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FE4" w:rsidRDefault="009A1F44" w:rsidP="007B130C">
      <w:pPr>
        <w:tabs>
          <w:tab w:val="left" w:pos="360"/>
        </w:tabs>
        <w:spacing w:after="0"/>
        <w:jc w:val="center"/>
        <w:rPr>
          <w:rFonts w:ascii="Times New Roman" w:hAnsi="Times New Roman" w:cs="Times New Roman"/>
          <w:b/>
          <w:color w:val="000000"/>
          <w:sz w:val="36"/>
          <w:szCs w:val="36"/>
        </w:rPr>
      </w:pPr>
      <w:r>
        <w:rPr>
          <w:rFonts w:ascii="Arial Narrow" w:hAnsi="Arial Narrow" w:cs="Times New Roman"/>
          <w:b/>
          <w:noProof/>
          <w:sz w:val="32"/>
          <w:szCs w:val="32"/>
          <w:lang w:val="es-EC" w:eastAsia="es-EC"/>
        </w:rPr>
        <w:drawing>
          <wp:anchor distT="0" distB="0" distL="114300" distR="114300" simplePos="0" relativeHeight="252655616" behindDoc="0" locked="0" layoutInCell="1" allowOverlap="1" wp14:anchorId="10DA95AE" wp14:editId="2CACDC73">
            <wp:simplePos x="0" y="0"/>
            <wp:positionH relativeFrom="column">
              <wp:posOffset>-948541</wp:posOffset>
            </wp:positionH>
            <wp:positionV relativeFrom="paragraph">
              <wp:posOffset>-572884</wp:posOffset>
            </wp:positionV>
            <wp:extent cx="7057858" cy="9974532"/>
            <wp:effectExtent l="0" t="0" r="0" b="8255"/>
            <wp:wrapNone/>
            <wp:docPr id="2" name="Imagen 2" descr="\\10.10.10.150\Archivador\TESIS\ANA ORELLANA\caratul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10.150\Archivador\TESIS\ANA ORELLANA\caratula-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62165" cy="9980619"/>
                    </a:xfrm>
                    <a:prstGeom prst="rect">
                      <a:avLst/>
                    </a:prstGeom>
                    <a:noFill/>
                    <a:ln>
                      <a:noFill/>
                    </a:ln>
                  </pic:spPr>
                </pic:pic>
              </a:graphicData>
            </a:graphic>
            <wp14:sizeRelH relativeFrom="page">
              <wp14:pctWidth>0</wp14:pctWidth>
            </wp14:sizeRelH>
            <wp14:sizeRelV relativeFrom="page">
              <wp14:pctHeight>0</wp14:pctHeight>
            </wp14:sizeRelV>
          </wp:anchor>
        </w:drawing>
      </w:r>
      <w:r w:rsidR="007B130C" w:rsidRPr="00024CFB">
        <w:rPr>
          <w:rFonts w:ascii="Times New Roman" w:hAnsi="Times New Roman" w:cs="Times New Roman"/>
          <w:b/>
          <w:noProof/>
          <w:color w:val="000000"/>
          <w:sz w:val="36"/>
          <w:szCs w:val="36"/>
          <w:lang w:val="es-EC" w:eastAsia="es-EC"/>
        </w:rPr>
        <mc:AlternateContent>
          <mc:Choice Requires="wpc">
            <w:drawing>
              <wp:anchor distT="0" distB="0" distL="114300" distR="114300" simplePos="0" relativeHeight="251661312" behindDoc="1" locked="0" layoutInCell="1" allowOverlap="1" wp14:anchorId="2AA869E7" wp14:editId="19F38ED3">
                <wp:simplePos x="0" y="0"/>
                <wp:positionH relativeFrom="character">
                  <wp:posOffset>-1084083</wp:posOffset>
                </wp:positionH>
                <wp:positionV relativeFrom="line">
                  <wp:posOffset>-851894</wp:posOffset>
                </wp:positionV>
                <wp:extent cx="4428490" cy="10941685"/>
                <wp:effectExtent l="19050" t="0" r="0" b="0"/>
                <wp:wrapNone/>
                <wp:docPr id="27" name="Lienzo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AutoShape 5"/>
                        <wps:cNvSpPr>
                          <a:spLocks noChangeArrowheads="1"/>
                        </wps:cNvSpPr>
                        <wps:spPr bwMode="auto">
                          <a:xfrm>
                            <a:off x="0" y="519048"/>
                            <a:ext cx="1109393" cy="1220964"/>
                          </a:xfrm>
                          <a:prstGeom prst="plaque">
                            <a:avLst>
                              <a:gd name="adj" fmla="val 16667"/>
                            </a:avLst>
                          </a:prstGeom>
                          <a:noFill/>
                          <a:ln w="9525">
                            <a:solidFill>
                              <a:srgbClr val="008000"/>
                            </a:solidFill>
                            <a:miter lim="800000"/>
                            <a:headEnd/>
                            <a:tailEnd/>
                          </a:ln>
                          <a:effectLst>
                            <a:prstShdw prst="shdw18" dist="17961" dir="13500000">
                              <a:srgbClr val="008000">
                                <a:gamma/>
                                <a:shade val="60000"/>
                                <a:invGamma/>
                              </a:srgbClr>
                            </a:prst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9"/>
                        <wps:cNvCnPr>
                          <a:cxnSpLocks noChangeShapeType="1"/>
                        </wps:cNvCnPr>
                        <wps:spPr bwMode="auto">
                          <a:xfrm>
                            <a:off x="521653" y="1823099"/>
                            <a:ext cx="20973" cy="7438823"/>
                          </a:xfrm>
                          <a:prstGeom prst="line">
                            <a:avLst/>
                          </a:prstGeom>
                          <a:noFill/>
                          <a:ln w="38100" cmpd="tri">
                            <a:solidFill>
                              <a:srgbClr val="FF0000"/>
                            </a:solidFill>
                            <a:round/>
                            <a:headEnd type="oval" w="med" len="med"/>
                            <a:tailEnd type="diamond" w="med" len="me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s:wsp>
                        <wps:cNvPr id="23" name="Line 10"/>
                        <wps:cNvCnPr>
                          <a:cxnSpLocks noChangeShapeType="1"/>
                        </wps:cNvCnPr>
                        <wps:spPr bwMode="auto">
                          <a:xfrm>
                            <a:off x="246585" y="1772721"/>
                            <a:ext cx="0" cy="7071708"/>
                          </a:xfrm>
                          <a:prstGeom prst="line">
                            <a:avLst/>
                          </a:prstGeom>
                          <a:noFill/>
                          <a:ln w="38100" cmpd="dbl">
                            <a:solidFill>
                              <a:srgbClr val="008000"/>
                            </a:solidFill>
                            <a:round/>
                            <a:headEnd/>
                            <a:tailEn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s:wsp>
                        <wps:cNvPr id="24" name="Line 11"/>
                        <wps:cNvCnPr>
                          <a:cxnSpLocks noChangeShapeType="1"/>
                        </wps:cNvCnPr>
                        <wps:spPr bwMode="auto">
                          <a:xfrm flipH="1">
                            <a:off x="829039" y="1740050"/>
                            <a:ext cx="49427" cy="7932447"/>
                          </a:xfrm>
                          <a:prstGeom prst="line">
                            <a:avLst/>
                          </a:prstGeom>
                          <a:noFill/>
                          <a:ln w="38100" cmpd="dbl">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8574" y="728408"/>
                            <a:ext cx="868045" cy="914400"/>
                          </a:xfrm>
                          <a:prstGeom prst="rect">
                            <a:avLst/>
                          </a:prstGeom>
                          <a:noFill/>
                          <a:extLst>
                            <a:ext uri="{909E8E84-426E-40DD-AFC4-6F175D3DCCD1}">
                              <a14:hiddenFill xmlns:a14="http://schemas.microsoft.com/office/drawing/2010/main">
                                <a:solidFill>
                                  <a:srgbClr val="FFFFFF"/>
                                </a:solidFill>
                              </a14:hiddenFill>
                            </a:ext>
                          </a:extLst>
                        </pic:spPr>
                      </pic:pic>
                      <wps:wsp>
                        <wps:cNvPr id="322" name="322 Rectángulo"/>
                        <wps:cNvSpPr/>
                        <wps:spPr>
                          <a:xfrm>
                            <a:off x="3590567" y="10066512"/>
                            <a:ext cx="266700" cy="1809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ángulo 60"/>
                        <wps:cNvSpPr/>
                        <wps:spPr>
                          <a:xfrm>
                            <a:off x="3013544" y="9811910"/>
                            <a:ext cx="715617" cy="4355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3707" w:rsidRDefault="004F3707" w:rsidP="00C533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Lienzo 27" o:spid="_x0000_s1026" editas="canvas" style="position:absolute;margin-left:-85.35pt;margin-top:-67.1pt;width:348.7pt;height:861.55pt;z-index:-251655168;mso-position-horizontal-relative:char;mso-position-vertical-relative:line" coordsize="44284,1094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284;height:109416;visibility:visible;mso-wrap-style:square">
                  <v:fill o:detectmouseclick="t"/>
                  <v:path o:connecttype="none"/>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5" o:spid="_x0000_s1028" type="#_x0000_t21" style="position:absolute;top:5190;width:11093;height:1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eAL4A&#10;AADaAAAADwAAAGRycy9kb3ducmV2LnhtbERPzYrCMBC+L/gOYQRva6rIKtUoRVwQZA9WH2BsxqbY&#10;TEqT1fbtjSB4Gj6+31ltOluLO7W+cqxgMk5AEBdOV1wqOJ9+vxcgfEDWWDsmBT152KwHXytMtXvw&#10;ke55KEUMYZ+iAhNCk0rpC0MW/dg1xJG7utZiiLAtpW7xEcNtLadJ8iMtVhwbDDa0NVTc8n+rYL67&#10;5LnL/KHrZ2ff/20zc+hLpUbDLluCCNSFj/jt3us4H16vvK5cP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llHgC+AAAA2gAAAA8AAAAAAAAAAAAAAAAAmAIAAGRycy9kb3ducmV2&#10;LnhtbFBLBQYAAAAABAAEAPUAAACDAwAAAAA=&#10;" filled="f" strokecolor="green">
                  <v:imagedata embosscolor="shadow add(51)"/>
                  <v:shadow on="t" type="emboss" color="#004d00" color2="shadow add(102)" offset="-1pt,-1pt" offset2="1pt,1pt"/>
                </v:shape>
                <v:line id="Line 9" o:spid="_x0000_s1029" style="position:absolute;visibility:visible;mso-wrap-style:square" from="5216,18230" to="5426,92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pYucEAAADbAAAADwAAAGRycy9kb3ducmV2LnhtbESPT4vCMBTE7wv7HcJb8Lam7UFKNUpd&#10;WPDoP9Djo3m2xeYlNFFbP71ZWPA4zMxvmMVqMJ24U+9bywrSaQKCuLK65VrB8fD7nYPwAVljZ5kU&#10;jORhtfz8WGCh7YN3dN+HWkQI+wIVNCG4QkpfNWTQT60jjt7F9gZDlH0tdY+PCDedzJJkJg22HBca&#10;dPTTUHXd30yk5Clvy+M634z5eH6eOicPO6fU5Gso5yACDeEd/m9vtIIsg78v8Q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mli5wQAAANsAAAAPAAAAAAAAAAAAAAAA&#10;AKECAABkcnMvZG93bnJldi54bWxQSwUGAAAAAAQABAD5AAAAjwMAAAAA&#10;" strokecolor="red" strokeweight="3pt">
                  <v:stroke startarrow="oval" endarrow="diamond" linestyle="thickBetweenThin"/>
                  <v:shadow on="t" type="double" opacity=".5" color2="shadow add(102)" offset="-3pt,-3pt" offset2="-6pt,-6pt"/>
                </v:line>
                <v:line id="Line 10" o:spid="_x0000_s1030" style="position:absolute;visibility:visible;mso-wrap-style:square" from="2465,17727" to="2465,88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0GWsUAAADbAAAADwAAAGRycy9kb3ducmV2LnhtbESPW2sCMRSE3wv9D+EU+lI0WyteVqNI&#10;seKT4O39sDlutm5Olk10V3+9EQp9HGbmG2Y6b20prlT7wrGCz24CgjhzuuBcwWH/0xmB8AFZY+mY&#10;FNzIw3z2+jLFVLuGt3TdhVxECPsUFZgQqlRKnxmy6LuuIo7eydUWQ5R1LnWNTYTbUvaSZCAtFhwX&#10;DFb0bSg77y5WQZN/bMz+eP+9nZf34SpZ9I/j8Vqp97d2MQERqA3/4b/2WivofcHzS/wB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0GWsUAAADbAAAADwAAAAAAAAAA&#10;AAAAAAChAgAAZHJzL2Rvd25yZXYueG1sUEsFBgAAAAAEAAQA+QAAAJMDAAAAAA==&#10;" strokecolor="green" strokeweight="3pt">
                  <v:stroke linestyle="thinThin"/>
                  <v:shadow on="t" type="double" opacity=".5" color2="shadow add(102)" offset="-3pt,-3pt" offset2="-6pt,-6pt"/>
                </v:line>
                <v:line id="Line 11" o:spid="_x0000_s1031" style="position:absolute;flip:x;visibility:visible;mso-wrap-style:square" from="8290,17400" to="8784,9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v6ecIAAADbAAAADwAAAGRycy9kb3ducmV2LnhtbESP0YrCMBRE34X9h3AXfNNUcYt0TYsI&#10;iiCyWv2AS3NtyzY3pYm1/r1ZWPBxmJkzzCobTCN66lxtWcFsGoEgLqyuuVRwvWwnSxDOI2tsLJOC&#10;JznI0o/RChNtH3ymPvelCBB2CSqovG8TKV1RkUE3tS1x8G62M+iD7EqpO3wEuGnkPIpiabDmsFBh&#10;S5uKit/8bhT059PuOGulk888/opvtl+7w49S489h/Q3C0+Df4f/2XiuYL+DvS/gBM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0v6ecIAAADbAAAADwAAAAAAAAAAAAAA&#10;AAChAgAAZHJzL2Rvd25yZXYueG1sUEsFBgAAAAAEAAQA+QAAAJADAAAAAA==&#10;" strokecolor="green" strokeweight="3pt">
                  <v:stroke linestyle="thinThin"/>
                </v:line>
                <v:shape id="Picture 12" o:spid="_x0000_s1032" type="#_x0000_t75" style="position:absolute;left:1085;top:7284;width:8681;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AZ5XEAAAA2wAAAA8AAABkcnMvZG93bnJldi54bWxEj0GLwjAUhO+C/yE8wduaKrhoNYoogi6y&#10;YhXB26N5tsXmpTRZ2/33ZmHB4zAz3zDzZWtK8aTaFZYVDAcRCOLU6oIzBZfz9mMCwnlkjaVlUvBL&#10;DpaLbmeOsbYNn+iZ+EwECLsYFeTeV7GULs3JoBvYijh4d1sb9EHWmdQ1NgFuSjmKok9psOCwkGNF&#10;65zSR/JjFOyj29fNrZLpfrtpht+H6n61k6NS/V67moHw1Pp3+L+90wpGY/j7En6AX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AZ5XEAAAA2wAAAA8AAAAAAAAAAAAAAAAA&#10;nwIAAGRycy9kb3ducmV2LnhtbFBLBQYAAAAABAAEAPcAAACQAwAAAAA=&#10;">
                  <v:imagedata r:id="rId11" o:title=""/>
                </v:shape>
                <v:rect id="322 Rectángulo" o:spid="_x0000_s1033" style="position:absolute;left:35905;top:100665;width:2667;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OfMUA&#10;AADcAAAADwAAAGRycy9kb3ducmV2LnhtbESP3WrCQBSE7wXfYTkFb6RuTEHa1DUERWgvRGv7AMfs&#10;aRKaPRuym5++vSsIXg4z8w2zTkdTi55aV1lWsFxEIIhzqysuFPx8759fQTiPrLG2TAr+yUG6mU7W&#10;mGg78Bf1Z1+IAGGXoILS+yaR0uUlGXQL2xAH79e2Bn2QbSF1i0OAm1rGUbSSBisOCyU2tC0p/zt3&#10;RsHWH/v57nLJat3NT+7t8OmWtlFq9jRm7yA8jf4Rvrc/tIKXOIbbmXA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I58xQAAANwAAAAPAAAAAAAAAAAAAAAAAJgCAABkcnMv&#10;ZG93bnJldi54bWxQSwUGAAAAAAQABAD1AAAAigMAAAAA&#10;" fillcolor="white [3201]" strokecolor="white [3212]" strokeweight="2pt"/>
                <v:rect id="Rectángulo 60" o:spid="_x0000_s1034" style="position:absolute;left:30135;top:98119;width:7156;height:4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susEA&#10;AADbAAAADwAAAGRycy9kb3ducmV2LnhtbERPTWvCQBC9C/6HZQq96aYWtUQ3QaQV9aY2nofsNAnN&#10;zqbZNUn/vXsQPD7e9zodTC06al1lWcHbNAJBnFtdcaHg+/I1+QDhPLLG2jIp+CcHaTIerTHWtucT&#10;dWdfiBDCLkYFpfdNLKXLSzLoprYhDtyPbQ36ANtC6hb7EG5qOYuihTRYcWgosaFtSfnv+WYU3ObL&#10;w+dw/du9Z1G2PGb1fO93jVKvL8NmBcLT4J/ih3uvFSzC+vAl/AC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LLrBAAAA2wAAAA8AAAAAAAAAAAAAAAAAmAIAAGRycy9kb3du&#10;cmV2LnhtbFBLBQYAAAAABAAEAPUAAACGAwAAAAA=&#10;" fillcolor="white [3212]" stroked="f" strokeweight="2pt">
                  <v:textbox>
                    <w:txbxContent>
                      <w:p w:rsidR="004F3707" w:rsidRDefault="004F3707" w:rsidP="00C5335F">
                        <w:pPr>
                          <w:jc w:val="center"/>
                        </w:pPr>
                      </w:p>
                    </w:txbxContent>
                  </v:textbox>
                </v:rect>
                <w10:wrap anchory="line"/>
              </v:group>
            </w:pict>
          </mc:Fallback>
        </mc:AlternateContent>
      </w:r>
      <w:r w:rsidR="007B130C">
        <w:rPr>
          <w:rFonts w:ascii="Times New Roman" w:hAnsi="Times New Roman" w:cs="Times New Roman"/>
          <w:b/>
          <w:color w:val="000000"/>
          <w:sz w:val="36"/>
          <w:szCs w:val="36"/>
        </w:rPr>
        <w:t xml:space="preserve">         UNIVERSIDAD NACIONAL DE LOJA</w:t>
      </w:r>
    </w:p>
    <w:p w:rsidR="00CE6FE4" w:rsidRPr="00CE6FE4" w:rsidRDefault="00CE6FE4" w:rsidP="00C5335F">
      <w:pPr>
        <w:spacing w:after="0"/>
        <w:ind w:left="709"/>
        <w:jc w:val="center"/>
        <w:rPr>
          <w:rFonts w:ascii="Arial Narrow" w:hAnsi="Arial Narrow" w:cs="Times New Roman"/>
          <w:b/>
          <w:color w:val="000000"/>
          <w:sz w:val="32"/>
          <w:szCs w:val="32"/>
        </w:rPr>
      </w:pPr>
      <w:r>
        <w:rPr>
          <w:rFonts w:ascii="Arial Narrow" w:hAnsi="Arial Narrow" w:cs="Times New Roman"/>
          <w:b/>
          <w:color w:val="000000"/>
          <w:sz w:val="32"/>
          <w:szCs w:val="32"/>
        </w:rPr>
        <w:t>Á</w:t>
      </w:r>
      <w:r w:rsidRPr="00CE6FE4">
        <w:rPr>
          <w:rFonts w:ascii="Arial Narrow" w:hAnsi="Arial Narrow" w:cs="Times New Roman"/>
          <w:b/>
          <w:color w:val="000000"/>
          <w:sz w:val="32"/>
          <w:szCs w:val="32"/>
        </w:rPr>
        <w:t>REA DE LA EDUCACIÓN, EL ARTE Y LA COMUNICACIÓN</w:t>
      </w:r>
    </w:p>
    <w:p w:rsidR="00CE6FE4" w:rsidRDefault="00CE6FE4" w:rsidP="00C5335F">
      <w:pPr>
        <w:spacing w:after="0"/>
        <w:ind w:left="709"/>
        <w:jc w:val="center"/>
        <w:outlineLvl w:val="0"/>
        <w:rPr>
          <w:rFonts w:ascii="Times New Roman" w:hAnsi="Times New Roman" w:cs="Times New Roman"/>
          <w:b/>
          <w:sz w:val="28"/>
          <w:szCs w:val="28"/>
        </w:rPr>
      </w:pPr>
      <w:r w:rsidRPr="00CE6FE4">
        <w:rPr>
          <w:rFonts w:ascii="Arial Narrow" w:hAnsi="Arial Narrow" w:cs="Times New Roman"/>
          <w:b/>
          <w:noProof/>
          <w:sz w:val="32"/>
          <w:szCs w:val="32"/>
          <w:lang w:val="es-EC" w:eastAsia="es-EC"/>
        </w:rPr>
        <w:drawing>
          <wp:anchor distT="0" distB="0" distL="114300" distR="114300" simplePos="0" relativeHeight="251658240" behindDoc="1" locked="0" layoutInCell="1" allowOverlap="1" wp14:anchorId="2FBAE834" wp14:editId="306AEB88">
            <wp:simplePos x="0" y="0"/>
            <wp:positionH relativeFrom="column">
              <wp:posOffset>715645</wp:posOffset>
            </wp:positionH>
            <wp:positionV relativeFrom="paragraph">
              <wp:posOffset>623570</wp:posOffset>
            </wp:positionV>
            <wp:extent cx="4538345" cy="5921375"/>
            <wp:effectExtent l="0" t="0" r="0" b="3175"/>
            <wp:wrapNone/>
            <wp:docPr id="20" name="Imagen 20" descr="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L"/>
                    <pic:cNvPicPr>
                      <a:picLocks noChangeAspect="1" noChangeArrowheads="1"/>
                    </pic:cNvPicPr>
                  </pic:nvPicPr>
                  <pic:blipFill>
                    <a:blip r:embed="rId12">
                      <a:lum bright="64000" contrast="2000"/>
                      <a:extLst>
                        <a:ext uri="{28A0092B-C50C-407E-A947-70E740481C1C}">
                          <a14:useLocalDpi xmlns:a14="http://schemas.microsoft.com/office/drawing/2010/main" val="0"/>
                        </a:ext>
                      </a:extLst>
                    </a:blip>
                    <a:srcRect l="19250" t="-1215" r="15401" b="15466"/>
                    <a:stretch>
                      <a:fillRect/>
                    </a:stretch>
                  </pic:blipFill>
                  <pic:spPr bwMode="auto">
                    <a:xfrm>
                      <a:off x="0" y="0"/>
                      <a:ext cx="4538345" cy="5921375"/>
                    </a:xfrm>
                    <a:prstGeom prst="rect">
                      <a:avLst/>
                    </a:prstGeom>
                    <a:noFill/>
                    <a:ln>
                      <a:noFill/>
                    </a:ln>
                  </pic:spPr>
                </pic:pic>
              </a:graphicData>
            </a:graphic>
          </wp:anchor>
        </w:drawing>
      </w:r>
      <w:r>
        <w:rPr>
          <w:rFonts w:ascii="Arial Narrow" w:hAnsi="Arial Narrow" w:cs="Times New Roman"/>
          <w:b/>
          <w:sz w:val="32"/>
          <w:szCs w:val="32"/>
        </w:rPr>
        <w:t>CARRERA DE PSICOLOGÍ</w:t>
      </w:r>
      <w:r w:rsidRPr="00CE6FE4">
        <w:rPr>
          <w:rFonts w:ascii="Arial Narrow" w:hAnsi="Arial Narrow" w:cs="Times New Roman"/>
          <w:b/>
          <w:sz w:val="32"/>
          <w:szCs w:val="32"/>
        </w:rPr>
        <w:t>A INFANTIL Y EDUCACIÓN PARVULARIA</w:t>
      </w:r>
    </w:p>
    <w:p w:rsidR="00CE6FE4" w:rsidRPr="00024CFB" w:rsidRDefault="00CE6FE4" w:rsidP="00C5335F">
      <w:pPr>
        <w:spacing w:after="0"/>
        <w:ind w:left="709"/>
        <w:jc w:val="center"/>
        <w:outlineLvl w:val="0"/>
        <w:rPr>
          <w:rFonts w:ascii="Times New Roman" w:hAnsi="Times New Roman" w:cs="Times New Roman"/>
          <w:b/>
          <w:sz w:val="28"/>
          <w:szCs w:val="28"/>
        </w:rPr>
      </w:pPr>
      <w:r w:rsidRPr="00024CFB">
        <w:rPr>
          <w:rFonts w:ascii="Times New Roman" w:hAnsi="Times New Roman" w:cs="Times New Roman"/>
          <w:b/>
          <w:noProof/>
          <w:sz w:val="24"/>
          <w:szCs w:val="24"/>
          <w:lang w:val="es-EC" w:eastAsia="es-EC"/>
        </w:rPr>
        <w:drawing>
          <wp:anchor distT="0" distB="0" distL="114300" distR="114300" simplePos="0" relativeHeight="251660288" behindDoc="1" locked="0" layoutInCell="1" allowOverlap="1" wp14:anchorId="6A253BDE" wp14:editId="3176A6D0">
            <wp:simplePos x="0" y="0"/>
            <wp:positionH relativeFrom="margin">
              <wp:posOffset>263829</wp:posOffset>
            </wp:positionH>
            <wp:positionV relativeFrom="paragraph">
              <wp:posOffset>20320</wp:posOffset>
            </wp:positionV>
            <wp:extent cx="5176300" cy="6218555"/>
            <wp:effectExtent l="0" t="0" r="5715" b="0"/>
            <wp:wrapNone/>
            <wp:docPr id="21" name="Imagen 21" descr="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L"/>
                    <pic:cNvPicPr>
                      <a:picLocks noChangeAspect="1" noChangeArrowheads="1"/>
                    </pic:cNvPicPr>
                  </pic:nvPicPr>
                  <pic:blipFill>
                    <a:blip r:embed="rId12">
                      <a:lum bright="64000" contrast="2000"/>
                      <a:extLst>
                        <a:ext uri="{28A0092B-C50C-407E-A947-70E740481C1C}">
                          <a14:useLocalDpi xmlns:a14="http://schemas.microsoft.com/office/drawing/2010/main" val="0"/>
                        </a:ext>
                      </a:extLst>
                    </a:blip>
                    <a:srcRect l="19250" t="-1215" r="15401" b="15466"/>
                    <a:stretch>
                      <a:fillRect/>
                    </a:stretch>
                  </pic:blipFill>
                  <pic:spPr bwMode="auto">
                    <a:xfrm>
                      <a:off x="0" y="0"/>
                      <a:ext cx="5176300" cy="6218555"/>
                    </a:xfrm>
                    <a:prstGeom prst="rect">
                      <a:avLst/>
                    </a:prstGeom>
                    <a:noFill/>
                    <a:ln>
                      <a:noFill/>
                    </a:ln>
                  </pic:spPr>
                </pic:pic>
              </a:graphicData>
            </a:graphic>
            <wp14:sizeRelH relativeFrom="margin">
              <wp14:pctWidth>0</wp14:pctWidth>
            </wp14:sizeRelH>
          </wp:anchor>
        </w:drawing>
      </w:r>
    </w:p>
    <w:p w:rsidR="00146F8F" w:rsidRDefault="00146F8F" w:rsidP="00C5335F">
      <w:pPr>
        <w:tabs>
          <w:tab w:val="center" w:pos="4393"/>
          <w:tab w:val="center" w:pos="4419"/>
          <w:tab w:val="left" w:pos="5352"/>
          <w:tab w:val="left" w:pos="7200"/>
        </w:tabs>
        <w:spacing w:after="0" w:line="480" w:lineRule="auto"/>
        <w:ind w:left="709"/>
        <w:rPr>
          <w:rFonts w:ascii="Times New Roman" w:hAnsi="Times New Roman" w:cs="Times New Roman"/>
          <w:b/>
          <w:sz w:val="24"/>
          <w:szCs w:val="24"/>
        </w:rPr>
      </w:pPr>
    </w:p>
    <w:p w:rsidR="00CE6FE4" w:rsidRDefault="00CE6FE4" w:rsidP="00C5335F">
      <w:pPr>
        <w:tabs>
          <w:tab w:val="center" w:pos="4393"/>
          <w:tab w:val="center" w:pos="4419"/>
          <w:tab w:val="left" w:pos="5352"/>
          <w:tab w:val="left" w:pos="7200"/>
        </w:tabs>
        <w:spacing w:after="0" w:line="480" w:lineRule="auto"/>
        <w:ind w:left="709"/>
        <w:rPr>
          <w:rFonts w:ascii="Times New Roman" w:hAnsi="Times New Roman" w:cs="Times New Roman"/>
          <w:b/>
          <w:sz w:val="24"/>
          <w:szCs w:val="24"/>
        </w:rPr>
      </w:pPr>
      <w:r>
        <w:rPr>
          <w:rFonts w:ascii="Times New Roman" w:hAnsi="Times New Roman" w:cs="Times New Roman"/>
          <w:b/>
          <w:sz w:val="24"/>
          <w:szCs w:val="24"/>
        </w:rPr>
        <w:tab/>
      </w:r>
    </w:p>
    <w:p w:rsidR="00CE6FE4" w:rsidRPr="00024CFB" w:rsidRDefault="00CE6FE4" w:rsidP="00C5335F">
      <w:pPr>
        <w:tabs>
          <w:tab w:val="center" w:pos="4393"/>
          <w:tab w:val="center" w:pos="4419"/>
          <w:tab w:val="left" w:pos="5352"/>
          <w:tab w:val="left" w:pos="7200"/>
        </w:tabs>
        <w:spacing w:after="0" w:line="480" w:lineRule="auto"/>
        <w:ind w:left="709"/>
        <w:jc w:val="center"/>
        <w:rPr>
          <w:rFonts w:ascii="Times New Roman" w:hAnsi="Times New Roman" w:cs="Times New Roman"/>
          <w:b/>
          <w:sz w:val="24"/>
          <w:szCs w:val="24"/>
        </w:rPr>
      </w:pPr>
      <w:r>
        <w:rPr>
          <w:rFonts w:ascii="Times New Roman" w:hAnsi="Times New Roman" w:cs="Times New Roman"/>
          <w:b/>
          <w:sz w:val="24"/>
          <w:szCs w:val="24"/>
        </w:rPr>
        <w:t>TÍTULO</w:t>
      </w:r>
    </w:p>
    <w:p w:rsidR="00CE6FE4" w:rsidRDefault="00CE6FE4" w:rsidP="00C5335F">
      <w:pPr>
        <w:tabs>
          <w:tab w:val="center" w:pos="4419"/>
          <w:tab w:val="left" w:pos="7200"/>
        </w:tabs>
        <w:spacing w:after="0" w:line="480" w:lineRule="auto"/>
        <w:ind w:left="709"/>
        <w:rPr>
          <w:rFonts w:ascii="Times New Roman" w:hAnsi="Times New Roman" w:cs="Times New Roman"/>
          <w:b/>
          <w:sz w:val="24"/>
          <w:szCs w:val="24"/>
        </w:rPr>
      </w:pPr>
      <w:r w:rsidRPr="00024CFB">
        <w:rPr>
          <w:rFonts w:ascii="Times New Roman" w:hAnsi="Times New Roman" w:cs="Times New Roman"/>
          <w:b/>
          <w:sz w:val="24"/>
          <w:szCs w:val="24"/>
        </w:rPr>
        <w:t xml:space="preserve">La motricidad fina para el desarrollo de la coordinación viso-manual en niñas y niños de 4 a 5 años de la </w:t>
      </w:r>
      <w:r>
        <w:rPr>
          <w:rFonts w:ascii="Times New Roman" w:hAnsi="Times New Roman" w:cs="Times New Roman"/>
          <w:b/>
          <w:sz w:val="24"/>
          <w:szCs w:val="24"/>
        </w:rPr>
        <w:t>Unidad E</w:t>
      </w:r>
      <w:r w:rsidRPr="00024CFB">
        <w:rPr>
          <w:rFonts w:ascii="Times New Roman" w:hAnsi="Times New Roman" w:cs="Times New Roman"/>
          <w:b/>
          <w:sz w:val="24"/>
          <w:szCs w:val="24"/>
        </w:rPr>
        <w:t>ducativa Dr. Manuel Agustín Cabrera Lozano. Periodo 2014-2015.</w:t>
      </w:r>
    </w:p>
    <w:p w:rsidR="00CE6FE4" w:rsidRPr="00024CFB" w:rsidRDefault="00CE6FE4" w:rsidP="00C5335F">
      <w:pPr>
        <w:tabs>
          <w:tab w:val="center" w:pos="4419"/>
          <w:tab w:val="left" w:pos="7200"/>
        </w:tabs>
        <w:spacing w:after="0" w:line="480" w:lineRule="auto"/>
        <w:ind w:left="709"/>
        <w:jc w:val="center"/>
        <w:rPr>
          <w:rFonts w:ascii="Times New Roman" w:hAnsi="Times New Roman" w:cs="Times New Roman"/>
          <w:b/>
          <w:sz w:val="24"/>
          <w:szCs w:val="24"/>
        </w:rPr>
      </w:pPr>
    </w:p>
    <w:p w:rsidR="00CE6FE4" w:rsidRPr="00024CFB" w:rsidRDefault="00CE6FE4" w:rsidP="00C5335F">
      <w:pPr>
        <w:spacing w:after="0" w:line="480" w:lineRule="auto"/>
        <w:ind w:left="709"/>
        <w:jc w:val="both"/>
        <w:rPr>
          <w:rFonts w:ascii="Times New Roman" w:hAnsi="Times New Roman" w:cs="Times New Roman"/>
          <w:b/>
          <w:i/>
          <w:sz w:val="24"/>
          <w:szCs w:val="24"/>
        </w:rPr>
      </w:pPr>
    </w:p>
    <w:p w:rsidR="00CE6FE4" w:rsidRPr="00024CFB" w:rsidRDefault="00EF7206" w:rsidP="00C5335F">
      <w:pPr>
        <w:spacing w:after="0" w:line="480" w:lineRule="auto"/>
        <w:ind w:left="709"/>
        <w:jc w:val="both"/>
        <w:rPr>
          <w:rFonts w:ascii="Times New Roman" w:hAnsi="Times New Roman" w:cs="Times New Roman"/>
          <w:b/>
          <w:i/>
          <w:sz w:val="24"/>
          <w:szCs w:val="24"/>
        </w:rPr>
      </w:pPr>
      <w:r w:rsidRPr="00024CFB">
        <w:rPr>
          <w:rFonts w:ascii="Times New Roman" w:hAnsi="Times New Roman" w:cs="Times New Roman"/>
          <w:b/>
          <w:i/>
          <w:noProof/>
          <w:sz w:val="24"/>
          <w:szCs w:val="24"/>
          <w:lang w:val="es-EC" w:eastAsia="es-EC"/>
        </w:rPr>
        <mc:AlternateContent>
          <mc:Choice Requires="wps">
            <w:drawing>
              <wp:anchor distT="0" distB="0" distL="114300" distR="114300" simplePos="0" relativeHeight="251657216" behindDoc="0" locked="0" layoutInCell="1" allowOverlap="1" wp14:anchorId="25220A14" wp14:editId="25E96AFF">
                <wp:simplePos x="0" y="0"/>
                <wp:positionH relativeFrom="column">
                  <wp:posOffset>3235325</wp:posOffset>
                </wp:positionH>
                <wp:positionV relativeFrom="paragraph">
                  <wp:posOffset>26398</wp:posOffset>
                </wp:positionV>
                <wp:extent cx="2677886" cy="718457"/>
                <wp:effectExtent l="0" t="0" r="27305" b="24765"/>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886" cy="718457"/>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F3707" w:rsidRPr="000B6787" w:rsidRDefault="004F3707" w:rsidP="004F3707">
                            <w:pPr>
                              <w:pStyle w:val="Sinespaciado"/>
                              <w:jc w:val="both"/>
                              <w:rPr>
                                <w:rFonts w:ascii="Times New Roman" w:hAnsi="Times New Roman" w:cs="Times New Roman"/>
                                <w:b/>
                                <w:color w:val="EEECE1" w:themeColor="background2"/>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imes New Roman" w:hAnsi="Times New Roman" w:cs="Times New Roman"/>
                                <w:sz w:val="20"/>
                                <w:szCs w:val="20"/>
                              </w:rPr>
                              <w:t xml:space="preserve">Tesis previa a la </w:t>
                            </w:r>
                            <w:r w:rsidRPr="00CE6FE4">
                              <w:rPr>
                                <w:rFonts w:ascii="Times New Roman" w:hAnsi="Times New Roman" w:cs="Times New Roman"/>
                                <w:sz w:val="20"/>
                                <w:szCs w:val="20"/>
                              </w:rPr>
                              <w:t>obtención del grado de Licenciada en Ciencias de la Educación,</w:t>
                            </w:r>
                            <w:r>
                              <w:rPr>
                                <w:rFonts w:ascii="Times New Roman" w:hAnsi="Times New Roman" w:cs="Times New Roman"/>
                                <w:sz w:val="20"/>
                                <w:szCs w:val="20"/>
                              </w:rPr>
                              <w:t xml:space="preserve"> m</w:t>
                            </w:r>
                            <w:r w:rsidRPr="00CE6FE4">
                              <w:rPr>
                                <w:rFonts w:ascii="Times New Roman" w:hAnsi="Times New Roman" w:cs="Times New Roman"/>
                                <w:sz w:val="20"/>
                                <w:szCs w:val="20"/>
                              </w:rPr>
                              <w:t>ención</w:t>
                            </w:r>
                            <w:r>
                              <w:rPr>
                                <w:rFonts w:ascii="Times New Roman" w:hAnsi="Times New Roman" w:cs="Times New Roman"/>
                                <w:sz w:val="20"/>
                                <w:szCs w:val="20"/>
                              </w:rPr>
                              <w:t>:</w:t>
                            </w:r>
                            <w:r w:rsidRPr="00CE6FE4">
                              <w:rPr>
                                <w:rFonts w:ascii="Times New Roman" w:hAnsi="Times New Roman" w:cs="Times New Roman"/>
                                <w:sz w:val="20"/>
                                <w:szCs w:val="20"/>
                              </w:rPr>
                              <w:t xml:space="preserve"> Psicología </w:t>
                            </w:r>
                            <w:r>
                              <w:rPr>
                                <w:rFonts w:ascii="Times New Roman" w:hAnsi="Times New Roman" w:cs="Times New Roman"/>
                                <w:sz w:val="20"/>
                                <w:szCs w:val="20"/>
                              </w:rPr>
                              <w:t>Infantil y Educación Parvularia.</w:t>
                            </w:r>
                          </w:p>
                          <w:p w:rsidR="004F3707" w:rsidRDefault="004F3707" w:rsidP="00CE6FE4">
                            <w:pPr>
                              <w:jc w:val="both"/>
                              <w:rPr>
                                <w:rFonts w:ascii="Times New Roman" w:hAnsi="Times New Roman" w:cs="Times New Roman"/>
                                <w:sz w:val="16"/>
                                <w:szCs w:val="16"/>
                              </w:rPr>
                            </w:pPr>
                          </w:p>
                          <w:p w:rsidR="004F3707" w:rsidRPr="00CE6FE4" w:rsidRDefault="004F3707" w:rsidP="00CE6FE4">
                            <w:pPr>
                              <w:jc w:val="both"/>
                              <w:rPr>
                                <w:rFonts w:ascii="Times New Roman" w:hAnsi="Times New Roman" w:cs="Times New Roman"/>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07" o:spid="_x0000_s1035" type="#_x0000_t202" style="position:absolute;left:0;text-align:left;margin-left:254.75pt;margin-top:2.1pt;width:210.85pt;height:56.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" fillcolor="white [3201]" strokecolor="#4f81bd [3204]" strokeweight="2pt">
                <v:textbox>
                  <w:txbxContent>
                    <w:p w:rsidR="004F3707" w:rsidRPr="000B6787" w:rsidRDefault="004F3707" w:rsidP="004F3707">
                      <w:pPr>
                        <w:pStyle w:val="Sinespaciado"/>
                        <w:jc w:val="both"/>
                        <w:rPr>
                          <w:rFonts w:ascii="Times New Roman" w:hAnsi="Times New Roman" w:cs="Times New Roman"/>
                          <w:b/>
                          <w:color w:val="EEECE1" w:themeColor="background2"/>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Times New Roman" w:hAnsi="Times New Roman" w:cs="Times New Roman"/>
                          <w:sz w:val="20"/>
                          <w:szCs w:val="20"/>
                        </w:rPr>
                        <w:t xml:space="preserve">Tesis previa a la </w:t>
                      </w:r>
                      <w:r w:rsidRPr="00CE6FE4">
                        <w:rPr>
                          <w:rFonts w:ascii="Times New Roman" w:hAnsi="Times New Roman" w:cs="Times New Roman"/>
                          <w:sz w:val="20"/>
                          <w:szCs w:val="20"/>
                        </w:rPr>
                        <w:t>obtención del grado de Licenciada en Ciencias de la Educación,</w:t>
                      </w:r>
                      <w:r>
                        <w:rPr>
                          <w:rFonts w:ascii="Times New Roman" w:hAnsi="Times New Roman" w:cs="Times New Roman"/>
                          <w:sz w:val="20"/>
                          <w:szCs w:val="20"/>
                        </w:rPr>
                        <w:t xml:space="preserve"> m</w:t>
                      </w:r>
                      <w:r w:rsidRPr="00CE6FE4">
                        <w:rPr>
                          <w:rFonts w:ascii="Times New Roman" w:hAnsi="Times New Roman" w:cs="Times New Roman"/>
                          <w:sz w:val="20"/>
                          <w:szCs w:val="20"/>
                        </w:rPr>
                        <w:t>ención</w:t>
                      </w:r>
                      <w:r>
                        <w:rPr>
                          <w:rFonts w:ascii="Times New Roman" w:hAnsi="Times New Roman" w:cs="Times New Roman"/>
                          <w:sz w:val="20"/>
                          <w:szCs w:val="20"/>
                        </w:rPr>
                        <w:t>:</w:t>
                      </w:r>
                      <w:r w:rsidRPr="00CE6FE4">
                        <w:rPr>
                          <w:rFonts w:ascii="Times New Roman" w:hAnsi="Times New Roman" w:cs="Times New Roman"/>
                          <w:sz w:val="20"/>
                          <w:szCs w:val="20"/>
                        </w:rPr>
                        <w:t xml:space="preserve"> Psicología </w:t>
                      </w:r>
                      <w:r>
                        <w:rPr>
                          <w:rFonts w:ascii="Times New Roman" w:hAnsi="Times New Roman" w:cs="Times New Roman"/>
                          <w:sz w:val="20"/>
                          <w:szCs w:val="20"/>
                        </w:rPr>
                        <w:t>Infantil y Educación Parvularia.</w:t>
                      </w:r>
                    </w:p>
                    <w:p w:rsidR="004F3707" w:rsidRDefault="004F3707" w:rsidP="00CE6FE4">
                      <w:pPr>
                        <w:jc w:val="both"/>
                        <w:rPr>
                          <w:rFonts w:ascii="Times New Roman" w:hAnsi="Times New Roman" w:cs="Times New Roman"/>
                          <w:sz w:val="16"/>
                          <w:szCs w:val="16"/>
                        </w:rPr>
                      </w:pPr>
                    </w:p>
                    <w:p w:rsidR="004F3707" w:rsidRPr="00CE6FE4" w:rsidRDefault="004F3707" w:rsidP="00CE6FE4">
                      <w:pPr>
                        <w:jc w:val="both"/>
                        <w:rPr>
                          <w:rFonts w:ascii="Times New Roman" w:hAnsi="Times New Roman" w:cs="Times New Roman"/>
                          <w:sz w:val="16"/>
                          <w:szCs w:val="16"/>
                        </w:rPr>
                      </w:pPr>
                    </w:p>
                  </w:txbxContent>
                </v:textbox>
              </v:shape>
            </w:pict>
          </mc:Fallback>
        </mc:AlternateContent>
      </w:r>
    </w:p>
    <w:p w:rsidR="00CE6FE4" w:rsidRPr="00024CFB" w:rsidRDefault="00CE6FE4" w:rsidP="00C5335F">
      <w:pPr>
        <w:spacing w:after="0" w:line="480" w:lineRule="auto"/>
        <w:ind w:left="709"/>
        <w:jc w:val="both"/>
        <w:rPr>
          <w:rFonts w:ascii="Times New Roman" w:hAnsi="Times New Roman" w:cs="Times New Roman"/>
          <w:b/>
          <w:i/>
          <w:sz w:val="24"/>
          <w:szCs w:val="24"/>
        </w:rPr>
      </w:pPr>
    </w:p>
    <w:p w:rsidR="00CE6FE4" w:rsidRDefault="00CE6FE4" w:rsidP="00C5335F">
      <w:pPr>
        <w:spacing w:after="0" w:line="480" w:lineRule="auto"/>
        <w:ind w:left="709"/>
        <w:jc w:val="both"/>
        <w:rPr>
          <w:rFonts w:ascii="Times New Roman" w:hAnsi="Times New Roman" w:cs="Times New Roman"/>
          <w:b/>
          <w:i/>
          <w:sz w:val="24"/>
          <w:szCs w:val="24"/>
        </w:rPr>
      </w:pPr>
    </w:p>
    <w:p w:rsidR="00146F8F" w:rsidRDefault="00146F8F" w:rsidP="00C5335F">
      <w:pPr>
        <w:spacing w:after="0" w:line="480" w:lineRule="auto"/>
        <w:ind w:left="709"/>
        <w:jc w:val="both"/>
        <w:rPr>
          <w:rFonts w:ascii="Times New Roman" w:hAnsi="Times New Roman" w:cs="Times New Roman"/>
          <w:b/>
          <w:i/>
          <w:sz w:val="24"/>
          <w:szCs w:val="24"/>
        </w:rPr>
      </w:pPr>
    </w:p>
    <w:p w:rsidR="00EF7206" w:rsidRDefault="00EF7206" w:rsidP="00C5335F">
      <w:pPr>
        <w:spacing w:after="0" w:line="480" w:lineRule="auto"/>
        <w:ind w:left="709"/>
        <w:jc w:val="both"/>
        <w:rPr>
          <w:rFonts w:ascii="Times New Roman" w:hAnsi="Times New Roman" w:cs="Times New Roman"/>
          <w:b/>
          <w:sz w:val="24"/>
          <w:szCs w:val="24"/>
        </w:rPr>
      </w:pPr>
    </w:p>
    <w:p w:rsidR="00CE6FE4" w:rsidRDefault="00CE6FE4" w:rsidP="00C5335F">
      <w:pPr>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t>Autora</w:t>
      </w:r>
    </w:p>
    <w:p w:rsidR="00CE6FE4" w:rsidRDefault="00146F8F" w:rsidP="00C5335F">
      <w:pPr>
        <w:spacing w:after="0" w:line="480" w:lineRule="auto"/>
        <w:ind w:left="709"/>
        <w:jc w:val="both"/>
        <w:rPr>
          <w:rFonts w:ascii="Times New Roman" w:hAnsi="Times New Roman" w:cs="Times New Roman"/>
          <w:b/>
          <w:sz w:val="24"/>
          <w:szCs w:val="24"/>
        </w:rPr>
      </w:pPr>
      <w:r>
        <w:rPr>
          <w:rFonts w:ascii="Times New Roman" w:hAnsi="Times New Roman" w:cs="Times New Roman"/>
          <w:sz w:val="24"/>
          <w:szCs w:val="24"/>
        </w:rPr>
        <w:t xml:space="preserve">              </w:t>
      </w:r>
      <w:r w:rsidR="00CE6FE4" w:rsidRPr="00024CFB">
        <w:rPr>
          <w:rFonts w:ascii="Times New Roman" w:hAnsi="Times New Roman" w:cs="Times New Roman"/>
          <w:sz w:val="24"/>
          <w:szCs w:val="24"/>
        </w:rPr>
        <w:t>Ana Estefanía Orellana Ordoñez</w:t>
      </w:r>
    </w:p>
    <w:p w:rsidR="00CE6FE4" w:rsidRDefault="00CE6FE4" w:rsidP="00C5335F">
      <w:pPr>
        <w:spacing w:after="0" w:line="480" w:lineRule="auto"/>
        <w:ind w:left="709"/>
        <w:jc w:val="both"/>
        <w:rPr>
          <w:rFonts w:ascii="Times New Roman" w:hAnsi="Times New Roman" w:cs="Times New Roman"/>
          <w:b/>
          <w:sz w:val="24"/>
          <w:szCs w:val="24"/>
        </w:rPr>
      </w:pPr>
      <w:r w:rsidRPr="00024CFB">
        <w:rPr>
          <w:rFonts w:ascii="Times New Roman" w:hAnsi="Times New Roman" w:cs="Times New Roman"/>
          <w:b/>
          <w:sz w:val="24"/>
          <w:szCs w:val="24"/>
        </w:rPr>
        <w:t>Directora</w:t>
      </w:r>
    </w:p>
    <w:p w:rsidR="00CE6FE4" w:rsidRPr="00CE6FE4" w:rsidRDefault="00146F8F" w:rsidP="00C5335F">
      <w:pPr>
        <w:spacing w:after="0" w:line="480" w:lineRule="auto"/>
        <w:ind w:left="709"/>
        <w:jc w:val="both"/>
        <w:rPr>
          <w:rFonts w:ascii="Times New Roman" w:hAnsi="Times New Roman" w:cs="Times New Roman"/>
          <w:b/>
          <w:sz w:val="24"/>
          <w:szCs w:val="24"/>
        </w:rPr>
      </w:pPr>
      <w:r>
        <w:rPr>
          <w:rFonts w:ascii="Times New Roman" w:hAnsi="Times New Roman" w:cs="Times New Roman"/>
          <w:sz w:val="24"/>
          <w:szCs w:val="24"/>
        </w:rPr>
        <w:t xml:space="preserve">              </w:t>
      </w:r>
      <w:r w:rsidR="00CE6FE4" w:rsidRPr="00024CFB">
        <w:rPr>
          <w:rFonts w:ascii="Times New Roman" w:hAnsi="Times New Roman" w:cs="Times New Roman"/>
          <w:sz w:val="24"/>
          <w:szCs w:val="24"/>
        </w:rPr>
        <w:t>Dra. Imelda Guadalupe Esparza</w:t>
      </w:r>
      <w:r w:rsidR="00347152">
        <w:rPr>
          <w:rFonts w:ascii="Times New Roman" w:hAnsi="Times New Roman" w:cs="Times New Roman"/>
          <w:sz w:val="24"/>
          <w:szCs w:val="24"/>
        </w:rPr>
        <w:t xml:space="preserve"> Guarnizo</w:t>
      </w:r>
      <w:r w:rsidR="00CE6FE4" w:rsidRPr="00024CFB">
        <w:rPr>
          <w:rFonts w:ascii="Times New Roman" w:hAnsi="Times New Roman" w:cs="Times New Roman"/>
          <w:sz w:val="24"/>
          <w:szCs w:val="24"/>
        </w:rPr>
        <w:t xml:space="preserve"> Mg. Sc.</w:t>
      </w:r>
    </w:p>
    <w:p w:rsidR="00CE6FE4" w:rsidRPr="00024CFB" w:rsidRDefault="00CE6FE4" w:rsidP="00C5335F">
      <w:pPr>
        <w:spacing w:after="0" w:line="480" w:lineRule="auto"/>
        <w:ind w:left="709"/>
        <w:jc w:val="both"/>
        <w:rPr>
          <w:rFonts w:ascii="Times New Roman" w:hAnsi="Times New Roman" w:cs="Times New Roman"/>
          <w:b/>
          <w:i/>
          <w:sz w:val="24"/>
          <w:szCs w:val="24"/>
        </w:rPr>
      </w:pPr>
    </w:p>
    <w:p w:rsidR="00CE6FE4" w:rsidRPr="00024CFB" w:rsidRDefault="00CE6FE4" w:rsidP="00C5335F">
      <w:pPr>
        <w:spacing w:after="0" w:line="480" w:lineRule="auto"/>
        <w:ind w:left="709"/>
        <w:jc w:val="both"/>
        <w:rPr>
          <w:rFonts w:ascii="Times New Roman" w:hAnsi="Times New Roman" w:cs="Times New Roman"/>
          <w:b/>
          <w:sz w:val="24"/>
          <w:szCs w:val="24"/>
        </w:rPr>
      </w:pPr>
    </w:p>
    <w:p w:rsidR="00CE6FE4" w:rsidRPr="00C55262" w:rsidRDefault="00EF7206" w:rsidP="00EF720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CE6FE4" w:rsidRPr="00C55262">
        <w:rPr>
          <w:rFonts w:ascii="Times New Roman" w:hAnsi="Times New Roman" w:cs="Times New Roman"/>
          <w:b/>
          <w:sz w:val="24"/>
          <w:szCs w:val="24"/>
        </w:rPr>
        <w:t>Loja-Ecuador</w:t>
      </w:r>
    </w:p>
    <w:p w:rsidR="00602B74" w:rsidRDefault="00CE6FE4" w:rsidP="008305E9">
      <w:pPr>
        <w:tabs>
          <w:tab w:val="center" w:pos="4393"/>
          <w:tab w:val="left" w:pos="5610"/>
          <w:tab w:val="left" w:pos="6798"/>
        </w:tabs>
        <w:spacing w:after="0" w:line="480" w:lineRule="auto"/>
        <w:ind w:left="709"/>
        <w:rPr>
          <w:rFonts w:ascii="Times New Roman" w:hAnsi="Times New Roman" w:cs="Times New Roman"/>
          <w:b/>
          <w:sz w:val="24"/>
          <w:szCs w:val="24"/>
        </w:rPr>
        <w:sectPr w:rsidR="00602B74" w:rsidSect="008305E9">
          <w:footerReference w:type="default" r:id="rId13"/>
          <w:type w:val="nextColumn"/>
          <w:pgSz w:w="11906" w:h="16838"/>
          <w:pgMar w:top="1418" w:right="1418" w:bottom="1418" w:left="1985" w:header="709" w:footer="709" w:gutter="0"/>
          <w:pgNumType w:fmt="lowerRoman"/>
          <w:cols w:space="708"/>
          <w:docGrid w:linePitch="360"/>
        </w:sectPr>
      </w:pPr>
      <w:r>
        <w:rPr>
          <w:rFonts w:ascii="Times New Roman" w:hAnsi="Times New Roman" w:cs="Times New Roman"/>
          <w:b/>
          <w:sz w:val="24"/>
          <w:szCs w:val="24"/>
        </w:rPr>
        <w:tab/>
      </w:r>
      <w:r w:rsidR="00814B35">
        <w:rPr>
          <w:rFonts w:ascii="Times New Roman" w:hAnsi="Times New Roman" w:cs="Times New Roman"/>
          <w:b/>
          <w:sz w:val="24"/>
          <w:szCs w:val="24"/>
        </w:rPr>
        <w:t xml:space="preserve">        </w:t>
      </w:r>
      <w:r w:rsidR="00146F8F">
        <w:rPr>
          <w:rFonts w:ascii="Times New Roman" w:hAnsi="Times New Roman" w:cs="Times New Roman"/>
          <w:b/>
          <w:sz w:val="24"/>
          <w:szCs w:val="24"/>
        </w:rPr>
        <w:t>2016</w:t>
      </w:r>
      <w:r w:rsidR="00C5335F">
        <w:rPr>
          <w:rFonts w:ascii="Times New Roman" w:hAnsi="Times New Roman" w:cs="Times New Roman"/>
          <w:b/>
          <w:sz w:val="24"/>
          <w:szCs w:val="24"/>
        </w:rPr>
        <w:tab/>
      </w:r>
    </w:p>
    <w:p w:rsidR="000559D0" w:rsidRDefault="000559D0">
      <w:pPr>
        <w:rPr>
          <w:rFonts w:ascii="Times New Roman" w:hAnsi="Times New Roman" w:cs="Times New Roman"/>
          <w:sz w:val="24"/>
          <w:szCs w:val="24"/>
        </w:rPr>
      </w:pPr>
      <w:r>
        <w:rPr>
          <w:rFonts w:ascii="Times New Roman" w:hAnsi="Times New Roman" w:cs="Times New Roman"/>
          <w:b/>
          <w:noProof/>
          <w:sz w:val="24"/>
          <w:szCs w:val="24"/>
          <w:lang w:val="es-EC" w:eastAsia="es-EC"/>
        </w:rPr>
        <w:lastRenderedPageBreak/>
        <w:drawing>
          <wp:inline distT="0" distB="0" distL="0" distR="0" wp14:anchorId="261D3A86" wp14:editId="4A5AE5EB">
            <wp:extent cx="5619750" cy="7448550"/>
            <wp:effectExtent l="0" t="0" r="0" b="0"/>
            <wp:docPr id="323" name="Imagen 323" descr="\\10.10.10.150\Archivador\TESIS\ANA ORELLANA\CERTIF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10.150\Archivador\TESIS\ANA ORELLANA\CERTIFICACIO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851" t="2292" r="8032" b="23519"/>
                    <a:stretch/>
                  </pic:blipFill>
                  <pic:spPr bwMode="auto">
                    <a:xfrm>
                      <a:off x="0" y="0"/>
                      <a:ext cx="5627555" cy="745889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br w:type="page"/>
      </w:r>
    </w:p>
    <w:p w:rsidR="000559D0" w:rsidRDefault="000559D0">
      <w:pPr>
        <w:rPr>
          <w:rFonts w:ascii="Times New Roman" w:hAnsi="Times New Roman" w:cs="Times New Roman"/>
          <w:sz w:val="24"/>
          <w:szCs w:val="24"/>
        </w:rPr>
      </w:pPr>
      <w:r>
        <w:rPr>
          <w:rFonts w:ascii="Times New Roman" w:hAnsi="Times New Roman" w:cs="Times New Roman"/>
          <w:b/>
          <w:noProof/>
          <w:sz w:val="24"/>
          <w:szCs w:val="24"/>
          <w:lang w:val="es-EC" w:eastAsia="es-EC"/>
        </w:rPr>
        <w:lastRenderedPageBreak/>
        <w:drawing>
          <wp:inline distT="0" distB="0" distL="0" distR="0" wp14:anchorId="49A4CC51" wp14:editId="523F1F1C">
            <wp:extent cx="5843971" cy="5010150"/>
            <wp:effectExtent l="0" t="0" r="4445" b="0"/>
            <wp:docPr id="324" name="Imagen 324" descr="\\10.10.10.150\Archivador\TESIS\ANA ORELLANA\AU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0.10.150\Archivador\TESIS\ANA ORELLANA\AUTORIA.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030" t="7600" r="9242" b="42900"/>
                    <a:stretch/>
                  </pic:blipFill>
                  <pic:spPr bwMode="auto">
                    <a:xfrm>
                      <a:off x="0" y="0"/>
                      <a:ext cx="5843971" cy="50101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br w:type="page"/>
      </w:r>
    </w:p>
    <w:p w:rsidR="00CE6FE4" w:rsidRPr="00024CFB" w:rsidRDefault="000559D0" w:rsidP="00CE6FE4">
      <w:pPr>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lang w:val="es-EC" w:eastAsia="es-EC"/>
        </w:rPr>
        <w:lastRenderedPageBreak/>
        <w:drawing>
          <wp:inline distT="0" distB="0" distL="0" distR="0">
            <wp:extent cx="5657850" cy="8667750"/>
            <wp:effectExtent l="0" t="0" r="0" b="0"/>
            <wp:docPr id="325" name="Imagen 325" descr="\\10.10.10.150\Archivador\TESIS\ANA ORELLANA\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0.10.150\Archivador\TESIS\ANA ORELLANA\CARTA.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620" t="5125" r="9157" b="11303"/>
                    <a:stretch/>
                  </pic:blipFill>
                  <pic:spPr bwMode="auto">
                    <a:xfrm>
                      <a:off x="0" y="0"/>
                      <a:ext cx="5657850" cy="8667750"/>
                    </a:xfrm>
                    <a:prstGeom prst="rect">
                      <a:avLst/>
                    </a:prstGeom>
                    <a:noFill/>
                    <a:ln>
                      <a:noFill/>
                    </a:ln>
                    <a:extLst>
                      <a:ext uri="{53640926-AAD7-44D8-BBD7-CCE9431645EC}">
                        <a14:shadowObscured xmlns:a14="http://schemas.microsoft.com/office/drawing/2010/main"/>
                      </a:ext>
                    </a:extLst>
                  </pic:spPr>
                </pic:pic>
              </a:graphicData>
            </a:graphic>
          </wp:inline>
        </w:drawing>
      </w:r>
    </w:p>
    <w:p w:rsidR="00CE6FE4" w:rsidRPr="00024CFB" w:rsidRDefault="00CE6FE4" w:rsidP="00CE6FE4">
      <w:pPr>
        <w:spacing w:after="0" w:line="480" w:lineRule="auto"/>
        <w:jc w:val="both"/>
        <w:rPr>
          <w:rFonts w:ascii="Times New Roman" w:hAnsi="Times New Roman" w:cs="Times New Roman"/>
          <w:sz w:val="24"/>
          <w:szCs w:val="24"/>
        </w:rPr>
      </w:pPr>
    </w:p>
    <w:p w:rsidR="00CE6FE4" w:rsidRPr="00024CFB" w:rsidRDefault="00CE6FE4" w:rsidP="00CE6FE4">
      <w:pPr>
        <w:spacing w:after="0" w:line="480" w:lineRule="auto"/>
        <w:jc w:val="center"/>
        <w:rPr>
          <w:rFonts w:ascii="Times New Roman" w:hAnsi="Times New Roman" w:cs="Times New Roman"/>
          <w:b/>
          <w:sz w:val="24"/>
          <w:szCs w:val="24"/>
        </w:rPr>
      </w:pPr>
      <w:r w:rsidRPr="00024CFB">
        <w:rPr>
          <w:rFonts w:ascii="Times New Roman" w:hAnsi="Times New Roman" w:cs="Times New Roman"/>
          <w:b/>
          <w:sz w:val="24"/>
          <w:szCs w:val="24"/>
        </w:rPr>
        <w:t>AGRADECIMIENTO.</w:t>
      </w:r>
    </w:p>
    <w:p w:rsidR="00CE6FE4" w:rsidRDefault="00CE6FE4" w:rsidP="00CE6FE4">
      <w:pPr>
        <w:spacing w:after="0" w:line="360" w:lineRule="auto"/>
        <w:jc w:val="both"/>
        <w:rPr>
          <w:rFonts w:ascii="Times New Roman" w:hAnsi="Times New Roman" w:cs="Times New Roman"/>
          <w:sz w:val="24"/>
          <w:szCs w:val="24"/>
        </w:rPr>
      </w:pPr>
      <w:r w:rsidRPr="00024CFB">
        <w:rPr>
          <w:rFonts w:ascii="Times New Roman" w:hAnsi="Times New Roman" w:cs="Times New Roman"/>
          <w:sz w:val="24"/>
          <w:szCs w:val="24"/>
        </w:rPr>
        <w:t xml:space="preserve">Quiero agradecer primeramente a </w:t>
      </w:r>
      <w:r>
        <w:rPr>
          <w:rFonts w:ascii="Times New Roman" w:hAnsi="Times New Roman" w:cs="Times New Roman"/>
          <w:sz w:val="24"/>
          <w:szCs w:val="24"/>
        </w:rPr>
        <w:t>Dios por ser el quien hizo</w:t>
      </w:r>
      <w:r w:rsidRPr="00024CFB">
        <w:rPr>
          <w:rFonts w:ascii="Times New Roman" w:hAnsi="Times New Roman" w:cs="Times New Roman"/>
          <w:sz w:val="24"/>
          <w:szCs w:val="24"/>
        </w:rPr>
        <w:t xml:space="preserve"> este sueño realidad, por guiar mi camino y bendecirme en todo momento, a la Universidad Nacional de Loja por haberme abierto las puertas de esta gran institución</w:t>
      </w:r>
      <w:r>
        <w:rPr>
          <w:rFonts w:ascii="Times New Roman" w:hAnsi="Times New Roman" w:cs="Times New Roman"/>
          <w:sz w:val="24"/>
          <w:szCs w:val="24"/>
        </w:rPr>
        <w:t>,</w:t>
      </w:r>
      <w:r w:rsidRPr="00024CFB">
        <w:rPr>
          <w:rFonts w:ascii="Times New Roman" w:hAnsi="Times New Roman" w:cs="Times New Roman"/>
          <w:sz w:val="24"/>
          <w:szCs w:val="24"/>
        </w:rPr>
        <w:t xml:space="preserve"> al Área de la Educación, el Arte y la Comunicación y especialmente a la carrera de  Psicología Infantil y Educación Parvularia por las oportunidades que me brindaro</w:t>
      </w:r>
      <w:r>
        <w:rPr>
          <w:rFonts w:ascii="Times New Roman" w:hAnsi="Times New Roman" w:cs="Times New Roman"/>
          <w:sz w:val="24"/>
          <w:szCs w:val="24"/>
        </w:rPr>
        <w:t>n que son incomparables, a mis d</w:t>
      </w:r>
      <w:r w:rsidRPr="00024CFB">
        <w:rPr>
          <w:rFonts w:ascii="Times New Roman" w:hAnsi="Times New Roman" w:cs="Times New Roman"/>
          <w:sz w:val="24"/>
          <w:szCs w:val="24"/>
        </w:rPr>
        <w:t>ocentes ya que ellos me enseñaron a valorar los estudi</w:t>
      </w:r>
      <w:r w:rsidR="00613217">
        <w:rPr>
          <w:rFonts w:ascii="Times New Roman" w:hAnsi="Times New Roman" w:cs="Times New Roman"/>
          <w:sz w:val="24"/>
          <w:szCs w:val="24"/>
        </w:rPr>
        <w:t xml:space="preserve">os y  a superarme cada día más </w:t>
      </w:r>
      <w:r w:rsidRPr="00024CFB">
        <w:rPr>
          <w:rFonts w:ascii="Times New Roman" w:hAnsi="Times New Roman" w:cs="Times New Roman"/>
          <w:sz w:val="24"/>
          <w:szCs w:val="24"/>
        </w:rPr>
        <w:t xml:space="preserve">por el apoyo y confianza que depositaron en mi para poder culminar </w:t>
      </w:r>
      <w:r>
        <w:rPr>
          <w:rFonts w:ascii="Times New Roman" w:hAnsi="Times New Roman" w:cs="Times New Roman"/>
          <w:sz w:val="24"/>
          <w:szCs w:val="24"/>
        </w:rPr>
        <w:t>con éxito mis estudios.</w:t>
      </w:r>
    </w:p>
    <w:p w:rsidR="00CE6FE4" w:rsidRDefault="00CE6FE4" w:rsidP="00CE6FE4">
      <w:pPr>
        <w:spacing w:after="0" w:line="360" w:lineRule="auto"/>
        <w:jc w:val="both"/>
        <w:rPr>
          <w:rFonts w:ascii="Times New Roman" w:hAnsi="Times New Roman" w:cs="Times New Roman"/>
          <w:sz w:val="24"/>
          <w:szCs w:val="24"/>
        </w:rPr>
      </w:pPr>
    </w:p>
    <w:p w:rsidR="00CE6FE4" w:rsidRDefault="00CE6FE4" w:rsidP="00CE6FE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Agradezco de todo corazón </w:t>
      </w:r>
      <w:r w:rsidRPr="00024CFB">
        <w:rPr>
          <w:rFonts w:ascii="Times New Roman" w:hAnsi="Times New Roman" w:cs="Times New Roman"/>
          <w:sz w:val="24"/>
          <w:szCs w:val="24"/>
        </w:rPr>
        <w:t>a la Dra. Imelda</w:t>
      </w:r>
      <w:r w:rsidR="00613217">
        <w:rPr>
          <w:rFonts w:ascii="Times New Roman" w:hAnsi="Times New Roman" w:cs="Times New Roman"/>
          <w:sz w:val="24"/>
          <w:szCs w:val="24"/>
        </w:rPr>
        <w:t xml:space="preserve"> Guadalupe</w:t>
      </w:r>
      <w:r w:rsidRPr="00024CFB">
        <w:rPr>
          <w:rFonts w:ascii="Times New Roman" w:hAnsi="Times New Roman" w:cs="Times New Roman"/>
          <w:sz w:val="24"/>
          <w:szCs w:val="24"/>
        </w:rPr>
        <w:t xml:space="preserve"> Esparza</w:t>
      </w:r>
      <w:r w:rsidR="0035102D">
        <w:rPr>
          <w:rFonts w:ascii="Times New Roman" w:hAnsi="Times New Roman" w:cs="Times New Roman"/>
          <w:sz w:val="24"/>
          <w:szCs w:val="24"/>
        </w:rPr>
        <w:t xml:space="preserve"> Guarnizo</w:t>
      </w:r>
      <w:r w:rsidRPr="00024CFB">
        <w:rPr>
          <w:rFonts w:ascii="Times New Roman" w:hAnsi="Times New Roman" w:cs="Times New Roman"/>
          <w:sz w:val="24"/>
          <w:szCs w:val="24"/>
        </w:rPr>
        <w:t xml:space="preserve"> por la ayuda brindada día a </w:t>
      </w:r>
      <w:r w:rsidR="0057772F" w:rsidRPr="00024CFB">
        <w:rPr>
          <w:rFonts w:ascii="Times New Roman" w:hAnsi="Times New Roman" w:cs="Times New Roman"/>
          <w:sz w:val="24"/>
          <w:szCs w:val="24"/>
        </w:rPr>
        <w:t>día</w:t>
      </w:r>
      <w:r w:rsidR="0057772F">
        <w:rPr>
          <w:rFonts w:ascii="Times New Roman" w:hAnsi="Times New Roman" w:cs="Times New Roman"/>
          <w:sz w:val="24"/>
          <w:szCs w:val="24"/>
        </w:rPr>
        <w:t xml:space="preserve">, </w:t>
      </w:r>
      <w:r w:rsidR="0057772F" w:rsidRPr="00024CFB">
        <w:rPr>
          <w:rFonts w:ascii="Times New Roman" w:hAnsi="Times New Roman" w:cs="Times New Roman"/>
          <w:sz w:val="24"/>
          <w:szCs w:val="24"/>
        </w:rPr>
        <w:t>para</w:t>
      </w:r>
      <w:r w:rsidRPr="00024CFB">
        <w:rPr>
          <w:rFonts w:ascii="Times New Roman" w:hAnsi="Times New Roman" w:cs="Times New Roman"/>
          <w:sz w:val="24"/>
          <w:szCs w:val="24"/>
        </w:rPr>
        <w:t xml:space="preserve"> terminar con éxito mi carrera profesional.</w:t>
      </w:r>
    </w:p>
    <w:p w:rsidR="00832095" w:rsidRDefault="00832095" w:rsidP="00CE6FE4">
      <w:pPr>
        <w:spacing w:after="0" w:line="360" w:lineRule="auto"/>
        <w:jc w:val="both"/>
        <w:rPr>
          <w:rFonts w:ascii="Times New Roman" w:hAnsi="Times New Roman" w:cs="Times New Roman"/>
          <w:sz w:val="24"/>
          <w:szCs w:val="24"/>
        </w:rPr>
      </w:pPr>
    </w:p>
    <w:p w:rsidR="00CE6FE4" w:rsidRPr="00024CFB" w:rsidRDefault="00CE6FE4" w:rsidP="00CE6FE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024CFB">
        <w:rPr>
          <w:rFonts w:ascii="Times New Roman" w:hAnsi="Times New Roman" w:cs="Times New Roman"/>
          <w:sz w:val="24"/>
          <w:szCs w:val="24"/>
        </w:rPr>
        <w:t xml:space="preserve"> la Unidad Educativa Dr. Manuel Agustín Cabrera Lozano por abrirme las puertas de </w:t>
      </w:r>
      <w:r>
        <w:rPr>
          <w:rFonts w:ascii="Times New Roman" w:hAnsi="Times New Roman" w:cs="Times New Roman"/>
          <w:sz w:val="24"/>
          <w:szCs w:val="24"/>
        </w:rPr>
        <w:t>su institución para que se hiciera posible el desarrollo de mi tesis</w:t>
      </w:r>
      <w:r w:rsidRPr="00024CFB">
        <w:rPr>
          <w:rFonts w:ascii="Times New Roman" w:hAnsi="Times New Roman" w:cs="Times New Roman"/>
          <w:sz w:val="24"/>
          <w:szCs w:val="24"/>
        </w:rPr>
        <w:t>,</w:t>
      </w:r>
      <w:r>
        <w:rPr>
          <w:rFonts w:ascii="Times New Roman" w:hAnsi="Times New Roman" w:cs="Times New Roman"/>
          <w:sz w:val="24"/>
          <w:szCs w:val="24"/>
        </w:rPr>
        <w:t xml:space="preserve"> de igual manera</w:t>
      </w:r>
      <w:r w:rsidRPr="00024CFB">
        <w:rPr>
          <w:rFonts w:ascii="Times New Roman" w:hAnsi="Times New Roman" w:cs="Times New Roman"/>
          <w:sz w:val="24"/>
          <w:szCs w:val="24"/>
        </w:rPr>
        <w:t xml:space="preserve"> a las ni</w:t>
      </w:r>
      <w:r>
        <w:rPr>
          <w:rFonts w:ascii="Times New Roman" w:hAnsi="Times New Roman" w:cs="Times New Roman"/>
          <w:sz w:val="24"/>
          <w:szCs w:val="24"/>
        </w:rPr>
        <w:t>ñas y niños por su colaboración.</w:t>
      </w:r>
    </w:p>
    <w:p w:rsidR="00CE6FE4" w:rsidRPr="00024CFB" w:rsidRDefault="00CE6FE4" w:rsidP="00CE6FE4">
      <w:pPr>
        <w:spacing w:after="0" w:line="360" w:lineRule="auto"/>
        <w:jc w:val="both"/>
        <w:rPr>
          <w:rFonts w:ascii="Times New Roman" w:hAnsi="Times New Roman" w:cs="Times New Roman"/>
          <w:sz w:val="24"/>
          <w:szCs w:val="24"/>
        </w:rPr>
      </w:pPr>
    </w:p>
    <w:p w:rsidR="0035102D" w:rsidRDefault="0035102D" w:rsidP="0035102D">
      <w:pPr>
        <w:spacing w:after="0" w:line="360" w:lineRule="auto"/>
        <w:jc w:val="right"/>
        <w:rPr>
          <w:rFonts w:ascii="Times New Roman" w:hAnsi="Times New Roman" w:cs="Times New Roman"/>
          <w:sz w:val="24"/>
          <w:szCs w:val="24"/>
        </w:rPr>
      </w:pPr>
    </w:p>
    <w:p w:rsidR="0035102D" w:rsidRDefault="0035102D" w:rsidP="0035102D">
      <w:pPr>
        <w:spacing w:after="0" w:line="360" w:lineRule="auto"/>
        <w:jc w:val="right"/>
        <w:rPr>
          <w:rFonts w:ascii="Times New Roman" w:hAnsi="Times New Roman" w:cs="Times New Roman"/>
          <w:sz w:val="24"/>
          <w:szCs w:val="24"/>
        </w:rPr>
      </w:pPr>
    </w:p>
    <w:p w:rsidR="00CE6FE4" w:rsidRPr="00024CFB" w:rsidRDefault="00CE6FE4" w:rsidP="0035102D">
      <w:pPr>
        <w:spacing w:after="0" w:line="360" w:lineRule="auto"/>
        <w:jc w:val="right"/>
        <w:rPr>
          <w:rFonts w:ascii="Times New Roman" w:hAnsi="Times New Roman" w:cs="Times New Roman"/>
          <w:sz w:val="24"/>
          <w:szCs w:val="24"/>
        </w:rPr>
      </w:pPr>
      <w:r w:rsidRPr="00024CFB">
        <w:rPr>
          <w:rFonts w:ascii="Times New Roman" w:hAnsi="Times New Roman" w:cs="Times New Roman"/>
          <w:sz w:val="24"/>
          <w:szCs w:val="24"/>
        </w:rPr>
        <w:t>La Autora.</w:t>
      </w:r>
    </w:p>
    <w:p w:rsidR="00CE6FE4" w:rsidRPr="00024CFB" w:rsidRDefault="00CE6FE4" w:rsidP="00CE6FE4">
      <w:pPr>
        <w:spacing w:after="0" w:line="360" w:lineRule="auto"/>
        <w:jc w:val="both"/>
        <w:rPr>
          <w:rFonts w:ascii="Times New Roman" w:hAnsi="Times New Roman" w:cs="Times New Roman"/>
          <w:sz w:val="24"/>
          <w:szCs w:val="24"/>
        </w:rPr>
      </w:pPr>
    </w:p>
    <w:p w:rsidR="00CE6FE4" w:rsidRPr="00024CFB" w:rsidRDefault="00CE6FE4" w:rsidP="00CE6FE4">
      <w:pPr>
        <w:spacing w:after="0" w:line="480" w:lineRule="auto"/>
        <w:jc w:val="both"/>
        <w:rPr>
          <w:rFonts w:ascii="Times New Roman" w:hAnsi="Times New Roman" w:cs="Times New Roman"/>
          <w:sz w:val="24"/>
          <w:szCs w:val="24"/>
        </w:rPr>
      </w:pPr>
    </w:p>
    <w:p w:rsidR="00CE6FE4" w:rsidRDefault="00CE6FE4" w:rsidP="00CE6FE4">
      <w:pPr>
        <w:spacing w:after="0" w:line="480" w:lineRule="auto"/>
        <w:jc w:val="both"/>
        <w:rPr>
          <w:rFonts w:ascii="Times New Roman" w:hAnsi="Times New Roman" w:cs="Times New Roman"/>
          <w:sz w:val="24"/>
          <w:szCs w:val="24"/>
        </w:rPr>
      </w:pPr>
    </w:p>
    <w:p w:rsidR="00CE6FE4" w:rsidRDefault="00CE6FE4" w:rsidP="00CE6FE4">
      <w:pPr>
        <w:spacing w:after="0" w:line="480" w:lineRule="auto"/>
        <w:jc w:val="both"/>
        <w:rPr>
          <w:rFonts w:ascii="Times New Roman" w:hAnsi="Times New Roman" w:cs="Times New Roman"/>
          <w:sz w:val="24"/>
          <w:szCs w:val="24"/>
        </w:rPr>
      </w:pPr>
    </w:p>
    <w:p w:rsidR="00CE6FE4" w:rsidRPr="00024CFB" w:rsidRDefault="00CE6FE4" w:rsidP="00CE6FE4">
      <w:pPr>
        <w:spacing w:after="0" w:line="480" w:lineRule="auto"/>
        <w:jc w:val="both"/>
        <w:rPr>
          <w:rFonts w:ascii="Times New Roman" w:hAnsi="Times New Roman" w:cs="Times New Roman"/>
          <w:sz w:val="24"/>
          <w:szCs w:val="24"/>
        </w:rPr>
      </w:pPr>
    </w:p>
    <w:p w:rsidR="00CE6FE4" w:rsidRPr="00024CFB" w:rsidRDefault="00CE6FE4" w:rsidP="00CE6FE4">
      <w:pPr>
        <w:spacing w:after="0" w:line="480" w:lineRule="auto"/>
        <w:jc w:val="both"/>
        <w:rPr>
          <w:rFonts w:ascii="Times New Roman" w:hAnsi="Times New Roman" w:cs="Times New Roman"/>
          <w:sz w:val="24"/>
          <w:szCs w:val="24"/>
        </w:rPr>
      </w:pPr>
    </w:p>
    <w:p w:rsidR="00CE6FE4" w:rsidRDefault="00CE6FE4" w:rsidP="00CE6FE4">
      <w:pPr>
        <w:spacing w:after="0" w:line="480" w:lineRule="auto"/>
        <w:rPr>
          <w:rFonts w:ascii="Times New Roman" w:hAnsi="Times New Roman" w:cs="Times New Roman"/>
          <w:sz w:val="24"/>
          <w:szCs w:val="24"/>
        </w:rPr>
      </w:pPr>
    </w:p>
    <w:p w:rsidR="00CE6FE4" w:rsidRDefault="00CE6FE4" w:rsidP="00CE6FE4">
      <w:pPr>
        <w:spacing w:after="0" w:line="480" w:lineRule="auto"/>
        <w:jc w:val="center"/>
        <w:rPr>
          <w:rFonts w:ascii="Times New Roman" w:hAnsi="Times New Roman" w:cs="Times New Roman"/>
          <w:b/>
          <w:sz w:val="24"/>
          <w:szCs w:val="24"/>
        </w:rPr>
      </w:pPr>
    </w:p>
    <w:p w:rsidR="00CE6FE4" w:rsidRDefault="00CE6FE4" w:rsidP="00CE6FE4">
      <w:pPr>
        <w:spacing w:after="0" w:line="480" w:lineRule="auto"/>
        <w:jc w:val="center"/>
        <w:rPr>
          <w:rFonts w:ascii="Times New Roman" w:hAnsi="Times New Roman" w:cs="Times New Roman"/>
          <w:b/>
          <w:sz w:val="24"/>
          <w:szCs w:val="24"/>
        </w:rPr>
      </w:pPr>
    </w:p>
    <w:p w:rsidR="001357C6" w:rsidRDefault="001357C6" w:rsidP="001357C6">
      <w:pPr>
        <w:spacing w:after="0" w:line="480" w:lineRule="auto"/>
        <w:rPr>
          <w:rFonts w:ascii="Times New Roman" w:hAnsi="Times New Roman" w:cs="Times New Roman"/>
          <w:b/>
          <w:sz w:val="24"/>
          <w:szCs w:val="24"/>
        </w:rPr>
      </w:pPr>
    </w:p>
    <w:p w:rsidR="00CE6FE4" w:rsidRPr="00024CFB" w:rsidRDefault="00CE6FE4" w:rsidP="001357C6">
      <w:pPr>
        <w:spacing w:after="0" w:line="480" w:lineRule="auto"/>
        <w:jc w:val="center"/>
        <w:rPr>
          <w:rFonts w:ascii="Times New Roman" w:hAnsi="Times New Roman" w:cs="Times New Roman"/>
          <w:b/>
          <w:sz w:val="24"/>
          <w:szCs w:val="24"/>
        </w:rPr>
      </w:pPr>
      <w:r w:rsidRPr="00024CFB">
        <w:rPr>
          <w:rFonts w:ascii="Times New Roman" w:hAnsi="Times New Roman" w:cs="Times New Roman"/>
          <w:b/>
          <w:sz w:val="24"/>
          <w:szCs w:val="24"/>
        </w:rPr>
        <w:t>DEDICATORIA.</w:t>
      </w:r>
    </w:p>
    <w:p w:rsidR="00CE6FE4" w:rsidRPr="00024CFB" w:rsidRDefault="00CE6FE4" w:rsidP="00CE6FE4">
      <w:pPr>
        <w:spacing w:after="0" w:line="480" w:lineRule="auto"/>
        <w:jc w:val="both"/>
        <w:rPr>
          <w:rFonts w:ascii="Times New Roman" w:hAnsi="Times New Roman" w:cs="Times New Roman"/>
          <w:sz w:val="24"/>
          <w:szCs w:val="24"/>
        </w:rPr>
      </w:pPr>
    </w:p>
    <w:p w:rsidR="00CE6FE4" w:rsidRPr="00024CFB" w:rsidRDefault="00CE6FE4" w:rsidP="00CE6FE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Dedico</w:t>
      </w:r>
      <w:r w:rsidRPr="00024CFB">
        <w:rPr>
          <w:rFonts w:ascii="Times New Roman" w:hAnsi="Times New Roman" w:cs="Times New Roman"/>
          <w:sz w:val="24"/>
          <w:szCs w:val="24"/>
        </w:rPr>
        <w:t xml:space="preserve"> con mu</w:t>
      </w:r>
      <w:r>
        <w:rPr>
          <w:rFonts w:ascii="Times New Roman" w:hAnsi="Times New Roman" w:cs="Times New Roman"/>
          <w:sz w:val="24"/>
          <w:szCs w:val="24"/>
        </w:rPr>
        <w:t>cho amor todo mi esfuerzo</w:t>
      </w:r>
      <w:r w:rsidR="00832095">
        <w:rPr>
          <w:rFonts w:ascii="Times New Roman" w:hAnsi="Times New Roman" w:cs="Times New Roman"/>
          <w:sz w:val="24"/>
          <w:szCs w:val="24"/>
        </w:rPr>
        <w:t xml:space="preserve"> primeramente a Dios,</w:t>
      </w:r>
      <w:r>
        <w:rPr>
          <w:rFonts w:ascii="Times New Roman" w:hAnsi="Times New Roman" w:cs="Times New Roman"/>
          <w:sz w:val="24"/>
          <w:szCs w:val="24"/>
        </w:rPr>
        <w:t xml:space="preserve"> a mi e</w:t>
      </w:r>
      <w:r w:rsidRPr="00024CFB">
        <w:rPr>
          <w:rFonts w:ascii="Times New Roman" w:hAnsi="Times New Roman" w:cs="Times New Roman"/>
          <w:sz w:val="24"/>
          <w:szCs w:val="24"/>
        </w:rPr>
        <w:t>sposo y a mi pequeña hija quienes han sido el motor fundamental de mi vida para continuar adelante y culminar con mi carrera por brindarme su apoyo in</w:t>
      </w:r>
      <w:r>
        <w:rPr>
          <w:rFonts w:ascii="Times New Roman" w:hAnsi="Times New Roman" w:cs="Times New Roman"/>
          <w:sz w:val="24"/>
          <w:szCs w:val="24"/>
        </w:rPr>
        <w:t>condicional, a mi m</w:t>
      </w:r>
      <w:r w:rsidRPr="00024CFB">
        <w:rPr>
          <w:rFonts w:ascii="Times New Roman" w:hAnsi="Times New Roman" w:cs="Times New Roman"/>
          <w:sz w:val="24"/>
          <w:szCs w:val="24"/>
        </w:rPr>
        <w:t>adre quien ha e</w:t>
      </w:r>
      <w:r>
        <w:rPr>
          <w:rFonts w:ascii="Times New Roman" w:hAnsi="Times New Roman" w:cs="Times New Roman"/>
          <w:sz w:val="24"/>
          <w:szCs w:val="24"/>
        </w:rPr>
        <w:t>stado presente en este último mó</w:t>
      </w:r>
      <w:r w:rsidRPr="00024CFB">
        <w:rPr>
          <w:rFonts w:ascii="Times New Roman" w:hAnsi="Times New Roman" w:cs="Times New Roman"/>
          <w:sz w:val="24"/>
          <w:szCs w:val="24"/>
        </w:rPr>
        <w:t>dulo y ha visto todo el esfuerzo que he puesto para lograr esta meta de igual manera dedico con mucho cariño a</w:t>
      </w:r>
      <w:r w:rsidR="00832095">
        <w:rPr>
          <w:rFonts w:ascii="Times New Roman" w:hAnsi="Times New Roman" w:cs="Times New Roman"/>
          <w:sz w:val="24"/>
          <w:szCs w:val="24"/>
        </w:rPr>
        <w:t xml:space="preserve"> todos mis hermanos quienes me han apoyado, </w:t>
      </w:r>
      <w:r w:rsidRPr="00024CFB">
        <w:rPr>
          <w:rFonts w:ascii="Times New Roman" w:hAnsi="Times New Roman" w:cs="Times New Roman"/>
          <w:sz w:val="24"/>
          <w:szCs w:val="24"/>
        </w:rPr>
        <w:t>incentivado y motivado a continuar siempre adelante y no rendirme jamás</w:t>
      </w:r>
      <w:r w:rsidR="00832095">
        <w:rPr>
          <w:rFonts w:ascii="Times New Roman" w:hAnsi="Times New Roman" w:cs="Times New Roman"/>
          <w:sz w:val="24"/>
          <w:szCs w:val="24"/>
        </w:rPr>
        <w:t>, a mis sobrinos para que puedan ver en mi un ejemplo y continúen siempre con sus estudios</w:t>
      </w:r>
      <w:r w:rsidRPr="00024CFB">
        <w:rPr>
          <w:rFonts w:ascii="Times New Roman" w:hAnsi="Times New Roman" w:cs="Times New Roman"/>
          <w:sz w:val="24"/>
          <w:szCs w:val="24"/>
        </w:rPr>
        <w:t>.</w:t>
      </w:r>
    </w:p>
    <w:p w:rsidR="00CE6FE4" w:rsidRPr="00024CFB" w:rsidRDefault="00CE6FE4" w:rsidP="00CE6FE4">
      <w:pPr>
        <w:spacing w:after="0" w:line="480" w:lineRule="auto"/>
        <w:jc w:val="both"/>
        <w:rPr>
          <w:rFonts w:ascii="Times New Roman" w:hAnsi="Times New Roman" w:cs="Times New Roman"/>
          <w:sz w:val="24"/>
          <w:szCs w:val="24"/>
        </w:rPr>
      </w:pPr>
    </w:p>
    <w:p w:rsidR="00CE6FE4" w:rsidRPr="00024CFB" w:rsidRDefault="00CE6FE4" w:rsidP="00CE6FE4">
      <w:pPr>
        <w:spacing w:after="0" w:line="480" w:lineRule="auto"/>
        <w:jc w:val="both"/>
        <w:rPr>
          <w:rFonts w:ascii="Times New Roman" w:hAnsi="Times New Roman" w:cs="Times New Roman"/>
          <w:sz w:val="24"/>
          <w:szCs w:val="24"/>
        </w:rPr>
      </w:pPr>
    </w:p>
    <w:p w:rsidR="00CE6FE4" w:rsidRPr="00024CFB" w:rsidRDefault="00CE6FE4" w:rsidP="00CE6FE4">
      <w:pPr>
        <w:spacing w:after="0" w:line="480" w:lineRule="auto"/>
        <w:jc w:val="both"/>
        <w:rPr>
          <w:rFonts w:ascii="Times New Roman" w:hAnsi="Times New Roman" w:cs="Times New Roman"/>
          <w:sz w:val="24"/>
          <w:szCs w:val="24"/>
        </w:rPr>
      </w:pPr>
    </w:p>
    <w:p w:rsidR="00CE6FE4" w:rsidRPr="00024CFB" w:rsidRDefault="00CE6FE4" w:rsidP="00CE6FE4">
      <w:pPr>
        <w:spacing w:after="0" w:line="480" w:lineRule="auto"/>
        <w:jc w:val="both"/>
        <w:rPr>
          <w:rFonts w:ascii="Times New Roman" w:hAnsi="Times New Roman" w:cs="Times New Roman"/>
          <w:sz w:val="24"/>
          <w:szCs w:val="24"/>
        </w:rPr>
      </w:pPr>
    </w:p>
    <w:p w:rsidR="00CE6FE4" w:rsidRPr="00024CFB" w:rsidRDefault="00CE6FE4" w:rsidP="0035102D">
      <w:pPr>
        <w:spacing w:line="480" w:lineRule="auto"/>
        <w:jc w:val="right"/>
        <w:rPr>
          <w:rFonts w:ascii="Times New Roman" w:hAnsi="Times New Roman" w:cs="Times New Roman"/>
          <w:sz w:val="24"/>
          <w:szCs w:val="24"/>
        </w:rPr>
      </w:pPr>
      <w:r w:rsidRPr="00024CFB">
        <w:rPr>
          <w:rFonts w:ascii="Times New Roman" w:hAnsi="Times New Roman" w:cs="Times New Roman"/>
          <w:sz w:val="24"/>
          <w:szCs w:val="24"/>
        </w:rPr>
        <w:t xml:space="preserve">Ana Estefanía </w:t>
      </w:r>
    </w:p>
    <w:p w:rsidR="00CE6FE4" w:rsidRPr="00024CFB" w:rsidRDefault="00CE6FE4" w:rsidP="00CE6FE4">
      <w:pPr>
        <w:spacing w:line="480" w:lineRule="auto"/>
        <w:jc w:val="both"/>
        <w:rPr>
          <w:rFonts w:ascii="Times New Roman" w:hAnsi="Times New Roman" w:cs="Times New Roman"/>
          <w:sz w:val="24"/>
          <w:szCs w:val="24"/>
        </w:rPr>
      </w:pPr>
    </w:p>
    <w:p w:rsidR="00CE6FE4" w:rsidRPr="00024CFB" w:rsidRDefault="00CE6FE4" w:rsidP="00CE6FE4">
      <w:pPr>
        <w:spacing w:line="480" w:lineRule="auto"/>
        <w:jc w:val="both"/>
        <w:rPr>
          <w:rFonts w:ascii="Times New Roman" w:hAnsi="Times New Roman" w:cs="Times New Roman"/>
          <w:sz w:val="24"/>
          <w:szCs w:val="24"/>
        </w:rPr>
      </w:pPr>
    </w:p>
    <w:p w:rsidR="00CE6FE4" w:rsidRPr="00024CFB" w:rsidRDefault="00CE6FE4" w:rsidP="00CE6FE4">
      <w:pPr>
        <w:spacing w:line="480" w:lineRule="auto"/>
        <w:jc w:val="both"/>
        <w:rPr>
          <w:rFonts w:ascii="Times New Roman" w:hAnsi="Times New Roman" w:cs="Times New Roman"/>
          <w:sz w:val="24"/>
          <w:szCs w:val="24"/>
        </w:rPr>
      </w:pPr>
    </w:p>
    <w:p w:rsidR="00CE6FE4" w:rsidRPr="00024CFB" w:rsidRDefault="00CE6FE4" w:rsidP="00CE6FE4">
      <w:pPr>
        <w:spacing w:line="480" w:lineRule="auto"/>
        <w:jc w:val="both"/>
        <w:rPr>
          <w:rFonts w:ascii="Times New Roman" w:hAnsi="Times New Roman" w:cs="Times New Roman"/>
          <w:sz w:val="24"/>
          <w:szCs w:val="24"/>
        </w:rPr>
      </w:pPr>
    </w:p>
    <w:p w:rsidR="00CE6FE4" w:rsidRPr="00024CFB" w:rsidRDefault="00CE6FE4" w:rsidP="00CE6FE4">
      <w:pPr>
        <w:spacing w:line="480" w:lineRule="auto"/>
        <w:jc w:val="both"/>
        <w:rPr>
          <w:rFonts w:ascii="Times New Roman" w:hAnsi="Times New Roman" w:cs="Times New Roman"/>
          <w:sz w:val="24"/>
          <w:szCs w:val="24"/>
        </w:rPr>
      </w:pPr>
    </w:p>
    <w:p w:rsidR="00CE6FE4" w:rsidRPr="00024CFB" w:rsidRDefault="00CE6FE4" w:rsidP="00CE6FE4">
      <w:pPr>
        <w:spacing w:line="480" w:lineRule="auto"/>
        <w:jc w:val="both"/>
        <w:rPr>
          <w:rFonts w:ascii="Times New Roman" w:hAnsi="Times New Roman" w:cs="Times New Roman"/>
          <w:sz w:val="24"/>
          <w:szCs w:val="24"/>
        </w:rPr>
      </w:pPr>
    </w:p>
    <w:p w:rsidR="00CE6FE4" w:rsidRPr="00024CFB" w:rsidRDefault="00CE6FE4" w:rsidP="00CE6FE4">
      <w:pPr>
        <w:spacing w:line="480" w:lineRule="auto"/>
        <w:jc w:val="both"/>
        <w:rPr>
          <w:rFonts w:ascii="Times New Roman" w:hAnsi="Times New Roman" w:cs="Times New Roman"/>
          <w:sz w:val="24"/>
          <w:szCs w:val="24"/>
        </w:rPr>
      </w:pPr>
    </w:p>
    <w:p w:rsidR="00CE6FE4" w:rsidRPr="00024CFB" w:rsidRDefault="00CE6FE4" w:rsidP="00CE6FE4">
      <w:pPr>
        <w:spacing w:line="480" w:lineRule="auto"/>
        <w:jc w:val="both"/>
        <w:rPr>
          <w:rFonts w:ascii="Times New Roman" w:hAnsi="Times New Roman" w:cs="Times New Roman"/>
          <w:sz w:val="24"/>
          <w:szCs w:val="24"/>
        </w:rPr>
        <w:sectPr w:rsidR="00CE6FE4" w:rsidRPr="00024CFB" w:rsidSect="00602B74">
          <w:pgSz w:w="11906" w:h="16838"/>
          <w:pgMar w:top="1418" w:right="1985" w:bottom="1418" w:left="1418" w:header="709" w:footer="709" w:gutter="0"/>
          <w:pgNumType w:fmt="lowerRoman"/>
          <w:cols w:space="708"/>
          <w:docGrid w:linePitch="360"/>
        </w:sectPr>
      </w:pPr>
    </w:p>
    <w:tbl>
      <w:tblPr>
        <w:tblStyle w:val="Cuadrculamedia1-nfasis1"/>
        <w:tblpPr w:leftFromText="141" w:rightFromText="141" w:vertAnchor="page" w:horzAnchor="margin" w:tblpX="-601" w:tblpY="2252"/>
        <w:tblW w:w="15134" w:type="dxa"/>
        <w:tblLayout w:type="fixed"/>
        <w:tblLook w:val="04A0" w:firstRow="1" w:lastRow="0" w:firstColumn="1" w:lastColumn="0" w:noHBand="0" w:noVBand="1"/>
      </w:tblPr>
      <w:tblGrid>
        <w:gridCol w:w="1809"/>
        <w:gridCol w:w="1701"/>
        <w:gridCol w:w="709"/>
        <w:gridCol w:w="709"/>
        <w:gridCol w:w="1168"/>
        <w:gridCol w:w="1100"/>
        <w:gridCol w:w="1276"/>
        <w:gridCol w:w="992"/>
        <w:gridCol w:w="1276"/>
        <w:gridCol w:w="1842"/>
        <w:gridCol w:w="851"/>
        <w:gridCol w:w="1701"/>
      </w:tblGrid>
      <w:tr w:rsidR="00CE6FE4" w:rsidRPr="00C55262" w:rsidTr="0035102D">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15134" w:type="dxa"/>
            <w:gridSpan w:val="12"/>
          </w:tcPr>
          <w:p w:rsidR="00CE6FE4" w:rsidRPr="00C55262" w:rsidRDefault="00CE6FE4" w:rsidP="0035102D">
            <w:pPr>
              <w:jc w:val="both"/>
              <w:rPr>
                <w:rFonts w:ascii="Times New Roman" w:hAnsi="Times New Roman" w:cs="Times New Roman"/>
                <w:b w:val="0"/>
                <w:sz w:val="16"/>
                <w:szCs w:val="16"/>
              </w:rPr>
            </w:pPr>
          </w:p>
          <w:p w:rsidR="00CE6FE4" w:rsidRPr="004B0CFF" w:rsidRDefault="00832095" w:rsidP="0035102D">
            <w:pPr>
              <w:tabs>
                <w:tab w:val="left" w:pos="1185"/>
                <w:tab w:val="center" w:pos="6892"/>
              </w:tabs>
              <w:rPr>
                <w:rFonts w:ascii="Times New Roman" w:hAnsi="Times New Roman" w:cs="Times New Roman"/>
                <w:b w:val="0"/>
                <w:sz w:val="24"/>
                <w:szCs w:val="24"/>
              </w:rPr>
            </w:pPr>
            <w:r>
              <w:rPr>
                <w:rFonts w:ascii="Times New Roman" w:hAnsi="Times New Roman" w:cs="Times New Roman"/>
                <w:sz w:val="24"/>
                <w:szCs w:val="24"/>
              </w:rPr>
              <w:tab/>
            </w:r>
            <w:r>
              <w:rPr>
                <w:rFonts w:ascii="Times New Roman" w:hAnsi="Times New Roman" w:cs="Times New Roman"/>
                <w:sz w:val="24"/>
                <w:szCs w:val="24"/>
              </w:rPr>
              <w:tab/>
            </w:r>
            <w:r w:rsidR="00CE6FE4" w:rsidRPr="004B0CFF">
              <w:rPr>
                <w:rFonts w:ascii="Times New Roman" w:hAnsi="Times New Roman" w:cs="Times New Roman"/>
                <w:sz w:val="24"/>
                <w:szCs w:val="24"/>
              </w:rPr>
              <w:t>ÀMBITO GEOGRÀFICO DE LA INVESTIGACIÒN</w:t>
            </w:r>
          </w:p>
        </w:tc>
      </w:tr>
      <w:tr w:rsidR="00CE6FE4" w:rsidRPr="00C55262" w:rsidTr="0035102D">
        <w:trPr>
          <w:cnfStyle w:val="000000100000" w:firstRow="0" w:lastRow="0" w:firstColumn="0" w:lastColumn="0" w:oddVBand="0" w:evenVBand="0" w:oddHBand="1" w:evenHBand="0" w:firstRowFirstColumn="0" w:firstRowLastColumn="0" w:lastRowFirstColumn="0" w:lastRowLastColumn="0"/>
          <w:trHeight w:val="991"/>
        </w:trPr>
        <w:tc>
          <w:tcPr>
            <w:cnfStyle w:val="001000000000" w:firstRow="0" w:lastRow="0" w:firstColumn="1" w:lastColumn="0" w:oddVBand="0" w:evenVBand="0" w:oddHBand="0" w:evenHBand="0" w:firstRowFirstColumn="0" w:firstRowLastColumn="0" w:lastRowFirstColumn="0" w:lastRowLastColumn="0"/>
            <w:tcW w:w="15134" w:type="dxa"/>
            <w:gridSpan w:val="12"/>
          </w:tcPr>
          <w:p w:rsidR="00CE6FE4" w:rsidRDefault="00CE6FE4" w:rsidP="0035102D">
            <w:pPr>
              <w:jc w:val="both"/>
              <w:rPr>
                <w:rFonts w:ascii="Times New Roman" w:hAnsi="Times New Roman" w:cs="Times New Roman"/>
                <w:b w:val="0"/>
                <w:sz w:val="16"/>
                <w:szCs w:val="16"/>
              </w:rPr>
            </w:pPr>
          </w:p>
          <w:p w:rsidR="00CE6FE4" w:rsidRPr="004B0CFF" w:rsidRDefault="00CE6FE4" w:rsidP="0035102D">
            <w:pPr>
              <w:jc w:val="center"/>
              <w:rPr>
                <w:rFonts w:ascii="Times New Roman" w:hAnsi="Times New Roman" w:cs="Times New Roman"/>
                <w:sz w:val="24"/>
                <w:szCs w:val="24"/>
              </w:rPr>
            </w:pPr>
            <w:r w:rsidRPr="004B0CFF">
              <w:rPr>
                <w:rFonts w:ascii="Times New Roman" w:hAnsi="Times New Roman" w:cs="Times New Roman"/>
                <w:sz w:val="24"/>
                <w:szCs w:val="24"/>
              </w:rPr>
              <w:t>BI</w:t>
            </w:r>
            <w:r w:rsidR="007456B4">
              <w:rPr>
                <w:rFonts w:ascii="Times New Roman" w:hAnsi="Times New Roman" w:cs="Times New Roman"/>
                <w:sz w:val="24"/>
                <w:szCs w:val="24"/>
              </w:rPr>
              <w:t xml:space="preserve">BLIOTECA: Área de la Educación, el </w:t>
            </w:r>
            <w:r w:rsidRPr="004B0CFF">
              <w:rPr>
                <w:rFonts w:ascii="Times New Roman" w:hAnsi="Times New Roman" w:cs="Times New Roman"/>
                <w:sz w:val="24"/>
                <w:szCs w:val="24"/>
              </w:rPr>
              <w:t>Arte y la Comunicación.</w:t>
            </w:r>
          </w:p>
          <w:p w:rsidR="00CE6FE4" w:rsidRPr="00C55262" w:rsidRDefault="00CE6FE4" w:rsidP="0035102D">
            <w:pPr>
              <w:jc w:val="both"/>
              <w:rPr>
                <w:rFonts w:ascii="Times New Roman" w:hAnsi="Times New Roman" w:cs="Times New Roman"/>
                <w:sz w:val="16"/>
                <w:szCs w:val="16"/>
              </w:rPr>
            </w:pPr>
          </w:p>
        </w:tc>
      </w:tr>
      <w:tr w:rsidR="00CE6FE4" w:rsidRPr="00C55262" w:rsidTr="007456B4">
        <w:trPr>
          <w:trHeight w:val="601"/>
        </w:trPr>
        <w:tc>
          <w:tcPr>
            <w:cnfStyle w:val="001000000000" w:firstRow="0" w:lastRow="0" w:firstColumn="1" w:lastColumn="0" w:oddVBand="0" w:evenVBand="0" w:oddHBand="0" w:evenHBand="0" w:firstRowFirstColumn="0" w:firstRowLastColumn="0" w:lastRowFirstColumn="0" w:lastRowLastColumn="0"/>
            <w:tcW w:w="1809" w:type="dxa"/>
            <w:vMerge w:val="restart"/>
          </w:tcPr>
          <w:p w:rsidR="00CE6FE4" w:rsidRPr="00416A43" w:rsidRDefault="00CE6FE4" w:rsidP="0035102D">
            <w:pPr>
              <w:jc w:val="both"/>
              <w:rPr>
                <w:rFonts w:ascii="Times New Roman" w:hAnsi="Times New Roman" w:cs="Times New Roman"/>
                <w:b w:val="0"/>
                <w:sz w:val="16"/>
                <w:szCs w:val="16"/>
              </w:rPr>
            </w:pPr>
          </w:p>
          <w:p w:rsidR="00CE6FE4" w:rsidRPr="00416A43" w:rsidRDefault="00CE6FE4" w:rsidP="0035102D">
            <w:pPr>
              <w:jc w:val="both"/>
              <w:rPr>
                <w:rFonts w:ascii="Times New Roman" w:hAnsi="Times New Roman" w:cs="Times New Roman"/>
                <w:b w:val="0"/>
                <w:sz w:val="16"/>
                <w:szCs w:val="16"/>
              </w:rPr>
            </w:pPr>
          </w:p>
          <w:p w:rsidR="00CE6FE4" w:rsidRPr="00416A43" w:rsidRDefault="00CE6FE4" w:rsidP="0035102D">
            <w:pPr>
              <w:jc w:val="both"/>
              <w:rPr>
                <w:rFonts w:ascii="Times New Roman" w:hAnsi="Times New Roman" w:cs="Times New Roman"/>
                <w:b w:val="0"/>
                <w:sz w:val="16"/>
                <w:szCs w:val="16"/>
              </w:rPr>
            </w:pPr>
          </w:p>
          <w:p w:rsidR="00CE6FE4" w:rsidRPr="00416A43" w:rsidRDefault="00CE6FE4" w:rsidP="0035102D">
            <w:pPr>
              <w:jc w:val="both"/>
              <w:rPr>
                <w:rFonts w:ascii="Times New Roman" w:hAnsi="Times New Roman" w:cs="Times New Roman"/>
                <w:b w:val="0"/>
                <w:sz w:val="16"/>
                <w:szCs w:val="16"/>
              </w:rPr>
            </w:pPr>
            <w:r w:rsidRPr="00416A43">
              <w:rPr>
                <w:rFonts w:ascii="Times New Roman" w:hAnsi="Times New Roman" w:cs="Times New Roman"/>
                <w:sz w:val="16"/>
                <w:szCs w:val="16"/>
              </w:rPr>
              <w:t>TIPO DE DOCUMENTO</w:t>
            </w:r>
          </w:p>
        </w:tc>
        <w:tc>
          <w:tcPr>
            <w:tcW w:w="1701" w:type="dxa"/>
            <w:vMerge w:val="restart"/>
          </w:tcPr>
          <w:p w:rsidR="00CE6FE4" w:rsidRPr="00416A43"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p w:rsidR="00CE6FE4" w:rsidRPr="00416A43"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p w:rsidR="00CE6FE4" w:rsidRPr="00416A43"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p w:rsidR="00CE6FE4" w:rsidRPr="00416A43"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416A43">
              <w:rPr>
                <w:rFonts w:ascii="Times New Roman" w:hAnsi="Times New Roman" w:cs="Times New Roman"/>
                <w:b/>
                <w:sz w:val="16"/>
                <w:szCs w:val="16"/>
              </w:rPr>
              <w:t>AUTOR/NOMBRE DEL DOCUMENTO</w:t>
            </w:r>
          </w:p>
        </w:tc>
        <w:tc>
          <w:tcPr>
            <w:tcW w:w="709" w:type="dxa"/>
            <w:vMerge w:val="restart"/>
            <w:textDirection w:val="btLr"/>
          </w:tcPr>
          <w:p w:rsidR="00CE6FE4" w:rsidRPr="00416A43" w:rsidRDefault="00CE6FE4" w:rsidP="0035102D">
            <w:pPr>
              <w:ind w:left="113" w:right="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416A43">
              <w:rPr>
                <w:rFonts w:ascii="Times New Roman" w:hAnsi="Times New Roman" w:cs="Times New Roman"/>
                <w:b/>
                <w:sz w:val="16"/>
                <w:szCs w:val="16"/>
              </w:rPr>
              <w:t>FUENTE</w:t>
            </w:r>
          </w:p>
        </w:tc>
        <w:tc>
          <w:tcPr>
            <w:tcW w:w="709" w:type="dxa"/>
            <w:vMerge w:val="restart"/>
            <w:textDirection w:val="btLr"/>
          </w:tcPr>
          <w:p w:rsidR="00CE6FE4" w:rsidRPr="00416A43" w:rsidRDefault="00CE6FE4" w:rsidP="0035102D">
            <w:pPr>
              <w:ind w:left="113" w:right="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416A43">
              <w:rPr>
                <w:rFonts w:ascii="Times New Roman" w:hAnsi="Times New Roman" w:cs="Times New Roman"/>
                <w:b/>
                <w:sz w:val="16"/>
                <w:szCs w:val="16"/>
              </w:rPr>
              <w:t>FECHA AÑO</w:t>
            </w:r>
          </w:p>
        </w:tc>
        <w:tc>
          <w:tcPr>
            <w:tcW w:w="7654" w:type="dxa"/>
            <w:gridSpan w:val="6"/>
          </w:tcPr>
          <w:p w:rsidR="00CE6FE4" w:rsidRPr="00416A43"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416A43">
              <w:rPr>
                <w:rFonts w:ascii="Times New Roman" w:hAnsi="Times New Roman" w:cs="Times New Roman"/>
                <w:b/>
                <w:sz w:val="16"/>
                <w:szCs w:val="16"/>
              </w:rPr>
              <w:t xml:space="preserve"> </w:t>
            </w:r>
          </w:p>
          <w:p w:rsidR="00CE6FE4" w:rsidRPr="00416A43" w:rsidRDefault="00CE6FE4" w:rsidP="0035102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416A43">
              <w:rPr>
                <w:rFonts w:ascii="Times New Roman" w:hAnsi="Times New Roman" w:cs="Times New Roman"/>
                <w:b/>
                <w:sz w:val="16"/>
                <w:szCs w:val="16"/>
              </w:rPr>
              <w:t>ÀMBITO GEOGRÀFICO</w:t>
            </w:r>
          </w:p>
        </w:tc>
        <w:tc>
          <w:tcPr>
            <w:tcW w:w="851" w:type="dxa"/>
            <w:vMerge w:val="restart"/>
            <w:textDirection w:val="btLr"/>
          </w:tcPr>
          <w:p w:rsidR="00CE6FE4" w:rsidRPr="00416A43" w:rsidRDefault="00CE6FE4" w:rsidP="0035102D">
            <w:pPr>
              <w:ind w:left="113" w:right="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416A43">
              <w:rPr>
                <w:rFonts w:ascii="Times New Roman" w:hAnsi="Times New Roman" w:cs="Times New Roman"/>
                <w:b/>
                <w:sz w:val="16"/>
                <w:szCs w:val="16"/>
              </w:rPr>
              <w:t xml:space="preserve">OTRAS </w:t>
            </w:r>
          </w:p>
          <w:p w:rsidR="00CE6FE4" w:rsidRPr="00416A43" w:rsidRDefault="00CE6FE4" w:rsidP="0035102D">
            <w:pPr>
              <w:ind w:left="113" w:right="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416A43">
              <w:rPr>
                <w:rFonts w:ascii="Times New Roman" w:hAnsi="Times New Roman" w:cs="Times New Roman"/>
                <w:b/>
                <w:sz w:val="16"/>
                <w:szCs w:val="16"/>
              </w:rPr>
              <w:t>DESAGREGACIONES</w:t>
            </w:r>
          </w:p>
        </w:tc>
        <w:tc>
          <w:tcPr>
            <w:tcW w:w="1701" w:type="dxa"/>
            <w:vMerge w:val="restart"/>
            <w:textDirection w:val="btLr"/>
          </w:tcPr>
          <w:p w:rsidR="00CE6FE4" w:rsidRPr="00416A43" w:rsidRDefault="00CE6FE4" w:rsidP="0035102D">
            <w:pPr>
              <w:ind w:left="113" w:right="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416A43">
              <w:rPr>
                <w:rFonts w:ascii="Times New Roman" w:hAnsi="Times New Roman" w:cs="Times New Roman"/>
                <w:b/>
                <w:sz w:val="16"/>
                <w:szCs w:val="16"/>
              </w:rPr>
              <w:t>OTRAS</w:t>
            </w:r>
          </w:p>
          <w:p w:rsidR="00CE6FE4" w:rsidRPr="00416A43" w:rsidRDefault="00CE6FE4" w:rsidP="0035102D">
            <w:pPr>
              <w:ind w:left="113" w:right="11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r w:rsidRPr="00416A43">
              <w:rPr>
                <w:rFonts w:ascii="Times New Roman" w:hAnsi="Times New Roman" w:cs="Times New Roman"/>
                <w:b/>
                <w:sz w:val="16"/>
                <w:szCs w:val="16"/>
              </w:rPr>
              <w:t xml:space="preserve"> OBSERVACIONES</w:t>
            </w:r>
          </w:p>
        </w:tc>
      </w:tr>
      <w:tr w:rsidR="00CE6FE4" w:rsidRPr="00C55262" w:rsidTr="00416A43">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809" w:type="dxa"/>
            <w:vMerge/>
          </w:tcPr>
          <w:p w:rsidR="00CE6FE4" w:rsidRPr="00C55262" w:rsidRDefault="00CE6FE4" w:rsidP="0035102D">
            <w:pPr>
              <w:jc w:val="both"/>
              <w:rPr>
                <w:rFonts w:ascii="Times New Roman" w:hAnsi="Times New Roman" w:cs="Times New Roman"/>
                <w:b w:val="0"/>
                <w:sz w:val="14"/>
                <w:szCs w:val="14"/>
              </w:rPr>
            </w:pPr>
          </w:p>
        </w:tc>
        <w:tc>
          <w:tcPr>
            <w:tcW w:w="1701" w:type="dxa"/>
            <w:vMerge/>
          </w:tcPr>
          <w:p w:rsidR="00CE6FE4" w:rsidRPr="00C55262" w:rsidRDefault="00CE6FE4" w:rsidP="00351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p>
        </w:tc>
        <w:tc>
          <w:tcPr>
            <w:tcW w:w="709" w:type="dxa"/>
            <w:vMerge/>
          </w:tcPr>
          <w:p w:rsidR="00CE6FE4" w:rsidRPr="00C55262" w:rsidRDefault="00CE6FE4" w:rsidP="00351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p>
        </w:tc>
        <w:tc>
          <w:tcPr>
            <w:tcW w:w="709" w:type="dxa"/>
            <w:vMerge/>
          </w:tcPr>
          <w:p w:rsidR="00CE6FE4" w:rsidRPr="00C55262" w:rsidRDefault="00CE6FE4" w:rsidP="00351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p>
        </w:tc>
        <w:tc>
          <w:tcPr>
            <w:tcW w:w="1168" w:type="dxa"/>
          </w:tcPr>
          <w:p w:rsidR="00CE6FE4" w:rsidRPr="00416A43" w:rsidRDefault="00CE6FE4" w:rsidP="00351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p w:rsidR="00CE6FE4" w:rsidRPr="00416A43" w:rsidRDefault="00CE6FE4" w:rsidP="00351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416A43">
              <w:rPr>
                <w:rFonts w:ascii="Times New Roman" w:hAnsi="Times New Roman" w:cs="Times New Roman"/>
                <w:b/>
                <w:sz w:val="16"/>
                <w:szCs w:val="16"/>
              </w:rPr>
              <w:t>NACIONAL</w:t>
            </w:r>
          </w:p>
        </w:tc>
        <w:tc>
          <w:tcPr>
            <w:tcW w:w="1100" w:type="dxa"/>
          </w:tcPr>
          <w:p w:rsidR="00CE6FE4" w:rsidRPr="00416A43" w:rsidRDefault="00CE6FE4" w:rsidP="00351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p w:rsidR="00CE6FE4" w:rsidRPr="00416A43" w:rsidRDefault="00CE6FE4" w:rsidP="00351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416A43">
              <w:rPr>
                <w:rFonts w:ascii="Times New Roman" w:hAnsi="Times New Roman" w:cs="Times New Roman"/>
                <w:b/>
                <w:sz w:val="16"/>
                <w:szCs w:val="16"/>
              </w:rPr>
              <w:t>REGIONAL</w:t>
            </w:r>
          </w:p>
        </w:tc>
        <w:tc>
          <w:tcPr>
            <w:tcW w:w="1276" w:type="dxa"/>
          </w:tcPr>
          <w:p w:rsidR="00CE6FE4" w:rsidRPr="00416A43" w:rsidRDefault="00CE6FE4" w:rsidP="00351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p w:rsidR="00CE6FE4" w:rsidRPr="00416A43" w:rsidRDefault="00CE6FE4" w:rsidP="00351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416A43">
              <w:rPr>
                <w:rFonts w:ascii="Times New Roman" w:hAnsi="Times New Roman" w:cs="Times New Roman"/>
                <w:b/>
                <w:sz w:val="16"/>
                <w:szCs w:val="16"/>
              </w:rPr>
              <w:t>PROVINCIA</w:t>
            </w:r>
          </w:p>
        </w:tc>
        <w:tc>
          <w:tcPr>
            <w:tcW w:w="992" w:type="dxa"/>
          </w:tcPr>
          <w:p w:rsidR="00CE6FE4" w:rsidRPr="00416A43" w:rsidRDefault="00CE6FE4" w:rsidP="00351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p w:rsidR="00CE6FE4" w:rsidRPr="00416A43" w:rsidRDefault="00CE6FE4" w:rsidP="00351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416A43">
              <w:rPr>
                <w:rFonts w:ascii="Times New Roman" w:hAnsi="Times New Roman" w:cs="Times New Roman"/>
                <w:b/>
                <w:sz w:val="16"/>
                <w:szCs w:val="16"/>
              </w:rPr>
              <w:t>CANTÓN</w:t>
            </w:r>
          </w:p>
        </w:tc>
        <w:tc>
          <w:tcPr>
            <w:tcW w:w="1276" w:type="dxa"/>
          </w:tcPr>
          <w:p w:rsidR="00CE6FE4" w:rsidRPr="00416A43" w:rsidRDefault="00CE6FE4" w:rsidP="00351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p w:rsidR="00CE6FE4" w:rsidRPr="00416A43" w:rsidRDefault="00CE6FE4" w:rsidP="00351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416A43">
              <w:rPr>
                <w:rFonts w:ascii="Times New Roman" w:hAnsi="Times New Roman" w:cs="Times New Roman"/>
                <w:b/>
                <w:sz w:val="16"/>
                <w:szCs w:val="16"/>
              </w:rPr>
              <w:t>PARROQUIA</w:t>
            </w:r>
          </w:p>
        </w:tc>
        <w:tc>
          <w:tcPr>
            <w:tcW w:w="1842" w:type="dxa"/>
          </w:tcPr>
          <w:p w:rsidR="00CE6FE4" w:rsidRPr="00416A43" w:rsidRDefault="00CE6FE4" w:rsidP="00351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p w:rsidR="00416A43" w:rsidRDefault="00CE6FE4" w:rsidP="00351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416A43">
              <w:rPr>
                <w:rFonts w:ascii="Times New Roman" w:hAnsi="Times New Roman" w:cs="Times New Roman"/>
                <w:b/>
                <w:sz w:val="16"/>
                <w:szCs w:val="16"/>
              </w:rPr>
              <w:t xml:space="preserve">BARRIOS </w:t>
            </w:r>
          </w:p>
          <w:p w:rsidR="00CE6FE4" w:rsidRPr="00416A43" w:rsidRDefault="00CE6FE4" w:rsidP="00351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r w:rsidRPr="00416A43">
              <w:rPr>
                <w:rFonts w:ascii="Times New Roman" w:hAnsi="Times New Roman" w:cs="Times New Roman"/>
                <w:b/>
                <w:sz w:val="16"/>
                <w:szCs w:val="16"/>
              </w:rPr>
              <w:t>COMUNIDAD</w:t>
            </w:r>
          </w:p>
        </w:tc>
        <w:tc>
          <w:tcPr>
            <w:tcW w:w="851" w:type="dxa"/>
            <w:vMerge/>
          </w:tcPr>
          <w:p w:rsidR="00CE6FE4" w:rsidRPr="00C55262" w:rsidRDefault="00CE6FE4" w:rsidP="00351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p>
        </w:tc>
        <w:tc>
          <w:tcPr>
            <w:tcW w:w="1701" w:type="dxa"/>
            <w:vMerge/>
          </w:tcPr>
          <w:p w:rsidR="00CE6FE4" w:rsidRPr="00C55262" w:rsidRDefault="00CE6FE4" w:rsidP="0035102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4"/>
                <w:szCs w:val="14"/>
              </w:rPr>
            </w:pPr>
          </w:p>
        </w:tc>
      </w:tr>
      <w:tr w:rsidR="00CE6FE4" w:rsidRPr="00C55262" w:rsidTr="00416A43">
        <w:trPr>
          <w:trHeight w:val="4231"/>
        </w:trPr>
        <w:tc>
          <w:tcPr>
            <w:cnfStyle w:val="001000000000" w:firstRow="0" w:lastRow="0" w:firstColumn="1" w:lastColumn="0" w:oddVBand="0" w:evenVBand="0" w:oddHBand="0" w:evenHBand="0" w:firstRowFirstColumn="0" w:firstRowLastColumn="0" w:lastRowFirstColumn="0" w:lastRowLastColumn="0"/>
            <w:tcW w:w="1809" w:type="dxa"/>
          </w:tcPr>
          <w:p w:rsidR="00CE6FE4" w:rsidRPr="007456B4" w:rsidRDefault="00CE6FE4" w:rsidP="0035102D">
            <w:pPr>
              <w:jc w:val="both"/>
              <w:rPr>
                <w:rFonts w:ascii="Times New Roman" w:hAnsi="Times New Roman" w:cs="Times New Roman"/>
                <w:sz w:val="18"/>
                <w:szCs w:val="18"/>
              </w:rPr>
            </w:pPr>
          </w:p>
          <w:p w:rsidR="00CE6FE4" w:rsidRPr="007456B4" w:rsidRDefault="00CE6FE4" w:rsidP="0035102D">
            <w:pPr>
              <w:jc w:val="both"/>
              <w:rPr>
                <w:rFonts w:ascii="Times New Roman" w:hAnsi="Times New Roman" w:cs="Times New Roman"/>
                <w:sz w:val="18"/>
                <w:szCs w:val="18"/>
              </w:rPr>
            </w:pPr>
          </w:p>
          <w:p w:rsidR="00CE6FE4" w:rsidRPr="007456B4" w:rsidRDefault="00CE6FE4" w:rsidP="0035102D">
            <w:pPr>
              <w:jc w:val="both"/>
              <w:rPr>
                <w:rFonts w:ascii="Times New Roman" w:hAnsi="Times New Roman" w:cs="Times New Roman"/>
                <w:sz w:val="18"/>
                <w:szCs w:val="18"/>
              </w:rPr>
            </w:pPr>
          </w:p>
          <w:p w:rsidR="00CE6FE4" w:rsidRPr="00416A43" w:rsidRDefault="00CE6FE4" w:rsidP="0035102D">
            <w:pPr>
              <w:jc w:val="both"/>
              <w:rPr>
                <w:rFonts w:ascii="Times New Roman" w:hAnsi="Times New Roman" w:cs="Times New Roman"/>
                <w:sz w:val="20"/>
                <w:szCs w:val="20"/>
              </w:rPr>
            </w:pPr>
            <w:r w:rsidRPr="00416A43">
              <w:rPr>
                <w:rFonts w:ascii="Times New Roman" w:hAnsi="Times New Roman" w:cs="Times New Roman"/>
                <w:sz w:val="20"/>
                <w:szCs w:val="20"/>
              </w:rPr>
              <w:t>TESIS</w:t>
            </w:r>
          </w:p>
        </w:tc>
        <w:tc>
          <w:tcPr>
            <w:tcW w:w="1701" w:type="dxa"/>
          </w:tcPr>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p w:rsidR="00CE6FE4" w:rsidRPr="00416A43" w:rsidRDefault="00CE6FE4" w:rsidP="003510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16A43">
              <w:rPr>
                <w:rFonts w:ascii="Times New Roman" w:hAnsi="Times New Roman" w:cs="Times New Roman"/>
                <w:b/>
                <w:sz w:val="20"/>
                <w:szCs w:val="20"/>
              </w:rPr>
              <w:t>Ana Estefanía Orellana Ordoñez</w:t>
            </w:r>
          </w:p>
          <w:p w:rsidR="00CE6FE4" w:rsidRPr="00416A43" w:rsidRDefault="00CE6FE4" w:rsidP="003510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rsidR="00CE6FE4" w:rsidRPr="00416A43" w:rsidRDefault="00CE6FE4" w:rsidP="003510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16A43">
              <w:rPr>
                <w:rFonts w:ascii="Times New Roman" w:hAnsi="Times New Roman" w:cs="Times New Roman"/>
                <w:b/>
                <w:sz w:val="20"/>
                <w:szCs w:val="20"/>
              </w:rPr>
              <w:t>La motricidad fina para el desarrollo de la coordinación viso-manual en niñas y niños de 4 a 5 años de la unidad educativa Dr. Manuel Agustín Cabrera Lozano. Periodo 2014-2015.</w:t>
            </w:r>
          </w:p>
          <w:p w:rsidR="00CE6FE4" w:rsidRPr="007456B4" w:rsidRDefault="00CE6FE4" w:rsidP="003510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456B4">
              <w:rPr>
                <w:rFonts w:ascii="Times New Roman" w:hAnsi="Times New Roman" w:cs="Times New Roman"/>
                <w:b/>
                <w:sz w:val="18"/>
                <w:szCs w:val="18"/>
              </w:rPr>
              <w:t xml:space="preserve"> </w:t>
            </w:r>
          </w:p>
        </w:tc>
        <w:tc>
          <w:tcPr>
            <w:tcW w:w="709" w:type="dxa"/>
          </w:tcPr>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456B4">
              <w:rPr>
                <w:rFonts w:ascii="Times New Roman" w:hAnsi="Times New Roman" w:cs="Times New Roman"/>
                <w:sz w:val="18"/>
                <w:szCs w:val="18"/>
              </w:rPr>
              <w:t>UNL</w:t>
            </w:r>
          </w:p>
        </w:tc>
        <w:tc>
          <w:tcPr>
            <w:tcW w:w="709" w:type="dxa"/>
          </w:tcPr>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456B4">
              <w:rPr>
                <w:rFonts w:ascii="Times New Roman" w:hAnsi="Times New Roman" w:cs="Times New Roman"/>
                <w:sz w:val="18"/>
                <w:szCs w:val="18"/>
              </w:rPr>
              <w:t>2015</w:t>
            </w:r>
          </w:p>
        </w:tc>
        <w:tc>
          <w:tcPr>
            <w:tcW w:w="1168" w:type="dxa"/>
          </w:tcPr>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416A43"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416A43">
              <w:rPr>
                <w:rFonts w:ascii="Times New Roman" w:hAnsi="Times New Roman" w:cs="Times New Roman"/>
                <w:sz w:val="18"/>
                <w:szCs w:val="18"/>
              </w:rPr>
              <w:t>ECUADOR</w:t>
            </w:r>
          </w:p>
        </w:tc>
        <w:tc>
          <w:tcPr>
            <w:tcW w:w="1100" w:type="dxa"/>
          </w:tcPr>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416A43"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 </w:t>
            </w:r>
            <w:r w:rsidR="00CE6FE4" w:rsidRPr="007456B4">
              <w:rPr>
                <w:rFonts w:ascii="Times New Roman" w:hAnsi="Times New Roman" w:cs="Times New Roman"/>
                <w:sz w:val="18"/>
                <w:szCs w:val="18"/>
              </w:rPr>
              <w:t>ZONA 7</w:t>
            </w:r>
          </w:p>
        </w:tc>
        <w:tc>
          <w:tcPr>
            <w:tcW w:w="1276" w:type="dxa"/>
          </w:tcPr>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416A43"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     </w:t>
            </w:r>
            <w:r w:rsidR="00CE6FE4" w:rsidRPr="007456B4">
              <w:rPr>
                <w:rFonts w:ascii="Times New Roman" w:hAnsi="Times New Roman" w:cs="Times New Roman"/>
                <w:sz w:val="18"/>
                <w:szCs w:val="18"/>
              </w:rPr>
              <w:t>LOJA</w:t>
            </w:r>
          </w:p>
        </w:tc>
        <w:tc>
          <w:tcPr>
            <w:tcW w:w="992" w:type="dxa"/>
          </w:tcPr>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416A43"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  </w:t>
            </w:r>
            <w:r w:rsidR="00CE6FE4" w:rsidRPr="007456B4">
              <w:rPr>
                <w:rFonts w:ascii="Times New Roman" w:hAnsi="Times New Roman" w:cs="Times New Roman"/>
                <w:sz w:val="18"/>
                <w:szCs w:val="18"/>
              </w:rPr>
              <w:t>LOJA</w:t>
            </w:r>
          </w:p>
        </w:tc>
        <w:tc>
          <w:tcPr>
            <w:tcW w:w="1276" w:type="dxa"/>
          </w:tcPr>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416A43"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   </w:t>
            </w:r>
            <w:r w:rsidR="00CE6FE4" w:rsidRPr="007456B4">
              <w:rPr>
                <w:rFonts w:ascii="Times New Roman" w:hAnsi="Times New Roman" w:cs="Times New Roman"/>
                <w:sz w:val="18"/>
                <w:szCs w:val="18"/>
              </w:rPr>
              <w:t>SUCRE</w:t>
            </w:r>
          </w:p>
        </w:tc>
        <w:tc>
          <w:tcPr>
            <w:tcW w:w="1842" w:type="dxa"/>
          </w:tcPr>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456B4">
              <w:rPr>
                <w:rFonts w:ascii="Times New Roman" w:hAnsi="Times New Roman" w:cs="Times New Roman"/>
                <w:sz w:val="18"/>
                <w:szCs w:val="18"/>
              </w:rPr>
              <w:t xml:space="preserve">CDLA. SANTA TERESITA </w:t>
            </w:r>
          </w:p>
        </w:tc>
        <w:tc>
          <w:tcPr>
            <w:tcW w:w="851" w:type="dxa"/>
          </w:tcPr>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416A43"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  </w:t>
            </w:r>
            <w:r w:rsidR="00CE6FE4" w:rsidRPr="007456B4">
              <w:rPr>
                <w:rFonts w:ascii="Times New Roman" w:hAnsi="Times New Roman" w:cs="Times New Roman"/>
                <w:sz w:val="18"/>
                <w:szCs w:val="18"/>
              </w:rPr>
              <w:t>CD</w:t>
            </w:r>
          </w:p>
        </w:tc>
        <w:tc>
          <w:tcPr>
            <w:tcW w:w="1701" w:type="dxa"/>
          </w:tcPr>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7456B4"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rsidR="00CE6FE4" w:rsidRPr="00416A43" w:rsidRDefault="00CE6FE4" w:rsidP="0035102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CE6FE4" w:rsidRPr="007456B4" w:rsidRDefault="004F3707" w:rsidP="0035102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20"/>
                <w:szCs w:val="20"/>
              </w:rPr>
              <w:t>Licenciada en</w:t>
            </w:r>
            <w:r w:rsidR="00CE6FE4" w:rsidRPr="00416A43">
              <w:rPr>
                <w:rFonts w:ascii="Times New Roman" w:hAnsi="Times New Roman" w:cs="Times New Roman"/>
                <w:sz w:val="20"/>
                <w:szCs w:val="20"/>
              </w:rPr>
              <w:t xml:space="preserve"> Ciencias de la Educación mención Psicología Infantil y Educación Parvularia.</w:t>
            </w:r>
          </w:p>
        </w:tc>
      </w:tr>
      <w:tr w:rsidR="00CE6FE4" w:rsidRPr="00C55262" w:rsidTr="007456B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5134" w:type="dxa"/>
            <w:gridSpan w:val="12"/>
          </w:tcPr>
          <w:p w:rsidR="00CE6FE4" w:rsidRPr="00C55262" w:rsidRDefault="00CE6FE4" w:rsidP="0035102D">
            <w:pPr>
              <w:jc w:val="both"/>
              <w:rPr>
                <w:rFonts w:ascii="Times New Roman" w:hAnsi="Times New Roman" w:cs="Times New Roman"/>
                <w:sz w:val="16"/>
                <w:szCs w:val="16"/>
              </w:rPr>
            </w:pPr>
          </w:p>
        </w:tc>
      </w:tr>
    </w:tbl>
    <w:p w:rsidR="00CE6FE4" w:rsidRDefault="00CE6FE4" w:rsidP="00CE6FE4">
      <w:pPr>
        <w:spacing w:line="480" w:lineRule="auto"/>
        <w:jc w:val="center"/>
        <w:rPr>
          <w:rFonts w:ascii="Times New Roman" w:hAnsi="Times New Roman" w:cs="Times New Roman"/>
          <w:b/>
          <w:sz w:val="24"/>
          <w:szCs w:val="24"/>
        </w:rPr>
      </w:pPr>
      <w:r w:rsidRPr="004B0CFF">
        <w:rPr>
          <w:rFonts w:ascii="Times New Roman" w:hAnsi="Times New Roman" w:cs="Times New Roman"/>
          <w:b/>
          <w:sz w:val="24"/>
          <w:szCs w:val="24"/>
        </w:rPr>
        <w:t>MATRIZ DE ÁMBITO GEOGRÁFICO</w:t>
      </w:r>
    </w:p>
    <w:p w:rsidR="00CE6FE4" w:rsidRPr="004B0CFF" w:rsidRDefault="00CE6FE4" w:rsidP="00CE6FE4">
      <w:pPr>
        <w:spacing w:line="480" w:lineRule="auto"/>
        <w:jc w:val="center"/>
        <w:rPr>
          <w:rFonts w:ascii="Times New Roman" w:hAnsi="Times New Roman" w:cs="Times New Roman"/>
          <w:b/>
          <w:sz w:val="24"/>
          <w:szCs w:val="24"/>
        </w:rPr>
        <w:sectPr w:rsidR="00CE6FE4" w:rsidRPr="004B0CFF" w:rsidSect="00602B74">
          <w:pgSz w:w="16838" w:h="11906" w:orient="landscape"/>
          <w:pgMar w:top="1418" w:right="1418" w:bottom="1418" w:left="1701" w:header="709" w:footer="709" w:gutter="0"/>
          <w:pgNumType w:fmt="lowerRoman" w:start="7"/>
          <w:cols w:space="708"/>
          <w:docGrid w:linePitch="360"/>
        </w:sectPr>
      </w:pPr>
    </w:p>
    <w:p w:rsidR="00F70983" w:rsidRPr="00F70983" w:rsidRDefault="001357C6" w:rsidP="00F70983">
      <w:pPr>
        <w:spacing w:line="480" w:lineRule="auto"/>
        <w:jc w:val="center"/>
        <w:rPr>
          <w:rFonts w:ascii="Times New Roman" w:hAnsi="Times New Roman" w:cs="Times New Roman"/>
          <w:b/>
          <w:sz w:val="24"/>
          <w:szCs w:val="24"/>
        </w:rPr>
      </w:pPr>
      <w:r w:rsidRPr="00F70983">
        <w:rPr>
          <w:rFonts w:ascii="Times New Roman" w:hAnsi="Times New Roman" w:cs="Times New Roman"/>
          <w:b/>
          <w:sz w:val="24"/>
          <w:szCs w:val="24"/>
        </w:rPr>
        <w:lastRenderedPageBreak/>
        <w:t>MAPA GEOGRÁFICO Y CROQUIS</w:t>
      </w:r>
    </w:p>
    <w:p w:rsidR="00CE6FE4" w:rsidRPr="00024CFB" w:rsidRDefault="004F3707" w:rsidP="00CE6FE4">
      <w:pPr>
        <w:spacing w:line="480" w:lineRule="auto"/>
        <w:jc w:val="center"/>
        <w:rPr>
          <w:rFonts w:ascii="Times New Roman" w:hAnsi="Times New Roman" w:cs="Times New Roman"/>
          <w:sz w:val="24"/>
          <w:szCs w:val="24"/>
        </w:rPr>
      </w:pPr>
      <w:r>
        <w:rPr>
          <w:rFonts w:ascii="Times New Roman" w:hAnsi="Times New Roman" w:cs="Times New Roman"/>
          <w:sz w:val="24"/>
          <w:szCs w:val="24"/>
        </w:rPr>
        <w:t>UBICACIÓN</w:t>
      </w:r>
      <w:r w:rsidRPr="00024CFB">
        <w:rPr>
          <w:rFonts w:ascii="Times New Roman" w:hAnsi="Times New Roman" w:cs="Times New Roman"/>
          <w:sz w:val="24"/>
          <w:szCs w:val="24"/>
        </w:rPr>
        <w:t xml:space="preserve"> GEOGRÁF</w:t>
      </w:r>
      <w:r>
        <w:rPr>
          <w:rFonts w:ascii="Times New Roman" w:hAnsi="Times New Roman" w:cs="Times New Roman"/>
          <w:sz w:val="24"/>
          <w:szCs w:val="24"/>
        </w:rPr>
        <w:t xml:space="preserve">ICA </w:t>
      </w:r>
      <w:r w:rsidRPr="00024CFB">
        <w:rPr>
          <w:rFonts w:ascii="Times New Roman" w:hAnsi="Times New Roman" w:cs="Times New Roman"/>
          <w:sz w:val="24"/>
          <w:szCs w:val="24"/>
        </w:rPr>
        <w:t>DEL CANTÓN LOJA</w:t>
      </w:r>
    </w:p>
    <w:p w:rsidR="00CE6FE4" w:rsidRPr="00024CFB" w:rsidRDefault="004F3707" w:rsidP="00CE6FE4">
      <w:pPr>
        <w:spacing w:line="480" w:lineRule="auto"/>
        <w:jc w:val="center"/>
        <w:rPr>
          <w:rFonts w:ascii="Times New Roman" w:hAnsi="Times New Roman" w:cs="Times New Roman"/>
          <w:sz w:val="24"/>
          <w:szCs w:val="24"/>
        </w:rPr>
      </w:pPr>
      <w:r>
        <w:rPr>
          <w:noProof/>
          <w:lang w:val="es-EC" w:eastAsia="es-EC"/>
        </w:rPr>
        <w:drawing>
          <wp:inline distT="0" distB="0" distL="0" distR="0" wp14:anchorId="5DE8F438" wp14:editId="4CEDFDC2">
            <wp:extent cx="4082143" cy="3178629"/>
            <wp:effectExtent l="0" t="0" r="0" b="3175"/>
            <wp:docPr id="343" name="Imagen 343" descr="http://www.zonu.com/images/500X0/2011-11-04-14837/Cantones-de-Loja-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onu.com/images/500X0/2011-11-04-14837/Cantones-de-Loja-20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2143" cy="3178629"/>
                    </a:xfrm>
                    <a:prstGeom prst="rect">
                      <a:avLst/>
                    </a:prstGeom>
                    <a:noFill/>
                    <a:ln>
                      <a:noFill/>
                    </a:ln>
                  </pic:spPr>
                </pic:pic>
              </a:graphicData>
            </a:graphic>
          </wp:inline>
        </w:drawing>
      </w:r>
    </w:p>
    <w:p w:rsidR="00CE6FE4" w:rsidRPr="00024CFB" w:rsidRDefault="004F3707" w:rsidP="00CE6FE4">
      <w:pPr>
        <w:spacing w:line="480" w:lineRule="auto"/>
        <w:jc w:val="center"/>
        <w:rPr>
          <w:rFonts w:ascii="Times New Roman" w:hAnsi="Times New Roman" w:cs="Times New Roman"/>
          <w:sz w:val="24"/>
          <w:szCs w:val="24"/>
        </w:rPr>
      </w:pPr>
      <w:r w:rsidRPr="00024CFB">
        <w:rPr>
          <w:rFonts w:ascii="Times New Roman" w:hAnsi="Times New Roman" w:cs="Times New Roman"/>
          <w:sz w:val="24"/>
          <w:szCs w:val="24"/>
        </w:rPr>
        <w:t>CROQUIS</w:t>
      </w:r>
      <w:r>
        <w:rPr>
          <w:rFonts w:ascii="Times New Roman" w:hAnsi="Times New Roman" w:cs="Times New Roman"/>
          <w:sz w:val="24"/>
          <w:szCs w:val="24"/>
        </w:rPr>
        <w:t xml:space="preserve"> DE LA INVESTIGACIÓN UNIDAD EDUCATIVA</w:t>
      </w:r>
      <w:r w:rsidR="00DD025A">
        <w:rPr>
          <w:rFonts w:ascii="Times New Roman" w:hAnsi="Times New Roman" w:cs="Times New Roman"/>
          <w:sz w:val="24"/>
          <w:szCs w:val="24"/>
        </w:rPr>
        <w:t xml:space="preserve"> </w:t>
      </w:r>
      <w:r>
        <w:rPr>
          <w:rFonts w:ascii="Times New Roman" w:hAnsi="Times New Roman" w:cs="Times New Roman"/>
          <w:sz w:val="24"/>
          <w:szCs w:val="24"/>
        </w:rPr>
        <w:t>DR. MANUEL AGUSTÍN CABRERA LOZANO</w:t>
      </w:r>
    </w:p>
    <w:p w:rsidR="001C19AD" w:rsidRDefault="00CE6FE4" w:rsidP="001C19AD">
      <w:pPr>
        <w:spacing w:line="480" w:lineRule="auto"/>
        <w:jc w:val="center"/>
        <w:rPr>
          <w:noProof/>
          <w:lang w:val="es-EC" w:eastAsia="es-EC"/>
        </w:rPr>
      </w:pPr>
      <w:r>
        <w:rPr>
          <w:noProof/>
          <w:lang w:val="es-EC" w:eastAsia="es-EC"/>
        </w:rPr>
        <w:drawing>
          <wp:inline distT="0" distB="0" distL="0" distR="0" wp14:anchorId="79799DF5" wp14:editId="49ADADB3">
            <wp:extent cx="4321629" cy="2645229"/>
            <wp:effectExtent l="0" t="0" r="3175" b="3175"/>
            <wp:docPr id="4" name="Imagen 4" descr="C:\Users\Usuario\Downloads\11720588_919693421427655_9396946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11720588_919693421427655_939694676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6208" cy="2648032"/>
                    </a:xfrm>
                    <a:prstGeom prst="rect">
                      <a:avLst/>
                    </a:prstGeom>
                    <a:noFill/>
                    <a:ln>
                      <a:noFill/>
                    </a:ln>
                  </pic:spPr>
                </pic:pic>
              </a:graphicData>
            </a:graphic>
          </wp:inline>
        </w:drawing>
      </w:r>
    </w:p>
    <w:p w:rsidR="00CE6FE4" w:rsidRPr="001C19AD" w:rsidRDefault="00832095" w:rsidP="001C19AD">
      <w:pPr>
        <w:spacing w:line="480" w:lineRule="auto"/>
        <w:jc w:val="center"/>
        <w:rPr>
          <w:noProof/>
          <w:lang w:val="es-EC" w:eastAsia="es-EC"/>
        </w:rPr>
      </w:pPr>
      <w:r>
        <w:rPr>
          <w:rFonts w:ascii="Times New Roman" w:hAnsi="Times New Roman" w:cs="Times New Roman"/>
          <w:sz w:val="24"/>
          <w:szCs w:val="24"/>
        </w:rPr>
        <w:lastRenderedPageBreak/>
        <w:t xml:space="preserve">ESTRUCTURA </w:t>
      </w:r>
      <w:r w:rsidR="00CE6FE4" w:rsidRPr="00024CFB">
        <w:rPr>
          <w:rFonts w:ascii="Times New Roman" w:hAnsi="Times New Roman" w:cs="Times New Roman"/>
          <w:sz w:val="24"/>
          <w:szCs w:val="24"/>
        </w:rPr>
        <w:t>DE</w:t>
      </w:r>
      <w:r w:rsidR="00537550">
        <w:rPr>
          <w:rFonts w:ascii="Times New Roman" w:hAnsi="Times New Roman" w:cs="Times New Roman"/>
          <w:sz w:val="24"/>
          <w:szCs w:val="24"/>
        </w:rPr>
        <w:t xml:space="preserve"> </w:t>
      </w:r>
      <w:r w:rsidR="004F3707">
        <w:rPr>
          <w:rFonts w:ascii="Times New Roman" w:hAnsi="Times New Roman" w:cs="Times New Roman"/>
          <w:sz w:val="24"/>
          <w:szCs w:val="24"/>
        </w:rPr>
        <w:t>TESIS</w:t>
      </w:r>
    </w:p>
    <w:p w:rsidR="00CE6FE4" w:rsidRPr="00024CFB" w:rsidRDefault="00CE6FE4" w:rsidP="007D30AD">
      <w:pPr>
        <w:pStyle w:val="Encabezado"/>
        <w:numPr>
          <w:ilvl w:val="0"/>
          <w:numId w:val="1"/>
        </w:numPr>
        <w:spacing w:line="480" w:lineRule="auto"/>
        <w:jc w:val="both"/>
        <w:rPr>
          <w:rFonts w:ascii="Times New Roman" w:hAnsi="Times New Roman" w:cs="Times New Roman"/>
          <w:sz w:val="24"/>
          <w:szCs w:val="24"/>
        </w:rPr>
      </w:pPr>
      <w:r w:rsidRPr="00024CFB">
        <w:rPr>
          <w:rFonts w:ascii="Times New Roman" w:hAnsi="Times New Roman" w:cs="Times New Roman"/>
          <w:sz w:val="24"/>
          <w:szCs w:val="24"/>
        </w:rPr>
        <w:t xml:space="preserve">PORTADA </w:t>
      </w:r>
    </w:p>
    <w:p w:rsidR="00CE6FE4" w:rsidRPr="00024CFB" w:rsidRDefault="00CE6FE4" w:rsidP="007D30AD">
      <w:pPr>
        <w:pStyle w:val="Encabezado"/>
        <w:numPr>
          <w:ilvl w:val="0"/>
          <w:numId w:val="1"/>
        </w:numPr>
        <w:spacing w:line="480" w:lineRule="auto"/>
        <w:jc w:val="both"/>
        <w:rPr>
          <w:rFonts w:ascii="Times New Roman" w:hAnsi="Times New Roman" w:cs="Times New Roman"/>
          <w:sz w:val="24"/>
          <w:szCs w:val="24"/>
        </w:rPr>
      </w:pPr>
      <w:r w:rsidRPr="00024CFB">
        <w:rPr>
          <w:rFonts w:ascii="Times New Roman" w:hAnsi="Times New Roman" w:cs="Times New Roman"/>
          <w:sz w:val="24"/>
          <w:szCs w:val="24"/>
        </w:rPr>
        <w:t>CERTIFICACIÓN</w:t>
      </w:r>
    </w:p>
    <w:p w:rsidR="00CE6FE4" w:rsidRPr="00024CFB" w:rsidRDefault="00CE6FE4" w:rsidP="007D30AD">
      <w:pPr>
        <w:pStyle w:val="Encabezado"/>
        <w:numPr>
          <w:ilvl w:val="0"/>
          <w:numId w:val="1"/>
        </w:numPr>
        <w:spacing w:line="480" w:lineRule="auto"/>
        <w:jc w:val="both"/>
        <w:rPr>
          <w:rFonts w:ascii="Times New Roman" w:hAnsi="Times New Roman" w:cs="Times New Roman"/>
          <w:sz w:val="24"/>
          <w:szCs w:val="24"/>
        </w:rPr>
      </w:pPr>
      <w:r w:rsidRPr="00024CFB">
        <w:rPr>
          <w:rFonts w:ascii="Times New Roman" w:hAnsi="Times New Roman" w:cs="Times New Roman"/>
          <w:sz w:val="24"/>
          <w:szCs w:val="24"/>
        </w:rPr>
        <w:t>AUTORÍA</w:t>
      </w:r>
    </w:p>
    <w:p w:rsidR="00CE6FE4" w:rsidRPr="00024CFB" w:rsidRDefault="00CE6FE4" w:rsidP="007D30AD">
      <w:pPr>
        <w:pStyle w:val="Encabezado"/>
        <w:numPr>
          <w:ilvl w:val="0"/>
          <w:numId w:val="1"/>
        </w:numPr>
        <w:spacing w:line="480" w:lineRule="auto"/>
        <w:jc w:val="both"/>
        <w:rPr>
          <w:rFonts w:ascii="Times New Roman" w:hAnsi="Times New Roman" w:cs="Times New Roman"/>
          <w:sz w:val="24"/>
          <w:szCs w:val="24"/>
        </w:rPr>
      </w:pPr>
      <w:r w:rsidRPr="00024CFB">
        <w:rPr>
          <w:rFonts w:ascii="Times New Roman" w:hAnsi="Times New Roman" w:cs="Times New Roman"/>
          <w:sz w:val="24"/>
          <w:szCs w:val="24"/>
        </w:rPr>
        <w:t>CARTA DE AUTORIZACIÓN</w:t>
      </w:r>
    </w:p>
    <w:p w:rsidR="00CE6FE4" w:rsidRPr="00024CFB" w:rsidRDefault="00CE6FE4" w:rsidP="007D30AD">
      <w:pPr>
        <w:pStyle w:val="Encabezado"/>
        <w:numPr>
          <w:ilvl w:val="0"/>
          <w:numId w:val="1"/>
        </w:numPr>
        <w:spacing w:line="480" w:lineRule="auto"/>
        <w:jc w:val="both"/>
        <w:rPr>
          <w:rFonts w:ascii="Times New Roman" w:hAnsi="Times New Roman" w:cs="Times New Roman"/>
          <w:sz w:val="24"/>
          <w:szCs w:val="24"/>
        </w:rPr>
      </w:pPr>
      <w:r w:rsidRPr="00024CFB">
        <w:rPr>
          <w:rFonts w:ascii="Times New Roman" w:hAnsi="Times New Roman" w:cs="Times New Roman"/>
          <w:sz w:val="24"/>
          <w:szCs w:val="24"/>
        </w:rPr>
        <w:t>AGRADECIMIENTO</w:t>
      </w:r>
    </w:p>
    <w:p w:rsidR="00CE6FE4" w:rsidRDefault="00CE6FE4" w:rsidP="007D30AD">
      <w:pPr>
        <w:pStyle w:val="Encabezado"/>
        <w:numPr>
          <w:ilvl w:val="0"/>
          <w:numId w:val="1"/>
        </w:numPr>
        <w:spacing w:line="480" w:lineRule="auto"/>
        <w:jc w:val="both"/>
        <w:rPr>
          <w:rFonts w:ascii="Times New Roman" w:hAnsi="Times New Roman" w:cs="Times New Roman"/>
          <w:sz w:val="24"/>
          <w:szCs w:val="24"/>
        </w:rPr>
      </w:pPr>
      <w:r w:rsidRPr="00024CFB">
        <w:rPr>
          <w:rFonts w:ascii="Times New Roman" w:hAnsi="Times New Roman" w:cs="Times New Roman"/>
          <w:sz w:val="24"/>
          <w:szCs w:val="24"/>
        </w:rPr>
        <w:t>DEDICATORIA</w:t>
      </w:r>
    </w:p>
    <w:p w:rsidR="00CE6FE4" w:rsidRPr="00024CFB" w:rsidRDefault="00CE6FE4" w:rsidP="007D30AD">
      <w:pPr>
        <w:pStyle w:val="Encabezado"/>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MATRIZ DE ÁMBITO GEOGRÁFICO</w:t>
      </w:r>
    </w:p>
    <w:p w:rsidR="00CE6FE4" w:rsidRDefault="00CE6FE4" w:rsidP="007D30AD">
      <w:pPr>
        <w:pStyle w:val="Encabezado"/>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MAPA GEOGRÁFICO Y CROQUIS</w:t>
      </w:r>
    </w:p>
    <w:p w:rsidR="00CE6FE4" w:rsidRPr="00024CFB" w:rsidRDefault="00CE6FE4" w:rsidP="007D30AD">
      <w:pPr>
        <w:pStyle w:val="Encabezado"/>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ESQUEMA DE TESIS</w:t>
      </w:r>
    </w:p>
    <w:p w:rsidR="00CE6FE4" w:rsidRPr="00024CFB" w:rsidRDefault="00CE6FE4" w:rsidP="00916DAA">
      <w:pPr>
        <w:pStyle w:val="Encabezado"/>
        <w:numPr>
          <w:ilvl w:val="0"/>
          <w:numId w:val="26"/>
        </w:numPr>
        <w:spacing w:line="48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TÍTULO</w:t>
      </w:r>
    </w:p>
    <w:p w:rsidR="00CE6FE4" w:rsidRPr="00024CFB" w:rsidRDefault="00832095" w:rsidP="00916DAA">
      <w:pPr>
        <w:pStyle w:val="Encabezado"/>
        <w:numPr>
          <w:ilvl w:val="0"/>
          <w:numId w:val="26"/>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RESUMEN (CASTELLANO E INGLÉ</w:t>
      </w:r>
      <w:r w:rsidR="00CE6FE4" w:rsidRPr="00024CFB">
        <w:rPr>
          <w:rFonts w:ascii="Times New Roman" w:hAnsi="Times New Roman" w:cs="Times New Roman"/>
          <w:sz w:val="24"/>
          <w:szCs w:val="24"/>
        </w:rPr>
        <w:t>S)</w:t>
      </w:r>
      <w:r w:rsidR="006D4BED">
        <w:rPr>
          <w:rFonts w:ascii="Times New Roman" w:hAnsi="Times New Roman" w:cs="Times New Roman"/>
          <w:sz w:val="24"/>
          <w:szCs w:val="24"/>
        </w:rPr>
        <w:t xml:space="preserve"> SUMMARY</w:t>
      </w:r>
    </w:p>
    <w:p w:rsidR="00CE6FE4" w:rsidRPr="00024CFB" w:rsidRDefault="00CE6FE4" w:rsidP="00916DAA">
      <w:pPr>
        <w:pStyle w:val="Encabezado"/>
        <w:numPr>
          <w:ilvl w:val="0"/>
          <w:numId w:val="26"/>
        </w:numPr>
        <w:spacing w:line="48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INTRODUCCIÓN</w:t>
      </w:r>
    </w:p>
    <w:p w:rsidR="00CE6FE4" w:rsidRPr="00024CFB" w:rsidRDefault="00CE6FE4" w:rsidP="00916DAA">
      <w:pPr>
        <w:pStyle w:val="Encabezado"/>
        <w:numPr>
          <w:ilvl w:val="0"/>
          <w:numId w:val="26"/>
        </w:numPr>
        <w:spacing w:line="48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REVISIÓN DE LITERATURA</w:t>
      </w:r>
    </w:p>
    <w:p w:rsidR="00CE6FE4" w:rsidRPr="00024CFB" w:rsidRDefault="00CE6FE4" w:rsidP="00916DAA">
      <w:pPr>
        <w:pStyle w:val="Encabezado"/>
        <w:numPr>
          <w:ilvl w:val="0"/>
          <w:numId w:val="26"/>
        </w:numPr>
        <w:spacing w:line="48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 xml:space="preserve">MATERIALES Y MÉTODOS </w:t>
      </w:r>
    </w:p>
    <w:p w:rsidR="00CE6FE4" w:rsidRPr="00024CFB" w:rsidRDefault="00CE6FE4" w:rsidP="00916DAA">
      <w:pPr>
        <w:pStyle w:val="Encabezado"/>
        <w:numPr>
          <w:ilvl w:val="0"/>
          <w:numId w:val="26"/>
        </w:numPr>
        <w:spacing w:line="48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RESULTADOS</w:t>
      </w:r>
    </w:p>
    <w:p w:rsidR="00CE6FE4" w:rsidRPr="00024CFB" w:rsidRDefault="00CE6FE4" w:rsidP="00916DAA">
      <w:pPr>
        <w:pStyle w:val="Encabezado"/>
        <w:numPr>
          <w:ilvl w:val="0"/>
          <w:numId w:val="26"/>
        </w:numPr>
        <w:spacing w:line="48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DISCUSIÓN</w:t>
      </w:r>
    </w:p>
    <w:p w:rsidR="00CE6FE4" w:rsidRPr="00024CFB" w:rsidRDefault="00CE6FE4" w:rsidP="00916DAA">
      <w:pPr>
        <w:pStyle w:val="Encabezado"/>
        <w:numPr>
          <w:ilvl w:val="0"/>
          <w:numId w:val="26"/>
        </w:numPr>
        <w:spacing w:line="48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CONCLUSIONES</w:t>
      </w:r>
    </w:p>
    <w:p w:rsidR="00CE6FE4" w:rsidRPr="00024CFB" w:rsidRDefault="00CE6FE4" w:rsidP="00916DAA">
      <w:pPr>
        <w:pStyle w:val="Encabezado"/>
        <w:numPr>
          <w:ilvl w:val="0"/>
          <w:numId w:val="26"/>
        </w:numPr>
        <w:spacing w:line="48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RECOMENDACIONES</w:t>
      </w:r>
    </w:p>
    <w:p w:rsidR="00CE6FE4" w:rsidRPr="00024CFB" w:rsidRDefault="00CE6FE4" w:rsidP="00916DAA">
      <w:pPr>
        <w:pStyle w:val="Encabezado"/>
        <w:numPr>
          <w:ilvl w:val="0"/>
          <w:numId w:val="26"/>
        </w:numPr>
        <w:spacing w:line="48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BIBLIOGRAFÍA</w:t>
      </w:r>
      <w:bookmarkStart w:id="0" w:name="_GoBack"/>
      <w:bookmarkEnd w:id="0"/>
    </w:p>
    <w:p w:rsidR="00517603" w:rsidRPr="00517603" w:rsidRDefault="00CE6FE4" w:rsidP="00916DAA">
      <w:pPr>
        <w:pStyle w:val="Encabezado"/>
        <w:numPr>
          <w:ilvl w:val="0"/>
          <w:numId w:val="26"/>
        </w:numPr>
        <w:spacing w:line="48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 xml:space="preserve">ANEXOS </w:t>
      </w:r>
    </w:p>
    <w:p w:rsidR="007D30AD" w:rsidRDefault="00517603" w:rsidP="00916DAA">
      <w:pPr>
        <w:pStyle w:val="Encabezado"/>
        <w:numPr>
          <w:ilvl w:val="0"/>
          <w:numId w:val="25"/>
        </w:numPr>
        <w:spacing w:line="480" w:lineRule="auto"/>
        <w:jc w:val="both"/>
        <w:rPr>
          <w:rFonts w:ascii="Times New Roman" w:hAnsi="Times New Roman" w:cs="Times New Roman"/>
          <w:sz w:val="24"/>
          <w:szCs w:val="24"/>
        </w:rPr>
      </w:pPr>
      <w:r w:rsidRPr="007D30AD">
        <w:rPr>
          <w:rFonts w:ascii="Times New Roman" w:hAnsi="Times New Roman" w:cs="Times New Roman"/>
          <w:sz w:val="24"/>
          <w:szCs w:val="24"/>
        </w:rPr>
        <w:t>PROYECTO</w:t>
      </w:r>
      <w:r w:rsidR="004F3707">
        <w:rPr>
          <w:rFonts w:ascii="Times New Roman" w:hAnsi="Times New Roman" w:cs="Times New Roman"/>
          <w:sz w:val="24"/>
          <w:szCs w:val="24"/>
        </w:rPr>
        <w:t xml:space="preserve"> DE TESIS</w:t>
      </w:r>
    </w:p>
    <w:p w:rsidR="00517603" w:rsidRPr="00FE09C4" w:rsidRDefault="00B11A33" w:rsidP="004F3707">
      <w:pPr>
        <w:pStyle w:val="Encabezado"/>
        <w:numPr>
          <w:ilvl w:val="0"/>
          <w:numId w:val="25"/>
        </w:numPr>
        <w:spacing w:line="480" w:lineRule="auto"/>
        <w:jc w:val="both"/>
        <w:rPr>
          <w:rFonts w:ascii="Times New Roman" w:hAnsi="Times New Roman" w:cs="Times New Roman"/>
          <w:sz w:val="24"/>
          <w:szCs w:val="24"/>
        </w:rPr>
      </w:pPr>
      <w:r w:rsidRPr="00FE09C4">
        <w:rPr>
          <w:rFonts w:ascii="Times New Roman" w:hAnsi="Times New Roman" w:cs="Times New Roman"/>
          <w:sz w:val="24"/>
          <w:szCs w:val="24"/>
        </w:rPr>
        <w:t>OTROS ANEXOS</w:t>
      </w:r>
    </w:p>
    <w:p w:rsidR="004F3707" w:rsidRPr="00517603" w:rsidRDefault="004F3707" w:rsidP="004F3707">
      <w:pPr>
        <w:pStyle w:val="Encabezado"/>
        <w:spacing w:line="480" w:lineRule="auto"/>
        <w:jc w:val="both"/>
        <w:rPr>
          <w:rFonts w:ascii="Times New Roman" w:hAnsi="Times New Roman" w:cs="Times New Roman"/>
          <w:sz w:val="24"/>
          <w:szCs w:val="24"/>
        </w:rPr>
        <w:sectPr w:rsidR="004F3707" w:rsidRPr="00517603" w:rsidSect="00602B74">
          <w:type w:val="nextColumn"/>
          <w:pgSz w:w="12240" w:h="15840"/>
          <w:pgMar w:top="1418" w:right="1418" w:bottom="1418" w:left="1701" w:header="709" w:footer="709" w:gutter="0"/>
          <w:pgNumType w:fmt="lowerRoman" w:start="8"/>
          <w:cols w:space="708"/>
          <w:docGrid w:linePitch="360"/>
        </w:sectPr>
      </w:pPr>
    </w:p>
    <w:p w:rsidR="00CE6FE4" w:rsidRPr="00DE79A4" w:rsidRDefault="00CE6FE4" w:rsidP="00CE6FE4">
      <w:pPr>
        <w:pStyle w:val="Encabezado"/>
        <w:spacing w:line="480" w:lineRule="auto"/>
        <w:jc w:val="both"/>
        <w:rPr>
          <w:rFonts w:ascii="Times New Roman" w:hAnsi="Times New Roman" w:cs="Times New Roman"/>
          <w:sz w:val="24"/>
          <w:szCs w:val="24"/>
        </w:rPr>
      </w:pPr>
    </w:p>
    <w:p w:rsidR="00CE6FE4" w:rsidRPr="00024CFB" w:rsidRDefault="00CE6FE4" w:rsidP="00CE6FE4">
      <w:pPr>
        <w:spacing w:line="480" w:lineRule="auto"/>
        <w:jc w:val="both"/>
        <w:rPr>
          <w:rFonts w:ascii="Times New Roman" w:hAnsi="Times New Roman" w:cs="Times New Roman"/>
          <w:sz w:val="24"/>
          <w:szCs w:val="24"/>
        </w:rPr>
      </w:pPr>
    </w:p>
    <w:p w:rsidR="00CE6FE4" w:rsidRPr="00024CFB" w:rsidRDefault="00CE6FE4" w:rsidP="00CE6FE4">
      <w:pPr>
        <w:spacing w:line="480" w:lineRule="auto"/>
        <w:jc w:val="both"/>
        <w:rPr>
          <w:rFonts w:ascii="Times New Roman" w:hAnsi="Times New Roman" w:cs="Times New Roman"/>
          <w:sz w:val="24"/>
          <w:szCs w:val="24"/>
        </w:rPr>
      </w:pPr>
    </w:p>
    <w:p w:rsidR="00CE6FE4" w:rsidRPr="00024CFB" w:rsidRDefault="00CE6FE4" w:rsidP="00CE6FE4">
      <w:pPr>
        <w:spacing w:line="480" w:lineRule="auto"/>
        <w:jc w:val="both"/>
        <w:rPr>
          <w:rFonts w:ascii="Times New Roman" w:hAnsi="Times New Roman" w:cs="Times New Roman"/>
          <w:sz w:val="24"/>
          <w:szCs w:val="24"/>
        </w:rPr>
      </w:pPr>
    </w:p>
    <w:p w:rsidR="00CE6FE4" w:rsidRPr="00024CFB" w:rsidRDefault="00CE6FE4" w:rsidP="00CE6FE4">
      <w:pPr>
        <w:spacing w:line="480" w:lineRule="auto"/>
        <w:jc w:val="both"/>
        <w:rPr>
          <w:rFonts w:ascii="Times New Roman" w:hAnsi="Times New Roman" w:cs="Times New Roman"/>
          <w:sz w:val="24"/>
          <w:szCs w:val="24"/>
        </w:rPr>
      </w:pPr>
    </w:p>
    <w:p w:rsidR="00CE6FE4" w:rsidRDefault="00CE6FE4" w:rsidP="00CE6FE4">
      <w:pPr>
        <w:spacing w:line="480" w:lineRule="auto"/>
        <w:jc w:val="both"/>
        <w:rPr>
          <w:rFonts w:ascii="Times New Roman" w:hAnsi="Times New Roman" w:cs="Times New Roman"/>
          <w:sz w:val="24"/>
          <w:szCs w:val="24"/>
        </w:rPr>
      </w:pPr>
    </w:p>
    <w:p w:rsidR="00FE64EF" w:rsidRPr="00024CFB" w:rsidRDefault="00FE64EF" w:rsidP="00CE6FE4">
      <w:pPr>
        <w:spacing w:line="480" w:lineRule="auto"/>
        <w:jc w:val="both"/>
        <w:rPr>
          <w:rFonts w:ascii="Times New Roman" w:hAnsi="Times New Roman" w:cs="Times New Roman"/>
          <w:sz w:val="24"/>
          <w:szCs w:val="24"/>
        </w:rPr>
      </w:pPr>
    </w:p>
    <w:p w:rsidR="00CE6FE4" w:rsidRPr="00024CFB" w:rsidRDefault="00CE6FE4" w:rsidP="00FD02B4">
      <w:pPr>
        <w:spacing w:line="480" w:lineRule="auto"/>
        <w:rPr>
          <w:rFonts w:ascii="Times New Roman" w:hAnsi="Times New Roman" w:cs="Times New Roman"/>
          <w:b/>
          <w:sz w:val="24"/>
          <w:szCs w:val="24"/>
        </w:rPr>
      </w:pPr>
      <w:r w:rsidRPr="00024CFB">
        <w:rPr>
          <w:rFonts w:ascii="Times New Roman" w:hAnsi="Times New Roman" w:cs="Times New Roman"/>
          <w:b/>
          <w:sz w:val="24"/>
          <w:szCs w:val="24"/>
        </w:rPr>
        <w:t xml:space="preserve">a. </w:t>
      </w:r>
      <w:r>
        <w:rPr>
          <w:rFonts w:ascii="Times New Roman" w:hAnsi="Times New Roman" w:cs="Times New Roman"/>
          <w:b/>
          <w:sz w:val="24"/>
          <w:szCs w:val="24"/>
        </w:rPr>
        <w:t>TÍTULO</w:t>
      </w:r>
    </w:p>
    <w:p w:rsidR="00CE6FE4" w:rsidRPr="00DE357E" w:rsidRDefault="00FE64EF" w:rsidP="009C162A">
      <w:pPr>
        <w:spacing w:line="36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 </w:t>
      </w:r>
      <w:r w:rsidR="00CE6FE4" w:rsidRPr="00DE357E">
        <w:rPr>
          <w:rFonts w:ascii="Times New Roman" w:hAnsi="Times New Roman" w:cs="Times New Roman"/>
          <w:b/>
          <w:sz w:val="24"/>
          <w:szCs w:val="24"/>
        </w:rPr>
        <w:t>“La motricidad fina para el desarrollo de la</w:t>
      </w:r>
      <w:r w:rsidR="00FD02B4">
        <w:rPr>
          <w:rFonts w:ascii="Times New Roman" w:hAnsi="Times New Roman" w:cs="Times New Roman"/>
          <w:b/>
          <w:sz w:val="24"/>
          <w:szCs w:val="24"/>
        </w:rPr>
        <w:t xml:space="preserve"> coordinación viso-manual en</w:t>
      </w:r>
      <w:r w:rsidR="00CE6FE4" w:rsidRPr="00DE357E">
        <w:rPr>
          <w:rFonts w:ascii="Times New Roman" w:hAnsi="Times New Roman" w:cs="Times New Roman"/>
          <w:b/>
          <w:sz w:val="24"/>
          <w:szCs w:val="24"/>
        </w:rPr>
        <w:t xml:space="preserve"> niñas y </w:t>
      </w:r>
      <w:r>
        <w:rPr>
          <w:rFonts w:ascii="Times New Roman" w:hAnsi="Times New Roman" w:cs="Times New Roman"/>
          <w:b/>
          <w:sz w:val="24"/>
          <w:szCs w:val="24"/>
        </w:rPr>
        <w:t xml:space="preserve">niños </w:t>
      </w:r>
      <w:r w:rsidR="00CE6FE4">
        <w:rPr>
          <w:rFonts w:ascii="Times New Roman" w:hAnsi="Times New Roman" w:cs="Times New Roman"/>
          <w:b/>
          <w:sz w:val="24"/>
          <w:szCs w:val="24"/>
        </w:rPr>
        <w:t>de 4 a 5 años de la Unidad E</w:t>
      </w:r>
      <w:r w:rsidR="00CE6FE4" w:rsidRPr="00DE357E">
        <w:rPr>
          <w:rFonts w:ascii="Times New Roman" w:hAnsi="Times New Roman" w:cs="Times New Roman"/>
          <w:b/>
          <w:sz w:val="24"/>
          <w:szCs w:val="24"/>
        </w:rPr>
        <w:t>ducativa Dr. Manuel Agustín Cabrera Lozano. Periodo 2014-2015.”</w:t>
      </w:r>
    </w:p>
    <w:p w:rsidR="00CE6FE4" w:rsidRPr="00024CFB" w:rsidRDefault="00CE6FE4" w:rsidP="00CE6FE4">
      <w:pPr>
        <w:spacing w:line="480" w:lineRule="auto"/>
        <w:jc w:val="both"/>
        <w:rPr>
          <w:rFonts w:ascii="Times New Roman" w:hAnsi="Times New Roman" w:cs="Times New Roman"/>
          <w:sz w:val="24"/>
          <w:szCs w:val="24"/>
        </w:rPr>
      </w:pPr>
    </w:p>
    <w:p w:rsidR="00CE6FE4" w:rsidRPr="00024CFB" w:rsidRDefault="00CE6FE4" w:rsidP="00CE6FE4">
      <w:pPr>
        <w:spacing w:line="480" w:lineRule="auto"/>
        <w:jc w:val="both"/>
        <w:rPr>
          <w:rFonts w:ascii="Times New Roman" w:hAnsi="Times New Roman" w:cs="Times New Roman"/>
          <w:sz w:val="24"/>
          <w:szCs w:val="24"/>
        </w:rPr>
      </w:pPr>
    </w:p>
    <w:p w:rsidR="00CE6FE4" w:rsidRPr="00024CFB" w:rsidRDefault="00CE6FE4" w:rsidP="00CE6FE4">
      <w:pPr>
        <w:tabs>
          <w:tab w:val="left" w:pos="336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CE6FE4" w:rsidRPr="00024CFB" w:rsidRDefault="00CE6FE4" w:rsidP="00CE6FE4">
      <w:pPr>
        <w:spacing w:line="480" w:lineRule="auto"/>
        <w:jc w:val="both"/>
        <w:rPr>
          <w:rFonts w:ascii="Times New Roman" w:hAnsi="Times New Roman" w:cs="Times New Roman"/>
          <w:sz w:val="24"/>
          <w:szCs w:val="24"/>
        </w:rPr>
      </w:pPr>
    </w:p>
    <w:p w:rsidR="00CE6FE4" w:rsidRPr="00024CFB" w:rsidRDefault="00CE6FE4" w:rsidP="00CE6FE4">
      <w:pPr>
        <w:spacing w:line="480" w:lineRule="auto"/>
        <w:jc w:val="both"/>
        <w:rPr>
          <w:rFonts w:ascii="Times New Roman" w:hAnsi="Times New Roman" w:cs="Times New Roman"/>
          <w:sz w:val="24"/>
          <w:szCs w:val="24"/>
        </w:rPr>
      </w:pPr>
    </w:p>
    <w:p w:rsidR="00CE6FE4" w:rsidRPr="00024CFB" w:rsidRDefault="00CE6FE4" w:rsidP="00CE6FE4">
      <w:pPr>
        <w:spacing w:line="480" w:lineRule="auto"/>
        <w:jc w:val="both"/>
        <w:rPr>
          <w:rFonts w:ascii="Times New Roman" w:hAnsi="Times New Roman" w:cs="Times New Roman"/>
          <w:sz w:val="24"/>
          <w:szCs w:val="24"/>
        </w:rPr>
      </w:pPr>
    </w:p>
    <w:p w:rsidR="00EA7196" w:rsidRDefault="00602B74" w:rsidP="00CE6FE4">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s-EC" w:eastAsia="es-EC"/>
        </w:rPr>
        <mc:AlternateContent>
          <mc:Choice Requires="wps">
            <w:drawing>
              <wp:anchor distT="0" distB="0" distL="114300" distR="114300" simplePos="0" relativeHeight="252487680" behindDoc="0" locked="0" layoutInCell="1" allowOverlap="1" wp14:anchorId="707977AC" wp14:editId="7EF104B8">
                <wp:simplePos x="0" y="0"/>
                <wp:positionH relativeFrom="column">
                  <wp:posOffset>2527197</wp:posOffset>
                </wp:positionH>
                <wp:positionV relativeFrom="paragraph">
                  <wp:posOffset>784345</wp:posOffset>
                </wp:positionV>
                <wp:extent cx="716691" cy="321276"/>
                <wp:effectExtent l="0" t="0" r="26670" b="22225"/>
                <wp:wrapNone/>
                <wp:docPr id="106" name="Rectángulo 106"/>
                <wp:cNvGraphicFramePr/>
                <a:graphic xmlns:a="http://schemas.openxmlformats.org/drawingml/2006/main">
                  <a:graphicData uri="http://schemas.microsoft.com/office/word/2010/wordprocessingShape">
                    <wps:wsp>
                      <wps:cNvSpPr/>
                      <wps:spPr>
                        <a:xfrm>
                          <a:off x="0" y="0"/>
                          <a:ext cx="716691" cy="3212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4F1F177B" id="Rectángulo 106" o:spid="_x0000_s1026" style="position:absolute;margin-left:199pt;margin-top:61.75pt;width:56.45pt;height:25.3pt;z-index:25248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" fillcolor="white [3212]" strokecolor="white [3212]" strokeweight="2pt"/>
            </w:pict>
          </mc:Fallback>
        </mc:AlternateContent>
      </w:r>
      <w:r>
        <w:rPr>
          <w:rFonts w:ascii="Times New Roman" w:hAnsi="Times New Roman" w:cs="Times New Roman"/>
          <w:b/>
          <w:noProof/>
          <w:sz w:val="24"/>
          <w:szCs w:val="24"/>
          <w:lang w:val="es-EC" w:eastAsia="es-EC"/>
        </w:rPr>
        <mc:AlternateContent>
          <mc:Choice Requires="wps">
            <w:drawing>
              <wp:anchor distT="0" distB="0" distL="114300" distR="114300" simplePos="0" relativeHeight="252473344" behindDoc="0" locked="0" layoutInCell="1" allowOverlap="1" wp14:anchorId="1D68678D" wp14:editId="49594A43">
                <wp:simplePos x="0" y="0"/>
                <wp:positionH relativeFrom="column">
                  <wp:posOffset>4220021</wp:posOffset>
                </wp:positionH>
                <wp:positionV relativeFrom="paragraph">
                  <wp:posOffset>366824</wp:posOffset>
                </wp:positionV>
                <wp:extent cx="352425" cy="171450"/>
                <wp:effectExtent l="0" t="0" r="28575" b="19050"/>
                <wp:wrapNone/>
                <wp:docPr id="98" name="98 Rectángulo"/>
                <wp:cNvGraphicFramePr/>
                <a:graphic xmlns:a="http://schemas.openxmlformats.org/drawingml/2006/main">
                  <a:graphicData uri="http://schemas.microsoft.com/office/word/2010/wordprocessingShape">
                    <wps:wsp>
                      <wps:cNvSpPr/>
                      <wps:spPr>
                        <a:xfrm>
                          <a:off x="0" y="0"/>
                          <a:ext cx="352425" cy="1714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6A28ED9D" id="98 Rectángulo" o:spid="_x0000_s1026" style="position:absolute;margin-left:332.3pt;margin-top:28.9pt;width:27.75pt;height:13.5pt;z-index:25247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" fillcolor="white [3212]" strokecolor="white [3212]" strokeweight="2pt"/>
            </w:pict>
          </mc:Fallback>
        </mc:AlternateContent>
      </w:r>
    </w:p>
    <w:p w:rsidR="00602B74" w:rsidRDefault="00602B74" w:rsidP="00CE6FE4">
      <w:pPr>
        <w:spacing w:line="480" w:lineRule="auto"/>
        <w:jc w:val="both"/>
        <w:rPr>
          <w:rFonts w:ascii="Times New Roman" w:hAnsi="Times New Roman" w:cs="Times New Roman"/>
          <w:sz w:val="24"/>
          <w:szCs w:val="24"/>
        </w:rPr>
        <w:sectPr w:rsidR="00602B74" w:rsidSect="00602B74">
          <w:type w:val="nextColumn"/>
          <w:pgSz w:w="12240" w:h="15840"/>
          <w:pgMar w:top="1418" w:right="1418" w:bottom="1418" w:left="1701" w:header="709" w:footer="709" w:gutter="0"/>
          <w:pgNumType w:start="1"/>
          <w:cols w:space="708"/>
          <w:docGrid w:linePitch="360"/>
        </w:sectPr>
      </w:pPr>
    </w:p>
    <w:p w:rsidR="00CE6FE4" w:rsidRPr="00024CFB" w:rsidRDefault="00CE6FE4" w:rsidP="00CE6FE4">
      <w:pPr>
        <w:spacing w:line="480" w:lineRule="auto"/>
        <w:jc w:val="both"/>
        <w:rPr>
          <w:rFonts w:ascii="Times New Roman" w:hAnsi="Times New Roman" w:cs="Times New Roman"/>
          <w:b/>
          <w:sz w:val="24"/>
          <w:szCs w:val="24"/>
        </w:rPr>
      </w:pPr>
      <w:r w:rsidRPr="00024CFB">
        <w:rPr>
          <w:rFonts w:ascii="Times New Roman" w:hAnsi="Times New Roman" w:cs="Times New Roman"/>
          <w:b/>
          <w:sz w:val="24"/>
          <w:szCs w:val="24"/>
        </w:rPr>
        <w:lastRenderedPageBreak/>
        <w:t>b. RESUMEN.</w:t>
      </w:r>
    </w:p>
    <w:p w:rsidR="00CE6FE4" w:rsidRPr="002E1B7C" w:rsidRDefault="00CE6FE4" w:rsidP="006B3840">
      <w:pPr>
        <w:spacing w:line="240" w:lineRule="auto"/>
        <w:ind w:left="284"/>
        <w:jc w:val="both"/>
        <w:rPr>
          <w:rFonts w:ascii="Times New Roman" w:hAnsi="Times New Roman" w:cs="Times New Roman"/>
          <w:sz w:val="24"/>
          <w:szCs w:val="24"/>
        </w:rPr>
      </w:pPr>
      <w:r w:rsidRPr="002E1B7C">
        <w:rPr>
          <w:rFonts w:ascii="Times New Roman" w:hAnsi="Times New Roman" w:cs="Times New Roman"/>
          <w:sz w:val="24"/>
          <w:szCs w:val="24"/>
        </w:rPr>
        <w:t xml:space="preserve">La presente investigación comprende un estudio sobre “La motricidad fina para el desarrollo de la coordinación viso-manual </w:t>
      </w:r>
      <w:r w:rsidR="0057772F" w:rsidRPr="002E1B7C">
        <w:rPr>
          <w:rFonts w:ascii="Times New Roman" w:hAnsi="Times New Roman" w:cs="Times New Roman"/>
          <w:sz w:val="24"/>
          <w:szCs w:val="24"/>
        </w:rPr>
        <w:t>en niñas</w:t>
      </w:r>
      <w:r w:rsidRPr="002E1B7C">
        <w:rPr>
          <w:rFonts w:ascii="Times New Roman" w:hAnsi="Times New Roman" w:cs="Times New Roman"/>
          <w:sz w:val="24"/>
          <w:szCs w:val="24"/>
        </w:rPr>
        <w:t xml:space="preserve"> y niños de 4 a 5 años de la unidad educativa Dr. Manuel Agustín Cabrera Lozano. Periodo 2014-2015.” </w:t>
      </w:r>
      <w:r w:rsidR="00B11A33">
        <w:rPr>
          <w:rFonts w:ascii="Times New Roman" w:hAnsi="Times New Roman" w:cs="Times New Roman"/>
          <w:sz w:val="24"/>
          <w:szCs w:val="24"/>
        </w:rPr>
        <w:t>El objetivo general planteado fue</w:t>
      </w:r>
      <w:r w:rsidRPr="002E1B7C">
        <w:rPr>
          <w:rFonts w:ascii="Times New Roman" w:hAnsi="Times New Roman" w:cs="Times New Roman"/>
          <w:sz w:val="24"/>
          <w:szCs w:val="24"/>
        </w:rPr>
        <w:t xml:space="preserve"> contribuir a potenciar el desarrollo de la coordinación viso-manual y la motricidad fina de las niñas </w:t>
      </w:r>
      <w:r w:rsidR="00EA7196">
        <w:rPr>
          <w:rFonts w:ascii="Times New Roman" w:hAnsi="Times New Roman" w:cs="Times New Roman"/>
          <w:sz w:val="24"/>
          <w:szCs w:val="24"/>
        </w:rPr>
        <w:t>y niños de la institución. Para realizar el presente</w:t>
      </w:r>
      <w:r w:rsidRPr="002E1B7C">
        <w:rPr>
          <w:rFonts w:ascii="Times New Roman" w:hAnsi="Times New Roman" w:cs="Times New Roman"/>
          <w:sz w:val="24"/>
          <w:szCs w:val="24"/>
        </w:rPr>
        <w:t xml:space="preserve"> trabajo de </w:t>
      </w:r>
      <w:r w:rsidR="0057772F" w:rsidRPr="002E1B7C">
        <w:rPr>
          <w:rFonts w:ascii="Times New Roman" w:hAnsi="Times New Roman" w:cs="Times New Roman"/>
          <w:sz w:val="24"/>
          <w:szCs w:val="24"/>
        </w:rPr>
        <w:t>investigación se</w:t>
      </w:r>
      <w:r w:rsidRPr="002E1B7C">
        <w:rPr>
          <w:rFonts w:ascii="Times New Roman" w:hAnsi="Times New Roman" w:cs="Times New Roman"/>
          <w:sz w:val="24"/>
          <w:szCs w:val="24"/>
        </w:rPr>
        <w:t xml:space="preserve"> utilizó métodos y téc</w:t>
      </w:r>
      <w:r w:rsidR="00995673">
        <w:rPr>
          <w:rFonts w:ascii="Times New Roman" w:hAnsi="Times New Roman" w:cs="Times New Roman"/>
          <w:sz w:val="24"/>
          <w:szCs w:val="24"/>
        </w:rPr>
        <w:t>nicas: Entre los métodos se pudo</w:t>
      </w:r>
      <w:r w:rsidRPr="002E1B7C">
        <w:rPr>
          <w:rFonts w:ascii="Times New Roman" w:hAnsi="Times New Roman" w:cs="Times New Roman"/>
          <w:sz w:val="24"/>
          <w:szCs w:val="24"/>
        </w:rPr>
        <w:t xml:space="preserve"> citar: el método científico, analítico sintético, hermenéutico y estadístico, la técnica que ayudó a la r</w:t>
      </w:r>
      <w:r w:rsidR="00995673">
        <w:rPr>
          <w:rFonts w:ascii="Times New Roman" w:hAnsi="Times New Roman" w:cs="Times New Roman"/>
          <w:sz w:val="24"/>
          <w:szCs w:val="24"/>
        </w:rPr>
        <w:t>ecolección de la información fue la Prueba de Diagnostico AEI (adaptado test 5)</w:t>
      </w:r>
      <w:r w:rsidRPr="002E1B7C">
        <w:rPr>
          <w:rFonts w:ascii="Times New Roman" w:hAnsi="Times New Roman" w:cs="Times New Roman"/>
          <w:sz w:val="24"/>
          <w:szCs w:val="24"/>
        </w:rPr>
        <w:t>. La población investi</w:t>
      </w:r>
      <w:r w:rsidR="00995673">
        <w:rPr>
          <w:rFonts w:ascii="Times New Roman" w:hAnsi="Times New Roman" w:cs="Times New Roman"/>
          <w:sz w:val="24"/>
          <w:szCs w:val="24"/>
        </w:rPr>
        <w:t>gada la consti</w:t>
      </w:r>
      <w:r w:rsidR="005D69FB">
        <w:rPr>
          <w:rFonts w:ascii="Times New Roman" w:hAnsi="Times New Roman" w:cs="Times New Roman"/>
          <w:sz w:val="24"/>
          <w:szCs w:val="24"/>
        </w:rPr>
        <w:t xml:space="preserve">tuyen 11 niñas y 11 niños </w:t>
      </w:r>
      <w:r w:rsidRPr="002E1B7C">
        <w:rPr>
          <w:rFonts w:ascii="Times New Roman" w:hAnsi="Times New Roman" w:cs="Times New Roman"/>
          <w:sz w:val="24"/>
          <w:szCs w:val="24"/>
        </w:rPr>
        <w:t>del nivel inicial ll que corresponde a la edad de 4 a 5 años. De acuerdo a los resultados alcanzados en la apli</w:t>
      </w:r>
      <w:r w:rsidR="005D69FB">
        <w:rPr>
          <w:rFonts w:ascii="Times New Roman" w:hAnsi="Times New Roman" w:cs="Times New Roman"/>
          <w:sz w:val="24"/>
          <w:szCs w:val="24"/>
        </w:rPr>
        <w:t xml:space="preserve">cación de la prueba de diagnóstico </w:t>
      </w:r>
      <w:r w:rsidRPr="002E1B7C">
        <w:rPr>
          <w:rFonts w:ascii="Times New Roman" w:hAnsi="Times New Roman" w:cs="Times New Roman"/>
          <w:sz w:val="24"/>
          <w:szCs w:val="24"/>
        </w:rPr>
        <w:t xml:space="preserve"> tenemos que el 53% de la población investigada no ha desarrollado en su totalidad la motricidad fina mientras que el 47% de la población no presentan problemas. Se pudo conclu</w:t>
      </w:r>
      <w:r>
        <w:rPr>
          <w:rFonts w:ascii="Times New Roman" w:hAnsi="Times New Roman" w:cs="Times New Roman"/>
          <w:sz w:val="24"/>
          <w:szCs w:val="24"/>
        </w:rPr>
        <w:t>ir que existe un desarrollo medio de la motricidad fina y en la</w:t>
      </w:r>
      <w:r w:rsidRPr="002E1B7C">
        <w:rPr>
          <w:rFonts w:ascii="Times New Roman" w:hAnsi="Times New Roman" w:cs="Times New Roman"/>
          <w:sz w:val="24"/>
          <w:szCs w:val="24"/>
        </w:rPr>
        <w:t xml:space="preserve"> coordinación viso-manual</w:t>
      </w:r>
      <w:r>
        <w:rPr>
          <w:rFonts w:ascii="Times New Roman" w:hAnsi="Times New Roman" w:cs="Times New Roman"/>
          <w:sz w:val="24"/>
          <w:szCs w:val="24"/>
        </w:rPr>
        <w:t xml:space="preserve"> </w:t>
      </w:r>
      <w:r w:rsidRPr="002E1B7C">
        <w:rPr>
          <w:rFonts w:ascii="Times New Roman" w:hAnsi="Times New Roman" w:cs="Times New Roman"/>
          <w:sz w:val="24"/>
          <w:szCs w:val="24"/>
        </w:rPr>
        <w:t xml:space="preserve">es por ello que se </w:t>
      </w:r>
      <w:r>
        <w:rPr>
          <w:rFonts w:ascii="Times New Roman" w:hAnsi="Times New Roman" w:cs="Times New Roman"/>
          <w:sz w:val="24"/>
          <w:szCs w:val="24"/>
        </w:rPr>
        <w:t xml:space="preserve">ayudará a los niños </w:t>
      </w:r>
      <w:r w:rsidRPr="002E1B7C">
        <w:rPr>
          <w:rFonts w:ascii="Times New Roman" w:hAnsi="Times New Roman" w:cs="Times New Roman"/>
          <w:sz w:val="24"/>
          <w:szCs w:val="24"/>
        </w:rPr>
        <w:t>a superar</w:t>
      </w:r>
      <w:r>
        <w:rPr>
          <w:rFonts w:ascii="Times New Roman" w:hAnsi="Times New Roman" w:cs="Times New Roman"/>
          <w:sz w:val="24"/>
          <w:szCs w:val="24"/>
        </w:rPr>
        <w:t xml:space="preserve"> ciertas</w:t>
      </w:r>
      <w:r w:rsidRPr="002E1B7C">
        <w:rPr>
          <w:rFonts w:ascii="Times New Roman" w:hAnsi="Times New Roman" w:cs="Times New Roman"/>
          <w:sz w:val="24"/>
          <w:szCs w:val="24"/>
        </w:rPr>
        <w:t xml:space="preserve"> dificultades que</w:t>
      </w:r>
      <w:r w:rsidR="005D69FB">
        <w:rPr>
          <w:rFonts w:ascii="Times New Roman" w:hAnsi="Times New Roman" w:cs="Times New Roman"/>
          <w:sz w:val="24"/>
          <w:szCs w:val="24"/>
        </w:rPr>
        <w:t xml:space="preserve"> presentaron</w:t>
      </w:r>
      <w:r>
        <w:rPr>
          <w:rFonts w:ascii="Times New Roman" w:hAnsi="Times New Roman" w:cs="Times New Roman"/>
          <w:sz w:val="24"/>
          <w:szCs w:val="24"/>
        </w:rPr>
        <w:t xml:space="preserve">, </w:t>
      </w:r>
      <w:r w:rsidRPr="002E1B7C">
        <w:rPr>
          <w:rFonts w:ascii="Times New Roman" w:hAnsi="Times New Roman" w:cs="Times New Roman"/>
          <w:sz w:val="24"/>
          <w:szCs w:val="24"/>
        </w:rPr>
        <w:t xml:space="preserve">con una serie </w:t>
      </w:r>
      <w:r>
        <w:rPr>
          <w:rFonts w:ascii="Times New Roman" w:hAnsi="Times New Roman" w:cs="Times New Roman"/>
          <w:sz w:val="24"/>
          <w:szCs w:val="24"/>
        </w:rPr>
        <w:t>de actividades</w:t>
      </w:r>
      <w:r w:rsidR="005D69FB">
        <w:rPr>
          <w:rFonts w:ascii="Times New Roman" w:hAnsi="Times New Roman" w:cs="Times New Roman"/>
          <w:sz w:val="24"/>
          <w:szCs w:val="24"/>
        </w:rPr>
        <w:t xml:space="preserve"> grafoplásticas</w:t>
      </w:r>
      <w:r>
        <w:rPr>
          <w:rFonts w:ascii="Times New Roman" w:hAnsi="Times New Roman" w:cs="Times New Roman"/>
          <w:sz w:val="24"/>
          <w:szCs w:val="24"/>
        </w:rPr>
        <w:t>, s</w:t>
      </w:r>
      <w:r w:rsidRPr="002E1B7C">
        <w:rPr>
          <w:rFonts w:ascii="Times New Roman" w:hAnsi="Times New Roman" w:cs="Times New Roman"/>
          <w:sz w:val="24"/>
          <w:szCs w:val="24"/>
        </w:rPr>
        <w:t>e recomienda a las docentes del nivel inicial que trabajen un poco más en el desarrollo de la motricidad</w:t>
      </w:r>
      <w:r>
        <w:rPr>
          <w:rFonts w:ascii="Times New Roman" w:hAnsi="Times New Roman" w:cs="Times New Roman"/>
          <w:sz w:val="24"/>
          <w:szCs w:val="24"/>
        </w:rPr>
        <w:t xml:space="preserve"> fina</w:t>
      </w:r>
      <w:r w:rsidRPr="002E1B7C">
        <w:rPr>
          <w:rFonts w:ascii="Times New Roman" w:hAnsi="Times New Roman" w:cs="Times New Roman"/>
          <w:sz w:val="24"/>
          <w:szCs w:val="24"/>
        </w:rPr>
        <w:t xml:space="preserve"> de los niños ya que es de gran importancia</w:t>
      </w:r>
      <w:r>
        <w:rPr>
          <w:rFonts w:ascii="Times New Roman" w:hAnsi="Times New Roman" w:cs="Times New Roman"/>
          <w:sz w:val="24"/>
          <w:szCs w:val="24"/>
        </w:rPr>
        <w:t xml:space="preserve"> para desarrollar la coordinación viso-manual</w:t>
      </w:r>
      <w:r w:rsidRPr="002E1B7C">
        <w:rPr>
          <w:rFonts w:ascii="Times New Roman" w:hAnsi="Times New Roman" w:cs="Times New Roman"/>
          <w:sz w:val="24"/>
          <w:szCs w:val="24"/>
        </w:rPr>
        <w:t>.</w:t>
      </w:r>
    </w:p>
    <w:p w:rsidR="00CE6FE4" w:rsidRDefault="00CE6FE4" w:rsidP="00CE6FE4">
      <w:pPr>
        <w:spacing w:after="0" w:line="480" w:lineRule="auto"/>
        <w:jc w:val="both"/>
        <w:rPr>
          <w:rFonts w:ascii="Times New Roman" w:hAnsi="Times New Roman" w:cs="Times New Roman"/>
          <w:sz w:val="24"/>
          <w:szCs w:val="24"/>
        </w:rPr>
      </w:pPr>
    </w:p>
    <w:p w:rsidR="00CE6FE4" w:rsidRDefault="00CE6FE4" w:rsidP="00CE6FE4">
      <w:pPr>
        <w:spacing w:after="0" w:line="480" w:lineRule="auto"/>
        <w:jc w:val="both"/>
        <w:rPr>
          <w:rFonts w:ascii="Times New Roman" w:hAnsi="Times New Roman" w:cs="Times New Roman"/>
          <w:sz w:val="24"/>
          <w:szCs w:val="24"/>
        </w:rPr>
      </w:pPr>
    </w:p>
    <w:p w:rsidR="00CE6FE4" w:rsidRDefault="00CE6FE4" w:rsidP="00CE6FE4">
      <w:pPr>
        <w:spacing w:after="0" w:line="480" w:lineRule="auto"/>
        <w:jc w:val="both"/>
        <w:rPr>
          <w:rFonts w:ascii="Times New Roman" w:hAnsi="Times New Roman" w:cs="Times New Roman"/>
          <w:sz w:val="24"/>
          <w:szCs w:val="24"/>
        </w:rPr>
      </w:pPr>
    </w:p>
    <w:p w:rsidR="00CE6FE4" w:rsidRDefault="00CE6FE4" w:rsidP="00CE6FE4">
      <w:pPr>
        <w:spacing w:after="0" w:line="480" w:lineRule="auto"/>
        <w:jc w:val="both"/>
        <w:rPr>
          <w:rFonts w:ascii="Times New Roman" w:hAnsi="Times New Roman" w:cs="Times New Roman"/>
          <w:sz w:val="24"/>
          <w:szCs w:val="24"/>
        </w:rPr>
      </w:pPr>
    </w:p>
    <w:p w:rsidR="00CE6FE4" w:rsidRDefault="00CE6FE4" w:rsidP="00CE6FE4">
      <w:pPr>
        <w:spacing w:after="0" w:line="480" w:lineRule="auto"/>
        <w:jc w:val="both"/>
        <w:rPr>
          <w:rFonts w:ascii="Times New Roman" w:hAnsi="Times New Roman" w:cs="Times New Roman"/>
          <w:sz w:val="24"/>
          <w:szCs w:val="24"/>
        </w:rPr>
      </w:pPr>
    </w:p>
    <w:p w:rsidR="00CE6FE4" w:rsidRDefault="00CE6FE4" w:rsidP="00CE6FE4">
      <w:pPr>
        <w:spacing w:after="0" w:line="480" w:lineRule="auto"/>
        <w:jc w:val="both"/>
        <w:rPr>
          <w:rFonts w:ascii="Times New Roman" w:hAnsi="Times New Roman" w:cs="Times New Roman"/>
          <w:sz w:val="24"/>
          <w:szCs w:val="24"/>
        </w:rPr>
      </w:pPr>
    </w:p>
    <w:p w:rsidR="00CE6FE4" w:rsidRDefault="00CE6FE4" w:rsidP="00CE6FE4">
      <w:pPr>
        <w:spacing w:after="0" w:line="480" w:lineRule="auto"/>
        <w:jc w:val="both"/>
        <w:rPr>
          <w:rFonts w:ascii="Times New Roman" w:hAnsi="Times New Roman" w:cs="Times New Roman"/>
          <w:sz w:val="24"/>
          <w:szCs w:val="24"/>
        </w:rPr>
      </w:pPr>
    </w:p>
    <w:p w:rsidR="00CE6FE4" w:rsidRDefault="00CE6FE4" w:rsidP="00CE6FE4">
      <w:pPr>
        <w:spacing w:after="0" w:line="480" w:lineRule="auto"/>
        <w:jc w:val="both"/>
        <w:rPr>
          <w:rFonts w:ascii="Times New Roman" w:hAnsi="Times New Roman" w:cs="Times New Roman"/>
          <w:sz w:val="24"/>
          <w:szCs w:val="24"/>
        </w:rPr>
      </w:pPr>
    </w:p>
    <w:p w:rsidR="00CE6FE4" w:rsidRDefault="00CE6FE4" w:rsidP="00CE6FE4">
      <w:pPr>
        <w:spacing w:after="0" w:line="480" w:lineRule="auto"/>
        <w:jc w:val="both"/>
        <w:rPr>
          <w:rFonts w:ascii="Times New Roman" w:hAnsi="Times New Roman" w:cs="Times New Roman"/>
          <w:sz w:val="24"/>
          <w:szCs w:val="24"/>
        </w:rPr>
      </w:pPr>
    </w:p>
    <w:p w:rsidR="00CE6FE4" w:rsidRDefault="00CE6FE4" w:rsidP="00CE6FE4">
      <w:pPr>
        <w:spacing w:after="0" w:line="480" w:lineRule="auto"/>
        <w:jc w:val="both"/>
        <w:rPr>
          <w:rFonts w:ascii="Times New Roman" w:hAnsi="Times New Roman" w:cs="Times New Roman"/>
          <w:sz w:val="24"/>
          <w:szCs w:val="24"/>
        </w:rPr>
      </w:pPr>
    </w:p>
    <w:p w:rsidR="00CE6FE4" w:rsidRDefault="00CE6FE4" w:rsidP="00CE6FE4">
      <w:pPr>
        <w:spacing w:after="0" w:line="480" w:lineRule="auto"/>
        <w:jc w:val="both"/>
        <w:rPr>
          <w:rFonts w:ascii="Times New Roman" w:hAnsi="Times New Roman" w:cs="Times New Roman"/>
          <w:sz w:val="24"/>
          <w:szCs w:val="24"/>
        </w:rPr>
      </w:pPr>
    </w:p>
    <w:p w:rsidR="00CE6FE4" w:rsidRDefault="00CE6FE4" w:rsidP="00CE6FE4">
      <w:pPr>
        <w:spacing w:after="0" w:line="480" w:lineRule="auto"/>
        <w:jc w:val="both"/>
        <w:rPr>
          <w:rFonts w:ascii="Times New Roman" w:hAnsi="Times New Roman" w:cs="Times New Roman"/>
          <w:sz w:val="24"/>
          <w:szCs w:val="24"/>
        </w:rPr>
      </w:pPr>
    </w:p>
    <w:p w:rsidR="00CE6FE4" w:rsidRDefault="00CE6FE4" w:rsidP="00CE6FE4">
      <w:pPr>
        <w:spacing w:after="0" w:line="480" w:lineRule="auto"/>
        <w:jc w:val="both"/>
        <w:rPr>
          <w:rFonts w:ascii="Times New Roman" w:hAnsi="Times New Roman" w:cs="Times New Roman"/>
          <w:sz w:val="24"/>
          <w:szCs w:val="24"/>
        </w:rPr>
      </w:pPr>
    </w:p>
    <w:p w:rsidR="00CE6FE4" w:rsidRPr="0013215E" w:rsidRDefault="00CE6FE4" w:rsidP="00CE6FE4">
      <w:pPr>
        <w:spacing w:after="0" w:line="480" w:lineRule="auto"/>
        <w:jc w:val="both"/>
        <w:rPr>
          <w:rFonts w:ascii="Times New Roman" w:hAnsi="Times New Roman" w:cs="Times New Roman"/>
          <w:b/>
          <w:sz w:val="24"/>
          <w:szCs w:val="24"/>
          <w:lang w:val="en-US"/>
        </w:rPr>
      </w:pPr>
      <w:proofErr w:type="gramStart"/>
      <w:r w:rsidRPr="0013215E">
        <w:rPr>
          <w:rFonts w:ascii="Times New Roman" w:hAnsi="Times New Roman" w:cs="Times New Roman"/>
          <w:b/>
          <w:sz w:val="24"/>
          <w:szCs w:val="24"/>
          <w:lang w:val="en-US"/>
        </w:rPr>
        <w:lastRenderedPageBreak/>
        <w:t>SUMMARY.</w:t>
      </w:r>
      <w:proofErr w:type="gramEnd"/>
    </w:p>
    <w:p w:rsidR="00CE6FE4" w:rsidRPr="0013215E" w:rsidRDefault="00CE6FE4" w:rsidP="00CE6FE4">
      <w:pPr>
        <w:pStyle w:val="Sinespaciado"/>
        <w:jc w:val="both"/>
        <w:rPr>
          <w:rFonts w:ascii="Times New Roman" w:hAnsi="Times New Roman" w:cs="Times New Roman"/>
          <w:sz w:val="24"/>
          <w:szCs w:val="24"/>
          <w:lang w:val="en-US"/>
        </w:rPr>
      </w:pPr>
      <w:r w:rsidRPr="0013215E">
        <w:rPr>
          <w:rFonts w:ascii="Times New Roman" w:hAnsi="Times New Roman" w:cs="Times New Roman"/>
          <w:sz w:val="24"/>
          <w:szCs w:val="24"/>
          <w:lang w:val="en-US"/>
        </w:rPr>
        <w:t xml:space="preserve">This research includes a study on "fine motor skills to develop eye-hand coordination in children from 4-5 years of education unit Dr. Manuel </w:t>
      </w:r>
      <w:proofErr w:type="spellStart"/>
      <w:r w:rsidRPr="0013215E">
        <w:rPr>
          <w:rFonts w:ascii="Times New Roman" w:hAnsi="Times New Roman" w:cs="Times New Roman"/>
          <w:sz w:val="24"/>
          <w:szCs w:val="24"/>
          <w:lang w:val="en-US"/>
        </w:rPr>
        <w:t>Agustín</w:t>
      </w:r>
      <w:proofErr w:type="spellEnd"/>
      <w:r w:rsidRPr="0013215E">
        <w:rPr>
          <w:rFonts w:ascii="Times New Roman" w:hAnsi="Times New Roman" w:cs="Times New Roman"/>
          <w:sz w:val="24"/>
          <w:szCs w:val="24"/>
          <w:lang w:val="en-US"/>
        </w:rPr>
        <w:t xml:space="preserve"> Lozano Cabrera. 2014-2015. "The overall objective is to contribute to enhancing the development of eye-hand coordination and fine motor skills of the children of the institution. Likewise for our research methods and techniques used: The methods can include: statistical technique that helped the scientific data collection method, synthetic analytical, hermeneutical and is a structured test which the used to detect children presenting fine motor problem. The research </w:t>
      </w:r>
      <w:proofErr w:type="gramStart"/>
      <w:r w:rsidRPr="0013215E">
        <w:rPr>
          <w:rFonts w:ascii="Times New Roman" w:hAnsi="Times New Roman" w:cs="Times New Roman"/>
          <w:sz w:val="24"/>
          <w:szCs w:val="24"/>
          <w:lang w:val="en-US"/>
        </w:rPr>
        <w:t>population constitute</w:t>
      </w:r>
      <w:proofErr w:type="gramEnd"/>
      <w:r w:rsidRPr="0013215E">
        <w:rPr>
          <w:rFonts w:ascii="Times New Roman" w:hAnsi="Times New Roman" w:cs="Times New Roman"/>
          <w:sz w:val="24"/>
          <w:szCs w:val="24"/>
          <w:lang w:val="en-US"/>
        </w:rPr>
        <w:t xml:space="preserve"> 22 girls / </w:t>
      </w:r>
      <w:proofErr w:type="spellStart"/>
      <w:r w:rsidRPr="0013215E">
        <w:rPr>
          <w:rFonts w:ascii="Times New Roman" w:hAnsi="Times New Roman" w:cs="Times New Roman"/>
          <w:sz w:val="24"/>
          <w:szCs w:val="24"/>
          <w:lang w:val="en-US"/>
        </w:rPr>
        <w:t>os</w:t>
      </w:r>
      <w:proofErr w:type="spellEnd"/>
      <w:r w:rsidRPr="0013215E">
        <w:rPr>
          <w:rFonts w:ascii="Times New Roman" w:hAnsi="Times New Roman" w:cs="Times New Roman"/>
          <w:sz w:val="24"/>
          <w:szCs w:val="24"/>
          <w:lang w:val="en-US"/>
        </w:rPr>
        <w:t xml:space="preserve"> </w:t>
      </w:r>
      <w:proofErr w:type="spellStart"/>
      <w:r w:rsidRPr="0013215E">
        <w:rPr>
          <w:rFonts w:ascii="Times New Roman" w:hAnsi="Times New Roman" w:cs="Times New Roman"/>
          <w:sz w:val="24"/>
          <w:szCs w:val="24"/>
          <w:lang w:val="en-US"/>
        </w:rPr>
        <w:t>ll</w:t>
      </w:r>
      <w:proofErr w:type="spellEnd"/>
      <w:r w:rsidRPr="0013215E">
        <w:rPr>
          <w:rFonts w:ascii="Times New Roman" w:hAnsi="Times New Roman" w:cs="Times New Roman"/>
          <w:sz w:val="24"/>
          <w:szCs w:val="24"/>
          <w:lang w:val="en-US"/>
        </w:rPr>
        <w:t xml:space="preserve"> initial level corresponding to the age of 4-5 years. According to the results achieved in the implementation of structured testing we have 53% of the research population has not fully developed fine motor skills while 47% of the </w:t>
      </w:r>
      <w:proofErr w:type="gramStart"/>
      <w:r w:rsidRPr="0013215E">
        <w:rPr>
          <w:rFonts w:ascii="Times New Roman" w:hAnsi="Times New Roman" w:cs="Times New Roman"/>
          <w:sz w:val="24"/>
          <w:szCs w:val="24"/>
          <w:lang w:val="en-US"/>
        </w:rPr>
        <w:t>population have</w:t>
      </w:r>
      <w:proofErr w:type="gramEnd"/>
      <w:r w:rsidRPr="0013215E">
        <w:rPr>
          <w:rFonts w:ascii="Times New Roman" w:hAnsi="Times New Roman" w:cs="Times New Roman"/>
          <w:sz w:val="24"/>
          <w:szCs w:val="24"/>
          <w:lang w:val="en-US"/>
        </w:rPr>
        <w:t xml:space="preserve"> no problems. It was concluded that there is a medium development of fine motor skills and the eye-hand coordination is why children will help to overcome certain difficulties presented with a series of activities, teaching the initial level it is recommended that work a little more on the development of fine motor skills of children as it is of great importance to develop eye-hand coordination.</w:t>
      </w:r>
    </w:p>
    <w:p w:rsidR="00CE6FE4" w:rsidRPr="009C7DC2" w:rsidRDefault="00CE6FE4" w:rsidP="00CE6FE4">
      <w:pPr>
        <w:spacing w:after="0" w:line="480" w:lineRule="auto"/>
        <w:jc w:val="both"/>
        <w:rPr>
          <w:rFonts w:ascii="Times New Roman" w:hAnsi="Times New Roman" w:cs="Times New Roman"/>
          <w:b/>
          <w:sz w:val="24"/>
          <w:szCs w:val="24"/>
          <w:lang w:val="en-US"/>
        </w:rPr>
      </w:pPr>
    </w:p>
    <w:p w:rsidR="00CE6FE4" w:rsidRPr="00DE5433" w:rsidRDefault="00CE6FE4" w:rsidP="00CE6FE4">
      <w:pPr>
        <w:spacing w:after="0" w:line="480" w:lineRule="auto"/>
        <w:jc w:val="both"/>
        <w:rPr>
          <w:rFonts w:ascii="Times New Roman" w:hAnsi="Times New Roman" w:cs="Times New Roman"/>
          <w:sz w:val="24"/>
          <w:szCs w:val="24"/>
          <w:lang w:val="en-US"/>
        </w:rPr>
      </w:pPr>
    </w:p>
    <w:p w:rsidR="00CE6FE4" w:rsidRPr="00DE5433" w:rsidRDefault="00CE6FE4" w:rsidP="00CE6FE4">
      <w:pPr>
        <w:spacing w:after="0" w:line="480" w:lineRule="auto"/>
        <w:jc w:val="both"/>
        <w:rPr>
          <w:rFonts w:ascii="Times New Roman" w:hAnsi="Times New Roman" w:cs="Times New Roman"/>
          <w:sz w:val="24"/>
          <w:szCs w:val="24"/>
          <w:lang w:val="en-US"/>
        </w:rPr>
      </w:pPr>
    </w:p>
    <w:p w:rsidR="00CE6FE4" w:rsidRPr="00DE5433" w:rsidRDefault="00CE6FE4" w:rsidP="00CE6FE4">
      <w:pPr>
        <w:spacing w:after="0" w:line="480" w:lineRule="auto"/>
        <w:jc w:val="both"/>
        <w:rPr>
          <w:rFonts w:ascii="Times New Roman" w:hAnsi="Times New Roman" w:cs="Times New Roman"/>
          <w:sz w:val="24"/>
          <w:szCs w:val="24"/>
          <w:lang w:val="en-US"/>
        </w:rPr>
      </w:pPr>
    </w:p>
    <w:p w:rsidR="00CE6FE4" w:rsidRDefault="00CE6FE4" w:rsidP="00CE6FE4">
      <w:pPr>
        <w:spacing w:after="0" w:line="480" w:lineRule="auto"/>
        <w:jc w:val="both"/>
        <w:rPr>
          <w:rFonts w:ascii="Times New Roman" w:hAnsi="Times New Roman" w:cs="Times New Roman"/>
          <w:sz w:val="24"/>
          <w:szCs w:val="24"/>
          <w:lang w:val="en-US"/>
        </w:rPr>
      </w:pPr>
    </w:p>
    <w:p w:rsidR="00CE6FE4" w:rsidRPr="0013215E" w:rsidRDefault="00CE6FE4" w:rsidP="00CE6FE4">
      <w:pPr>
        <w:spacing w:after="0" w:line="480" w:lineRule="auto"/>
        <w:jc w:val="both"/>
        <w:rPr>
          <w:rFonts w:ascii="Times New Roman" w:hAnsi="Times New Roman" w:cs="Times New Roman"/>
          <w:b/>
          <w:sz w:val="24"/>
          <w:szCs w:val="24"/>
          <w:lang w:val="en-US"/>
        </w:rPr>
      </w:pPr>
    </w:p>
    <w:p w:rsidR="00CE6FE4" w:rsidRPr="0013215E" w:rsidRDefault="00CE6FE4" w:rsidP="00CE6FE4">
      <w:pPr>
        <w:spacing w:after="0" w:line="480" w:lineRule="auto"/>
        <w:jc w:val="both"/>
        <w:rPr>
          <w:rFonts w:ascii="Times New Roman" w:hAnsi="Times New Roman" w:cs="Times New Roman"/>
          <w:b/>
          <w:sz w:val="24"/>
          <w:szCs w:val="24"/>
          <w:lang w:val="en-US"/>
        </w:rPr>
      </w:pPr>
    </w:p>
    <w:p w:rsidR="00CE6FE4" w:rsidRPr="0013215E" w:rsidRDefault="00CE6FE4" w:rsidP="00CE6FE4">
      <w:pPr>
        <w:spacing w:after="0" w:line="480" w:lineRule="auto"/>
        <w:jc w:val="both"/>
        <w:rPr>
          <w:rFonts w:ascii="Times New Roman" w:hAnsi="Times New Roman" w:cs="Times New Roman"/>
          <w:b/>
          <w:sz w:val="24"/>
          <w:szCs w:val="24"/>
          <w:lang w:val="en-US"/>
        </w:rPr>
      </w:pPr>
    </w:p>
    <w:p w:rsidR="00CE6FE4" w:rsidRPr="0013215E" w:rsidRDefault="00CE6FE4" w:rsidP="00CE6FE4">
      <w:pPr>
        <w:spacing w:after="0" w:line="480" w:lineRule="auto"/>
        <w:jc w:val="both"/>
        <w:rPr>
          <w:rFonts w:ascii="Times New Roman" w:hAnsi="Times New Roman" w:cs="Times New Roman"/>
          <w:b/>
          <w:sz w:val="24"/>
          <w:szCs w:val="24"/>
          <w:lang w:val="en-US"/>
        </w:rPr>
      </w:pPr>
    </w:p>
    <w:p w:rsidR="00CE6FE4" w:rsidRPr="0013215E" w:rsidRDefault="00CE6FE4" w:rsidP="00CE6FE4">
      <w:pPr>
        <w:spacing w:after="0" w:line="480" w:lineRule="auto"/>
        <w:jc w:val="both"/>
        <w:rPr>
          <w:rFonts w:ascii="Times New Roman" w:hAnsi="Times New Roman" w:cs="Times New Roman"/>
          <w:b/>
          <w:sz w:val="24"/>
          <w:szCs w:val="24"/>
          <w:lang w:val="en-US"/>
        </w:rPr>
      </w:pPr>
    </w:p>
    <w:p w:rsidR="00CE6FE4" w:rsidRPr="0013215E" w:rsidRDefault="00CE6FE4" w:rsidP="00CE6FE4">
      <w:pPr>
        <w:spacing w:after="0" w:line="480" w:lineRule="auto"/>
        <w:jc w:val="both"/>
        <w:rPr>
          <w:rFonts w:ascii="Times New Roman" w:hAnsi="Times New Roman" w:cs="Times New Roman"/>
          <w:b/>
          <w:sz w:val="24"/>
          <w:szCs w:val="24"/>
          <w:lang w:val="en-US"/>
        </w:rPr>
      </w:pPr>
    </w:p>
    <w:p w:rsidR="00CE6FE4" w:rsidRPr="0013215E" w:rsidRDefault="00CE6FE4" w:rsidP="00CE6FE4">
      <w:pPr>
        <w:spacing w:after="0" w:line="480" w:lineRule="auto"/>
        <w:jc w:val="both"/>
        <w:rPr>
          <w:rFonts w:ascii="Times New Roman" w:hAnsi="Times New Roman" w:cs="Times New Roman"/>
          <w:b/>
          <w:sz w:val="24"/>
          <w:szCs w:val="24"/>
          <w:lang w:val="en-US"/>
        </w:rPr>
      </w:pPr>
    </w:p>
    <w:p w:rsidR="00CE6FE4" w:rsidRPr="0013215E" w:rsidRDefault="00CE6FE4" w:rsidP="00CE6FE4">
      <w:pPr>
        <w:spacing w:after="0" w:line="480" w:lineRule="auto"/>
        <w:jc w:val="both"/>
        <w:rPr>
          <w:rFonts w:ascii="Times New Roman" w:hAnsi="Times New Roman" w:cs="Times New Roman"/>
          <w:b/>
          <w:sz w:val="24"/>
          <w:szCs w:val="24"/>
          <w:lang w:val="en-US"/>
        </w:rPr>
      </w:pPr>
    </w:p>
    <w:p w:rsidR="00CE6FE4" w:rsidRDefault="00CE6FE4" w:rsidP="00CE6FE4">
      <w:pPr>
        <w:spacing w:after="0" w:line="480" w:lineRule="auto"/>
        <w:jc w:val="both"/>
        <w:rPr>
          <w:rFonts w:ascii="Times New Roman" w:hAnsi="Times New Roman" w:cs="Times New Roman"/>
          <w:b/>
          <w:sz w:val="24"/>
          <w:szCs w:val="24"/>
          <w:lang w:val="en-US"/>
        </w:rPr>
      </w:pPr>
    </w:p>
    <w:p w:rsidR="006D4BED" w:rsidRPr="0013215E" w:rsidRDefault="006D4BED" w:rsidP="00CE6FE4">
      <w:pPr>
        <w:spacing w:after="0" w:line="480" w:lineRule="auto"/>
        <w:jc w:val="both"/>
        <w:rPr>
          <w:rFonts w:ascii="Times New Roman" w:hAnsi="Times New Roman" w:cs="Times New Roman"/>
          <w:b/>
          <w:sz w:val="24"/>
          <w:szCs w:val="24"/>
          <w:lang w:val="en-US"/>
        </w:rPr>
      </w:pPr>
    </w:p>
    <w:p w:rsidR="00D87ACE" w:rsidRDefault="00D87ACE" w:rsidP="00D87AC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c. INTRODUCCIÓN.</w:t>
      </w:r>
    </w:p>
    <w:p w:rsidR="00CE6FE4" w:rsidRPr="00D87ACE" w:rsidRDefault="00CE6FE4" w:rsidP="00D87ACE">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sz w:val="24"/>
          <w:szCs w:val="24"/>
        </w:rPr>
        <w:t xml:space="preserve">A través de la historia de la educación la motricidad fina se ha considerado de gran importancia en los procesos educativos en lo que predomina la acción vivida que hace alusión a toda actividad corporal. La motricidad fina se desarrolla mediante actividades como: rasgar, cortar, pintar, colorear, enhebrar, escribir, etc. las cuales necesitan de una precisión y un elevado nivel de coordinación, se refiere entonces a movimientos realizados por una o varias partes del cuerpo, que no tienen una gran amplitud, sino que son movimientos más precisos. </w:t>
      </w:r>
      <w:r w:rsidR="0057772F" w:rsidRPr="00024CFB">
        <w:rPr>
          <w:rFonts w:ascii="Times New Roman" w:hAnsi="Times New Roman" w:cs="Times New Roman"/>
          <w:sz w:val="24"/>
          <w:szCs w:val="24"/>
        </w:rPr>
        <w:t>Además,</w:t>
      </w:r>
      <w:r w:rsidRPr="00024CFB">
        <w:rPr>
          <w:rFonts w:ascii="Times New Roman" w:hAnsi="Times New Roman" w:cs="Times New Roman"/>
          <w:sz w:val="24"/>
          <w:szCs w:val="24"/>
        </w:rPr>
        <w:t xml:space="preserve"> esto implica un nivel elevado de maduración y un aprendizaje para la adquisición.</w:t>
      </w:r>
    </w:p>
    <w:p w:rsidR="00FD02B4" w:rsidRPr="00024CFB" w:rsidRDefault="00FD02B4" w:rsidP="00CE6FE4">
      <w:pPr>
        <w:spacing w:after="0" w:line="360" w:lineRule="auto"/>
        <w:jc w:val="both"/>
        <w:rPr>
          <w:rFonts w:ascii="Times New Roman" w:hAnsi="Times New Roman" w:cs="Times New Roman"/>
          <w:sz w:val="24"/>
          <w:szCs w:val="24"/>
        </w:rPr>
      </w:pPr>
    </w:p>
    <w:p w:rsidR="00CE6FE4" w:rsidRDefault="00CE6FE4" w:rsidP="00D87ACE">
      <w:pPr>
        <w:spacing w:after="0" w:line="360" w:lineRule="auto"/>
        <w:ind w:left="284"/>
        <w:jc w:val="both"/>
        <w:rPr>
          <w:rFonts w:ascii="Times New Roman" w:eastAsia="Times New Roman" w:hAnsi="Times New Roman" w:cs="Times New Roman"/>
          <w:sz w:val="24"/>
          <w:szCs w:val="24"/>
          <w:lang w:eastAsia="es-ES"/>
        </w:rPr>
      </w:pPr>
      <w:r w:rsidRPr="00024CFB">
        <w:rPr>
          <w:rFonts w:ascii="Times New Roman" w:eastAsia="Times New Roman" w:hAnsi="Times New Roman" w:cs="Times New Roman"/>
          <w:sz w:val="24"/>
          <w:szCs w:val="24"/>
          <w:lang w:eastAsia="es-ES"/>
        </w:rPr>
        <w:t>Después de una visita a la instit</w:t>
      </w:r>
      <w:r>
        <w:rPr>
          <w:rFonts w:ascii="Times New Roman" w:eastAsia="Times New Roman" w:hAnsi="Times New Roman" w:cs="Times New Roman"/>
          <w:sz w:val="24"/>
          <w:szCs w:val="24"/>
          <w:lang w:eastAsia="es-ES"/>
        </w:rPr>
        <w:t>ución se pudo corroborar que la maestra</w:t>
      </w:r>
      <w:r w:rsidRPr="00024CFB">
        <w:rPr>
          <w:rFonts w:ascii="Times New Roman" w:eastAsia="Times New Roman" w:hAnsi="Times New Roman" w:cs="Times New Roman"/>
          <w:sz w:val="24"/>
          <w:szCs w:val="24"/>
          <w:lang w:eastAsia="es-ES"/>
        </w:rPr>
        <w:t xml:space="preserve"> es</w:t>
      </w:r>
      <w:r>
        <w:rPr>
          <w:rFonts w:ascii="Times New Roman" w:eastAsia="Times New Roman" w:hAnsi="Times New Roman" w:cs="Times New Roman"/>
          <w:sz w:val="24"/>
          <w:szCs w:val="24"/>
          <w:lang w:eastAsia="es-ES"/>
        </w:rPr>
        <w:t>timula</w:t>
      </w:r>
      <w:r w:rsidRPr="00024CFB">
        <w:rPr>
          <w:rFonts w:ascii="Times New Roman" w:eastAsia="Times New Roman" w:hAnsi="Times New Roman" w:cs="Times New Roman"/>
          <w:sz w:val="24"/>
          <w:szCs w:val="24"/>
          <w:lang w:eastAsia="es-ES"/>
        </w:rPr>
        <w:t xml:space="preserve"> muy poco la motricidad en los niños y esto traerá problemas en un nivel más avanzado para</w:t>
      </w:r>
      <w:r>
        <w:rPr>
          <w:rFonts w:ascii="Times New Roman" w:eastAsia="Times New Roman" w:hAnsi="Times New Roman" w:cs="Times New Roman"/>
          <w:sz w:val="24"/>
          <w:szCs w:val="24"/>
          <w:lang w:eastAsia="es-ES"/>
        </w:rPr>
        <w:t xml:space="preserve"> poder empezar con la escritura.</w:t>
      </w:r>
      <w:r w:rsidR="00612FEB">
        <w:rPr>
          <w:rFonts w:ascii="Times New Roman" w:eastAsia="Times New Roman" w:hAnsi="Times New Roman" w:cs="Times New Roman"/>
          <w:sz w:val="24"/>
          <w:szCs w:val="24"/>
          <w:lang w:eastAsia="es-ES"/>
        </w:rPr>
        <w:t xml:space="preserve"> Por esta</w:t>
      </w:r>
      <w:r>
        <w:rPr>
          <w:rFonts w:ascii="Times New Roman" w:eastAsia="Times New Roman" w:hAnsi="Times New Roman" w:cs="Times New Roman"/>
          <w:sz w:val="24"/>
          <w:szCs w:val="24"/>
          <w:lang w:eastAsia="es-ES"/>
        </w:rPr>
        <w:t xml:space="preserve"> </w:t>
      </w:r>
      <w:r w:rsidR="00612FEB">
        <w:rPr>
          <w:rFonts w:ascii="Times New Roman" w:eastAsia="Times New Roman" w:hAnsi="Times New Roman" w:cs="Times New Roman"/>
          <w:sz w:val="24"/>
          <w:szCs w:val="24"/>
          <w:lang w:eastAsia="es-ES"/>
        </w:rPr>
        <w:t>razón</w:t>
      </w:r>
      <w:r>
        <w:rPr>
          <w:rFonts w:ascii="Times New Roman" w:eastAsia="Times New Roman" w:hAnsi="Times New Roman" w:cs="Times New Roman"/>
          <w:sz w:val="24"/>
          <w:szCs w:val="24"/>
          <w:lang w:eastAsia="es-ES"/>
        </w:rPr>
        <w:t xml:space="preserve"> se lleva </w:t>
      </w:r>
      <w:r w:rsidRPr="00024CFB">
        <w:rPr>
          <w:rFonts w:ascii="Times New Roman" w:eastAsia="Times New Roman" w:hAnsi="Times New Roman" w:cs="Times New Roman"/>
          <w:sz w:val="24"/>
          <w:szCs w:val="24"/>
          <w:lang w:eastAsia="es-ES"/>
        </w:rPr>
        <w:t>a cabo el siguiente tema de investigación: “La motricidad fina para el desarrollo de la coordinación viso-manual en</w:t>
      </w:r>
      <w:r w:rsidR="00612FEB">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 niñas y</w:t>
      </w:r>
      <w:r w:rsidRPr="00024CFB">
        <w:rPr>
          <w:rFonts w:ascii="Times New Roman" w:eastAsia="Times New Roman" w:hAnsi="Times New Roman" w:cs="Times New Roman"/>
          <w:sz w:val="24"/>
          <w:szCs w:val="24"/>
          <w:lang w:eastAsia="es-ES"/>
        </w:rPr>
        <w:t xml:space="preserve"> niños de 4 a 5 años de la unidad educativa Dr. Manuel Agustín Cabrera Lozano. Periodo 2014-2015.”</w:t>
      </w:r>
    </w:p>
    <w:p w:rsidR="00D87ACE" w:rsidRDefault="00D87ACE" w:rsidP="00DB2141">
      <w:pPr>
        <w:spacing w:after="0" w:line="360" w:lineRule="auto"/>
        <w:jc w:val="both"/>
        <w:rPr>
          <w:rFonts w:ascii="Times New Roman" w:hAnsi="Times New Roman" w:cs="Times New Roman"/>
          <w:sz w:val="24"/>
          <w:szCs w:val="24"/>
        </w:rPr>
      </w:pPr>
    </w:p>
    <w:p w:rsidR="00CE6FE4" w:rsidRPr="00DB2141" w:rsidRDefault="00CE6FE4" w:rsidP="00DB2141">
      <w:pPr>
        <w:ind w:left="284"/>
        <w:jc w:val="both"/>
      </w:pPr>
      <w:r w:rsidRPr="00024CFB">
        <w:rPr>
          <w:rFonts w:ascii="Times New Roman" w:hAnsi="Times New Roman" w:cs="Times New Roman"/>
          <w:sz w:val="24"/>
          <w:szCs w:val="24"/>
        </w:rPr>
        <w:t>Esta investigació</w:t>
      </w:r>
      <w:r>
        <w:rPr>
          <w:rFonts w:ascii="Times New Roman" w:hAnsi="Times New Roman" w:cs="Times New Roman"/>
          <w:sz w:val="24"/>
          <w:szCs w:val="24"/>
        </w:rPr>
        <w:t>n cuenta con</w:t>
      </w:r>
      <w:r w:rsidRPr="00024CFB">
        <w:rPr>
          <w:rFonts w:ascii="Times New Roman" w:hAnsi="Times New Roman" w:cs="Times New Roman"/>
          <w:sz w:val="24"/>
          <w:szCs w:val="24"/>
        </w:rPr>
        <w:t xml:space="preserve"> cinco </w:t>
      </w:r>
      <w:r>
        <w:rPr>
          <w:rFonts w:ascii="Times New Roman" w:hAnsi="Times New Roman" w:cs="Times New Roman"/>
          <w:sz w:val="24"/>
          <w:szCs w:val="24"/>
        </w:rPr>
        <w:t xml:space="preserve">objetivos específicos que son: </w:t>
      </w:r>
      <w:r w:rsidRPr="00024CFB">
        <w:rPr>
          <w:rFonts w:ascii="Times New Roman" w:hAnsi="Times New Roman" w:cs="Times New Roman"/>
          <w:sz w:val="24"/>
          <w:szCs w:val="24"/>
        </w:rPr>
        <w:t>contextualizar los referentes teóricos de las temáticas que engloban la motricidad fina y la coordinación viso manual</w:t>
      </w:r>
      <w:r w:rsidR="00DB2141">
        <w:rPr>
          <w:rFonts w:ascii="Times New Roman" w:hAnsi="Times New Roman" w:cs="Times New Roman"/>
          <w:sz w:val="24"/>
          <w:szCs w:val="24"/>
        </w:rPr>
        <w:t>.</w:t>
      </w:r>
      <w:r w:rsidR="00612FEB">
        <w:rPr>
          <w:rFonts w:ascii="Times New Roman" w:hAnsi="Times New Roman" w:cs="Times New Roman"/>
          <w:sz w:val="24"/>
          <w:szCs w:val="24"/>
        </w:rPr>
        <w:t xml:space="preserve"> </w:t>
      </w:r>
      <w:r w:rsidR="00DB2141">
        <w:rPr>
          <w:rFonts w:ascii="Times New Roman" w:hAnsi="Times New Roman" w:cs="Times New Roman"/>
          <w:sz w:val="24"/>
          <w:szCs w:val="24"/>
        </w:rPr>
        <w:t>Diagnosticar</w:t>
      </w:r>
      <w:r w:rsidRPr="00024CFB">
        <w:rPr>
          <w:rFonts w:ascii="Times New Roman" w:hAnsi="Times New Roman" w:cs="Times New Roman"/>
          <w:sz w:val="24"/>
          <w:szCs w:val="24"/>
        </w:rPr>
        <w:t xml:space="preserve"> el nivel de coordinación viso-manual que poseen las niñas y niños de 4 a 5 años de edad a través de la aplica</w:t>
      </w:r>
      <w:r w:rsidR="00DB2141">
        <w:rPr>
          <w:rFonts w:ascii="Times New Roman" w:hAnsi="Times New Roman" w:cs="Times New Roman"/>
          <w:sz w:val="24"/>
          <w:szCs w:val="24"/>
        </w:rPr>
        <w:t>ción de la</w:t>
      </w:r>
      <w:r>
        <w:rPr>
          <w:rFonts w:ascii="Times New Roman" w:hAnsi="Times New Roman" w:cs="Times New Roman"/>
          <w:sz w:val="24"/>
          <w:szCs w:val="24"/>
        </w:rPr>
        <w:t xml:space="preserve"> </w:t>
      </w:r>
      <w:r w:rsidR="00DB2141">
        <w:rPr>
          <w:rFonts w:ascii="Times New Roman" w:hAnsi="Times New Roman" w:cs="Times New Roman"/>
          <w:sz w:val="24"/>
          <w:szCs w:val="24"/>
        </w:rPr>
        <w:t>Prueba de Diagnostico AEI (adaptado test 5).</w:t>
      </w:r>
      <w:r w:rsidR="00DB2141">
        <w:t xml:space="preserve"> </w:t>
      </w:r>
      <w:r>
        <w:rPr>
          <w:rFonts w:ascii="Times New Roman" w:hAnsi="Times New Roman" w:cs="Times New Roman"/>
          <w:sz w:val="24"/>
          <w:szCs w:val="24"/>
        </w:rPr>
        <w:t>D</w:t>
      </w:r>
      <w:r w:rsidRPr="00024CFB">
        <w:rPr>
          <w:rFonts w:ascii="Times New Roman" w:hAnsi="Times New Roman" w:cs="Times New Roman"/>
          <w:sz w:val="24"/>
          <w:szCs w:val="24"/>
        </w:rPr>
        <w:t>iseñar un</w:t>
      </w:r>
      <w:r>
        <w:rPr>
          <w:rFonts w:ascii="Times New Roman" w:hAnsi="Times New Roman" w:cs="Times New Roman"/>
          <w:sz w:val="24"/>
          <w:szCs w:val="24"/>
        </w:rPr>
        <w:t>a</w:t>
      </w:r>
      <w:r w:rsidR="00DB2141">
        <w:rPr>
          <w:rFonts w:ascii="Times New Roman" w:hAnsi="Times New Roman" w:cs="Times New Roman"/>
          <w:sz w:val="24"/>
          <w:szCs w:val="24"/>
        </w:rPr>
        <w:t xml:space="preserve"> propuesta práctica que permita</w:t>
      </w:r>
      <w:r w:rsidRPr="00024CFB">
        <w:rPr>
          <w:rFonts w:ascii="Times New Roman" w:hAnsi="Times New Roman" w:cs="Times New Roman"/>
          <w:sz w:val="24"/>
          <w:szCs w:val="24"/>
        </w:rPr>
        <w:t xml:space="preserve"> potenciar la coordinación viso-manual en las niñas y niños de 4 a 5 años de edad</w:t>
      </w:r>
      <w:r w:rsidR="00DB2141">
        <w:rPr>
          <w:rFonts w:ascii="Times New Roman" w:hAnsi="Times New Roman" w:cs="Times New Roman"/>
          <w:sz w:val="24"/>
          <w:szCs w:val="24"/>
        </w:rPr>
        <w:t xml:space="preserve">. </w:t>
      </w:r>
      <w:r w:rsidR="00DB2141" w:rsidRPr="00024CFB">
        <w:rPr>
          <w:rFonts w:ascii="Times New Roman" w:hAnsi="Times New Roman" w:cs="Times New Roman"/>
          <w:sz w:val="24"/>
          <w:szCs w:val="24"/>
        </w:rPr>
        <w:t>Desarrollar</w:t>
      </w:r>
      <w:r w:rsidRPr="00024CFB">
        <w:rPr>
          <w:rFonts w:ascii="Times New Roman" w:hAnsi="Times New Roman" w:cs="Times New Roman"/>
          <w:sz w:val="24"/>
          <w:szCs w:val="24"/>
        </w:rPr>
        <w:t xml:space="preserve"> un taller práctico dirig</w:t>
      </w:r>
      <w:r>
        <w:rPr>
          <w:rFonts w:ascii="Times New Roman" w:hAnsi="Times New Roman" w:cs="Times New Roman"/>
          <w:sz w:val="24"/>
          <w:szCs w:val="24"/>
        </w:rPr>
        <w:t xml:space="preserve">ido a las niñas y niños </w:t>
      </w:r>
      <w:r w:rsidRPr="00024CFB">
        <w:rPr>
          <w:rFonts w:ascii="Times New Roman" w:hAnsi="Times New Roman" w:cs="Times New Roman"/>
          <w:sz w:val="24"/>
          <w:szCs w:val="24"/>
        </w:rPr>
        <w:t>para que puedan a través de diversas actividades dirigidas desarrollar la coordinación viso-manual por medio de la motric</w:t>
      </w:r>
      <w:r w:rsidR="00DB2141">
        <w:rPr>
          <w:rFonts w:ascii="Times New Roman" w:hAnsi="Times New Roman" w:cs="Times New Roman"/>
          <w:sz w:val="24"/>
          <w:szCs w:val="24"/>
        </w:rPr>
        <w:t xml:space="preserve">idad fina. </w:t>
      </w:r>
      <w:r w:rsidR="00DB2141" w:rsidRPr="00024CFB">
        <w:rPr>
          <w:rFonts w:ascii="Times New Roman" w:hAnsi="Times New Roman" w:cs="Times New Roman"/>
          <w:sz w:val="24"/>
          <w:szCs w:val="24"/>
        </w:rPr>
        <w:t>Validar</w:t>
      </w:r>
      <w:r w:rsidRPr="00024CFB">
        <w:rPr>
          <w:rFonts w:ascii="Times New Roman" w:hAnsi="Times New Roman" w:cs="Times New Roman"/>
          <w:sz w:val="24"/>
          <w:szCs w:val="24"/>
        </w:rPr>
        <w:t xml:space="preserve"> la pro</w:t>
      </w:r>
      <w:r>
        <w:rPr>
          <w:rFonts w:ascii="Times New Roman" w:hAnsi="Times New Roman" w:cs="Times New Roman"/>
          <w:sz w:val="24"/>
          <w:szCs w:val="24"/>
        </w:rPr>
        <w:t>puesta cuyos resultados permitieron</w:t>
      </w:r>
      <w:r w:rsidRPr="00024CFB">
        <w:rPr>
          <w:rFonts w:ascii="Times New Roman" w:hAnsi="Times New Roman" w:cs="Times New Roman"/>
          <w:sz w:val="24"/>
          <w:szCs w:val="24"/>
        </w:rPr>
        <w:t xml:space="preserve"> evidenciar la efectividad  de la  intervención aplicando nue</w:t>
      </w:r>
      <w:r>
        <w:rPr>
          <w:rFonts w:ascii="Times New Roman" w:hAnsi="Times New Roman" w:cs="Times New Roman"/>
          <w:sz w:val="24"/>
          <w:szCs w:val="24"/>
        </w:rPr>
        <w:t>vamente la prueba estructurada</w:t>
      </w:r>
      <w:r w:rsidRPr="00024CFB">
        <w:rPr>
          <w:rFonts w:ascii="Times New Roman" w:hAnsi="Times New Roman" w:cs="Times New Roman"/>
          <w:sz w:val="24"/>
          <w:szCs w:val="24"/>
        </w:rPr>
        <w:t xml:space="preserve"> para comprobar resultados y demostrar la efectividad del taller práctico dirigido.</w:t>
      </w:r>
    </w:p>
    <w:p w:rsidR="00CE6FE4" w:rsidRDefault="00CE6FE4" w:rsidP="00DB2141">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Este trabajo investigativo está estructurado a base de dos variables que son: la motricidad y la coordinación viso-manual.</w:t>
      </w:r>
    </w:p>
    <w:p w:rsidR="00DB2141" w:rsidRDefault="00DB2141" w:rsidP="00DB2141">
      <w:pPr>
        <w:spacing w:after="0" w:line="360" w:lineRule="auto"/>
        <w:jc w:val="both"/>
        <w:rPr>
          <w:rFonts w:ascii="Times New Roman" w:hAnsi="Times New Roman" w:cs="Times New Roman"/>
          <w:sz w:val="24"/>
          <w:szCs w:val="24"/>
        </w:rPr>
      </w:pPr>
    </w:p>
    <w:p w:rsidR="008E687F" w:rsidRDefault="00CE6FE4" w:rsidP="00DB2141">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E</w:t>
      </w:r>
      <w:r w:rsidRPr="00024CFB">
        <w:rPr>
          <w:rFonts w:ascii="Times New Roman" w:hAnsi="Times New Roman" w:cs="Times New Roman"/>
          <w:sz w:val="24"/>
          <w:szCs w:val="24"/>
        </w:rPr>
        <w:t>n la primera variable</w:t>
      </w:r>
      <w:r w:rsidR="00DB2141">
        <w:rPr>
          <w:rFonts w:ascii="Times New Roman" w:hAnsi="Times New Roman" w:cs="Times New Roman"/>
          <w:sz w:val="24"/>
          <w:szCs w:val="24"/>
        </w:rPr>
        <w:t xml:space="preserve"> se analizaron temas relevantes como: </w:t>
      </w:r>
      <w:r w:rsidR="00BB7E6D">
        <w:rPr>
          <w:rFonts w:ascii="Times New Roman" w:hAnsi="Times New Roman" w:cs="Times New Roman"/>
          <w:sz w:val="24"/>
          <w:szCs w:val="24"/>
        </w:rPr>
        <w:t xml:space="preserve">motricidad fina, ideas para el desarrollo de la motricidad fina, psicomotricidad, globalización, inestabilidad </w:t>
      </w:r>
      <w:r w:rsidR="00BB7E6D">
        <w:rPr>
          <w:rFonts w:ascii="Times New Roman" w:hAnsi="Times New Roman" w:cs="Times New Roman"/>
          <w:sz w:val="24"/>
          <w:szCs w:val="24"/>
        </w:rPr>
        <w:lastRenderedPageBreak/>
        <w:t xml:space="preserve">psicomotriz, inhibición motriz, aptitud motora, motricidad gruesa, evolución de la motricidad gráfica, factores que intervienen en la actividad gráfica, representación gráfica, juegos motrices, el juego manipulativo, estrategias manuales, </w:t>
      </w:r>
      <w:r w:rsidR="008E687F">
        <w:rPr>
          <w:rFonts w:ascii="Times New Roman" w:hAnsi="Times New Roman" w:cs="Times New Roman"/>
          <w:sz w:val="24"/>
          <w:szCs w:val="24"/>
        </w:rPr>
        <w:t>juegos y  manualidades.</w:t>
      </w:r>
    </w:p>
    <w:p w:rsidR="00FD02B4" w:rsidRPr="00024CFB" w:rsidRDefault="008E687F" w:rsidP="00DB2141">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p>
    <w:p w:rsidR="00CE6FE4" w:rsidRDefault="00CE6FE4" w:rsidP="00D87ACE">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024CFB">
        <w:rPr>
          <w:rFonts w:ascii="Times New Roman" w:hAnsi="Times New Roman" w:cs="Times New Roman"/>
          <w:sz w:val="24"/>
          <w:szCs w:val="24"/>
        </w:rPr>
        <w:t>Segunda variable;</w:t>
      </w:r>
      <w:r w:rsidRPr="00024CFB">
        <w:rPr>
          <w:rFonts w:ascii="Times New Roman" w:hAnsi="Times New Roman" w:cs="Times New Roman"/>
          <w:b/>
          <w:sz w:val="24"/>
          <w:szCs w:val="24"/>
        </w:rPr>
        <w:t xml:space="preserve"> </w:t>
      </w:r>
      <w:r w:rsidRPr="00024CFB">
        <w:rPr>
          <w:rFonts w:ascii="Times New Roman" w:hAnsi="Times New Roman" w:cs="Times New Roman"/>
          <w:sz w:val="24"/>
          <w:szCs w:val="24"/>
        </w:rPr>
        <w:t>coordinación manual, coordinación viso manual, coordinación viso motriz, actividades de coordinación viso- manual,</w:t>
      </w:r>
      <w:r w:rsidR="008E687F">
        <w:rPr>
          <w:rFonts w:ascii="Times New Roman" w:hAnsi="Times New Roman" w:cs="Times New Roman"/>
          <w:sz w:val="24"/>
          <w:szCs w:val="24"/>
        </w:rPr>
        <w:t xml:space="preserve"> actividades de la vida cotidiana,</w:t>
      </w:r>
      <w:r w:rsidRPr="00024CFB">
        <w:rPr>
          <w:rFonts w:ascii="Times New Roman" w:hAnsi="Times New Roman" w:cs="Times New Roman"/>
          <w:sz w:val="24"/>
          <w:szCs w:val="24"/>
        </w:rPr>
        <w:t xml:space="preserve"> </w:t>
      </w:r>
      <w:r w:rsidR="008E687F">
        <w:rPr>
          <w:rFonts w:ascii="Times New Roman" w:hAnsi="Times New Roman" w:cs="Times New Roman"/>
          <w:sz w:val="24"/>
          <w:szCs w:val="24"/>
        </w:rPr>
        <w:t>,</w:t>
      </w:r>
      <w:r w:rsidRPr="00024CFB">
        <w:rPr>
          <w:rFonts w:ascii="Times New Roman" w:hAnsi="Times New Roman" w:cs="Times New Roman"/>
          <w:sz w:val="24"/>
          <w:szCs w:val="24"/>
        </w:rPr>
        <w:t>prensión y manipulación, desarrollo visual y motriz para la escritura, habilidades manuales,</w:t>
      </w:r>
      <w:r w:rsidR="008E687F">
        <w:rPr>
          <w:rFonts w:ascii="Times New Roman" w:hAnsi="Times New Roman" w:cs="Times New Roman"/>
          <w:sz w:val="24"/>
          <w:szCs w:val="24"/>
        </w:rPr>
        <w:t xml:space="preserve"> copias de figuras simples, copias de figuras con círculos, trazado de caminos,</w:t>
      </w:r>
      <w:r w:rsidRPr="00024CFB">
        <w:rPr>
          <w:rFonts w:ascii="Times New Roman" w:hAnsi="Times New Roman" w:cs="Times New Roman"/>
          <w:sz w:val="24"/>
          <w:szCs w:val="24"/>
        </w:rPr>
        <w:t xml:space="preserve"> </w:t>
      </w:r>
      <w:r w:rsidR="008E687F">
        <w:rPr>
          <w:rFonts w:ascii="Times New Roman" w:hAnsi="Times New Roman" w:cs="Times New Roman"/>
          <w:sz w:val="24"/>
          <w:szCs w:val="24"/>
        </w:rPr>
        <w:t xml:space="preserve">técnicas básicas, el trazo y su evolución. </w:t>
      </w:r>
    </w:p>
    <w:p w:rsidR="00FD02B4" w:rsidRPr="00024CFB" w:rsidRDefault="00FD02B4" w:rsidP="00CE6FE4">
      <w:pPr>
        <w:spacing w:after="0" w:line="360" w:lineRule="auto"/>
        <w:jc w:val="both"/>
        <w:rPr>
          <w:rFonts w:ascii="Times New Roman" w:hAnsi="Times New Roman" w:cs="Times New Roman"/>
          <w:sz w:val="24"/>
          <w:szCs w:val="24"/>
        </w:rPr>
      </w:pPr>
    </w:p>
    <w:p w:rsidR="00CE6FE4" w:rsidRDefault="00CE6FE4" w:rsidP="00D87ACE">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La metodología que se ut</w:t>
      </w:r>
      <w:r>
        <w:rPr>
          <w:rFonts w:ascii="Times New Roman" w:hAnsi="Times New Roman" w:cs="Times New Roman"/>
          <w:sz w:val="24"/>
          <w:szCs w:val="24"/>
        </w:rPr>
        <w:t>ilizó hace referencia al método</w:t>
      </w:r>
      <w:r w:rsidRPr="00024CFB">
        <w:rPr>
          <w:rFonts w:ascii="Times New Roman" w:hAnsi="Times New Roman" w:cs="Times New Roman"/>
          <w:sz w:val="24"/>
          <w:szCs w:val="24"/>
        </w:rPr>
        <w:t xml:space="preserve"> científico que estuvo presente durante toda la investigación y que permitió obtener un conocimiento val</w:t>
      </w:r>
      <w:r>
        <w:rPr>
          <w:rFonts w:ascii="Times New Roman" w:hAnsi="Times New Roman" w:cs="Times New Roman"/>
          <w:sz w:val="24"/>
          <w:szCs w:val="24"/>
        </w:rPr>
        <w:t xml:space="preserve">ido, con una visión científica. </w:t>
      </w:r>
      <w:r w:rsidRPr="00024CFB">
        <w:rPr>
          <w:rFonts w:ascii="Times New Roman" w:hAnsi="Times New Roman" w:cs="Times New Roman"/>
          <w:sz w:val="24"/>
          <w:szCs w:val="24"/>
        </w:rPr>
        <w:t>Método analítico-sintético el cual permitió estudiar los hechos a partir de la descomposición del objeto de estudio en cada una de sus partes, luego se las unió para analizarlas de fo</w:t>
      </w:r>
      <w:r>
        <w:rPr>
          <w:rFonts w:ascii="Times New Roman" w:hAnsi="Times New Roman" w:cs="Times New Roman"/>
          <w:sz w:val="24"/>
          <w:szCs w:val="24"/>
        </w:rPr>
        <w:t>rma integral; esté</w:t>
      </w:r>
      <w:r w:rsidRPr="00024CFB">
        <w:rPr>
          <w:rFonts w:ascii="Times New Roman" w:hAnsi="Times New Roman" w:cs="Times New Roman"/>
          <w:sz w:val="24"/>
          <w:szCs w:val="24"/>
        </w:rPr>
        <w:t xml:space="preserve"> método estuvo presente al momento de establecer las co</w:t>
      </w:r>
      <w:r>
        <w:rPr>
          <w:rFonts w:ascii="Times New Roman" w:hAnsi="Times New Roman" w:cs="Times New Roman"/>
          <w:sz w:val="24"/>
          <w:szCs w:val="24"/>
        </w:rPr>
        <w:t>nclusiones. Método hermenéutico ayudó a</w:t>
      </w:r>
      <w:r w:rsidRPr="00024CFB">
        <w:rPr>
          <w:rFonts w:ascii="Times New Roman" w:hAnsi="Times New Roman" w:cs="Times New Roman"/>
          <w:sz w:val="24"/>
          <w:szCs w:val="24"/>
        </w:rPr>
        <w:t xml:space="preserve"> interpretar cada uno de los elementos del texto, explicando las relaciones existentes entre un hecho y el contexto de la temática en estudio, este método estuvo presente</w:t>
      </w:r>
      <w:r>
        <w:rPr>
          <w:rFonts w:ascii="Times New Roman" w:hAnsi="Times New Roman" w:cs="Times New Roman"/>
          <w:sz w:val="24"/>
          <w:szCs w:val="24"/>
        </w:rPr>
        <w:t xml:space="preserve"> en la discusión de resultados. </w:t>
      </w:r>
      <w:r w:rsidRPr="00024CFB">
        <w:rPr>
          <w:rFonts w:ascii="Times New Roman" w:hAnsi="Times New Roman" w:cs="Times New Roman"/>
          <w:sz w:val="24"/>
          <w:szCs w:val="24"/>
        </w:rPr>
        <w:t>Método estadístico fue empleado al momento de tabular los datos obtenidos durante la investigación.</w:t>
      </w:r>
    </w:p>
    <w:p w:rsidR="00FD02B4" w:rsidRPr="00024CFB" w:rsidRDefault="00FD02B4" w:rsidP="008E687F">
      <w:pPr>
        <w:spacing w:after="0" w:line="360" w:lineRule="auto"/>
        <w:ind w:left="284"/>
        <w:jc w:val="both"/>
        <w:rPr>
          <w:rFonts w:ascii="Times New Roman" w:hAnsi="Times New Roman" w:cs="Times New Roman"/>
          <w:sz w:val="24"/>
          <w:szCs w:val="24"/>
        </w:rPr>
      </w:pPr>
    </w:p>
    <w:p w:rsidR="00CE6FE4" w:rsidRPr="008E687F" w:rsidRDefault="00CE6FE4" w:rsidP="008E687F">
      <w:pPr>
        <w:spacing w:line="360" w:lineRule="auto"/>
        <w:ind w:left="284"/>
        <w:jc w:val="both"/>
      </w:pPr>
      <w:r w:rsidRPr="00024CFB">
        <w:rPr>
          <w:rFonts w:ascii="Times New Roman" w:hAnsi="Times New Roman" w:cs="Times New Roman"/>
          <w:sz w:val="24"/>
          <w:szCs w:val="24"/>
        </w:rPr>
        <w:t>También se</w:t>
      </w:r>
      <w:r>
        <w:rPr>
          <w:rFonts w:ascii="Times New Roman" w:hAnsi="Times New Roman" w:cs="Times New Roman"/>
          <w:sz w:val="24"/>
          <w:szCs w:val="24"/>
        </w:rPr>
        <w:t xml:space="preserve"> aplicó</w:t>
      </w:r>
      <w:r w:rsidRPr="00024CFB">
        <w:rPr>
          <w:rFonts w:ascii="Times New Roman" w:hAnsi="Times New Roman" w:cs="Times New Roman"/>
          <w:sz w:val="24"/>
          <w:szCs w:val="24"/>
        </w:rPr>
        <w:t xml:space="preserve"> la técnica</w:t>
      </w:r>
      <w:r>
        <w:rPr>
          <w:rFonts w:ascii="Times New Roman" w:hAnsi="Times New Roman" w:cs="Times New Roman"/>
          <w:sz w:val="24"/>
          <w:szCs w:val="24"/>
        </w:rPr>
        <w:t xml:space="preserve"> de </w:t>
      </w:r>
      <w:r w:rsidRPr="00024CFB">
        <w:rPr>
          <w:rFonts w:ascii="Times New Roman" w:hAnsi="Times New Roman" w:cs="Times New Roman"/>
          <w:sz w:val="24"/>
          <w:szCs w:val="24"/>
        </w:rPr>
        <w:t>observación</w:t>
      </w:r>
      <w:r>
        <w:rPr>
          <w:rFonts w:ascii="Times New Roman" w:hAnsi="Times New Roman" w:cs="Times New Roman"/>
          <w:sz w:val="24"/>
          <w:szCs w:val="24"/>
        </w:rPr>
        <w:t xml:space="preserve"> directa</w:t>
      </w:r>
      <w:r w:rsidRPr="00024CFB">
        <w:rPr>
          <w:rFonts w:ascii="Times New Roman" w:hAnsi="Times New Roman" w:cs="Times New Roman"/>
          <w:sz w:val="24"/>
          <w:szCs w:val="24"/>
        </w:rPr>
        <w:t xml:space="preserve"> la </w:t>
      </w:r>
      <w:r>
        <w:rPr>
          <w:rFonts w:ascii="Times New Roman" w:hAnsi="Times New Roman" w:cs="Times New Roman"/>
          <w:sz w:val="24"/>
          <w:szCs w:val="24"/>
        </w:rPr>
        <w:t xml:space="preserve">cual sirvió </w:t>
      </w:r>
      <w:r w:rsidRPr="00024CFB">
        <w:rPr>
          <w:rFonts w:ascii="Times New Roman" w:hAnsi="Times New Roman" w:cs="Times New Roman"/>
          <w:sz w:val="24"/>
          <w:szCs w:val="24"/>
        </w:rPr>
        <w:t>para ll</w:t>
      </w:r>
      <w:r>
        <w:rPr>
          <w:rFonts w:ascii="Times New Roman" w:hAnsi="Times New Roman" w:cs="Times New Roman"/>
          <w:sz w:val="24"/>
          <w:szCs w:val="24"/>
        </w:rPr>
        <w:t xml:space="preserve">evar a cabo está investigación y </w:t>
      </w:r>
      <w:r w:rsidRPr="00024CFB">
        <w:rPr>
          <w:rFonts w:ascii="Times New Roman" w:hAnsi="Times New Roman" w:cs="Times New Roman"/>
          <w:sz w:val="24"/>
          <w:szCs w:val="24"/>
        </w:rPr>
        <w:t xml:space="preserve">el instrumento </w:t>
      </w:r>
      <w:r>
        <w:rPr>
          <w:rFonts w:ascii="Times New Roman" w:hAnsi="Times New Roman" w:cs="Times New Roman"/>
          <w:sz w:val="24"/>
          <w:szCs w:val="24"/>
        </w:rPr>
        <w:t xml:space="preserve">que se utilizó fue </w:t>
      </w:r>
      <w:r w:rsidR="008E687F">
        <w:rPr>
          <w:rFonts w:ascii="Times New Roman" w:hAnsi="Times New Roman" w:cs="Times New Roman"/>
          <w:sz w:val="24"/>
          <w:szCs w:val="24"/>
        </w:rPr>
        <w:t>la Prueba de Diagnostico AEI (adaptado test 5)</w:t>
      </w:r>
      <w:r w:rsidR="008E687F">
        <w:t xml:space="preserve"> </w:t>
      </w:r>
      <w:r w:rsidRPr="00024CFB">
        <w:rPr>
          <w:rFonts w:ascii="Times New Roman" w:hAnsi="Times New Roman" w:cs="Times New Roman"/>
          <w:sz w:val="24"/>
          <w:szCs w:val="24"/>
        </w:rPr>
        <w:t>que consiste en una prueba de</w:t>
      </w:r>
      <w:r>
        <w:rPr>
          <w:rFonts w:ascii="Times New Roman" w:hAnsi="Times New Roman" w:cs="Times New Roman"/>
          <w:sz w:val="24"/>
          <w:szCs w:val="24"/>
        </w:rPr>
        <w:t xml:space="preserve"> uso individual que se la aplico</w:t>
      </w:r>
      <w:r w:rsidRPr="00024CFB">
        <w:rPr>
          <w:rFonts w:ascii="Times New Roman" w:hAnsi="Times New Roman" w:cs="Times New Roman"/>
          <w:sz w:val="24"/>
          <w:szCs w:val="24"/>
        </w:rPr>
        <w:t xml:space="preserve"> a las niñas y niños del nivel inicial ll. Su objetivo es evaluar el nivel de algunos aspectos como la capacidad </w:t>
      </w:r>
      <w:r w:rsidR="0057772F" w:rsidRPr="00024CFB">
        <w:rPr>
          <w:rFonts w:ascii="Times New Roman" w:hAnsi="Times New Roman" w:cs="Times New Roman"/>
          <w:sz w:val="24"/>
          <w:szCs w:val="24"/>
        </w:rPr>
        <w:t>para adaptar</w:t>
      </w:r>
      <w:r w:rsidRPr="00024CFB">
        <w:rPr>
          <w:rFonts w:ascii="Times New Roman" w:hAnsi="Times New Roman" w:cs="Times New Roman"/>
          <w:sz w:val="24"/>
          <w:szCs w:val="24"/>
        </w:rPr>
        <w:t xml:space="preserve"> los movimientos corporales, especialmente de los músculos pequeños (motricidad fina), para reproducir algo que se percibe de forma visual, esto se verá reflejado en el diagnóstico y en la validación.</w:t>
      </w:r>
    </w:p>
    <w:p w:rsidR="00CE6FE4" w:rsidRDefault="00CE6FE4" w:rsidP="00D87ACE">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024CFB">
        <w:rPr>
          <w:rFonts w:ascii="Times New Roman" w:hAnsi="Times New Roman" w:cs="Times New Roman"/>
          <w:sz w:val="24"/>
          <w:szCs w:val="24"/>
        </w:rPr>
        <w:t>Se realizó un taller práctico que fue dirig</w:t>
      </w:r>
      <w:r>
        <w:rPr>
          <w:rFonts w:ascii="Times New Roman" w:hAnsi="Times New Roman" w:cs="Times New Roman"/>
          <w:sz w:val="24"/>
          <w:szCs w:val="24"/>
        </w:rPr>
        <w:t>ido a las niñas y niños de 4 a 5 años</w:t>
      </w:r>
      <w:r w:rsidRPr="00024CFB">
        <w:rPr>
          <w:rFonts w:ascii="Times New Roman" w:hAnsi="Times New Roman" w:cs="Times New Roman"/>
          <w:sz w:val="24"/>
          <w:szCs w:val="24"/>
        </w:rPr>
        <w:t xml:space="preserve"> para que a través de diversas actividades sencillas pero apropiadas puedan desarrollar de mejor </w:t>
      </w:r>
      <w:r w:rsidRPr="00024CFB">
        <w:rPr>
          <w:rFonts w:ascii="Times New Roman" w:hAnsi="Times New Roman" w:cs="Times New Roman"/>
          <w:sz w:val="24"/>
          <w:szCs w:val="24"/>
        </w:rPr>
        <w:lastRenderedPageBreak/>
        <w:t>manera la coordinación viso-manual por medio de la motricidad fina para que no presenten problemas a futuro en el uso del lápiz y la escritura.</w:t>
      </w:r>
    </w:p>
    <w:p w:rsidR="00FD02B4" w:rsidRDefault="00FD02B4" w:rsidP="00CE6FE4">
      <w:pPr>
        <w:spacing w:after="0" w:line="360" w:lineRule="auto"/>
        <w:jc w:val="both"/>
        <w:rPr>
          <w:rFonts w:ascii="Times New Roman" w:hAnsi="Times New Roman" w:cs="Times New Roman"/>
          <w:sz w:val="24"/>
          <w:szCs w:val="24"/>
        </w:rPr>
      </w:pPr>
    </w:p>
    <w:p w:rsidR="00CE6FE4" w:rsidRDefault="00CE6FE4" w:rsidP="00D87ACE">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Los resultados que se ob</w:t>
      </w:r>
      <w:r w:rsidR="008E687F">
        <w:rPr>
          <w:rFonts w:ascii="Times New Roman" w:hAnsi="Times New Roman" w:cs="Times New Roman"/>
          <w:sz w:val="24"/>
          <w:szCs w:val="24"/>
        </w:rPr>
        <w:t>tuvo luego de aplicar la Prueba de Diagnostico se pudo</w:t>
      </w:r>
      <w:r>
        <w:rPr>
          <w:rFonts w:ascii="Times New Roman" w:hAnsi="Times New Roman" w:cs="Times New Roman"/>
          <w:sz w:val="24"/>
          <w:szCs w:val="24"/>
        </w:rPr>
        <w:t xml:space="preserve"> comprobar que el 53% de la población investigada no ha desarrollado en su totalidad la motricidad fina es por ello que presentan algunos inconvenientes para realizar actividades sencillas que se encu</w:t>
      </w:r>
      <w:r w:rsidR="008E687F">
        <w:rPr>
          <w:rFonts w:ascii="Times New Roman" w:hAnsi="Times New Roman" w:cs="Times New Roman"/>
          <w:sz w:val="24"/>
          <w:szCs w:val="24"/>
        </w:rPr>
        <w:t>entran en la prueba de diagnóstico</w:t>
      </w:r>
      <w:r>
        <w:rPr>
          <w:rFonts w:ascii="Times New Roman" w:hAnsi="Times New Roman" w:cs="Times New Roman"/>
          <w:sz w:val="24"/>
          <w:szCs w:val="24"/>
        </w:rPr>
        <w:t xml:space="preserve"> y el 47% de la población no tiene ningún inconveniente en su motricidad fina.</w:t>
      </w:r>
    </w:p>
    <w:p w:rsidR="00FD02B4" w:rsidRDefault="00FD02B4" w:rsidP="00CE6FE4">
      <w:pPr>
        <w:spacing w:after="0" w:line="360" w:lineRule="auto"/>
        <w:jc w:val="both"/>
        <w:rPr>
          <w:rFonts w:ascii="Times New Roman" w:hAnsi="Times New Roman" w:cs="Times New Roman"/>
          <w:sz w:val="24"/>
          <w:szCs w:val="24"/>
        </w:rPr>
      </w:pPr>
    </w:p>
    <w:p w:rsidR="00CE6FE4" w:rsidRDefault="008E687F" w:rsidP="00D87ACE">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Con estos resultados se concluye</w:t>
      </w:r>
      <w:r w:rsidR="00CE6FE4">
        <w:rPr>
          <w:rFonts w:ascii="Times New Roman" w:hAnsi="Times New Roman" w:cs="Times New Roman"/>
          <w:sz w:val="24"/>
          <w:szCs w:val="24"/>
        </w:rPr>
        <w:t xml:space="preserve"> que existe un </w:t>
      </w:r>
      <w:r w:rsidR="00CE6FE4" w:rsidRPr="002E1B7C">
        <w:rPr>
          <w:rFonts w:ascii="Times New Roman" w:hAnsi="Times New Roman" w:cs="Times New Roman"/>
          <w:sz w:val="24"/>
          <w:szCs w:val="24"/>
        </w:rPr>
        <w:t>rendimient</w:t>
      </w:r>
      <w:r w:rsidR="00CE6FE4">
        <w:rPr>
          <w:rFonts w:ascii="Times New Roman" w:hAnsi="Times New Roman" w:cs="Times New Roman"/>
          <w:sz w:val="24"/>
          <w:szCs w:val="24"/>
        </w:rPr>
        <w:t>o medio en la motricidad fina y en la</w:t>
      </w:r>
      <w:r w:rsidR="00CE6FE4" w:rsidRPr="002E1B7C">
        <w:rPr>
          <w:rFonts w:ascii="Times New Roman" w:hAnsi="Times New Roman" w:cs="Times New Roman"/>
          <w:sz w:val="24"/>
          <w:szCs w:val="24"/>
        </w:rPr>
        <w:t xml:space="preserve"> coordinación viso-manual</w:t>
      </w:r>
      <w:r w:rsidR="00CE6FE4">
        <w:rPr>
          <w:rFonts w:ascii="Times New Roman" w:hAnsi="Times New Roman" w:cs="Times New Roman"/>
          <w:sz w:val="24"/>
          <w:szCs w:val="24"/>
        </w:rPr>
        <w:t xml:space="preserve"> </w:t>
      </w:r>
      <w:r w:rsidR="00CE6FE4" w:rsidRPr="002E1B7C">
        <w:rPr>
          <w:rFonts w:ascii="Times New Roman" w:hAnsi="Times New Roman" w:cs="Times New Roman"/>
          <w:sz w:val="24"/>
          <w:szCs w:val="24"/>
        </w:rPr>
        <w:t xml:space="preserve">es por ello que se </w:t>
      </w:r>
      <w:r w:rsidR="00CE6FE4">
        <w:rPr>
          <w:rFonts w:ascii="Times New Roman" w:hAnsi="Times New Roman" w:cs="Times New Roman"/>
          <w:sz w:val="24"/>
          <w:szCs w:val="24"/>
        </w:rPr>
        <w:t xml:space="preserve">ayudará a los niños </w:t>
      </w:r>
      <w:r w:rsidR="00CE6FE4" w:rsidRPr="002E1B7C">
        <w:rPr>
          <w:rFonts w:ascii="Times New Roman" w:hAnsi="Times New Roman" w:cs="Times New Roman"/>
          <w:sz w:val="24"/>
          <w:szCs w:val="24"/>
        </w:rPr>
        <w:t>a superar</w:t>
      </w:r>
      <w:r w:rsidR="00CE6FE4">
        <w:rPr>
          <w:rFonts w:ascii="Times New Roman" w:hAnsi="Times New Roman" w:cs="Times New Roman"/>
          <w:sz w:val="24"/>
          <w:szCs w:val="24"/>
        </w:rPr>
        <w:t xml:space="preserve"> ciertas</w:t>
      </w:r>
      <w:r w:rsidR="00CE6FE4" w:rsidRPr="002E1B7C">
        <w:rPr>
          <w:rFonts w:ascii="Times New Roman" w:hAnsi="Times New Roman" w:cs="Times New Roman"/>
          <w:sz w:val="24"/>
          <w:szCs w:val="24"/>
        </w:rPr>
        <w:t xml:space="preserve"> dificultades que</w:t>
      </w:r>
      <w:r w:rsidR="00CE6FE4">
        <w:rPr>
          <w:rFonts w:ascii="Times New Roman" w:hAnsi="Times New Roman" w:cs="Times New Roman"/>
          <w:sz w:val="24"/>
          <w:szCs w:val="24"/>
        </w:rPr>
        <w:t xml:space="preserve"> presentan </w:t>
      </w:r>
      <w:r w:rsidR="00CE6FE4" w:rsidRPr="002E1B7C">
        <w:rPr>
          <w:rFonts w:ascii="Times New Roman" w:hAnsi="Times New Roman" w:cs="Times New Roman"/>
          <w:sz w:val="24"/>
          <w:szCs w:val="24"/>
        </w:rPr>
        <w:t xml:space="preserve">con una serie </w:t>
      </w:r>
      <w:r w:rsidR="00CE6FE4">
        <w:rPr>
          <w:rFonts w:ascii="Times New Roman" w:hAnsi="Times New Roman" w:cs="Times New Roman"/>
          <w:sz w:val="24"/>
          <w:szCs w:val="24"/>
        </w:rPr>
        <w:t>de actividades, s</w:t>
      </w:r>
      <w:r w:rsidR="00CE6FE4" w:rsidRPr="002E1B7C">
        <w:rPr>
          <w:rFonts w:ascii="Times New Roman" w:hAnsi="Times New Roman" w:cs="Times New Roman"/>
          <w:sz w:val="24"/>
          <w:szCs w:val="24"/>
        </w:rPr>
        <w:t>e recomienda a las docentes del nivel inicial que trabajen un poco más en el desarrollo de la motricidad de los niños ya que es de gran importancia</w:t>
      </w:r>
      <w:r w:rsidR="00CE6FE4">
        <w:rPr>
          <w:rFonts w:ascii="Times New Roman" w:hAnsi="Times New Roman" w:cs="Times New Roman"/>
          <w:sz w:val="24"/>
          <w:szCs w:val="24"/>
        </w:rPr>
        <w:t xml:space="preserve"> para su vida</w:t>
      </w:r>
      <w:r w:rsidR="00CE6FE4" w:rsidRPr="002E1B7C">
        <w:rPr>
          <w:rFonts w:ascii="Times New Roman" w:hAnsi="Times New Roman" w:cs="Times New Roman"/>
          <w:sz w:val="24"/>
          <w:szCs w:val="24"/>
        </w:rPr>
        <w:t>.</w:t>
      </w:r>
    </w:p>
    <w:p w:rsidR="00CE6FE4" w:rsidRDefault="00CE6FE4" w:rsidP="00D87ACE">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El prese</w:t>
      </w:r>
      <w:r w:rsidR="008E687F">
        <w:rPr>
          <w:rFonts w:ascii="Times New Roman" w:hAnsi="Times New Roman" w:cs="Times New Roman"/>
          <w:sz w:val="24"/>
          <w:szCs w:val="24"/>
        </w:rPr>
        <w:t>nte informe consta de: Titulo, resumen, introducción, revisión de literatura, materiales y métodos, resultados, discusión, conclusiones y r</w:t>
      </w:r>
      <w:r>
        <w:rPr>
          <w:rFonts w:ascii="Times New Roman" w:hAnsi="Times New Roman" w:cs="Times New Roman"/>
          <w:sz w:val="24"/>
          <w:szCs w:val="24"/>
        </w:rPr>
        <w:t>ecomendaciones.</w:t>
      </w:r>
    </w:p>
    <w:p w:rsidR="00CE6FE4" w:rsidRDefault="00CE6FE4" w:rsidP="00CE6FE4">
      <w:pPr>
        <w:spacing w:line="360" w:lineRule="auto"/>
        <w:jc w:val="both"/>
        <w:rPr>
          <w:rFonts w:ascii="Times New Roman" w:hAnsi="Times New Roman" w:cs="Times New Roman"/>
          <w:sz w:val="24"/>
          <w:szCs w:val="24"/>
        </w:rPr>
      </w:pPr>
    </w:p>
    <w:p w:rsidR="00CE6FE4" w:rsidRDefault="00CE6FE4" w:rsidP="00CE6FE4">
      <w:pPr>
        <w:spacing w:line="360" w:lineRule="auto"/>
        <w:jc w:val="both"/>
        <w:rPr>
          <w:rFonts w:ascii="Times New Roman" w:hAnsi="Times New Roman" w:cs="Times New Roman"/>
          <w:sz w:val="24"/>
          <w:szCs w:val="24"/>
        </w:rPr>
      </w:pPr>
    </w:p>
    <w:p w:rsidR="00CE6FE4" w:rsidRDefault="00CE6FE4" w:rsidP="00CE6FE4">
      <w:pPr>
        <w:spacing w:line="360" w:lineRule="auto"/>
        <w:jc w:val="both"/>
        <w:rPr>
          <w:rFonts w:ascii="Times New Roman" w:hAnsi="Times New Roman" w:cs="Times New Roman"/>
          <w:sz w:val="24"/>
          <w:szCs w:val="24"/>
        </w:rPr>
      </w:pPr>
    </w:p>
    <w:p w:rsidR="00CE6FE4" w:rsidRDefault="00CE6FE4" w:rsidP="00CE6FE4">
      <w:pPr>
        <w:spacing w:line="360" w:lineRule="auto"/>
        <w:jc w:val="both"/>
        <w:rPr>
          <w:rFonts w:ascii="Times New Roman" w:hAnsi="Times New Roman" w:cs="Times New Roman"/>
          <w:sz w:val="24"/>
          <w:szCs w:val="24"/>
        </w:rPr>
      </w:pPr>
    </w:p>
    <w:p w:rsidR="00CE6FE4" w:rsidRDefault="00CE6FE4" w:rsidP="00CE6FE4">
      <w:pPr>
        <w:spacing w:line="360" w:lineRule="auto"/>
        <w:jc w:val="both"/>
        <w:rPr>
          <w:rFonts w:ascii="Times New Roman" w:hAnsi="Times New Roman" w:cs="Times New Roman"/>
          <w:sz w:val="24"/>
          <w:szCs w:val="24"/>
        </w:rPr>
      </w:pPr>
    </w:p>
    <w:p w:rsidR="00CE6FE4" w:rsidRDefault="00CE6FE4" w:rsidP="00CE6FE4">
      <w:pPr>
        <w:spacing w:line="360" w:lineRule="auto"/>
        <w:jc w:val="both"/>
        <w:rPr>
          <w:rFonts w:ascii="Times New Roman" w:hAnsi="Times New Roman" w:cs="Times New Roman"/>
          <w:sz w:val="24"/>
          <w:szCs w:val="24"/>
        </w:rPr>
      </w:pPr>
    </w:p>
    <w:p w:rsidR="00CE6FE4" w:rsidRDefault="00CE6FE4" w:rsidP="00CE6FE4">
      <w:pPr>
        <w:spacing w:line="360" w:lineRule="auto"/>
        <w:jc w:val="both"/>
        <w:rPr>
          <w:rFonts w:ascii="Times New Roman" w:hAnsi="Times New Roman" w:cs="Times New Roman"/>
          <w:sz w:val="24"/>
          <w:szCs w:val="24"/>
        </w:rPr>
      </w:pPr>
    </w:p>
    <w:p w:rsidR="00FD02B4" w:rsidRDefault="00FD02B4" w:rsidP="00CE6FE4">
      <w:pPr>
        <w:spacing w:line="360" w:lineRule="auto"/>
        <w:jc w:val="both"/>
        <w:rPr>
          <w:rFonts w:ascii="Times New Roman" w:hAnsi="Times New Roman" w:cs="Times New Roman"/>
          <w:b/>
          <w:sz w:val="24"/>
          <w:szCs w:val="24"/>
        </w:rPr>
      </w:pPr>
    </w:p>
    <w:p w:rsidR="006D4BED" w:rsidRDefault="006D4BED" w:rsidP="00CE6FE4">
      <w:pPr>
        <w:spacing w:line="360" w:lineRule="auto"/>
        <w:jc w:val="both"/>
        <w:rPr>
          <w:rFonts w:ascii="Times New Roman" w:hAnsi="Times New Roman" w:cs="Times New Roman"/>
          <w:b/>
          <w:sz w:val="24"/>
          <w:szCs w:val="24"/>
        </w:rPr>
      </w:pPr>
    </w:p>
    <w:p w:rsidR="006D4BED" w:rsidRDefault="006D4BED" w:rsidP="00CE6FE4">
      <w:pPr>
        <w:spacing w:line="360" w:lineRule="auto"/>
        <w:jc w:val="both"/>
        <w:rPr>
          <w:rFonts w:ascii="Times New Roman" w:hAnsi="Times New Roman" w:cs="Times New Roman"/>
          <w:b/>
          <w:sz w:val="24"/>
          <w:szCs w:val="24"/>
        </w:rPr>
      </w:pPr>
    </w:p>
    <w:p w:rsidR="00CE6FE4" w:rsidRDefault="00CE6FE4" w:rsidP="00FD02B4">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 REVISIÓN </w:t>
      </w:r>
      <w:r w:rsidR="0057772F">
        <w:rPr>
          <w:rFonts w:ascii="Times New Roman" w:hAnsi="Times New Roman" w:cs="Times New Roman"/>
          <w:b/>
          <w:sz w:val="24"/>
          <w:szCs w:val="24"/>
        </w:rPr>
        <w:t xml:space="preserve">DE </w:t>
      </w:r>
      <w:r w:rsidR="0057772F" w:rsidRPr="00024CFB">
        <w:rPr>
          <w:rFonts w:ascii="Times New Roman" w:hAnsi="Times New Roman" w:cs="Times New Roman"/>
          <w:b/>
          <w:sz w:val="24"/>
          <w:szCs w:val="24"/>
        </w:rPr>
        <w:t>LITERATURA</w:t>
      </w:r>
      <w:r w:rsidRPr="00024CFB">
        <w:rPr>
          <w:rFonts w:ascii="Times New Roman" w:hAnsi="Times New Roman" w:cs="Times New Roman"/>
          <w:b/>
          <w:sz w:val="24"/>
          <w:szCs w:val="24"/>
        </w:rPr>
        <w:t>.</w:t>
      </w:r>
    </w:p>
    <w:p w:rsidR="00FD02B4" w:rsidRPr="00024CFB" w:rsidRDefault="00FD02B4" w:rsidP="006B3840">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MOTRICIDAD FINA</w:t>
      </w:r>
    </w:p>
    <w:p w:rsidR="00FD02B4" w:rsidRDefault="00FD02B4" w:rsidP="006B3840">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La motricidad fina es aquella que implica el control de músculos pequeños como aquellos que mueven los ojos, los dedos y la lengua. En este sentido recalcamos la importancia de los procesos perceptivos que posibilitan el control motor.</w:t>
      </w:r>
    </w:p>
    <w:p w:rsidR="00FD02B4" w:rsidRPr="00024CFB" w:rsidRDefault="00FD02B4" w:rsidP="00FD02B4">
      <w:pPr>
        <w:spacing w:after="0" w:line="360" w:lineRule="auto"/>
        <w:jc w:val="both"/>
        <w:rPr>
          <w:rFonts w:ascii="Times New Roman" w:hAnsi="Times New Roman" w:cs="Times New Roman"/>
          <w:sz w:val="24"/>
          <w:szCs w:val="24"/>
        </w:rPr>
      </w:pPr>
    </w:p>
    <w:p w:rsidR="00FD02B4" w:rsidRDefault="00FD02B4" w:rsidP="006B3840">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xml:space="preserve">Sin embargo, estos movimientos finos, que son los que evidentemente están involucrados en la escritura, son puestos en marcha a través de movimientos generales (gruesos) que llevan el cuerpo a la posición adecuada. Es decir, que la motricidad fina guarda estrecha relación con el resto del cuerpo. </w:t>
      </w:r>
    </w:p>
    <w:p w:rsidR="006B3840" w:rsidRDefault="006B3840" w:rsidP="00FD02B4">
      <w:pPr>
        <w:spacing w:after="0" w:line="360" w:lineRule="auto"/>
        <w:jc w:val="both"/>
        <w:rPr>
          <w:rFonts w:ascii="Times New Roman" w:hAnsi="Times New Roman" w:cs="Times New Roman"/>
          <w:sz w:val="24"/>
          <w:szCs w:val="24"/>
        </w:rPr>
      </w:pPr>
    </w:p>
    <w:p w:rsidR="00FD02B4" w:rsidRDefault="00FD02B4" w:rsidP="006B3840">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024CFB">
        <w:rPr>
          <w:rFonts w:ascii="Times New Roman" w:hAnsi="Times New Roman" w:cs="Times New Roman"/>
          <w:sz w:val="24"/>
          <w:szCs w:val="24"/>
        </w:rPr>
        <w:t xml:space="preserve">“De esta forma, realizar actividades de dominio general del cuerpo, es indispensable para el logro adecuado de un posterior desarrollo de la actividad manual en general y de la escritura en particular” </w:t>
      </w:r>
      <w:sdt>
        <w:sdtPr>
          <w:rPr>
            <w:rFonts w:ascii="Times New Roman" w:hAnsi="Times New Roman" w:cs="Times New Roman"/>
            <w:sz w:val="24"/>
            <w:szCs w:val="24"/>
          </w:rPr>
          <w:id w:val="815152970"/>
          <w:citation/>
        </w:sdtPr>
        <w:sdtEndPr/>
        <w:sdtContent>
          <w:r w:rsidRPr="00024CFB">
            <w:rPr>
              <w:rFonts w:ascii="Times New Roman" w:hAnsi="Times New Roman" w:cs="Times New Roman"/>
              <w:sz w:val="24"/>
              <w:szCs w:val="24"/>
            </w:rPr>
            <w:fldChar w:fldCharType="begin"/>
          </w:r>
          <w:r w:rsidRPr="00024CFB">
            <w:rPr>
              <w:rFonts w:ascii="Times New Roman" w:hAnsi="Times New Roman" w:cs="Times New Roman"/>
              <w:sz w:val="24"/>
              <w:szCs w:val="24"/>
            </w:rPr>
            <w:instrText xml:space="preserve">CITATION Ben06 \l 3082 </w:instrText>
          </w:r>
          <w:r w:rsidRPr="00024CFB">
            <w:rPr>
              <w:rFonts w:ascii="Times New Roman" w:hAnsi="Times New Roman" w:cs="Times New Roman"/>
              <w:sz w:val="24"/>
              <w:szCs w:val="24"/>
            </w:rPr>
            <w:fldChar w:fldCharType="separate"/>
          </w:r>
          <w:r w:rsidRPr="00A760CE">
            <w:rPr>
              <w:rFonts w:ascii="Times New Roman" w:hAnsi="Times New Roman" w:cs="Times New Roman"/>
              <w:noProof/>
              <w:sz w:val="24"/>
              <w:szCs w:val="24"/>
            </w:rPr>
            <w:t>(Benger, 2006)</w:t>
          </w:r>
          <w:r w:rsidRPr="00024CFB">
            <w:rPr>
              <w:rFonts w:ascii="Times New Roman" w:hAnsi="Times New Roman" w:cs="Times New Roman"/>
              <w:sz w:val="24"/>
              <w:szCs w:val="24"/>
            </w:rPr>
            <w:fldChar w:fldCharType="end"/>
          </w:r>
        </w:sdtContent>
      </w:sdt>
      <w:r w:rsidRPr="00024CFB">
        <w:rPr>
          <w:rFonts w:ascii="Times New Roman" w:hAnsi="Times New Roman" w:cs="Times New Roman"/>
          <w:sz w:val="24"/>
          <w:szCs w:val="24"/>
        </w:rPr>
        <w:t xml:space="preserve">. </w:t>
      </w:r>
    </w:p>
    <w:p w:rsidR="00800A45" w:rsidRDefault="00800A45" w:rsidP="006B3840">
      <w:pPr>
        <w:spacing w:after="0" w:line="360" w:lineRule="auto"/>
        <w:ind w:left="284"/>
        <w:jc w:val="both"/>
        <w:rPr>
          <w:rFonts w:ascii="Times New Roman" w:hAnsi="Times New Roman" w:cs="Times New Roman"/>
          <w:sz w:val="24"/>
          <w:szCs w:val="24"/>
        </w:rPr>
      </w:pPr>
    </w:p>
    <w:p w:rsidR="00FD02B4" w:rsidRDefault="00FD02B4" w:rsidP="00800A45">
      <w:pPr>
        <w:spacing w:after="0" w:line="360" w:lineRule="auto"/>
        <w:ind w:left="284"/>
        <w:jc w:val="both"/>
        <w:rPr>
          <w:rFonts w:ascii="Times New Roman" w:hAnsi="Times New Roman" w:cs="Times New Roman"/>
          <w:sz w:val="24"/>
          <w:szCs w:val="24"/>
          <w:lang w:val="es-EC"/>
        </w:rPr>
      </w:pPr>
      <w:r w:rsidRPr="00024CFB">
        <w:rPr>
          <w:rFonts w:ascii="Times New Roman" w:hAnsi="Times New Roman" w:cs="Times New Roman"/>
          <w:sz w:val="24"/>
          <w:szCs w:val="24"/>
          <w:lang w:val="es-EC"/>
        </w:rPr>
        <w:t>Este tipo de motricidad se centra en movimientos más precisos que requieren una mayor coordinación ejecutada por un grupo de músculos más pequeños y para ello se necesita un mayor desarrollo muscular y del sistema nervioso.</w:t>
      </w:r>
    </w:p>
    <w:p w:rsidR="00FD02B4" w:rsidRDefault="00FD02B4" w:rsidP="00FD02B4">
      <w:pPr>
        <w:spacing w:after="0" w:line="360" w:lineRule="auto"/>
        <w:jc w:val="both"/>
        <w:rPr>
          <w:rFonts w:ascii="Times New Roman" w:hAnsi="Times New Roman" w:cs="Times New Roman"/>
          <w:sz w:val="24"/>
          <w:szCs w:val="24"/>
          <w:lang w:val="es-EC"/>
        </w:rPr>
      </w:pPr>
    </w:p>
    <w:p w:rsidR="00FD02B4" w:rsidRDefault="00FD02B4" w:rsidP="00862152">
      <w:pPr>
        <w:spacing w:after="0" w:line="360" w:lineRule="auto"/>
        <w:ind w:left="284"/>
        <w:jc w:val="both"/>
        <w:rPr>
          <w:rFonts w:ascii="Times New Roman" w:hAnsi="Times New Roman" w:cs="Times New Roman"/>
          <w:sz w:val="24"/>
          <w:szCs w:val="24"/>
          <w:lang w:val="es-EC"/>
        </w:rPr>
      </w:pPr>
      <w:r w:rsidRPr="00B6151D">
        <w:rPr>
          <w:rFonts w:ascii="Times New Roman" w:hAnsi="Times New Roman" w:cs="Times New Roman"/>
          <w:sz w:val="24"/>
          <w:szCs w:val="24"/>
          <w:lang w:val="es-EC"/>
        </w:rPr>
        <w:t>La coordinación motora fina es toda aquella acción que compromete el uso de las partes finas del cuerpo: manos, pies y dedos. Se refiere más a las destrezas que se tienen con dichas partes en forma individual o entre ellas, por ejemplo, recoger semillas con los dedos de la mano o pañuelos con los dedos de los pies.</w:t>
      </w:r>
    </w:p>
    <w:p w:rsidR="00FD02B4" w:rsidRPr="00B6151D" w:rsidRDefault="00FD02B4" w:rsidP="00FD02B4">
      <w:pPr>
        <w:spacing w:after="0" w:line="360" w:lineRule="auto"/>
        <w:jc w:val="both"/>
        <w:rPr>
          <w:rFonts w:ascii="Times New Roman" w:hAnsi="Times New Roman" w:cs="Times New Roman"/>
          <w:sz w:val="24"/>
          <w:szCs w:val="24"/>
          <w:lang w:val="es-EC"/>
        </w:rPr>
      </w:pPr>
    </w:p>
    <w:p w:rsidR="00FD02B4" w:rsidRDefault="00862152" w:rsidP="00862152">
      <w:pPr>
        <w:spacing w:after="0" w:line="360" w:lineRule="auto"/>
        <w:ind w:left="284"/>
        <w:jc w:val="both"/>
        <w:rPr>
          <w:rFonts w:ascii="Times New Roman" w:hAnsi="Times New Roman" w:cs="Times New Roman"/>
          <w:sz w:val="24"/>
          <w:szCs w:val="24"/>
          <w:lang w:val="es-EC"/>
        </w:rPr>
      </w:pPr>
      <w:r>
        <w:rPr>
          <w:rFonts w:ascii="Times New Roman" w:hAnsi="Times New Roman" w:cs="Times New Roman"/>
          <w:sz w:val="24"/>
          <w:szCs w:val="24"/>
          <w:lang w:val="es-EC"/>
        </w:rPr>
        <w:t>“</w:t>
      </w:r>
      <w:r w:rsidR="00FD02B4" w:rsidRPr="00B6151D">
        <w:rPr>
          <w:rFonts w:ascii="Times New Roman" w:hAnsi="Times New Roman" w:cs="Times New Roman"/>
          <w:sz w:val="24"/>
          <w:szCs w:val="24"/>
          <w:lang w:val="es-EC"/>
        </w:rPr>
        <w:t>La coordinación viso motriz es parte de la motricidad fina, pero aquí, además de la destreza con las partes finas del cuerpo implica la coordinac</w:t>
      </w:r>
      <w:r>
        <w:rPr>
          <w:rFonts w:ascii="Times New Roman" w:hAnsi="Times New Roman" w:cs="Times New Roman"/>
          <w:sz w:val="24"/>
          <w:szCs w:val="24"/>
          <w:lang w:val="es-EC"/>
        </w:rPr>
        <w:t>ión de éstas con la vista”</w:t>
      </w:r>
      <w:sdt>
        <w:sdtPr>
          <w:rPr>
            <w:rFonts w:ascii="Times New Roman" w:hAnsi="Times New Roman" w:cs="Times New Roman"/>
            <w:sz w:val="24"/>
            <w:szCs w:val="24"/>
            <w:lang w:val="es-EC"/>
          </w:rPr>
          <w:id w:val="1041480145"/>
          <w:citation/>
        </w:sdtPr>
        <w:sdtEndPr/>
        <w:sdtContent>
          <w:r>
            <w:rPr>
              <w:rFonts w:ascii="Times New Roman" w:hAnsi="Times New Roman" w:cs="Times New Roman"/>
              <w:sz w:val="24"/>
              <w:szCs w:val="24"/>
              <w:lang w:val="es-EC"/>
            </w:rPr>
            <w:fldChar w:fldCharType="begin"/>
          </w:r>
          <w:r>
            <w:rPr>
              <w:rFonts w:ascii="Times New Roman" w:hAnsi="Times New Roman" w:cs="Times New Roman"/>
              <w:sz w:val="24"/>
              <w:szCs w:val="24"/>
              <w:lang w:val="es-EC"/>
            </w:rPr>
            <w:instrText xml:space="preserve"> CITATION Ben06 \l 12298 </w:instrText>
          </w:r>
          <w:r>
            <w:rPr>
              <w:rFonts w:ascii="Times New Roman" w:hAnsi="Times New Roman" w:cs="Times New Roman"/>
              <w:sz w:val="24"/>
              <w:szCs w:val="24"/>
              <w:lang w:val="es-EC"/>
            </w:rPr>
            <w:fldChar w:fldCharType="separate"/>
          </w:r>
          <w:r>
            <w:rPr>
              <w:rFonts w:ascii="Times New Roman" w:hAnsi="Times New Roman" w:cs="Times New Roman"/>
              <w:noProof/>
              <w:sz w:val="24"/>
              <w:szCs w:val="24"/>
              <w:lang w:val="es-EC"/>
            </w:rPr>
            <w:t xml:space="preserve"> </w:t>
          </w:r>
          <w:r w:rsidRPr="00862152">
            <w:rPr>
              <w:rFonts w:ascii="Times New Roman" w:hAnsi="Times New Roman" w:cs="Times New Roman"/>
              <w:noProof/>
              <w:sz w:val="24"/>
              <w:szCs w:val="24"/>
              <w:lang w:val="es-EC"/>
            </w:rPr>
            <w:t>(Benger, 2006)</w:t>
          </w:r>
          <w:r>
            <w:rPr>
              <w:rFonts w:ascii="Times New Roman" w:hAnsi="Times New Roman" w:cs="Times New Roman"/>
              <w:sz w:val="24"/>
              <w:szCs w:val="24"/>
              <w:lang w:val="es-EC"/>
            </w:rPr>
            <w:fldChar w:fldCharType="end"/>
          </w:r>
        </w:sdtContent>
      </w:sdt>
      <w:r>
        <w:rPr>
          <w:rFonts w:ascii="Times New Roman" w:hAnsi="Times New Roman" w:cs="Times New Roman"/>
          <w:sz w:val="24"/>
          <w:szCs w:val="24"/>
          <w:lang w:val="es-EC"/>
        </w:rPr>
        <w:t>.</w:t>
      </w:r>
    </w:p>
    <w:p w:rsidR="00800A45" w:rsidRDefault="00800A45" w:rsidP="00862152">
      <w:pPr>
        <w:spacing w:after="0" w:line="360" w:lineRule="auto"/>
        <w:ind w:left="284"/>
        <w:jc w:val="both"/>
        <w:rPr>
          <w:rFonts w:ascii="Times New Roman" w:hAnsi="Times New Roman" w:cs="Times New Roman"/>
          <w:sz w:val="24"/>
          <w:szCs w:val="24"/>
          <w:lang w:val="es-EC"/>
        </w:rPr>
      </w:pPr>
    </w:p>
    <w:p w:rsidR="00800A45" w:rsidRDefault="00800A45" w:rsidP="00800A45">
      <w:pPr>
        <w:spacing w:after="0" w:line="360" w:lineRule="auto"/>
        <w:ind w:left="284"/>
        <w:jc w:val="both"/>
        <w:rPr>
          <w:rFonts w:ascii="Times New Roman" w:hAnsi="Times New Roman" w:cs="Times New Roman"/>
          <w:sz w:val="24"/>
          <w:szCs w:val="24"/>
          <w:lang w:val="es-EC"/>
        </w:rPr>
      </w:pPr>
      <w:r w:rsidRPr="00024CFB">
        <w:rPr>
          <w:rFonts w:ascii="Times New Roman" w:hAnsi="Times New Roman" w:cs="Times New Roman"/>
          <w:sz w:val="24"/>
          <w:szCs w:val="24"/>
          <w:lang w:val="es-EC"/>
        </w:rPr>
        <w:t>La motricidad fina es fundamental en el desarrollo de las habilidades por lo tanto es importante estimular dicho desarrollo debido a que este se encuentra presente durante toda su formación</w:t>
      </w:r>
      <w:r>
        <w:rPr>
          <w:rFonts w:ascii="Times New Roman" w:hAnsi="Times New Roman" w:cs="Times New Roman"/>
          <w:sz w:val="24"/>
          <w:szCs w:val="24"/>
          <w:lang w:val="es-EC"/>
        </w:rPr>
        <w:t xml:space="preserve"> académica y en su vida diaria.</w:t>
      </w:r>
    </w:p>
    <w:p w:rsidR="00FD02B4" w:rsidRPr="00B6151D" w:rsidRDefault="00FD02B4" w:rsidP="00800A45">
      <w:pPr>
        <w:spacing w:after="0" w:line="360" w:lineRule="auto"/>
        <w:ind w:left="284"/>
        <w:jc w:val="both"/>
        <w:rPr>
          <w:rFonts w:ascii="Times New Roman" w:hAnsi="Times New Roman" w:cs="Times New Roman"/>
          <w:sz w:val="24"/>
          <w:szCs w:val="24"/>
          <w:lang w:val="es-EC"/>
        </w:rPr>
      </w:pPr>
      <w:r w:rsidRPr="00B6151D">
        <w:rPr>
          <w:rFonts w:ascii="Times New Roman" w:hAnsi="Times New Roman" w:cs="Times New Roman"/>
          <w:b/>
          <w:sz w:val="24"/>
          <w:szCs w:val="24"/>
          <w:lang w:val="es-EC"/>
        </w:rPr>
        <w:lastRenderedPageBreak/>
        <w:t>Estimulación táctil</w:t>
      </w:r>
      <w:r w:rsidRPr="00B6151D">
        <w:rPr>
          <w:rFonts w:ascii="Times New Roman" w:hAnsi="Times New Roman" w:cs="Times New Roman"/>
          <w:b/>
          <w:sz w:val="24"/>
          <w:szCs w:val="24"/>
          <w:lang w:val="es-EC"/>
        </w:rPr>
        <w:tab/>
        <w:t xml:space="preserve"> </w:t>
      </w:r>
    </w:p>
    <w:p w:rsidR="00FD02B4" w:rsidRPr="00B6151D" w:rsidRDefault="00FD02B4" w:rsidP="00862152">
      <w:pPr>
        <w:spacing w:after="0" w:line="360" w:lineRule="auto"/>
        <w:ind w:left="284"/>
        <w:jc w:val="both"/>
        <w:rPr>
          <w:rFonts w:ascii="Times New Roman" w:hAnsi="Times New Roman" w:cs="Times New Roman"/>
          <w:sz w:val="24"/>
          <w:szCs w:val="24"/>
          <w:lang w:val="es-EC"/>
        </w:rPr>
      </w:pPr>
      <w:r w:rsidRPr="00B6151D">
        <w:rPr>
          <w:rFonts w:ascii="Times New Roman" w:hAnsi="Times New Roman" w:cs="Times New Roman"/>
          <w:sz w:val="24"/>
          <w:szCs w:val="24"/>
          <w:lang w:val="es-EC"/>
        </w:rPr>
        <w:t>En ella se consideran habilidades como dirección, puntería y precisión. Entre algunas actividades tenemos rasgar, enhebrar, lanzar, patear, hacer rodar, etc.</w:t>
      </w:r>
    </w:p>
    <w:p w:rsidR="00FD02B4" w:rsidRDefault="005D6049" w:rsidP="005D6049">
      <w:pPr>
        <w:spacing w:after="0" w:line="360" w:lineRule="auto"/>
        <w:ind w:left="284"/>
        <w:jc w:val="both"/>
        <w:rPr>
          <w:rFonts w:ascii="Times New Roman" w:hAnsi="Times New Roman" w:cs="Times New Roman"/>
          <w:sz w:val="24"/>
          <w:szCs w:val="24"/>
          <w:lang w:val="es-EC"/>
        </w:rPr>
      </w:pPr>
      <w:r>
        <w:rPr>
          <w:rFonts w:ascii="Times New Roman" w:hAnsi="Times New Roman" w:cs="Times New Roman"/>
          <w:sz w:val="24"/>
          <w:szCs w:val="24"/>
          <w:lang w:val="es-EC"/>
        </w:rPr>
        <w:t>“</w:t>
      </w:r>
      <w:r w:rsidRPr="00B6151D">
        <w:rPr>
          <w:rFonts w:ascii="Times New Roman" w:hAnsi="Times New Roman" w:cs="Times New Roman"/>
          <w:sz w:val="24"/>
          <w:szCs w:val="24"/>
          <w:lang w:val="es-EC"/>
        </w:rPr>
        <w:t>Realizar</w:t>
      </w:r>
      <w:r w:rsidR="00FD02B4" w:rsidRPr="00B6151D">
        <w:rPr>
          <w:rFonts w:ascii="Times New Roman" w:hAnsi="Times New Roman" w:cs="Times New Roman"/>
          <w:sz w:val="24"/>
          <w:szCs w:val="24"/>
          <w:lang w:val="es-EC"/>
        </w:rPr>
        <w:t xml:space="preserve"> actividades manuales como punzar, pasar, encajar figuras, prepara las manitos de tu niño para aprender a escribir e incluso para la adqu</w:t>
      </w:r>
      <w:r>
        <w:rPr>
          <w:rFonts w:ascii="Times New Roman" w:hAnsi="Times New Roman" w:cs="Times New Roman"/>
          <w:sz w:val="24"/>
          <w:szCs w:val="24"/>
          <w:lang w:val="es-EC"/>
        </w:rPr>
        <w:t>isición de futuros aprendizajes”</w:t>
      </w:r>
      <w:sdt>
        <w:sdtPr>
          <w:rPr>
            <w:rFonts w:ascii="Times New Roman" w:hAnsi="Times New Roman" w:cs="Times New Roman"/>
            <w:sz w:val="24"/>
            <w:szCs w:val="24"/>
            <w:lang w:val="es-EC"/>
          </w:rPr>
          <w:id w:val="1544867060"/>
          <w:citation/>
        </w:sdtPr>
        <w:sdtEndPr/>
        <w:sdtContent>
          <w:r>
            <w:rPr>
              <w:rFonts w:ascii="Times New Roman" w:hAnsi="Times New Roman" w:cs="Times New Roman"/>
              <w:sz w:val="24"/>
              <w:szCs w:val="24"/>
              <w:lang w:val="es-EC"/>
            </w:rPr>
            <w:fldChar w:fldCharType="begin"/>
          </w:r>
          <w:r>
            <w:rPr>
              <w:rFonts w:ascii="Times New Roman" w:hAnsi="Times New Roman" w:cs="Times New Roman"/>
              <w:sz w:val="24"/>
              <w:szCs w:val="24"/>
              <w:lang w:val="es-EC"/>
            </w:rPr>
            <w:instrText xml:space="preserve"> CITATION Áng07 \l 12298 </w:instrText>
          </w:r>
          <w:r>
            <w:rPr>
              <w:rFonts w:ascii="Times New Roman" w:hAnsi="Times New Roman" w:cs="Times New Roman"/>
              <w:sz w:val="24"/>
              <w:szCs w:val="24"/>
              <w:lang w:val="es-EC"/>
            </w:rPr>
            <w:fldChar w:fldCharType="separate"/>
          </w:r>
          <w:r>
            <w:rPr>
              <w:rFonts w:ascii="Times New Roman" w:hAnsi="Times New Roman" w:cs="Times New Roman"/>
              <w:noProof/>
              <w:sz w:val="24"/>
              <w:szCs w:val="24"/>
              <w:lang w:val="es-EC"/>
            </w:rPr>
            <w:t xml:space="preserve"> </w:t>
          </w:r>
          <w:r w:rsidRPr="005D6049">
            <w:rPr>
              <w:rFonts w:ascii="Times New Roman" w:hAnsi="Times New Roman" w:cs="Times New Roman"/>
              <w:noProof/>
              <w:sz w:val="24"/>
              <w:szCs w:val="24"/>
              <w:lang w:val="es-EC"/>
            </w:rPr>
            <w:t>(Ángel, 2007)</w:t>
          </w:r>
          <w:r>
            <w:rPr>
              <w:rFonts w:ascii="Times New Roman" w:hAnsi="Times New Roman" w:cs="Times New Roman"/>
              <w:sz w:val="24"/>
              <w:szCs w:val="24"/>
              <w:lang w:val="es-EC"/>
            </w:rPr>
            <w:fldChar w:fldCharType="end"/>
          </w:r>
        </w:sdtContent>
      </w:sdt>
    </w:p>
    <w:p w:rsidR="00FD02B4" w:rsidRPr="00B6151D" w:rsidRDefault="00FD02B4" w:rsidP="00FD02B4">
      <w:pPr>
        <w:spacing w:after="0" w:line="360" w:lineRule="auto"/>
        <w:jc w:val="both"/>
        <w:rPr>
          <w:rFonts w:ascii="Times New Roman" w:hAnsi="Times New Roman" w:cs="Times New Roman"/>
          <w:sz w:val="24"/>
          <w:szCs w:val="24"/>
          <w:lang w:val="es-EC"/>
        </w:rPr>
      </w:pPr>
    </w:p>
    <w:p w:rsidR="00FD02B4" w:rsidRDefault="00FD02B4" w:rsidP="005D6049">
      <w:pPr>
        <w:spacing w:after="0" w:line="360" w:lineRule="auto"/>
        <w:ind w:left="284"/>
        <w:jc w:val="both"/>
        <w:rPr>
          <w:rFonts w:ascii="Times New Roman" w:hAnsi="Times New Roman" w:cs="Times New Roman"/>
          <w:sz w:val="24"/>
          <w:szCs w:val="24"/>
          <w:lang w:val="es-EC"/>
        </w:rPr>
      </w:pPr>
      <w:r w:rsidRPr="00B6151D">
        <w:rPr>
          <w:rFonts w:ascii="Times New Roman" w:hAnsi="Times New Roman" w:cs="Times New Roman"/>
          <w:sz w:val="24"/>
          <w:szCs w:val="24"/>
          <w:lang w:val="es-EC"/>
        </w:rPr>
        <w:t>Cuando un niño presenta problemas en la lectoescritura, una de las causas puede ser que no se le da la importancia necesaria a la estimulación de la motricidad fina desde su primer mes de vida, la cual se refleja posteriormente en movimientos de mayor precisión que son requeridos especialmente en tareas donde se utilizan de manera simultánea el ojo, ma</w:t>
      </w:r>
      <w:r w:rsidR="00D65F24">
        <w:rPr>
          <w:rFonts w:ascii="Times New Roman" w:hAnsi="Times New Roman" w:cs="Times New Roman"/>
          <w:sz w:val="24"/>
          <w:szCs w:val="24"/>
          <w:lang w:val="es-EC"/>
        </w:rPr>
        <w:t>no, dedos y</w:t>
      </w:r>
      <w:r w:rsidRPr="00B6151D">
        <w:rPr>
          <w:rFonts w:ascii="Times New Roman" w:hAnsi="Times New Roman" w:cs="Times New Roman"/>
          <w:sz w:val="24"/>
          <w:szCs w:val="24"/>
          <w:lang w:val="es-EC"/>
        </w:rPr>
        <w:t xml:space="preserve"> permiten al niño ejercitar su vista al momento de leer (seguimiento visual de izquierda a derecha, y de arriba abajo), clave para la adquisición de aprendizajes.</w:t>
      </w:r>
    </w:p>
    <w:p w:rsidR="00FD02B4" w:rsidRPr="00B6151D" w:rsidRDefault="00FD02B4" w:rsidP="00FD02B4">
      <w:pPr>
        <w:spacing w:after="0" w:line="360" w:lineRule="auto"/>
        <w:jc w:val="both"/>
        <w:rPr>
          <w:rFonts w:ascii="Times New Roman" w:hAnsi="Times New Roman" w:cs="Times New Roman"/>
          <w:sz w:val="24"/>
          <w:szCs w:val="24"/>
          <w:lang w:val="es-EC"/>
        </w:rPr>
      </w:pPr>
    </w:p>
    <w:p w:rsidR="00FD02B4" w:rsidRDefault="0094206E" w:rsidP="0094206E">
      <w:pPr>
        <w:spacing w:after="0" w:line="360" w:lineRule="auto"/>
        <w:ind w:left="709" w:hanging="425"/>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FD02B4" w:rsidRPr="00B6151D">
        <w:rPr>
          <w:rFonts w:ascii="Times New Roman" w:hAnsi="Times New Roman" w:cs="Times New Roman"/>
          <w:sz w:val="24"/>
          <w:szCs w:val="24"/>
          <w:lang w:val="es-EC"/>
        </w:rPr>
        <w:t>Algo muy importante que los padres deben tener en cuenta es que el desarrollo de la motricidad fina no empieza desde los 3 años, sino desde el nacimiento, porque el bebé puede coger un objeto con toda su mano por un acto reflejo. Posteriormente deja este reflejo para coger objetos deliberadamente, pues va dominando y coordinando sus propios movimientos, cada vez con mayor precisión.</w:t>
      </w:r>
      <w:r>
        <w:rPr>
          <w:rFonts w:ascii="Times New Roman" w:hAnsi="Times New Roman" w:cs="Times New Roman"/>
          <w:sz w:val="24"/>
          <w:szCs w:val="24"/>
          <w:lang w:val="es-EC"/>
        </w:rPr>
        <w:t xml:space="preserve"> </w:t>
      </w:r>
      <w:sdt>
        <w:sdtPr>
          <w:rPr>
            <w:rFonts w:ascii="Times New Roman" w:hAnsi="Times New Roman" w:cs="Times New Roman"/>
            <w:sz w:val="24"/>
            <w:szCs w:val="24"/>
            <w:lang w:val="es-EC"/>
          </w:rPr>
          <w:id w:val="1803579803"/>
          <w:citation/>
        </w:sdtPr>
        <w:sdtEndPr/>
        <w:sdtContent>
          <w:r>
            <w:rPr>
              <w:rFonts w:ascii="Times New Roman" w:hAnsi="Times New Roman" w:cs="Times New Roman"/>
              <w:sz w:val="24"/>
              <w:szCs w:val="24"/>
              <w:lang w:val="es-EC"/>
            </w:rPr>
            <w:fldChar w:fldCharType="begin"/>
          </w:r>
          <w:r>
            <w:rPr>
              <w:rFonts w:ascii="Times New Roman" w:hAnsi="Times New Roman" w:cs="Times New Roman"/>
              <w:sz w:val="24"/>
              <w:szCs w:val="24"/>
              <w:lang w:val="es-EC"/>
            </w:rPr>
            <w:instrText xml:space="preserve"> CITATION Áng07 \l 12298 </w:instrText>
          </w:r>
          <w:r>
            <w:rPr>
              <w:rFonts w:ascii="Times New Roman" w:hAnsi="Times New Roman" w:cs="Times New Roman"/>
              <w:sz w:val="24"/>
              <w:szCs w:val="24"/>
              <w:lang w:val="es-EC"/>
            </w:rPr>
            <w:fldChar w:fldCharType="separate"/>
          </w:r>
          <w:r w:rsidRPr="0094206E">
            <w:rPr>
              <w:rFonts w:ascii="Times New Roman" w:hAnsi="Times New Roman" w:cs="Times New Roman"/>
              <w:noProof/>
              <w:sz w:val="24"/>
              <w:szCs w:val="24"/>
              <w:lang w:val="es-EC"/>
            </w:rPr>
            <w:t>(Ángel, 2007)</w:t>
          </w:r>
          <w:r>
            <w:rPr>
              <w:rFonts w:ascii="Times New Roman" w:hAnsi="Times New Roman" w:cs="Times New Roman"/>
              <w:sz w:val="24"/>
              <w:szCs w:val="24"/>
              <w:lang w:val="es-EC"/>
            </w:rPr>
            <w:fldChar w:fldCharType="end"/>
          </w:r>
        </w:sdtContent>
      </w:sdt>
    </w:p>
    <w:p w:rsidR="00121D7C" w:rsidRPr="00024CFB" w:rsidRDefault="00121D7C" w:rsidP="00FD02B4">
      <w:pPr>
        <w:spacing w:after="0" w:line="360" w:lineRule="auto"/>
        <w:jc w:val="both"/>
        <w:rPr>
          <w:rFonts w:ascii="Times New Roman" w:hAnsi="Times New Roman" w:cs="Times New Roman"/>
          <w:sz w:val="24"/>
          <w:szCs w:val="24"/>
          <w:lang w:val="es-EC"/>
        </w:rPr>
      </w:pPr>
    </w:p>
    <w:p w:rsidR="0094206E" w:rsidRPr="00024CFB" w:rsidRDefault="00121D7C" w:rsidP="0094206E">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Desarrollo de la motricidad fina.</w:t>
      </w:r>
    </w:p>
    <w:p w:rsidR="00FD02B4" w:rsidRDefault="00FD02B4" w:rsidP="0094206E">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Para comprender la importancia de las manos, alcanza con observar los movimientos exploratorios que el pequeño realiza. Estos, al principio de la vida son totalmente incoordinados, pero son el trascurso de la maduración se trasforma en voluntarios y coordinados, aunque el logro de la precisión del movimiento es un largo camino.</w:t>
      </w:r>
    </w:p>
    <w:p w:rsidR="00121D7C" w:rsidRPr="00024CFB" w:rsidRDefault="00121D7C" w:rsidP="00FD02B4">
      <w:pPr>
        <w:spacing w:after="0" w:line="360" w:lineRule="auto"/>
        <w:jc w:val="both"/>
        <w:rPr>
          <w:rFonts w:ascii="Times New Roman" w:hAnsi="Times New Roman" w:cs="Times New Roman"/>
          <w:sz w:val="24"/>
          <w:szCs w:val="24"/>
        </w:rPr>
      </w:pPr>
    </w:p>
    <w:p w:rsidR="00800A45" w:rsidRDefault="00FD02B4" w:rsidP="00800A45">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xml:space="preserve">Respecto del desarrollo de esta habilidad motriz es de vital importancia la actividad estimuladora del adulto, datos de gran significación para la planificación de la tarea en los jardines maternales. </w:t>
      </w:r>
      <w:sdt>
        <w:sdtPr>
          <w:rPr>
            <w:rFonts w:ascii="Times New Roman" w:hAnsi="Times New Roman" w:cs="Times New Roman"/>
            <w:sz w:val="24"/>
            <w:szCs w:val="24"/>
          </w:rPr>
          <w:id w:val="977185609"/>
          <w:citation/>
        </w:sdtPr>
        <w:sdtEndPr/>
        <w:sdtContent>
          <w:r w:rsidRPr="00024CFB">
            <w:rPr>
              <w:rFonts w:ascii="Times New Roman" w:hAnsi="Times New Roman" w:cs="Times New Roman"/>
              <w:sz w:val="24"/>
              <w:szCs w:val="24"/>
            </w:rPr>
            <w:fldChar w:fldCharType="begin"/>
          </w:r>
          <w:r w:rsidRPr="00024CFB">
            <w:rPr>
              <w:rFonts w:ascii="Times New Roman" w:hAnsi="Times New Roman" w:cs="Times New Roman"/>
              <w:sz w:val="24"/>
              <w:szCs w:val="24"/>
            </w:rPr>
            <w:instrText xml:space="preserve"> CITATION Gon07 \l 3082 </w:instrText>
          </w:r>
          <w:r w:rsidRPr="00024CFB">
            <w:rPr>
              <w:rFonts w:ascii="Times New Roman" w:hAnsi="Times New Roman" w:cs="Times New Roman"/>
              <w:sz w:val="24"/>
              <w:szCs w:val="24"/>
            </w:rPr>
            <w:fldChar w:fldCharType="separate"/>
          </w:r>
          <w:r w:rsidRPr="00A760CE">
            <w:rPr>
              <w:rFonts w:ascii="Times New Roman" w:hAnsi="Times New Roman" w:cs="Times New Roman"/>
              <w:noProof/>
              <w:sz w:val="24"/>
              <w:szCs w:val="24"/>
            </w:rPr>
            <w:t>(Gonzalez Ramos, 2007)</w:t>
          </w:r>
          <w:r w:rsidRPr="00024CFB">
            <w:rPr>
              <w:rFonts w:ascii="Times New Roman" w:hAnsi="Times New Roman" w:cs="Times New Roman"/>
              <w:sz w:val="24"/>
              <w:szCs w:val="24"/>
            </w:rPr>
            <w:fldChar w:fldCharType="end"/>
          </w:r>
        </w:sdtContent>
      </w:sdt>
      <w:r w:rsidR="0094206E">
        <w:rPr>
          <w:rFonts w:ascii="Times New Roman" w:hAnsi="Times New Roman" w:cs="Times New Roman"/>
          <w:sz w:val="24"/>
          <w:szCs w:val="24"/>
        </w:rPr>
        <w:t xml:space="preserve"> </w:t>
      </w:r>
      <w:r w:rsidRPr="00024CFB">
        <w:rPr>
          <w:rFonts w:ascii="Times New Roman" w:hAnsi="Times New Roman" w:cs="Times New Roman"/>
          <w:sz w:val="24"/>
          <w:szCs w:val="24"/>
        </w:rPr>
        <w:t xml:space="preserve">“demostró que lactantes institucionalizados que no recibieron una estimulación intensa (repetidas caricias en las </w:t>
      </w:r>
      <w:r w:rsidRPr="00024CFB">
        <w:rPr>
          <w:rFonts w:ascii="Times New Roman" w:hAnsi="Times New Roman" w:cs="Times New Roman"/>
          <w:sz w:val="24"/>
          <w:szCs w:val="24"/>
        </w:rPr>
        <w:lastRenderedPageBreak/>
        <w:t>palmas, colocación de juguetes en las manos etc.) iniciaban la presión voluntaria muy tardíamente”.</w:t>
      </w:r>
    </w:p>
    <w:p w:rsidR="00FD02B4" w:rsidRDefault="00FD02B4" w:rsidP="00800A45">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De esta forma la expresión gráfica se transforma en una armoniosa melodía que expresa de modo organizado y coherente el pensamiento y el estado afectivo de la persona. Es así que la escritura, no consiste, como a veces parece creerse, en una traducción al papel de la palabra hablada. Tiene reglas propias y corresponde a patrones nerviosos muy distintos a los del hab</w:t>
      </w:r>
      <w:r w:rsidR="00154073">
        <w:rPr>
          <w:rFonts w:ascii="Times New Roman" w:hAnsi="Times New Roman" w:cs="Times New Roman"/>
          <w:sz w:val="24"/>
          <w:szCs w:val="24"/>
        </w:rPr>
        <w:t>la.  “En muchos casos la falla de</w:t>
      </w:r>
      <w:r w:rsidRPr="00024CFB">
        <w:rPr>
          <w:rFonts w:ascii="Times New Roman" w:hAnsi="Times New Roman" w:cs="Times New Roman"/>
          <w:sz w:val="24"/>
          <w:szCs w:val="24"/>
        </w:rPr>
        <w:t xml:space="preserve"> la escritura proviene, como ya hemos visto, de alteraciones de la capacidad de inhibir el gesto cuando este ha llegado a su destino</w:t>
      </w:r>
      <w:r w:rsidR="00154073">
        <w:rPr>
          <w:rFonts w:ascii="Times New Roman" w:hAnsi="Times New Roman" w:cs="Times New Roman"/>
          <w:sz w:val="24"/>
          <w:szCs w:val="24"/>
        </w:rPr>
        <w:t xml:space="preserve">” </w:t>
      </w:r>
      <w:sdt>
        <w:sdtPr>
          <w:rPr>
            <w:rFonts w:ascii="Times New Roman" w:hAnsi="Times New Roman" w:cs="Times New Roman"/>
            <w:sz w:val="24"/>
            <w:szCs w:val="24"/>
          </w:rPr>
          <w:id w:val="849525731"/>
          <w:citation/>
        </w:sdtPr>
        <w:sdtEndPr/>
        <w:sdtContent>
          <w:r w:rsidR="00154073">
            <w:rPr>
              <w:rFonts w:ascii="Times New Roman" w:hAnsi="Times New Roman" w:cs="Times New Roman"/>
              <w:sz w:val="24"/>
              <w:szCs w:val="24"/>
            </w:rPr>
            <w:fldChar w:fldCharType="begin"/>
          </w:r>
          <w:r w:rsidR="00154073">
            <w:rPr>
              <w:rFonts w:ascii="Times New Roman" w:hAnsi="Times New Roman" w:cs="Times New Roman"/>
              <w:sz w:val="24"/>
              <w:szCs w:val="24"/>
              <w:lang w:val="es-EC"/>
            </w:rPr>
            <w:instrText xml:space="preserve"> CITATION Gon07 \l 12298 </w:instrText>
          </w:r>
          <w:r w:rsidR="00154073">
            <w:rPr>
              <w:rFonts w:ascii="Times New Roman" w:hAnsi="Times New Roman" w:cs="Times New Roman"/>
              <w:sz w:val="24"/>
              <w:szCs w:val="24"/>
            </w:rPr>
            <w:fldChar w:fldCharType="separate"/>
          </w:r>
          <w:r w:rsidR="00154073" w:rsidRPr="00154073">
            <w:rPr>
              <w:rFonts w:ascii="Times New Roman" w:hAnsi="Times New Roman" w:cs="Times New Roman"/>
              <w:noProof/>
              <w:sz w:val="24"/>
              <w:szCs w:val="24"/>
              <w:lang w:val="es-EC"/>
            </w:rPr>
            <w:t>(Gonzalez Ramos, 2007)</w:t>
          </w:r>
          <w:r w:rsidR="00154073">
            <w:rPr>
              <w:rFonts w:ascii="Times New Roman" w:hAnsi="Times New Roman" w:cs="Times New Roman"/>
              <w:sz w:val="24"/>
              <w:szCs w:val="24"/>
            </w:rPr>
            <w:fldChar w:fldCharType="end"/>
          </w:r>
        </w:sdtContent>
      </w:sdt>
    </w:p>
    <w:p w:rsidR="00800A45" w:rsidRDefault="00800A45" w:rsidP="00800A45">
      <w:pPr>
        <w:spacing w:after="0" w:line="360" w:lineRule="auto"/>
        <w:jc w:val="both"/>
        <w:rPr>
          <w:rFonts w:ascii="Times New Roman" w:hAnsi="Times New Roman" w:cs="Times New Roman"/>
          <w:sz w:val="24"/>
          <w:szCs w:val="24"/>
        </w:rPr>
      </w:pPr>
    </w:p>
    <w:p w:rsidR="00800A45" w:rsidRDefault="00800A45" w:rsidP="00800A45">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Como lo expresa González cuando él bebe no recibe una estimulación adecuada desde que nace traerá problemas posteriores, es por esta razón que hay q estimular desde el contacto físico-afectivo porque posee una serie de beneficios, tanto para la salud social y emocional, realizar varias actividades que comprometan el contacto con sus manitos.</w:t>
      </w:r>
    </w:p>
    <w:p w:rsidR="00800A45" w:rsidRDefault="00800A45" w:rsidP="00800A45">
      <w:pPr>
        <w:spacing w:after="0" w:line="360" w:lineRule="auto"/>
        <w:ind w:left="284"/>
        <w:jc w:val="both"/>
        <w:rPr>
          <w:rFonts w:ascii="Times New Roman" w:hAnsi="Times New Roman" w:cs="Times New Roman"/>
          <w:sz w:val="24"/>
          <w:szCs w:val="24"/>
        </w:rPr>
      </w:pPr>
    </w:p>
    <w:p w:rsidR="00FD02B4" w:rsidRDefault="00FD02B4" w:rsidP="00800A45">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Es así que aparece la alteración rítmica en tanto el grafismo se convierte en un continuo, dificultando la separación de una palabra con otra o bien separándolas donde no corresponde. En otros casos, se observa una letra angulosa, poco fluida y brusca que muestra las fallas en el logro del control motriz y que no se ha conseguido la armonía.</w:t>
      </w:r>
    </w:p>
    <w:p w:rsidR="00121D7C" w:rsidRDefault="00121D7C" w:rsidP="00FD02B4">
      <w:pPr>
        <w:spacing w:after="0" w:line="360" w:lineRule="auto"/>
        <w:jc w:val="both"/>
        <w:rPr>
          <w:rFonts w:ascii="Times New Roman" w:hAnsi="Times New Roman" w:cs="Times New Roman"/>
          <w:sz w:val="24"/>
          <w:szCs w:val="24"/>
        </w:rPr>
      </w:pPr>
    </w:p>
    <w:p w:rsidR="00FD02B4" w:rsidRPr="00B6151D" w:rsidRDefault="00FD02B4" w:rsidP="00154073">
      <w:pPr>
        <w:spacing w:after="0" w:line="360" w:lineRule="auto"/>
        <w:ind w:left="284"/>
        <w:jc w:val="both"/>
        <w:rPr>
          <w:rFonts w:ascii="Times New Roman" w:hAnsi="Times New Roman" w:cs="Times New Roman"/>
          <w:b/>
          <w:sz w:val="24"/>
          <w:szCs w:val="24"/>
          <w:lang w:val="es-EC"/>
        </w:rPr>
      </w:pPr>
      <w:r w:rsidRPr="00B6151D">
        <w:rPr>
          <w:rFonts w:ascii="Times New Roman" w:hAnsi="Times New Roman" w:cs="Times New Roman"/>
          <w:b/>
          <w:sz w:val="24"/>
          <w:szCs w:val="24"/>
          <w:lang w:val="es-EC"/>
        </w:rPr>
        <w:t>Desarrollo de la psicomotricidad fina por edades</w:t>
      </w:r>
    </w:p>
    <w:p w:rsidR="00FD02B4" w:rsidRPr="00B6151D" w:rsidRDefault="00FD02B4" w:rsidP="00154073">
      <w:pPr>
        <w:spacing w:after="0" w:line="360" w:lineRule="auto"/>
        <w:ind w:left="284"/>
        <w:jc w:val="both"/>
        <w:rPr>
          <w:rFonts w:ascii="Times New Roman" w:hAnsi="Times New Roman" w:cs="Times New Roman"/>
          <w:sz w:val="24"/>
          <w:szCs w:val="24"/>
          <w:lang w:val="es-EC"/>
        </w:rPr>
      </w:pPr>
      <w:r w:rsidRPr="00B6151D">
        <w:rPr>
          <w:rFonts w:ascii="Times New Roman" w:hAnsi="Times New Roman" w:cs="Times New Roman"/>
          <w:sz w:val="24"/>
          <w:szCs w:val="24"/>
          <w:lang w:val="es-EC"/>
        </w:rPr>
        <w:t>De 0 a 2 meses El reflejo Prensil está presente en las manos del recién nacido. Cuando se roza su palma, cerrará el puño en un acto inconsciente. Este reflejo desaparece alrededor de los cinco meses y, mientras tanto, el recién nacido no tendrá mucho control sobre sus manos. Alrededor de las ocho semanas, comenzará a descubrir y a jugar con sus manos. Al principio, solamente descubrirá las sensaciones del tacto, pero después, alrededor de los tres meses, los bebés son capaces de involucrar la vista también.</w:t>
      </w:r>
    </w:p>
    <w:p w:rsidR="00154073" w:rsidRDefault="00154073" w:rsidP="00154073">
      <w:pPr>
        <w:spacing w:after="0" w:line="360" w:lineRule="auto"/>
        <w:ind w:left="284"/>
        <w:jc w:val="both"/>
        <w:rPr>
          <w:rFonts w:ascii="Times New Roman" w:hAnsi="Times New Roman" w:cs="Times New Roman"/>
          <w:sz w:val="24"/>
          <w:szCs w:val="24"/>
          <w:lang w:val="es-EC"/>
        </w:rPr>
      </w:pPr>
    </w:p>
    <w:p w:rsidR="00FD02B4" w:rsidRDefault="00154073" w:rsidP="00154073">
      <w:pPr>
        <w:spacing w:after="0" w:line="360" w:lineRule="auto"/>
        <w:ind w:left="284"/>
        <w:jc w:val="both"/>
        <w:rPr>
          <w:rFonts w:ascii="Times New Roman" w:hAnsi="Times New Roman" w:cs="Times New Roman"/>
          <w:sz w:val="24"/>
          <w:szCs w:val="24"/>
          <w:lang w:val="es-EC"/>
        </w:rPr>
      </w:pPr>
      <w:r>
        <w:rPr>
          <w:rFonts w:ascii="Times New Roman" w:hAnsi="Times New Roman" w:cs="Times New Roman"/>
          <w:sz w:val="24"/>
          <w:szCs w:val="24"/>
          <w:lang w:val="es-EC"/>
        </w:rPr>
        <w:t>“De 2 a 4 meses l</w:t>
      </w:r>
      <w:r w:rsidR="00FD02B4" w:rsidRPr="00B6151D">
        <w:rPr>
          <w:rFonts w:ascii="Times New Roman" w:hAnsi="Times New Roman" w:cs="Times New Roman"/>
          <w:sz w:val="24"/>
          <w:szCs w:val="24"/>
          <w:lang w:val="es-EC"/>
        </w:rPr>
        <w:t>a coordinación ojo-mano comienza a d</w:t>
      </w:r>
      <w:r>
        <w:rPr>
          <w:rFonts w:ascii="Times New Roman" w:hAnsi="Times New Roman" w:cs="Times New Roman"/>
          <w:sz w:val="24"/>
          <w:szCs w:val="24"/>
          <w:lang w:val="es-EC"/>
        </w:rPr>
        <w:t>esarrollarse, a</w:t>
      </w:r>
      <w:r w:rsidR="00FD02B4" w:rsidRPr="00B6151D">
        <w:rPr>
          <w:rFonts w:ascii="Times New Roman" w:hAnsi="Times New Roman" w:cs="Times New Roman"/>
          <w:sz w:val="24"/>
          <w:szCs w:val="24"/>
          <w:lang w:val="es-EC"/>
        </w:rPr>
        <w:t>sí empieza una etapa de práctica llamada "ensayo y error", que sucede al ver los objetos y tra</w:t>
      </w:r>
      <w:r>
        <w:rPr>
          <w:rFonts w:ascii="Times New Roman" w:hAnsi="Times New Roman" w:cs="Times New Roman"/>
          <w:sz w:val="24"/>
          <w:szCs w:val="24"/>
          <w:lang w:val="es-EC"/>
        </w:rPr>
        <w:t xml:space="preserve">tar de agarrarlos con las manos” </w:t>
      </w:r>
      <w:sdt>
        <w:sdtPr>
          <w:rPr>
            <w:rFonts w:ascii="Times New Roman" w:hAnsi="Times New Roman" w:cs="Times New Roman"/>
            <w:sz w:val="24"/>
            <w:szCs w:val="24"/>
            <w:lang w:val="es-EC"/>
          </w:rPr>
          <w:id w:val="-44290020"/>
          <w:citation/>
        </w:sdtPr>
        <w:sdtEndPr/>
        <w:sdtContent>
          <w:r>
            <w:rPr>
              <w:rFonts w:ascii="Times New Roman" w:hAnsi="Times New Roman" w:cs="Times New Roman"/>
              <w:sz w:val="24"/>
              <w:szCs w:val="24"/>
              <w:lang w:val="es-EC"/>
            </w:rPr>
            <w:fldChar w:fldCharType="begin"/>
          </w:r>
          <w:r>
            <w:rPr>
              <w:rFonts w:ascii="Times New Roman" w:hAnsi="Times New Roman" w:cs="Times New Roman"/>
              <w:sz w:val="24"/>
              <w:szCs w:val="24"/>
              <w:lang w:val="es-EC"/>
            </w:rPr>
            <w:instrText xml:space="preserve"> CITATION Ris07 \l 12298 </w:instrText>
          </w:r>
          <w:r>
            <w:rPr>
              <w:rFonts w:ascii="Times New Roman" w:hAnsi="Times New Roman" w:cs="Times New Roman"/>
              <w:sz w:val="24"/>
              <w:szCs w:val="24"/>
              <w:lang w:val="es-EC"/>
            </w:rPr>
            <w:fldChar w:fldCharType="separate"/>
          </w:r>
          <w:r w:rsidRPr="00154073">
            <w:rPr>
              <w:rFonts w:ascii="Times New Roman" w:hAnsi="Times New Roman" w:cs="Times New Roman"/>
              <w:noProof/>
              <w:sz w:val="24"/>
              <w:szCs w:val="24"/>
              <w:lang w:val="es-EC"/>
            </w:rPr>
            <w:t>(Risueño &amp; Motta, 2007)</w:t>
          </w:r>
          <w:r>
            <w:rPr>
              <w:rFonts w:ascii="Times New Roman" w:hAnsi="Times New Roman" w:cs="Times New Roman"/>
              <w:sz w:val="24"/>
              <w:szCs w:val="24"/>
              <w:lang w:val="es-EC"/>
            </w:rPr>
            <w:fldChar w:fldCharType="end"/>
          </w:r>
        </w:sdtContent>
      </w:sdt>
      <w:r>
        <w:rPr>
          <w:rFonts w:ascii="Times New Roman" w:hAnsi="Times New Roman" w:cs="Times New Roman"/>
          <w:sz w:val="24"/>
          <w:szCs w:val="24"/>
          <w:lang w:val="es-EC"/>
        </w:rPr>
        <w:t>.</w:t>
      </w:r>
    </w:p>
    <w:p w:rsidR="00121D7C" w:rsidRPr="00B6151D" w:rsidRDefault="00121D7C" w:rsidP="00FD02B4">
      <w:pPr>
        <w:spacing w:after="0" w:line="360" w:lineRule="auto"/>
        <w:jc w:val="both"/>
        <w:rPr>
          <w:rFonts w:ascii="Times New Roman" w:hAnsi="Times New Roman" w:cs="Times New Roman"/>
          <w:sz w:val="24"/>
          <w:szCs w:val="24"/>
          <w:lang w:val="es-EC"/>
        </w:rPr>
      </w:pPr>
    </w:p>
    <w:p w:rsidR="00FD02B4" w:rsidRDefault="00154073" w:rsidP="00154073">
      <w:pPr>
        <w:spacing w:after="0" w:line="360" w:lineRule="auto"/>
        <w:ind w:left="284"/>
        <w:jc w:val="both"/>
        <w:rPr>
          <w:rFonts w:ascii="Times New Roman" w:hAnsi="Times New Roman" w:cs="Times New Roman"/>
          <w:sz w:val="24"/>
          <w:szCs w:val="24"/>
          <w:lang w:val="es-EC"/>
        </w:rPr>
      </w:pPr>
      <w:r>
        <w:rPr>
          <w:rFonts w:ascii="Times New Roman" w:hAnsi="Times New Roman" w:cs="Times New Roman"/>
          <w:sz w:val="24"/>
          <w:szCs w:val="24"/>
          <w:lang w:val="es-EC"/>
        </w:rPr>
        <w:t>De 4 a 5 meses l</w:t>
      </w:r>
      <w:r w:rsidR="00FD02B4" w:rsidRPr="00B6151D">
        <w:rPr>
          <w:rFonts w:ascii="Times New Roman" w:hAnsi="Times New Roman" w:cs="Times New Roman"/>
          <w:sz w:val="24"/>
          <w:szCs w:val="24"/>
          <w:lang w:val="es-EC"/>
        </w:rPr>
        <w:t>a mayoría de los bebés pueden agarrar a esta edad un objeto que esté a su alcance, mirando solamente el objeto y no sus manos. Este logro, denominado "máximo nivel de alcance", se considera una base importante en el desarrollo de la motricidad fina.</w:t>
      </w:r>
    </w:p>
    <w:p w:rsidR="00121D7C" w:rsidRPr="00B6151D" w:rsidRDefault="00121D7C" w:rsidP="00FD02B4">
      <w:pPr>
        <w:spacing w:after="0" w:line="360" w:lineRule="auto"/>
        <w:jc w:val="both"/>
        <w:rPr>
          <w:rFonts w:ascii="Times New Roman" w:hAnsi="Times New Roman" w:cs="Times New Roman"/>
          <w:sz w:val="24"/>
          <w:szCs w:val="24"/>
          <w:lang w:val="es-EC"/>
        </w:rPr>
      </w:pPr>
    </w:p>
    <w:p w:rsidR="00FD02B4" w:rsidRDefault="00FD02B4" w:rsidP="00154073">
      <w:pPr>
        <w:spacing w:after="0" w:line="360" w:lineRule="auto"/>
        <w:ind w:left="284" w:hanging="284"/>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477B8C">
        <w:rPr>
          <w:rFonts w:ascii="Times New Roman" w:hAnsi="Times New Roman" w:cs="Times New Roman"/>
          <w:sz w:val="24"/>
          <w:szCs w:val="24"/>
          <w:lang w:val="es-EC"/>
        </w:rPr>
        <w:t>De 6 a 9 meses a</w:t>
      </w:r>
      <w:r w:rsidRPr="00B6151D">
        <w:rPr>
          <w:rFonts w:ascii="Times New Roman" w:hAnsi="Times New Roman" w:cs="Times New Roman"/>
          <w:sz w:val="24"/>
          <w:szCs w:val="24"/>
          <w:lang w:val="es-EC"/>
        </w:rPr>
        <w:t xml:space="preserve"> los seis meses, los bebés ya pueden sostener con facilidad un pequeño objeto durante un corto periodo de tiempo y muchos comienzan a golpear lo que tienen entre sus manos. </w:t>
      </w:r>
      <w:r w:rsidR="00477B8C">
        <w:rPr>
          <w:rFonts w:ascii="Times New Roman" w:hAnsi="Times New Roman" w:cs="Times New Roman"/>
          <w:sz w:val="24"/>
          <w:szCs w:val="24"/>
          <w:lang w:val="es-EC"/>
        </w:rPr>
        <w:t>“</w:t>
      </w:r>
      <w:r w:rsidRPr="00B6151D">
        <w:rPr>
          <w:rFonts w:ascii="Times New Roman" w:hAnsi="Times New Roman" w:cs="Times New Roman"/>
          <w:sz w:val="24"/>
          <w:szCs w:val="24"/>
          <w:lang w:val="es-EC"/>
        </w:rPr>
        <w:t>Aunque su habilidad para sujetarlos sigue siendo torpe y habitualmente se les caen las cosas que sostienen, empiezan a tomarle gusto a agarrar objetos pequeños con sus manos y llevárselos a la boca</w:t>
      </w:r>
      <w:r w:rsidR="00477B8C">
        <w:rPr>
          <w:rFonts w:ascii="Times New Roman" w:hAnsi="Times New Roman" w:cs="Times New Roman"/>
          <w:sz w:val="24"/>
          <w:szCs w:val="24"/>
          <w:lang w:val="es-EC"/>
        </w:rPr>
        <w:t xml:space="preserve">” </w:t>
      </w:r>
      <w:sdt>
        <w:sdtPr>
          <w:rPr>
            <w:rFonts w:ascii="Times New Roman" w:hAnsi="Times New Roman" w:cs="Times New Roman"/>
            <w:sz w:val="24"/>
            <w:szCs w:val="24"/>
            <w:lang w:val="es-EC"/>
          </w:rPr>
          <w:id w:val="1012108030"/>
          <w:citation/>
        </w:sdtPr>
        <w:sdtEndPr/>
        <w:sdtContent>
          <w:r w:rsidR="00477B8C">
            <w:rPr>
              <w:rFonts w:ascii="Times New Roman" w:hAnsi="Times New Roman" w:cs="Times New Roman"/>
              <w:sz w:val="24"/>
              <w:szCs w:val="24"/>
              <w:lang w:val="es-EC"/>
            </w:rPr>
            <w:fldChar w:fldCharType="begin"/>
          </w:r>
          <w:r w:rsidR="00477B8C">
            <w:rPr>
              <w:rFonts w:ascii="Times New Roman" w:hAnsi="Times New Roman" w:cs="Times New Roman"/>
              <w:sz w:val="24"/>
              <w:szCs w:val="24"/>
              <w:lang w:val="es-EC"/>
            </w:rPr>
            <w:instrText xml:space="preserve"> CITATION Ris07 \l 12298 </w:instrText>
          </w:r>
          <w:r w:rsidR="00477B8C">
            <w:rPr>
              <w:rFonts w:ascii="Times New Roman" w:hAnsi="Times New Roman" w:cs="Times New Roman"/>
              <w:sz w:val="24"/>
              <w:szCs w:val="24"/>
              <w:lang w:val="es-EC"/>
            </w:rPr>
            <w:fldChar w:fldCharType="separate"/>
          </w:r>
          <w:r w:rsidR="00477B8C" w:rsidRPr="00477B8C">
            <w:rPr>
              <w:rFonts w:ascii="Times New Roman" w:hAnsi="Times New Roman" w:cs="Times New Roman"/>
              <w:noProof/>
              <w:sz w:val="24"/>
              <w:szCs w:val="24"/>
              <w:lang w:val="es-EC"/>
            </w:rPr>
            <w:t>(Risueño &amp; Motta, 2007)</w:t>
          </w:r>
          <w:r w:rsidR="00477B8C">
            <w:rPr>
              <w:rFonts w:ascii="Times New Roman" w:hAnsi="Times New Roman" w:cs="Times New Roman"/>
              <w:sz w:val="24"/>
              <w:szCs w:val="24"/>
              <w:lang w:val="es-EC"/>
            </w:rPr>
            <w:fldChar w:fldCharType="end"/>
          </w:r>
        </w:sdtContent>
      </w:sdt>
      <w:r w:rsidR="00477B8C">
        <w:rPr>
          <w:rFonts w:ascii="Times New Roman" w:hAnsi="Times New Roman" w:cs="Times New Roman"/>
          <w:sz w:val="24"/>
          <w:szCs w:val="24"/>
          <w:lang w:val="es-EC"/>
        </w:rPr>
        <w:t>.</w:t>
      </w:r>
    </w:p>
    <w:p w:rsidR="00121D7C" w:rsidRPr="00B6151D" w:rsidRDefault="00121D7C" w:rsidP="00FD02B4">
      <w:pPr>
        <w:spacing w:after="0" w:line="360" w:lineRule="auto"/>
        <w:jc w:val="both"/>
        <w:rPr>
          <w:rFonts w:ascii="Times New Roman" w:hAnsi="Times New Roman" w:cs="Times New Roman"/>
          <w:sz w:val="24"/>
          <w:szCs w:val="24"/>
          <w:lang w:val="es-EC"/>
        </w:rPr>
      </w:pPr>
    </w:p>
    <w:p w:rsidR="00FD02B4" w:rsidRDefault="00FD02B4" w:rsidP="00477B8C">
      <w:pPr>
        <w:spacing w:after="0" w:line="360" w:lineRule="auto"/>
        <w:ind w:left="284"/>
        <w:jc w:val="both"/>
        <w:rPr>
          <w:rFonts w:ascii="Times New Roman" w:hAnsi="Times New Roman" w:cs="Times New Roman"/>
          <w:sz w:val="24"/>
          <w:szCs w:val="24"/>
          <w:lang w:val="es-EC"/>
        </w:rPr>
      </w:pPr>
      <w:r w:rsidRPr="00B6151D">
        <w:rPr>
          <w:rFonts w:ascii="Times New Roman" w:hAnsi="Times New Roman" w:cs="Times New Roman"/>
          <w:sz w:val="24"/>
          <w:szCs w:val="24"/>
          <w:lang w:val="es-EC"/>
        </w:rPr>
        <w:t>De 9 a 12 meses Cuando el bebé se acerca a su primer cumpleaños prefiere observar los objetos antes de agarrarlos con sus manos. Así, tocará el objeto con la mano entera, pero será capaz de empujarlo usando sólo su dedo índice.</w:t>
      </w:r>
    </w:p>
    <w:p w:rsidR="00121D7C" w:rsidRPr="00B6151D" w:rsidRDefault="00121D7C" w:rsidP="00FD02B4">
      <w:pPr>
        <w:spacing w:after="0" w:line="360" w:lineRule="auto"/>
        <w:jc w:val="both"/>
        <w:rPr>
          <w:rFonts w:ascii="Times New Roman" w:hAnsi="Times New Roman" w:cs="Times New Roman"/>
          <w:sz w:val="24"/>
          <w:szCs w:val="24"/>
          <w:lang w:val="es-EC"/>
        </w:rPr>
      </w:pPr>
    </w:p>
    <w:p w:rsidR="00FD02B4" w:rsidRDefault="00477B8C" w:rsidP="00477B8C">
      <w:pPr>
        <w:spacing w:after="0" w:line="360" w:lineRule="auto"/>
        <w:ind w:left="709"/>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sidR="00FD02B4" w:rsidRPr="00B6151D">
        <w:rPr>
          <w:rFonts w:ascii="Times New Roman" w:hAnsi="Times New Roman" w:cs="Times New Roman"/>
          <w:sz w:val="24"/>
          <w:szCs w:val="24"/>
          <w:lang w:val="es-EC"/>
        </w:rPr>
        <w:t>De 12 a 15 meses En esta etapa, el bebé realizará uno de los logros motrices finos más significativos de su evolución, que consiste en aprender a hacer las tenazas con las manos, usando los dedos para pellizcar los objetos y para separar las piezas pequeñas de las grandes.</w:t>
      </w:r>
      <w:r>
        <w:rPr>
          <w:rFonts w:ascii="Times New Roman" w:hAnsi="Times New Roman" w:cs="Times New Roman"/>
          <w:sz w:val="24"/>
          <w:szCs w:val="24"/>
          <w:lang w:val="es-EC"/>
        </w:rPr>
        <w:t xml:space="preserve"> </w:t>
      </w:r>
      <w:sdt>
        <w:sdtPr>
          <w:rPr>
            <w:rFonts w:ascii="Times New Roman" w:hAnsi="Times New Roman" w:cs="Times New Roman"/>
            <w:sz w:val="24"/>
            <w:szCs w:val="24"/>
            <w:lang w:val="es-EC"/>
          </w:rPr>
          <w:id w:val="-724060062"/>
          <w:citation/>
        </w:sdtPr>
        <w:sdtEndPr/>
        <w:sdtContent>
          <w:r>
            <w:rPr>
              <w:rFonts w:ascii="Times New Roman" w:hAnsi="Times New Roman" w:cs="Times New Roman"/>
              <w:sz w:val="24"/>
              <w:szCs w:val="24"/>
              <w:lang w:val="es-EC"/>
            </w:rPr>
            <w:fldChar w:fldCharType="begin"/>
          </w:r>
          <w:r>
            <w:rPr>
              <w:rFonts w:ascii="Times New Roman" w:hAnsi="Times New Roman" w:cs="Times New Roman"/>
              <w:sz w:val="24"/>
              <w:szCs w:val="24"/>
              <w:lang w:val="es-EC"/>
            </w:rPr>
            <w:instrText xml:space="preserve"> CITATION Ris07 \l 12298 </w:instrText>
          </w:r>
          <w:r>
            <w:rPr>
              <w:rFonts w:ascii="Times New Roman" w:hAnsi="Times New Roman" w:cs="Times New Roman"/>
              <w:sz w:val="24"/>
              <w:szCs w:val="24"/>
              <w:lang w:val="es-EC"/>
            </w:rPr>
            <w:fldChar w:fldCharType="separate"/>
          </w:r>
          <w:r w:rsidRPr="00477B8C">
            <w:rPr>
              <w:rFonts w:ascii="Times New Roman" w:hAnsi="Times New Roman" w:cs="Times New Roman"/>
              <w:noProof/>
              <w:sz w:val="24"/>
              <w:szCs w:val="24"/>
              <w:lang w:val="es-EC"/>
            </w:rPr>
            <w:t>(Risueño &amp; Motta, 2007)</w:t>
          </w:r>
          <w:r>
            <w:rPr>
              <w:rFonts w:ascii="Times New Roman" w:hAnsi="Times New Roman" w:cs="Times New Roman"/>
              <w:sz w:val="24"/>
              <w:szCs w:val="24"/>
              <w:lang w:val="es-EC"/>
            </w:rPr>
            <w:fldChar w:fldCharType="end"/>
          </w:r>
        </w:sdtContent>
      </w:sdt>
    </w:p>
    <w:p w:rsidR="00121D7C" w:rsidRPr="00B6151D" w:rsidRDefault="00121D7C" w:rsidP="00FD02B4">
      <w:pPr>
        <w:spacing w:after="0" w:line="360" w:lineRule="auto"/>
        <w:jc w:val="both"/>
        <w:rPr>
          <w:rFonts w:ascii="Times New Roman" w:hAnsi="Times New Roman" w:cs="Times New Roman"/>
          <w:sz w:val="24"/>
          <w:szCs w:val="24"/>
          <w:lang w:val="es-EC"/>
        </w:rPr>
      </w:pPr>
    </w:p>
    <w:p w:rsidR="00FD02B4" w:rsidRDefault="00FD02B4" w:rsidP="00477B8C">
      <w:pPr>
        <w:spacing w:after="0" w:line="360" w:lineRule="auto"/>
        <w:ind w:left="284"/>
        <w:jc w:val="both"/>
        <w:rPr>
          <w:rFonts w:ascii="Times New Roman" w:hAnsi="Times New Roman" w:cs="Times New Roman"/>
          <w:sz w:val="24"/>
          <w:szCs w:val="24"/>
          <w:lang w:val="es-EC"/>
        </w:rPr>
      </w:pPr>
      <w:r w:rsidRPr="00B6151D">
        <w:rPr>
          <w:rFonts w:ascii="Times New Roman" w:hAnsi="Times New Roman" w:cs="Times New Roman"/>
          <w:sz w:val="24"/>
          <w:szCs w:val="24"/>
          <w:lang w:val="es-EC"/>
        </w:rPr>
        <w:t>De 1 a 3 años Coincide con su capacidad de desplazamiento mediante el gateo y con sus primeros pasos. En esta etapa, los bebés desarrollan la capacidad de manipular objetos de manera más compleja, insertando piezas en juguetes de ensamblaje o de construcción (pueden hacer torres de hasta 6 cubos), manipulando las páginas de un libro, cerrando y abriendo cajones, usando juguetes de arrastre con cuerdas o cintas y empujando palancas.</w:t>
      </w:r>
    </w:p>
    <w:p w:rsidR="00121D7C" w:rsidRPr="00B6151D" w:rsidRDefault="00121D7C" w:rsidP="00FD02B4">
      <w:pPr>
        <w:spacing w:after="0" w:line="360" w:lineRule="auto"/>
        <w:jc w:val="both"/>
        <w:rPr>
          <w:rFonts w:ascii="Times New Roman" w:hAnsi="Times New Roman" w:cs="Times New Roman"/>
          <w:sz w:val="24"/>
          <w:szCs w:val="24"/>
          <w:lang w:val="es-EC"/>
        </w:rPr>
      </w:pPr>
    </w:p>
    <w:p w:rsidR="00FD02B4" w:rsidRDefault="00FD02B4" w:rsidP="003A1FFB">
      <w:pPr>
        <w:spacing w:after="0" w:line="360" w:lineRule="auto"/>
        <w:ind w:left="284"/>
        <w:jc w:val="both"/>
        <w:rPr>
          <w:rFonts w:ascii="Times New Roman" w:hAnsi="Times New Roman" w:cs="Times New Roman"/>
          <w:sz w:val="24"/>
          <w:szCs w:val="24"/>
          <w:lang w:val="es-EC"/>
        </w:rPr>
      </w:pPr>
      <w:r w:rsidRPr="00B6151D">
        <w:rPr>
          <w:rFonts w:ascii="Times New Roman" w:hAnsi="Times New Roman" w:cs="Times New Roman"/>
          <w:sz w:val="24"/>
          <w:szCs w:val="24"/>
          <w:lang w:val="es-EC"/>
        </w:rPr>
        <w:t xml:space="preserve">De 3 a 4 años A esta edad, comienza en el colegio la etapa de preescolar y los niños se enfrentan al manejo de los cubiertos y deben aprender a atarse los cordones de los zapatos y a abrocharse los botones. A los tres años, su control sobre el lápiz es mayor y </w:t>
      </w:r>
      <w:r w:rsidRPr="00B6151D">
        <w:rPr>
          <w:rFonts w:ascii="Times New Roman" w:hAnsi="Times New Roman" w:cs="Times New Roman"/>
          <w:sz w:val="24"/>
          <w:szCs w:val="24"/>
          <w:lang w:val="es-EC"/>
        </w:rPr>
        <w:lastRenderedPageBreak/>
        <w:t>se demuestra al dibujar un círculo o a una persona, aunque sus trazos son aún muy simples. En clase, a los cuatro años, aprenderán a utilizar las tijeras, a copiar formas geométricas y letras, y a hacer objetos con plastilina de dos o tres partes.</w:t>
      </w:r>
    </w:p>
    <w:p w:rsidR="00212EB1" w:rsidRDefault="00212EB1" w:rsidP="00212EB1">
      <w:pPr>
        <w:spacing w:after="0" w:line="360" w:lineRule="auto"/>
        <w:jc w:val="both"/>
        <w:rPr>
          <w:rFonts w:ascii="Times New Roman" w:hAnsi="Times New Roman" w:cs="Times New Roman"/>
          <w:sz w:val="24"/>
          <w:szCs w:val="24"/>
          <w:lang w:val="es-EC"/>
        </w:rPr>
      </w:pPr>
    </w:p>
    <w:p w:rsidR="00FD02B4" w:rsidRDefault="00212EB1" w:rsidP="00212EB1">
      <w:pPr>
        <w:spacing w:after="0" w:line="360" w:lineRule="auto"/>
        <w:ind w:left="284"/>
        <w:jc w:val="both"/>
        <w:rPr>
          <w:rFonts w:ascii="Times New Roman" w:hAnsi="Times New Roman" w:cs="Times New Roman"/>
          <w:sz w:val="24"/>
          <w:szCs w:val="24"/>
          <w:lang w:val="es-EC"/>
        </w:rPr>
      </w:pPr>
      <w:r>
        <w:rPr>
          <w:rFonts w:ascii="Times New Roman" w:hAnsi="Times New Roman" w:cs="Times New Roman"/>
          <w:sz w:val="24"/>
          <w:szCs w:val="24"/>
          <w:lang w:val="es-EC"/>
        </w:rPr>
        <w:t>“</w:t>
      </w:r>
      <w:r w:rsidR="00FD02B4" w:rsidRPr="00B6151D">
        <w:rPr>
          <w:rFonts w:ascii="Times New Roman" w:hAnsi="Times New Roman" w:cs="Times New Roman"/>
          <w:sz w:val="24"/>
          <w:szCs w:val="24"/>
          <w:lang w:val="es-EC"/>
        </w:rPr>
        <w:t>A los 5 años Están preparados para cortar, pegar y trazar formas. Sus dibujos tienen trazos definidos y formas identificables</w:t>
      </w:r>
      <w:r>
        <w:rPr>
          <w:rFonts w:ascii="Times New Roman" w:hAnsi="Times New Roman" w:cs="Times New Roman"/>
          <w:sz w:val="24"/>
          <w:szCs w:val="24"/>
          <w:lang w:val="es-EC"/>
        </w:rPr>
        <w:t xml:space="preserve">” </w:t>
      </w:r>
      <w:sdt>
        <w:sdtPr>
          <w:rPr>
            <w:rFonts w:ascii="Times New Roman" w:hAnsi="Times New Roman" w:cs="Times New Roman"/>
            <w:sz w:val="24"/>
            <w:szCs w:val="24"/>
            <w:lang w:val="es-EC"/>
          </w:rPr>
          <w:id w:val="-251898501"/>
          <w:citation/>
        </w:sdtPr>
        <w:sdtEndPr/>
        <w:sdtContent>
          <w:r>
            <w:rPr>
              <w:rFonts w:ascii="Times New Roman" w:hAnsi="Times New Roman" w:cs="Times New Roman"/>
              <w:sz w:val="24"/>
              <w:szCs w:val="24"/>
              <w:lang w:val="es-EC"/>
            </w:rPr>
            <w:fldChar w:fldCharType="begin"/>
          </w:r>
          <w:r>
            <w:rPr>
              <w:rFonts w:ascii="Times New Roman" w:hAnsi="Times New Roman" w:cs="Times New Roman"/>
              <w:sz w:val="24"/>
              <w:szCs w:val="24"/>
              <w:lang w:val="es-EC"/>
            </w:rPr>
            <w:instrText xml:space="preserve"> CITATION Ris07 \l 12298 </w:instrText>
          </w:r>
          <w:r>
            <w:rPr>
              <w:rFonts w:ascii="Times New Roman" w:hAnsi="Times New Roman" w:cs="Times New Roman"/>
              <w:sz w:val="24"/>
              <w:szCs w:val="24"/>
              <w:lang w:val="es-EC"/>
            </w:rPr>
            <w:fldChar w:fldCharType="separate"/>
          </w:r>
          <w:r w:rsidRPr="00212EB1">
            <w:rPr>
              <w:rFonts w:ascii="Times New Roman" w:hAnsi="Times New Roman" w:cs="Times New Roman"/>
              <w:noProof/>
              <w:sz w:val="24"/>
              <w:szCs w:val="24"/>
              <w:lang w:val="es-EC"/>
            </w:rPr>
            <w:t>(Risueño &amp; Motta, 2007)</w:t>
          </w:r>
          <w:r>
            <w:rPr>
              <w:rFonts w:ascii="Times New Roman" w:hAnsi="Times New Roman" w:cs="Times New Roman"/>
              <w:sz w:val="24"/>
              <w:szCs w:val="24"/>
              <w:lang w:val="es-EC"/>
            </w:rPr>
            <w:fldChar w:fldCharType="end"/>
          </w:r>
        </w:sdtContent>
      </w:sdt>
      <w:r w:rsidR="00FD02B4" w:rsidRPr="00B6151D">
        <w:rPr>
          <w:rFonts w:ascii="Times New Roman" w:hAnsi="Times New Roman" w:cs="Times New Roman"/>
          <w:sz w:val="24"/>
          <w:szCs w:val="24"/>
          <w:lang w:val="es-EC"/>
        </w:rPr>
        <w:t>.</w:t>
      </w:r>
    </w:p>
    <w:p w:rsidR="00121D7C" w:rsidRPr="00B6151D" w:rsidRDefault="00121D7C" w:rsidP="00FD02B4">
      <w:pPr>
        <w:spacing w:after="0" w:line="360" w:lineRule="auto"/>
        <w:jc w:val="both"/>
        <w:rPr>
          <w:rFonts w:ascii="Times New Roman" w:hAnsi="Times New Roman" w:cs="Times New Roman"/>
          <w:sz w:val="24"/>
          <w:szCs w:val="24"/>
          <w:lang w:val="es-EC"/>
        </w:rPr>
      </w:pPr>
    </w:p>
    <w:p w:rsidR="00FD02B4" w:rsidRPr="00024CFB" w:rsidRDefault="00CC7048" w:rsidP="00DE3F92">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Ideas para el desarrollo de la motricidad fina</w:t>
      </w:r>
      <w:r w:rsidR="00FD02B4" w:rsidRPr="00024CFB">
        <w:rPr>
          <w:rFonts w:ascii="Times New Roman" w:hAnsi="Times New Roman" w:cs="Times New Roman"/>
          <w:b/>
          <w:sz w:val="24"/>
          <w:szCs w:val="24"/>
        </w:rPr>
        <w:t>.</w:t>
      </w:r>
    </w:p>
    <w:p w:rsidR="00FD02B4" w:rsidRDefault="00FD02B4" w:rsidP="00DE3F92">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a).</w:t>
      </w:r>
      <w:r w:rsidRPr="00024CFB">
        <w:rPr>
          <w:rFonts w:ascii="Times New Roman" w:hAnsi="Times New Roman" w:cs="Times New Roman"/>
          <w:sz w:val="24"/>
          <w:szCs w:val="24"/>
        </w:rPr>
        <w:t xml:space="preserve"> </w:t>
      </w:r>
      <w:r w:rsidRPr="00024CFB">
        <w:rPr>
          <w:rFonts w:ascii="Times New Roman" w:hAnsi="Times New Roman" w:cs="Times New Roman"/>
          <w:b/>
          <w:sz w:val="24"/>
          <w:szCs w:val="24"/>
        </w:rPr>
        <w:t>Coordinación de los músculos de los ojos.</w:t>
      </w:r>
    </w:p>
    <w:p w:rsidR="00895BAE" w:rsidRPr="00024CFB" w:rsidRDefault="00895BAE" w:rsidP="00FD02B4">
      <w:pPr>
        <w:spacing w:after="0" w:line="360" w:lineRule="auto"/>
        <w:jc w:val="both"/>
        <w:rPr>
          <w:rFonts w:ascii="Times New Roman" w:hAnsi="Times New Roman" w:cs="Times New Roman"/>
          <w:sz w:val="24"/>
          <w:szCs w:val="24"/>
        </w:rPr>
      </w:pPr>
    </w:p>
    <w:p w:rsidR="00FD02B4" w:rsidRDefault="00FD02B4" w:rsidP="00DE3F92">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1.</w:t>
      </w:r>
      <w:r w:rsidRPr="00024CFB">
        <w:rPr>
          <w:rFonts w:ascii="Times New Roman" w:hAnsi="Times New Roman" w:cs="Times New Roman"/>
          <w:sz w:val="24"/>
          <w:szCs w:val="24"/>
        </w:rPr>
        <w:t xml:space="preserve"> Use un objeto colgante (bola pendiente de un hilo, u otro objeto); colóquelo frente al niño quien tendrá la cabeza fija, mirando hacia delante. Pase el objeto despacio de izquierda a derecha y de arriba hacia abajo, frente a los ojos del niño, este lo seguirá con la miranda sin mover la cabeza. Repita el ejercicio muchas veces.</w:t>
      </w:r>
    </w:p>
    <w:p w:rsidR="00121D7C" w:rsidRPr="00024CFB" w:rsidRDefault="00121D7C" w:rsidP="00DE3F92">
      <w:pPr>
        <w:spacing w:after="0" w:line="360" w:lineRule="auto"/>
        <w:ind w:left="284"/>
        <w:jc w:val="both"/>
        <w:rPr>
          <w:rFonts w:ascii="Times New Roman" w:hAnsi="Times New Roman" w:cs="Times New Roman"/>
          <w:sz w:val="24"/>
          <w:szCs w:val="24"/>
        </w:rPr>
      </w:pPr>
    </w:p>
    <w:p w:rsidR="00FD02B4" w:rsidRDefault="00FD02B4" w:rsidP="00DE3F92">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2.</w:t>
      </w:r>
      <w:r w:rsidRPr="00024CFB">
        <w:rPr>
          <w:rFonts w:ascii="Times New Roman" w:hAnsi="Times New Roman" w:cs="Times New Roman"/>
          <w:sz w:val="24"/>
          <w:szCs w:val="24"/>
        </w:rPr>
        <w:t xml:space="preserve"> </w:t>
      </w:r>
      <w:r w:rsidR="006946F1">
        <w:rPr>
          <w:rFonts w:ascii="Times New Roman" w:hAnsi="Times New Roman" w:cs="Times New Roman"/>
          <w:sz w:val="24"/>
          <w:szCs w:val="24"/>
        </w:rPr>
        <w:t>“</w:t>
      </w:r>
      <w:r w:rsidRPr="00024CFB">
        <w:rPr>
          <w:rFonts w:ascii="Times New Roman" w:hAnsi="Times New Roman" w:cs="Times New Roman"/>
          <w:sz w:val="24"/>
          <w:szCs w:val="24"/>
        </w:rPr>
        <w:t>Sentado en un pupitre, con la cabeza fija, el estudiante seguirá con los ojos la línea recta que la mano maestra ira trazando en la pizarra de izquierda a derecha</w:t>
      </w:r>
      <w:r w:rsidR="006946F1">
        <w:rPr>
          <w:rFonts w:ascii="Times New Roman" w:hAnsi="Times New Roman" w:cs="Times New Roman"/>
          <w:sz w:val="24"/>
          <w:szCs w:val="24"/>
        </w:rPr>
        <w:t xml:space="preserve">” </w:t>
      </w:r>
      <w:sdt>
        <w:sdtPr>
          <w:rPr>
            <w:rFonts w:ascii="Times New Roman" w:hAnsi="Times New Roman" w:cs="Times New Roman"/>
            <w:sz w:val="24"/>
            <w:szCs w:val="24"/>
          </w:rPr>
          <w:id w:val="317784541"/>
          <w:citation/>
        </w:sdtPr>
        <w:sdtEndPr/>
        <w:sdtContent>
          <w:r w:rsidR="006946F1">
            <w:rPr>
              <w:rFonts w:ascii="Times New Roman" w:hAnsi="Times New Roman" w:cs="Times New Roman"/>
              <w:sz w:val="24"/>
              <w:szCs w:val="24"/>
            </w:rPr>
            <w:fldChar w:fldCharType="begin"/>
          </w:r>
          <w:r w:rsidR="006946F1">
            <w:rPr>
              <w:rFonts w:ascii="Times New Roman" w:hAnsi="Times New Roman" w:cs="Times New Roman"/>
              <w:sz w:val="24"/>
              <w:szCs w:val="24"/>
              <w:lang w:val="es-EC"/>
            </w:rPr>
            <w:instrText xml:space="preserve"> CITATION Mén06 \l 12298 </w:instrText>
          </w:r>
          <w:r w:rsidR="006946F1">
            <w:rPr>
              <w:rFonts w:ascii="Times New Roman" w:hAnsi="Times New Roman" w:cs="Times New Roman"/>
              <w:sz w:val="24"/>
              <w:szCs w:val="24"/>
            </w:rPr>
            <w:fldChar w:fldCharType="separate"/>
          </w:r>
          <w:r w:rsidR="006946F1" w:rsidRPr="006946F1">
            <w:rPr>
              <w:rFonts w:ascii="Times New Roman" w:hAnsi="Times New Roman" w:cs="Times New Roman"/>
              <w:noProof/>
              <w:sz w:val="24"/>
              <w:szCs w:val="24"/>
              <w:lang w:val="es-EC"/>
            </w:rPr>
            <w:t>(Méndez Sibaja, 2006)</w:t>
          </w:r>
          <w:r w:rsidR="006946F1">
            <w:rPr>
              <w:rFonts w:ascii="Times New Roman" w:hAnsi="Times New Roman" w:cs="Times New Roman"/>
              <w:sz w:val="24"/>
              <w:szCs w:val="24"/>
            </w:rPr>
            <w:fldChar w:fldCharType="end"/>
          </w:r>
        </w:sdtContent>
      </w:sdt>
      <w:r w:rsidRPr="00024CFB">
        <w:rPr>
          <w:rFonts w:ascii="Times New Roman" w:hAnsi="Times New Roman" w:cs="Times New Roman"/>
          <w:sz w:val="24"/>
          <w:szCs w:val="24"/>
        </w:rPr>
        <w:t>.</w:t>
      </w:r>
    </w:p>
    <w:p w:rsidR="00121D7C" w:rsidRPr="00024CFB" w:rsidRDefault="00121D7C" w:rsidP="00FD02B4">
      <w:pPr>
        <w:spacing w:after="0" w:line="360" w:lineRule="auto"/>
        <w:jc w:val="both"/>
        <w:rPr>
          <w:rFonts w:ascii="Times New Roman" w:hAnsi="Times New Roman" w:cs="Times New Roman"/>
          <w:sz w:val="24"/>
          <w:szCs w:val="24"/>
        </w:rPr>
      </w:pPr>
    </w:p>
    <w:p w:rsidR="00FD02B4" w:rsidRDefault="00FD02B4" w:rsidP="00DE3F92">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3.</w:t>
      </w:r>
      <w:r w:rsidRPr="00024CFB">
        <w:rPr>
          <w:rFonts w:ascii="Times New Roman" w:hAnsi="Times New Roman" w:cs="Times New Roman"/>
          <w:sz w:val="24"/>
          <w:szCs w:val="24"/>
        </w:rPr>
        <w:t xml:space="preserve"> Con papel o cartón, hago una especie de tubo o mirador, y delo al niño para que este observe y cuente uno por uno, de izquierda a derecha, una serie de objetos colocados en una fila.</w:t>
      </w:r>
    </w:p>
    <w:p w:rsidR="00121D7C" w:rsidRPr="00024CFB" w:rsidRDefault="00121D7C" w:rsidP="00FD02B4">
      <w:pPr>
        <w:spacing w:after="0" w:line="360" w:lineRule="auto"/>
        <w:jc w:val="both"/>
        <w:rPr>
          <w:rFonts w:ascii="Times New Roman" w:hAnsi="Times New Roman" w:cs="Times New Roman"/>
          <w:sz w:val="24"/>
          <w:szCs w:val="24"/>
        </w:rPr>
      </w:pPr>
    </w:p>
    <w:p w:rsidR="00FD02B4" w:rsidRDefault="00FD02B4" w:rsidP="00DE3F92">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4.</w:t>
      </w:r>
      <w:r w:rsidRPr="00024CFB">
        <w:rPr>
          <w:rFonts w:ascii="Times New Roman" w:hAnsi="Times New Roman" w:cs="Times New Roman"/>
          <w:sz w:val="24"/>
          <w:szCs w:val="24"/>
        </w:rPr>
        <w:t xml:space="preserve"> De al niño una cantidad de granos de maíz, pídale luego que los coloque en fila uno por uno, de izquierda a derecha.</w:t>
      </w:r>
    </w:p>
    <w:p w:rsidR="00121D7C" w:rsidRPr="00024CFB" w:rsidRDefault="00121D7C" w:rsidP="00FD02B4">
      <w:pPr>
        <w:spacing w:after="0" w:line="360" w:lineRule="auto"/>
        <w:jc w:val="both"/>
        <w:rPr>
          <w:rFonts w:ascii="Times New Roman" w:hAnsi="Times New Roman" w:cs="Times New Roman"/>
          <w:sz w:val="24"/>
          <w:szCs w:val="24"/>
        </w:rPr>
      </w:pPr>
    </w:p>
    <w:p w:rsidR="00FD02B4" w:rsidRDefault="00FD02B4" w:rsidP="00DE3F92">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5.</w:t>
      </w:r>
      <w:r w:rsidRPr="00024CFB">
        <w:rPr>
          <w:rFonts w:ascii="Times New Roman" w:hAnsi="Times New Roman" w:cs="Times New Roman"/>
          <w:sz w:val="24"/>
          <w:szCs w:val="24"/>
        </w:rPr>
        <w:t xml:space="preserve"> Use una hoja cuadriculada, proporciónele al niño para que empiece renglón por reglón y de izquierda a derecha, a marcar “X” en cada cuadro de la hoja. </w:t>
      </w:r>
      <w:r w:rsidR="006946F1">
        <w:rPr>
          <w:rFonts w:ascii="Times New Roman" w:hAnsi="Times New Roman" w:cs="Times New Roman"/>
          <w:sz w:val="24"/>
          <w:szCs w:val="24"/>
        </w:rPr>
        <w:t>“E</w:t>
      </w:r>
      <w:r w:rsidRPr="00024CFB">
        <w:rPr>
          <w:rFonts w:ascii="Times New Roman" w:hAnsi="Times New Roman" w:cs="Times New Roman"/>
          <w:sz w:val="24"/>
          <w:szCs w:val="24"/>
        </w:rPr>
        <w:t>ste ejercicio se usara solo breves periodos de tiempo para no cansar al niño. Luego contara el número de “X” que logro hacer, siempre al contar lo hará de izquierda a derecha</w:t>
      </w:r>
      <w:r w:rsidR="006946F1">
        <w:rPr>
          <w:rFonts w:ascii="Times New Roman" w:hAnsi="Times New Roman" w:cs="Times New Roman"/>
          <w:sz w:val="24"/>
          <w:szCs w:val="24"/>
        </w:rPr>
        <w:t>”</w:t>
      </w:r>
      <w:r w:rsidR="00DE3F92">
        <w:rPr>
          <w:rFonts w:ascii="Times New Roman" w:hAnsi="Times New Roman" w:cs="Times New Roman"/>
          <w:sz w:val="24"/>
          <w:szCs w:val="24"/>
        </w:rPr>
        <w:t xml:space="preserve"> </w:t>
      </w:r>
      <w:r w:rsidR="006946F1">
        <w:rPr>
          <w:rFonts w:ascii="Times New Roman" w:hAnsi="Times New Roman" w:cs="Times New Roman"/>
          <w:sz w:val="24"/>
          <w:szCs w:val="24"/>
        </w:rPr>
        <w:t xml:space="preserve"> </w:t>
      </w:r>
      <w:sdt>
        <w:sdtPr>
          <w:rPr>
            <w:rFonts w:ascii="Times New Roman" w:hAnsi="Times New Roman" w:cs="Times New Roman"/>
            <w:sz w:val="24"/>
            <w:szCs w:val="24"/>
          </w:rPr>
          <w:id w:val="-323824356"/>
          <w:citation/>
        </w:sdtPr>
        <w:sdtEndPr/>
        <w:sdtContent>
          <w:r w:rsidR="00DE3F92">
            <w:rPr>
              <w:rFonts w:ascii="Times New Roman" w:hAnsi="Times New Roman" w:cs="Times New Roman"/>
              <w:sz w:val="24"/>
              <w:szCs w:val="24"/>
            </w:rPr>
            <w:fldChar w:fldCharType="begin"/>
          </w:r>
          <w:r w:rsidR="00DE3F92">
            <w:rPr>
              <w:rFonts w:ascii="Times New Roman" w:hAnsi="Times New Roman" w:cs="Times New Roman"/>
              <w:sz w:val="24"/>
              <w:szCs w:val="24"/>
              <w:lang w:val="es-EC"/>
            </w:rPr>
            <w:instrText xml:space="preserve"> CITATION Mén06 \l 12298 </w:instrText>
          </w:r>
          <w:r w:rsidR="00DE3F92">
            <w:rPr>
              <w:rFonts w:ascii="Times New Roman" w:hAnsi="Times New Roman" w:cs="Times New Roman"/>
              <w:sz w:val="24"/>
              <w:szCs w:val="24"/>
            </w:rPr>
            <w:fldChar w:fldCharType="separate"/>
          </w:r>
          <w:r w:rsidR="00DE3F92" w:rsidRPr="00DE3F92">
            <w:rPr>
              <w:rFonts w:ascii="Times New Roman" w:hAnsi="Times New Roman" w:cs="Times New Roman"/>
              <w:noProof/>
              <w:sz w:val="24"/>
              <w:szCs w:val="24"/>
              <w:lang w:val="es-EC"/>
            </w:rPr>
            <w:t>(Méndez Sibaja, 2006)</w:t>
          </w:r>
          <w:r w:rsidR="00DE3F92">
            <w:rPr>
              <w:rFonts w:ascii="Times New Roman" w:hAnsi="Times New Roman" w:cs="Times New Roman"/>
              <w:sz w:val="24"/>
              <w:szCs w:val="24"/>
            </w:rPr>
            <w:fldChar w:fldCharType="end"/>
          </w:r>
        </w:sdtContent>
      </w:sdt>
      <w:r w:rsidRPr="00024CFB">
        <w:rPr>
          <w:rFonts w:ascii="Times New Roman" w:hAnsi="Times New Roman" w:cs="Times New Roman"/>
          <w:sz w:val="24"/>
          <w:szCs w:val="24"/>
        </w:rPr>
        <w:t>.</w:t>
      </w:r>
    </w:p>
    <w:p w:rsidR="00121D7C" w:rsidRPr="00024CFB" w:rsidRDefault="00121D7C" w:rsidP="00FD02B4">
      <w:pPr>
        <w:spacing w:after="0" w:line="360" w:lineRule="auto"/>
        <w:jc w:val="both"/>
        <w:rPr>
          <w:rFonts w:ascii="Times New Roman" w:hAnsi="Times New Roman" w:cs="Times New Roman"/>
          <w:sz w:val="24"/>
          <w:szCs w:val="24"/>
        </w:rPr>
      </w:pPr>
    </w:p>
    <w:p w:rsidR="00FD02B4" w:rsidRDefault="00FD02B4" w:rsidP="00DE3F92">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6.</w:t>
      </w:r>
      <w:r w:rsidRPr="00024CFB">
        <w:rPr>
          <w:rFonts w:ascii="Times New Roman" w:hAnsi="Times New Roman" w:cs="Times New Roman"/>
          <w:sz w:val="24"/>
          <w:szCs w:val="24"/>
        </w:rPr>
        <w:t xml:space="preserve"> También puede usar la hoja cuadriculada para que el niño pinte cada cuadro, con colores fijos, por ejemplos: uno rojo, otro azul, el siguiente rojo, luego el otro azul, y así sucesivamente hasta terminar el renglón; siempre de izquierda a derecha. Posteriormente se puede usar tres colores (rojo-verde-rojo-amarillo-verde, etc.).</w:t>
      </w:r>
    </w:p>
    <w:p w:rsidR="00121D7C" w:rsidRPr="00024CFB" w:rsidRDefault="00121D7C" w:rsidP="00FD02B4">
      <w:pPr>
        <w:spacing w:after="0" w:line="360" w:lineRule="auto"/>
        <w:jc w:val="both"/>
        <w:rPr>
          <w:rFonts w:ascii="Times New Roman" w:hAnsi="Times New Roman" w:cs="Times New Roman"/>
          <w:sz w:val="24"/>
          <w:szCs w:val="24"/>
        </w:rPr>
      </w:pPr>
    </w:p>
    <w:p w:rsidR="00FD02B4" w:rsidRDefault="00FD02B4" w:rsidP="00DE3F92">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7.</w:t>
      </w:r>
      <w:r w:rsidRPr="00024CFB">
        <w:rPr>
          <w:rFonts w:ascii="Times New Roman" w:hAnsi="Times New Roman" w:cs="Times New Roman"/>
          <w:sz w:val="24"/>
          <w:szCs w:val="24"/>
        </w:rPr>
        <w:t xml:space="preserve"> Proporcione al niño una hoja en blanco y pídale que, con los dedos, recorte en la hoja un círculo, un cuadrado, un triángulo, un rectángulo, una flor. Usted le enseñara los dibujos en la pizarra para que él pueda tener la imagen de lo que tratara de cortar con los dedos.</w:t>
      </w:r>
    </w:p>
    <w:p w:rsidR="00121D7C" w:rsidRPr="00024CFB" w:rsidRDefault="00121D7C" w:rsidP="00FD02B4">
      <w:pPr>
        <w:spacing w:after="0" w:line="360" w:lineRule="auto"/>
        <w:jc w:val="both"/>
        <w:rPr>
          <w:rFonts w:ascii="Times New Roman" w:hAnsi="Times New Roman" w:cs="Times New Roman"/>
          <w:sz w:val="24"/>
          <w:szCs w:val="24"/>
        </w:rPr>
      </w:pPr>
    </w:p>
    <w:p w:rsidR="00FD02B4" w:rsidRDefault="00FD02B4" w:rsidP="00DE3F92">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8.</w:t>
      </w:r>
      <w:r w:rsidRPr="00024CFB">
        <w:rPr>
          <w:rFonts w:ascii="Times New Roman" w:hAnsi="Times New Roman" w:cs="Times New Roman"/>
          <w:sz w:val="24"/>
          <w:szCs w:val="24"/>
        </w:rPr>
        <w:t xml:space="preserve"> Haga el mismo ejercicio anterior pero la hoja </w:t>
      </w:r>
      <w:r w:rsidR="0057772F" w:rsidRPr="00024CFB">
        <w:rPr>
          <w:rFonts w:ascii="Times New Roman" w:hAnsi="Times New Roman" w:cs="Times New Roman"/>
          <w:sz w:val="24"/>
          <w:szCs w:val="24"/>
        </w:rPr>
        <w:t>llevará</w:t>
      </w:r>
      <w:r w:rsidRPr="00024CFB">
        <w:rPr>
          <w:rFonts w:ascii="Times New Roman" w:hAnsi="Times New Roman" w:cs="Times New Roman"/>
          <w:sz w:val="24"/>
          <w:szCs w:val="24"/>
        </w:rPr>
        <w:t xml:space="preserve"> dibujados los recortes que el niño hará con los dedos.</w:t>
      </w:r>
    </w:p>
    <w:p w:rsidR="00121D7C" w:rsidRPr="00024CFB" w:rsidRDefault="00121D7C" w:rsidP="00FD02B4">
      <w:pPr>
        <w:spacing w:after="0" w:line="360" w:lineRule="auto"/>
        <w:jc w:val="both"/>
        <w:rPr>
          <w:rFonts w:ascii="Times New Roman" w:hAnsi="Times New Roman" w:cs="Times New Roman"/>
          <w:sz w:val="24"/>
          <w:szCs w:val="24"/>
        </w:rPr>
      </w:pPr>
    </w:p>
    <w:p w:rsidR="00FD02B4" w:rsidRDefault="00FD02B4" w:rsidP="00DE3F92">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9.</w:t>
      </w:r>
      <w:r w:rsidRPr="00024CFB">
        <w:rPr>
          <w:rFonts w:ascii="Times New Roman" w:hAnsi="Times New Roman" w:cs="Times New Roman"/>
          <w:sz w:val="24"/>
          <w:szCs w:val="24"/>
        </w:rPr>
        <w:t xml:space="preserve"> Presente en la pizarra los siguientes modelos (cruz, cuadrado, triangulo. Rombo, circulo, X, etc.); con una bolsa de maíz, el niño ira formando con los granos, cada modelo de su pupitre.</w:t>
      </w:r>
    </w:p>
    <w:p w:rsidR="00121D7C" w:rsidRPr="00024CFB" w:rsidRDefault="00121D7C" w:rsidP="00FD02B4">
      <w:pPr>
        <w:spacing w:after="0" w:line="360" w:lineRule="auto"/>
        <w:jc w:val="both"/>
        <w:rPr>
          <w:rFonts w:ascii="Times New Roman" w:hAnsi="Times New Roman" w:cs="Times New Roman"/>
          <w:sz w:val="24"/>
          <w:szCs w:val="24"/>
        </w:rPr>
      </w:pPr>
    </w:p>
    <w:p w:rsidR="00FD02B4" w:rsidRPr="00024CFB" w:rsidRDefault="00FD02B4" w:rsidP="00DE3F92">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b). Ejercicio con los dedos.</w:t>
      </w:r>
    </w:p>
    <w:p w:rsidR="00FD02B4" w:rsidRDefault="00FD02B4" w:rsidP="00DE3F92">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1.</w:t>
      </w:r>
      <w:r w:rsidRPr="00024CFB">
        <w:rPr>
          <w:rFonts w:ascii="Times New Roman" w:hAnsi="Times New Roman" w:cs="Times New Roman"/>
          <w:sz w:val="24"/>
          <w:szCs w:val="24"/>
        </w:rPr>
        <w:t xml:space="preserve"> Haga que el niño abra y cierre los dedos despacio, muy despacio, luego más rápido, durante un minuto.</w:t>
      </w:r>
    </w:p>
    <w:p w:rsidR="00121D7C" w:rsidRPr="00024CFB" w:rsidRDefault="00121D7C" w:rsidP="00FD02B4">
      <w:pPr>
        <w:spacing w:after="0" w:line="360" w:lineRule="auto"/>
        <w:jc w:val="both"/>
        <w:rPr>
          <w:rFonts w:ascii="Times New Roman" w:hAnsi="Times New Roman" w:cs="Times New Roman"/>
          <w:sz w:val="24"/>
          <w:szCs w:val="24"/>
        </w:rPr>
      </w:pPr>
    </w:p>
    <w:p w:rsidR="00FD02B4" w:rsidRDefault="00DE3F92" w:rsidP="00DE3F92">
      <w:pPr>
        <w:spacing w:after="0" w:line="360" w:lineRule="auto"/>
        <w:ind w:left="709" w:hanging="425"/>
        <w:jc w:val="both"/>
        <w:rPr>
          <w:rFonts w:ascii="Times New Roman" w:hAnsi="Times New Roman" w:cs="Times New Roman"/>
          <w:sz w:val="24"/>
          <w:szCs w:val="24"/>
        </w:rPr>
      </w:pPr>
      <w:r>
        <w:rPr>
          <w:rFonts w:ascii="Times New Roman" w:hAnsi="Times New Roman" w:cs="Times New Roman"/>
          <w:b/>
          <w:sz w:val="24"/>
          <w:szCs w:val="24"/>
        </w:rPr>
        <w:t xml:space="preserve">       </w:t>
      </w:r>
      <w:r w:rsidR="00FD02B4" w:rsidRPr="00024CFB">
        <w:rPr>
          <w:rFonts w:ascii="Times New Roman" w:hAnsi="Times New Roman" w:cs="Times New Roman"/>
          <w:b/>
          <w:sz w:val="24"/>
          <w:szCs w:val="24"/>
        </w:rPr>
        <w:t>2.</w:t>
      </w:r>
      <w:r w:rsidR="00FD02B4" w:rsidRPr="00024CFB">
        <w:rPr>
          <w:rFonts w:ascii="Times New Roman" w:hAnsi="Times New Roman" w:cs="Times New Roman"/>
          <w:sz w:val="24"/>
          <w:szCs w:val="24"/>
        </w:rPr>
        <w:t xml:space="preserve"> Con las manos estiradas y los puños cerrados, pida a los niños que estiren los dedos uno a uno, empezando por el meñique y terminando en el pulgar; luego los irán cerrando uno por uno, empezando por el pulgar y terminando en el meñique.</w:t>
      </w:r>
      <w:r>
        <w:rPr>
          <w:rFonts w:ascii="Times New Roman" w:hAnsi="Times New Roman" w:cs="Times New Roman"/>
          <w:sz w:val="24"/>
          <w:szCs w:val="24"/>
        </w:rPr>
        <w:t xml:space="preserve"> </w:t>
      </w:r>
      <w:sdt>
        <w:sdtPr>
          <w:rPr>
            <w:rFonts w:ascii="Times New Roman" w:hAnsi="Times New Roman" w:cs="Times New Roman"/>
            <w:sz w:val="24"/>
            <w:szCs w:val="24"/>
          </w:rPr>
          <w:id w:val="-62262697"/>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 CITATION Mén06 \l 12298 </w:instrText>
          </w:r>
          <w:r>
            <w:rPr>
              <w:rFonts w:ascii="Times New Roman" w:hAnsi="Times New Roman" w:cs="Times New Roman"/>
              <w:sz w:val="24"/>
              <w:szCs w:val="24"/>
            </w:rPr>
            <w:fldChar w:fldCharType="separate"/>
          </w:r>
          <w:r w:rsidRPr="00DE3F92">
            <w:rPr>
              <w:rFonts w:ascii="Times New Roman" w:hAnsi="Times New Roman" w:cs="Times New Roman"/>
              <w:noProof/>
              <w:sz w:val="24"/>
              <w:szCs w:val="24"/>
              <w:lang w:val="es-EC"/>
            </w:rPr>
            <w:t>(Méndez Sibaja, 2006)</w:t>
          </w:r>
          <w:r>
            <w:rPr>
              <w:rFonts w:ascii="Times New Roman" w:hAnsi="Times New Roman" w:cs="Times New Roman"/>
              <w:sz w:val="24"/>
              <w:szCs w:val="24"/>
            </w:rPr>
            <w:fldChar w:fldCharType="end"/>
          </w:r>
        </w:sdtContent>
      </w:sdt>
    </w:p>
    <w:p w:rsidR="00121D7C" w:rsidRPr="00024CFB" w:rsidRDefault="00121D7C" w:rsidP="00FD02B4">
      <w:pPr>
        <w:spacing w:after="0" w:line="360" w:lineRule="auto"/>
        <w:jc w:val="both"/>
        <w:rPr>
          <w:rFonts w:ascii="Times New Roman" w:hAnsi="Times New Roman" w:cs="Times New Roman"/>
          <w:sz w:val="24"/>
          <w:szCs w:val="24"/>
        </w:rPr>
      </w:pPr>
    </w:p>
    <w:p w:rsidR="00FD02B4" w:rsidRDefault="00FD02B4" w:rsidP="00DE3F92">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3.</w:t>
      </w:r>
      <w:r w:rsidRPr="00024CFB">
        <w:rPr>
          <w:rFonts w:ascii="Times New Roman" w:hAnsi="Times New Roman" w:cs="Times New Roman"/>
          <w:sz w:val="24"/>
          <w:szCs w:val="24"/>
        </w:rPr>
        <w:t xml:space="preserve"> Con los brazos estirados hacia delante y los dedos estirados pida al niño que le separe los dedos, uno de otro despacio; que los vuelva a juntar después. Repita varias veces el ejercicio.</w:t>
      </w:r>
    </w:p>
    <w:p w:rsidR="00121D7C" w:rsidRPr="00024CFB" w:rsidRDefault="00121D7C" w:rsidP="00FD02B4">
      <w:pPr>
        <w:spacing w:after="0" w:line="360" w:lineRule="auto"/>
        <w:jc w:val="both"/>
        <w:rPr>
          <w:rFonts w:ascii="Times New Roman" w:hAnsi="Times New Roman" w:cs="Times New Roman"/>
          <w:sz w:val="24"/>
          <w:szCs w:val="24"/>
        </w:rPr>
      </w:pPr>
    </w:p>
    <w:p w:rsidR="00FD02B4" w:rsidRDefault="00FD02B4" w:rsidP="00DE3F92">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lastRenderedPageBreak/>
        <w:t>4.</w:t>
      </w:r>
      <w:r w:rsidRPr="00024CFB">
        <w:rPr>
          <w:rFonts w:ascii="Times New Roman" w:hAnsi="Times New Roman" w:cs="Times New Roman"/>
          <w:sz w:val="24"/>
          <w:szCs w:val="24"/>
        </w:rPr>
        <w:t xml:space="preserve"> Pida al niño que una, por sus extremos, los dedos de una mano con los de la otra, una mano frente a la otra; luego debe ir separándolos de par en par hasta que las dos manos queden separadas, para que empiece a unirlas otra vez.</w:t>
      </w:r>
    </w:p>
    <w:p w:rsidR="00121D7C" w:rsidRPr="00024CFB" w:rsidRDefault="00121D7C" w:rsidP="00FD02B4">
      <w:pPr>
        <w:spacing w:after="0" w:line="360" w:lineRule="auto"/>
        <w:jc w:val="both"/>
        <w:rPr>
          <w:rFonts w:ascii="Times New Roman" w:hAnsi="Times New Roman" w:cs="Times New Roman"/>
          <w:sz w:val="24"/>
          <w:szCs w:val="24"/>
        </w:rPr>
      </w:pPr>
    </w:p>
    <w:p w:rsidR="00FD02B4" w:rsidRDefault="00FD02B4" w:rsidP="00DE3F92">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5.</w:t>
      </w:r>
      <w:r w:rsidRPr="00024CFB">
        <w:rPr>
          <w:rFonts w:ascii="Times New Roman" w:hAnsi="Times New Roman" w:cs="Times New Roman"/>
          <w:sz w:val="24"/>
          <w:szCs w:val="24"/>
        </w:rPr>
        <w:t xml:space="preserve"> Los dedos de la mano estirada tocaran la mesa, apoye también en la mesa la palma de la mano. En esa posición el niño tratara de levantar los dedos que usted le señale con su lapicero.</w:t>
      </w:r>
    </w:p>
    <w:p w:rsidR="00DE3F92" w:rsidRPr="00024CFB" w:rsidRDefault="00DE3F92" w:rsidP="00FD02B4">
      <w:pPr>
        <w:spacing w:after="0" w:line="360" w:lineRule="auto"/>
        <w:jc w:val="both"/>
        <w:rPr>
          <w:rFonts w:ascii="Times New Roman" w:hAnsi="Times New Roman" w:cs="Times New Roman"/>
          <w:sz w:val="24"/>
          <w:szCs w:val="24"/>
        </w:rPr>
      </w:pPr>
    </w:p>
    <w:p w:rsidR="00FD02B4" w:rsidRDefault="00FD02B4" w:rsidP="00AC647D">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6.</w:t>
      </w:r>
      <w:r w:rsidRPr="00024CFB">
        <w:rPr>
          <w:rFonts w:ascii="Times New Roman" w:hAnsi="Times New Roman" w:cs="Times New Roman"/>
          <w:sz w:val="24"/>
          <w:szCs w:val="24"/>
        </w:rPr>
        <w:t xml:space="preserve"> Prepare dos tiras de tela, una con ojales y otra con botones. Pida al niño que abotone y desabotone las tiras.</w:t>
      </w:r>
    </w:p>
    <w:p w:rsidR="00121D7C" w:rsidRPr="00024CFB" w:rsidRDefault="00121D7C" w:rsidP="00FD02B4">
      <w:pPr>
        <w:spacing w:after="0" w:line="360" w:lineRule="auto"/>
        <w:jc w:val="both"/>
        <w:rPr>
          <w:rFonts w:ascii="Times New Roman" w:hAnsi="Times New Roman" w:cs="Times New Roman"/>
          <w:sz w:val="24"/>
          <w:szCs w:val="24"/>
        </w:rPr>
      </w:pPr>
    </w:p>
    <w:p w:rsidR="00FD02B4" w:rsidRPr="00024CFB" w:rsidRDefault="00FD02B4" w:rsidP="00AC647D">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7.</w:t>
      </w:r>
      <w:r w:rsidRPr="00024CFB">
        <w:rPr>
          <w:rFonts w:ascii="Times New Roman" w:hAnsi="Times New Roman" w:cs="Times New Roman"/>
          <w:sz w:val="24"/>
          <w:szCs w:val="24"/>
        </w:rPr>
        <w:t xml:space="preserve"> Otros ejercicios con los dedos como: </w:t>
      </w:r>
    </w:p>
    <w:p w:rsidR="00FD02B4" w:rsidRPr="00024CFB" w:rsidRDefault="00FD02B4" w:rsidP="00AC647D">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Dar golpes rítmicos con los dedos en la mesa.</w:t>
      </w:r>
    </w:p>
    <w:p w:rsidR="00FD02B4" w:rsidRPr="00024CFB" w:rsidRDefault="00FD02B4" w:rsidP="00AC647D">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Estirar un dedo de la mano mientras los otros permanecen cerrados.</w:t>
      </w:r>
    </w:p>
    <w:p w:rsidR="00FD02B4" w:rsidRPr="00024CFB" w:rsidRDefault="00FD02B4" w:rsidP="00AC647D">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Formar círculos con los dedos, usando el pulgar con cada uno de los dedos.</w:t>
      </w:r>
    </w:p>
    <w:p w:rsidR="00FD02B4" w:rsidRDefault="00FD02B4" w:rsidP="00AC647D">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Tirar canicas o bolas de vidrio con los dedos.</w:t>
      </w:r>
    </w:p>
    <w:p w:rsidR="0049554C" w:rsidRDefault="0049554C" w:rsidP="00FD02B4">
      <w:pPr>
        <w:spacing w:after="0" w:line="360" w:lineRule="auto"/>
        <w:ind w:left="709"/>
        <w:jc w:val="both"/>
        <w:rPr>
          <w:rFonts w:ascii="Times New Roman" w:hAnsi="Times New Roman" w:cs="Times New Roman"/>
          <w:sz w:val="24"/>
          <w:szCs w:val="24"/>
        </w:rPr>
      </w:pPr>
    </w:p>
    <w:p w:rsidR="00FD02B4" w:rsidRPr="00024CFB" w:rsidRDefault="00FD02B4" w:rsidP="00AC647D">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8.</w:t>
      </w:r>
      <w:r w:rsidRPr="00024CFB">
        <w:rPr>
          <w:rFonts w:ascii="Times New Roman" w:hAnsi="Times New Roman" w:cs="Times New Roman"/>
          <w:sz w:val="24"/>
          <w:szCs w:val="24"/>
        </w:rPr>
        <w:t xml:space="preserve"> Coser, con aguja e hilo el contorno de una figura dibujada en un papel suave.</w:t>
      </w:r>
    </w:p>
    <w:p w:rsidR="00FD02B4" w:rsidRDefault="00FD02B4" w:rsidP="00AC647D">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9.</w:t>
      </w:r>
      <w:r w:rsidRPr="00024CFB">
        <w:rPr>
          <w:rFonts w:ascii="Times New Roman" w:hAnsi="Times New Roman" w:cs="Times New Roman"/>
          <w:sz w:val="24"/>
          <w:szCs w:val="24"/>
        </w:rPr>
        <w:t xml:space="preserve"> Juntar con ambas manos los granos esparcidos en el suelo (maíz). Debe usar los dedos índice y pulgar (pinzas), en cada, mano.</w:t>
      </w:r>
    </w:p>
    <w:p w:rsidR="0049554C" w:rsidRPr="00024CFB" w:rsidRDefault="0049554C" w:rsidP="00FD02B4">
      <w:pPr>
        <w:spacing w:after="0" w:line="360" w:lineRule="auto"/>
        <w:jc w:val="both"/>
        <w:rPr>
          <w:rFonts w:ascii="Times New Roman" w:hAnsi="Times New Roman" w:cs="Times New Roman"/>
          <w:sz w:val="24"/>
          <w:szCs w:val="24"/>
        </w:rPr>
      </w:pPr>
    </w:p>
    <w:p w:rsidR="00FD02B4" w:rsidRDefault="00FD02B4" w:rsidP="00AC647D">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10.</w:t>
      </w:r>
      <w:r w:rsidRPr="00024CFB">
        <w:rPr>
          <w:rFonts w:ascii="Times New Roman" w:hAnsi="Times New Roman" w:cs="Times New Roman"/>
          <w:sz w:val="24"/>
          <w:szCs w:val="24"/>
        </w:rPr>
        <w:t xml:space="preserve"> Prepare trozos de cartulina de 30cm. x 30cm., use el perforador en líneas rectas. De a cada niño un trozo de estos con aguja e hilo o mecate fino, para que realice el diseño que usted hará en uno de los cartones que servirá de modelo.</w:t>
      </w:r>
    </w:p>
    <w:p w:rsidR="0049554C" w:rsidRPr="00024CFB" w:rsidRDefault="0049554C" w:rsidP="00FD02B4">
      <w:pPr>
        <w:spacing w:after="0" w:line="360" w:lineRule="auto"/>
        <w:jc w:val="both"/>
        <w:rPr>
          <w:rFonts w:ascii="Times New Roman" w:hAnsi="Times New Roman" w:cs="Times New Roman"/>
          <w:sz w:val="24"/>
          <w:szCs w:val="24"/>
        </w:rPr>
      </w:pPr>
    </w:p>
    <w:p w:rsidR="00FD02B4" w:rsidRDefault="00DE3F92" w:rsidP="00AC647D">
      <w:pPr>
        <w:spacing w:after="0" w:line="360" w:lineRule="auto"/>
        <w:ind w:left="284"/>
        <w:jc w:val="both"/>
        <w:rPr>
          <w:rFonts w:ascii="Times New Roman" w:hAnsi="Times New Roman" w:cs="Times New Roman"/>
          <w:sz w:val="24"/>
          <w:szCs w:val="24"/>
        </w:rPr>
      </w:pPr>
      <w:r>
        <w:rPr>
          <w:rFonts w:ascii="Times New Roman" w:hAnsi="Times New Roman" w:cs="Times New Roman"/>
          <w:b/>
          <w:sz w:val="24"/>
          <w:szCs w:val="24"/>
        </w:rPr>
        <w:t>“</w:t>
      </w:r>
      <w:r w:rsidR="00FD02B4" w:rsidRPr="00024CFB">
        <w:rPr>
          <w:rFonts w:ascii="Times New Roman" w:hAnsi="Times New Roman" w:cs="Times New Roman"/>
          <w:b/>
          <w:sz w:val="24"/>
          <w:szCs w:val="24"/>
        </w:rPr>
        <w:t>11.</w:t>
      </w:r>
      <w:r w:rsidR="00FD02B4" w:rsidRPr="00024CFB">
        <w:rPr>
          <w:rFonts w:ascii="Times New Roman" w:hAnsi="Times New Roman" w:cs="Times New Roman"/>
          <w:sz w:val="24"/>
          <w:szCs w:val="24"/>
        </w:rPr>
        <w:t xml:space="preserve"> Pida al niño que con el brazo estirado hacia el frente y con el dedo índice solamente, escriba círculos con el dedo. Puede hacer con ambas manos a la vez</w:t>
      </w:r>
      <w:r>
        <w:rPr>
          <w:rFonts w:ascii="Times New Roman" w:hAnsi="Times New Roman" w:cs="Times New Roman"/>
          <w:sz w:val="24"/>
          <w:szCs w:val="24"/>
        </w:rPr>
        <w:t xml:space="preserve">” </w:t>
      </w:r>
      <w:sdt>
        <w:sdtPr>
          <w:rPr>
            <w:rFonts w:ascii="Times New Roman" w:hAnsi="Times New Roman" w:cs="Times New Roman"/>
            <w:sz w:val="24"/>
            <w:szCs w:val="24"/>
          </w:rPr>
          <w:id w:val="911820176"/>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 CITATION Mén06 \l 12298 </w:instrText>
          </w:r>
          <w:r>
            <w:rPr>
              <w:rFonts w:ascii="Times New Roman" w:hAnsi="Times New Roman" w:cs="Times New Roman"/>
              <w:sz w:val="24"/>
              <w:szCs w:val="24"/>
            </w:rPr>
            <w:fldChar w:fldCharType="separate"/>
          </w:r>
          <w:r w:rsidRPr="00DE3F92">
            <w:rPr>
              <w:rFonts w:ascii="Times New Roman" w:hAnsi="Times New Roman" w:cs="Times New Roman"/>
              <w:noProof/>
              <w:sz w:val="24"/>
              <w:szCs w:val="24"/>
              <w:lang w:val="es-EC"/>
            </w:rPr>
            <w:t>(Méndez Sibaja, 2006)</w:t>
          </w:r>
          <w:r>
            <w:rPr>
              <w:rFonts w:ascii="Times New Roman" w:hAnsi="Times New Roman" w:cs="Times New Roman"/>
              <w:sz w:val="24"/>
              <w:szCs w:val="24"/>
            </w:rPr>
            <w:fldChar w:fldCharType="end"/>
          </w:r>
        </w:sdtContent>
      </w:sdt>
      <w:r w:rsidR="00FD02B4" w:rsidRPr="00024CFB">
        <w:rPr>
          <w:rFonts w:ascii="Times New Roman" w:hAnsi="Times New Roman" w:cs="Times New Roman"/>
          <w:sz w:val="24"/>
          <w:szCs w:val="24"/>
        </w:rPr>
        <w:t>.</w:t>
      </w:r>
    </w:p>
    <w:p w:rsidR="0049554C" w:rsidRPr="00024CFB" w:rsidRDefault="0049554C" w:rsidP="00FD02B4">
      <w:pPr>
        <w:spacing w:after="0" w:line="360" w:lineRule="auto"/>
        <w:jc w:val="both"/>
        <w:rPr>
          <w:rFonts w:ascii="Times New Roman" w:hAnsi="Times New Roman" w:cs="Times New Roman"/>
          <w:sz w:val="24"/>
          <w:szCs w:val="24"/>
        </w:rPr>
      </w:pPr>
    </w:p>
    <w:p w:rsidR="00FD02B4" w:rsidRDefault="00FD02B4" w:rsidP="00AC647D">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12.</w:t>
      </w:r>
      <w:r w:rsidRPr="00024CFB">
        <w:rPr>
          <w:rFonts w:ascii="Times New Roman" w:hAnsi="Times New Roman" w:cs="Times New Roman"/>
          <w:sz w:val="24"/>
          <w:szCs w:val="24"/>
        </w:rPr>
        <w:t xml:space="preserve"> En una hoja haga que el niño una, con una línea, trazada con lápiz de izquierda a derecha, puntos paralelos que usted le ha marcado en la hoja.</w:t>
      </w:r>
    </w:p>
    <w:p w:rsidR="0049554C" w:rsidRPr="00024CFB" w:rsidRDefault="0049554C" w:rsidP="00FD02B4">
      <w:pPr>
        <w:spacing w:after="0" w:line="360" w:lineRule="auto"/>
        <w:jc w:val="both"/>
        <w:rPr>
          <w:rFonts w:ascii="Times New Roman" w:hAnsi="Times New Roman" w:cs="Times New Roman"/>
          <w:sz w:val="24"/>
          <w:szCs w:val="24"/>
        </w:rPr>
      </w:pPr>
    </w:p>
    <w:p w:rsidR="00FD02B4" w:rsidRPr="00024CFB" w:rsidRDefault="00FD02B4" w:rsidP="00AC647D">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13.</w:t>
      </w:r>
      <w:r w:rsidRPr="00024CFB">
        <w:rPr>
          <w:rFonts w:ascii="Times New Roman" w:hAnsi="Times New Roman" w:cs="Times New Roman"/>
          <w:sz w:val="24"/>
          <w:szCs w:val="24"/>
        </w:rPr>
        <w:t xml:space="preserve"> Ejercicios variados que se practican en los primeros años, son importantes en esta área de corrección, tales como:</w:t>
      </w:r>
    </w:p>
    <w:p w:rsidR="00FD02B4" w:rsidRPr="00024CFB" w:rsidRDefault="00FD02B4" w:rsidP="00AC647D">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Recortar con tijeras pequeñas, líneas rectas y curvas trazadas en papel.</w:t>
      </w:r>
    </w:p>
    <w:p w:rsidR="00FD02B4" w:rsidRPr="00024CFB" w:rsidRDefault="00FD02B4" w:rsidP="00AC647D">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Pintar con lápices de colores los dibujos que se le presenten o ellos mismo realicen.</w:t>
      </w:r>
    </w:p>
    <w:p w:rsidR="00FD02B4" w:rsidRPr="00024CFB" w:rsidRDefault="00FD02B4" w:rsidP="00AC647D">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Perforar con clavo fino el contorno de una figura o llenar de perforac</w:t>
      </w:r>
      <w:r w:rsidR="00AC647D">
        <w:rPr>
          <w:rFonts w:ascii="Times New Roman" w:hAnsi="Times New Roman" w:cs="Times New Roman"/>
          <w:sz w:val="24"/>
          <w:szCs w:val="24"/>
        </w:rPr>
        <w:t xml:space="preserve">iones el centro de una </w:t>
      </w:r>
      <w:r w:rsidR="00DE3F92">
        <w:rPr>
          <w:rFonts w:ascii="Times New Roman" w:hAnsi="Times New Roman" w:cs="Times New Roman"/>
          <w:sz w:val="24"/>
          <w:szCs w:val="24"/>
        </w:rPr>
        <w:t xml:space="preserve"> </w:t>
      </w:r>
      <w:r w:rsidRPr="00024CFB">
        <w:rPr>
          <w:rFonts w:ascii="Times New Roman" w:hAnsi="Times New Roman" w:cs="Times New Roman"/>
          <w:sz w:val="24"/>
          <w:szCs w:val="24"/>
        </w:rPr>
        <w:t>figura dibujada en un papel.</w:t>
      </w:r>
    </w:p>
    <w:p w:rsidR="00DE3F92" w:rsidRDefault="00FD02B4" w:rsidP="00AC647D">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Pega cromos con goma en</w:t>
      </w:r>
      <w:r w:rsidR="00DE3F92">
        <w:rPr>
          <w:rFonts w:ascii="Times New Roman" w:hAnsi="Times New Roman" w:cs="Times New Roman"/>
          <w:sz w:val="24"/>
          <w:szCs w:val="24"/>
        </w:rPr>
        <w:t xml:space="preserve"> un cuaderno especial para eso.</w:t>
      </w:r>
    </w:p>
    <w:p w:rsidR="00FD02B4" w:rsidRPr="00024CFB" w:rsidRDefault="00DE3F92" w:rsidP="009C162A">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FD02B4" w:rsidRPr="00024CFB">
        <w:rPr>
          <w:rFonts w:ascii="Times New Roman" w:hAnsi="Times New Roman" w:cs="Times New Roman"/>
          <w:sz w:val="24"/>
          <w:szCs w:val="24"/>
        </w:rPr>
        <w:t xml:space="preserve">Dobla papel para hacer aviones o barcos, o simplemente dobla el papel según la orden de </w:t>
      </w:r>
      <w:r w:rsidR="00D36890">
        <w:rPr>
          <w:rFonts w:ascii="Times New Roman" w:hAnsi="Times New Roman" w:cs="Times New Roman"/>
          <w:sz w:val="24"/>
          <w:szCs w:val="24"/>
        </w:rPr>
        <w:t xml:space="preserve">  </w:t>
      </w:r>
      <w:r w:rsidR="00FD02B4" w:rsidRPr="00024CFB">
        <w:rPr>
          <w:rFonts w:ascii="Times New Roman" w:hAnsi="Times New Roman" w:cs="Times New Roman"/>
          <w:sz w:val="24"/>
          <w:szCs w:val="24"/>
        </w:rPr>
        <w:t>la maestra.</w:t>
      </w:r>
    </w:p>
    <w:p w:rsidR="00FD02B4" w:rsidRPr="00024CFB" w:rsidRDefault="00FD02B4" w:rsidP="00AC647D">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Calcar una figura en un libro.</w:t>
      </w:r>
    </w:p>
    <w:p w:rsidR="004C67D9" w:rsidRDefault="00FD02B4" w:rsidP="00D36890">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Usar plastilina o barro para modelar figuras inventadas por el alumno.</w:t>
      </w:r>
    </w:p>
    <w:p w:rsidR="00D36890" w:rsidRDefault="00D36890" w:rsidP="00D36890">
      <w:pPr>
        <w:spacing w:after="0" w:line="360" w:lineRule="auto"/>
        <w:ind w:left="284"/>
        <w:jc w:val="both"/>
        <w:rPr>
          <w:rFonts w:ascii="Times New Roman" w:hAnsi="Times New Roman" w:cs="Times New Roman"/>
          <w:sz w:val="24"/>
          <w:szCs w:val="24"/>
        </w:rPr>
      </w:pPr>
    </w:p>
    <w:p w:rsidR="00CE6FE4" w:rsidRPr="00024CFB" w:rsidRDefault="00CC7048" w:rsidP="00AC647D">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Psicomotricidad</w:t>
      </w:r>
      <w:r w:rsidR="00CE6FE4" w:rsidRPr="00024CFB">
        <w:rPr>
          <w:rFonts w:ascii="Times New Roman" w:hAnsi="Times New Roman" w:cs="Times New Roman"/>
          <w:b/>
          <w:sz w:val="24"/>
          <w:szCs w:val="24"/>
        </w:rPr>
        <w:t>.</w:t>
      </w:r>
    </w:p>
    <w:p w:rsidR="00AC647D" w:rsidRDefault="00AC647D" w:rsidP="00AC647D">
      <w:pPr>
        <w:spacing w:after="0" w:line="360" w:lineRule="auto"/>
        <w:ind w:left="284"/>
        <w:jc w:val="both"/>
        <w:rPr>
          <w:rFonts w:ascii="Times New Roman" w:hAnsi="Times New Roman" w:cs="Times New Roman"/>
          <w:sz w:val="24"/>
          <w:szCs w:val="24"/>
        </w:rPr>
      </w:pPr>
    </w:p>
    <w:p w:rsidR="00CE6FE4" w:rsidRDefault="00CE6FE4" w:rsidP="00AC647D">
      <w:pPr>
        <w:spacing w:after="0" w:line="360" w:lineRule="auto"/>
        <w:ind w:left="709"/>
        <w:jc w:val="both"/>
        <w:rPr>
          <w:rFonts w:ascii="Times New Roman" w:hAnsi="Times New Roman" w:cs="Times New Roman"/>
          <w:sz w:val="24"/>
          <w:szCs w:val="24"/>
        </w:rPr>
      </w:pPr>
      <w:r w:rsidRPr="00024CFB">
        <w:rPr>
          <w:rFonts w:ascii="Times New Roman" w:hAnsi="Times New Roman" w:cs="Times New Roman"/>
          <w:sz w:val="24"/>
          <w:szCs w:val="24"/>
        </w:rPr>
        <w:t>El trabajo psicomotor es l</w:t>
      </w:r>
      <w:r w:rsidR="00AC647D">
        <w:rPr>
          <w:rFonts w:ascii="Times New Roman" w:hAnsi="Times New Roman" w:cs="Times New Roman"/>
          <w:sz w:val="24"/>
          <w:szCs w:val="24"/>
        </w:rPr>
        <w:t xml:space="preserve">a síntesis que debe producirse </w:t>
      </w:r>
      <w:r w:rsidRPr="00024CFB">
        <w:rPr>
          <w:rFonts w:ascii="Times New Roman" w:hAnsi="Times New Roman" w:cs="Times New Roman"/>
          <w:sz w:val="24"/>
          <w:szCs w:val="24"/>
        </w:rPr>
        <w:t>desde la más tierna infancia, de las vivencias senso</w:t>
      </w:r>
      <w:r w:rsidR="00AC647D">
        <w:rPr>
          <w:rFonts w:ascii="Times New Roman" w:hAnsi="Times New Roman" w:cs="Times New Roman"/>
          <w:sz w:val="24"/>
          <w:szCs w:val="24"/>
        </w:rPr>
        <w:t>riales, motrices, intelectuales</w:t>
      </w:r>
      <w:r w:rsidRPr="00024CFB">
        <w:rPr>
          <w:rFonts w:ascii="Times New Roman" w:hAnsi="Times New Roman" w:cs="Times New Roman"/>
          <w:sz w:val="24"/>
          <w:szCs w:val="24"/>
        </w:rPr>
        <w:t xml:space="preserve"> y afectivas, para permitir la construcción de los aprendizajes a través de las vivencias de los niños en cualquier actividad espontan</w:t>
      </w:r>
      <w:r w:rsidR="00C80F69">
        <w:rPr>
          <w:rFonts w:ascii="Times New Roman" w:hAnsi="Times New Roman" w:cs="Times New Roman"/>
          <w:sz w:val="24"/>
          <w:szCs w:val="24"/>
        </w:rPr>
        <w:t>ea o planteada específicamente</w:t>
      </w:r>
      <w:r w:rsidR="00AC647D">
        <w:rPr>
          <w:rFonts w:ascii="Times New Roman" w:hAnsi="Times New Roman" w:cs="Times New Roman"/>
          <w:sz w:val="24"/>
          <w:szCs w:val="24"/>
        </w:rPr>
        <w:t xml:space="preserve">. </w:t>
      </w:r>
      <w:sdt>
        <w:sdtPr>
          <w:rPr>
            <w:rFonts w:ascii="Times New Roman" w:hAnsi="Times New Roman" w:cs="Times New Roman"/>
            <w:sz w:val="24"/>
            <w:szCs w:val="24"/>
          </w:rPr>
          <w:id w:val="-1959795418"/>
          <w:citation/>
        </w:sdtPr>
        <w:sdtEndPr/>
        <w:sdtContent>
          <w:r w:rsidR="00D960F8">
            <w:rPr>
              <w:rFonts w:ascii="Times New Roman" w:hAnsi="Times New Roman" w:cs="Times New Roman"/>
              <w:sz w:val="24"/>
              <w:szCs w:val="24"/>
            </w:rPr>
            <w:fldChar w:fldCharType="begin"/>
          </w:r>
          <w:r w:rsidR="00D960F8">
            <w:rPr>
              <w:rFonts w:ascii="Times New Roman" w:hAnsi="Times New Roman" w:cs="Times New Roman"/>
              <w:sz w:val="24"/>
              <w:szCs w:val="24"/>
              <w:lang w:val="es-EC"/>
            </w:rPr>
            <w:instrText xml:space="preserve">CITATION Cam03 \l 12298 </w:instrText>
          </w:r>
          <w:r w:rsidR="00D960F8">
            <w:rPr>
              <w:rFonts w:ascii="Times New Roman" w:hAnsi="Times New Roman" w:cs="Times New Roman"/>
              <w:sz w:val="24"/>
              <w:szCs w:val="24"/>
            </w:rPr>
            <w:fldChar w:fldCharType="separate"/>
          </w:r>
          <w:r w:rsidR="00D960F8" w:rsidRPr="00D960F8">
            <w:rPr>
              <w:rFonts w:ascii="Times New Roman" w:hAnsi="Times New Roman" w:cs="Times New Roman"/>
              <w:noProof/>
              <w:sz w:val="24"/>
              <w:szCs w:val="24"/>
              <w:lang w:val="es-EC"/>
            </w:rPr>
            <w:t>(Comellas M. J., 2003)</w:t>
          </w:r>
          <w:r w:rsidR="00D960F8">
            <w:rPr>
              <w:rFonts w:ascii="Times New Roman" w:hAnsi="Times New Roman" w:cs="Times New Roman"/>
              <w:sz w:val="24"/>
              <w:szCs w:val="24"/>
            </w:rPr>
            <w:fldChar w:fldCharType="end"/>
          </w:r>
        </w:sdtContent>
      </w:sdt>
    </w:p>
    <w:p w:rsidR="00C80F69" w:rsidRPr="00024CFB" w:rsidRDefault="00C80F69" w:rsidP="00FD02B4">
      <w:pPr>
        <w:spacing w:after="0" w:line="360" w:lineRule="auto"/>
        <w:jc w:val="both"/>
        <w:rPr>
          <w:rFonts w:ascii="Times New Roman" w:hAnsi="Times New Roman" w:cs="Times New Roman"/>
          <w:sz w:val="24"/>
          <w:szCs w:val="24"/>
        </w:rPr>
      </w:pPr>
    </w:p>
    <w:p w:rsidR="00CE6FE4" w:rsidRDefault="00CE6FE4" w:rsidP="00383325">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Debemos tener en cuenta que la psicomotricidad está presente en la vida de los infantes desde muy temprana edad y es por ello que debemos estimularla en todos sus ámbitos para que exista un desarrollo adecuado desde pequeños.</w:t>
      </w:r>
    </w:p>
    <w:p w:rsidR="00C80F69" w:rsidRPr="00024CFB" w:rsidRDefault="00C80F69" w:rsidP="00FD02B4">
      <w:pPr>
        <w:spacing w:after="0" w:line="360" w:lineRule="auto"/>
        <w:jc w:val="both"/>
        <w:rPr>
          <w:rFonts w:ascii="Times New Roman" w:hAnsi="Times New Roman" w:cs="Times New Roman"/>
          <w:sz w:val="24"/>
          <w:szCs w:val="24"/>
        </w:rPr>
      </w:pPr>
    </w:p>
    <w:p w:rsidR="00CE6FE4" w:rsidRPr="00024CFB" w:rsidRDefault="00CE6FE4" w:rsidP="00383325">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Para que ocurra este proceso es necesaria una maduración global de todos los componentes que intervienen, por lo que se debe estimular:</w:t>
      </w:r>
    </w:p>
    <w:p w:rsidR="00CE6FE4" w:rsidRPr="00024CFB" w:rsidRDefault="00383325" w:rsidP="00916DAA">
      <w:pPr>
        <w:pStyle w:val="Encabezado"/>
        <w:numPr>
          <w:ilvl w:val="0"/>
          <w:numId w:val="2"/>
        </w:numPr>
        <w:tabs>
          <w:tab w:val="clear" w:pos="4419"/>
          <w:tab w:val="center" w:pos="567"/>
        </w:tabs>
        <w:spacing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t>L</w:t>
      </w:r>
      <w:r w:rsidR="00CE6FE4" w:rsidRPr="00024CFB">
        <w:rPr>
          <w:rFonts w:ascii="Times New Roman" w:hAnsi="Times New Roman" w:cs="Times New Roman"/>
          <w:sz w:val="24"/>
          <w:szCs w:val="24"/>
        </w:rPr>
        <w:t>a madurez motriz.</w:t>
      </w:r>
    </w:p>
    <w:p w:rsidR="00CE6FE4" w:rsidRPr="00024CFB" w:rsidRDefault="00CE6FE4" w:rsidP="00916DAA">
      <w:pPr>
        <w:pStyle w:val="Encabezado"/>
        <w:numPr>
          <w:ilvl w:val="0"/>
          <w:numId w:val="2"/>
        </w:numPr>
        <w:tabs>
          <w:tab w:val="clear" w:pos="4419"/>
          <w:tab w:val="center" w:pos="567"/>
        </w:tabs>
        <w:spacing w:line="360" w:lineRule="auto"/>
        <w:ind w:left="284" w:firstLine="0"/>
        <w:jc w:val="both"/>
        <w:rPr>
          <w:rFonts w:ascii="Times New Roman" w:hAnsi="Times New Roman" w:cs="Times New Roman"/>
          <w:sz w:val="24"/>
          <w:szCs w:val="24"/>
        </w:rPr>
      </w:pPr>
      <w:r w:rsidRPr="00024CFB">
        <w:rPr>
          <w:rFonts w:ascii="Times New Roman" w:hAnsi="Times New Roman" w:cs="Times New Roman"/>
          <w:sz w:val="24"/>
          <w:szCs w:val="24"/>
        </w:rPr>
        <w:t>El proceso sensorio perceptivo.</w:t>
      </w:r>
    </w:p>
    <w:p w:rsidR="00CE6FE4" w:rsidRPr="00024CFB" w:rsidRDefault="00CE6FE4" w:rsidP="00916DAA">
      <w:pPr>
        <w:pStyle w:val="Encabezado"/>
        <w:numPr>
          <w:ilvl w:val="0"/>
          <w:numId w:val="2"/>
        </w:numPr>
        <w:spacing w:line="360" w:lineRule="auto"/>
        <w:ind w:left="567" w:hanging="283"/>
        <w:jc w:val="both"/>
        <w:rPr>
          <w:rFonts w:ascii="Times New Roman" w:hAnsi="Times New Roman" w:cs="Times New Roman"/>
          <w:sz w:val="24"/>
          <w:szCs w:val="24"/>
        </w:rPr>
      </w:pPr>
      <w:r w:rsidRPr="00024CFB">
        <w:rPr>
          <w:rFonts w:ascii="Times New Roman" w:hAnsi="Times New Roman" w:cs="Times New Roman"/>
          <w:sz w:val="24"/>
          <w:szCs w:val="24"/>
        </w:rPr>
        <w:t>La toma de conciencia de cada una de las actividades que se realizan y de su relación con vivencias anteriores de forma que se vayan relacionando y permitan la construcción progresiva del conocimiento del entorno.</w:t>
      </w:r>
    </w:p>
    <w:p w:rsidR="00CE6FE4" w:rsidRPr="00024CFB" w:rsidRDefault="00CE6FE4" w:rsidP="00916DAA">
      <w:pPr>
        <w:pStyle w:val="Encabezado"/>
        <w:numPr>
          <w:ilvl w:val="0"/>
          <w:numId w:val="2"/>
        </w:numPr>
        <w:spacing w:line="360" w:lineRule="auto"/>
        <w:ind w:left="567" w:hanging="283"/>
        <w:jc w:val="both"/>
        <w:rPr>
          <w:rFonts w:ascii="Times New Roman" w:hAnsi="Times New Roman" w:cs="Times New Roman"/>
          <w:sz w:val="24"/>
          <w:szCs w:val="24"/>
        </w:rPr>
      </w:pPr>
      <w:r w:rsidRPr="00024CFB">
        <w:rPr>
          <w:rFonts w:ascii="Times New Roman" w:hAnsi="Times New Roman" w:cs="Times New Roman"/>
          <w:sz w:val="24"/>
          <w:szCs w:val="24"/>
        </w:rPr>
        <w:lastRenderedPageBreak/>
        <w:t>La verbalización de estos procesos.</w:t>
      </w:r>
    </w:p>
    <w:p w:rsidR="00CE6FE4" w:rsidRDefault="00CE6FE4" w:rsidP="00916DAA">
      <w:pPr>
        <w:pStyle w:val="Encabezado"/>
        <w:numPr>
          <w:ilvl w:val="0"/>
          <w:numId w:val="2"/>
        </w:numPr>
        <w:tabs>
          <w:tab w:val="clear" w:pos="4419"/>
          <w:tab w:val="center" w:pos="567"/>
        </w:tabs>
        <w:spacing w:line="360" w:lineRule="auto"/>
        <w:ind w:left="284" w:firstLine="0"/>
        <w:jc w:val="both"/>
        <w:rPr>
          <w:rFonts w:ascii="Times New Roman" w:hAnsi="Times New Roman" w:cs="Times New Roman"/>
          <w:sz w:val="24"/>
          <w:szCs w:val="24"/>
        </w:rPr>
      </w:pPr>
      <w:r w:rsidRPr="00024CFB">
        <w:rPr>
          <w:rFonts w:ascii="Times New Roman" w:hAnsi="Times New Roman" w:cs="Times New Roman"/>
          <w:sz w:val="24"/>
          <w:szCs w:val="24"/>
        </w:rPr>
        <w:t>La comprensión de lo que implica en el espacio con respecto a sí mismo y a los demás.</w:t>
      </w:r>
    </w:p>
    <w:p w:rsidR="00CC7048" w:rsidRDefault="00CC7048" w:rsidP="00CC7048">
      <w:pPr>
        <w:spacing w:after="0" w:line="360" w:lineRule="auto"/>
        <w:jc w:val="both"/>
        <w:rPr>
          <w:rFonts w:ascii="Times New Roman" w:hAnsi="Times New Roman" w:cs="Times New Roman"/>
          <w:sz w:val="24"/>
          <w:szCs w:val="24"/>
        </w:rPr>
      </w:pPr>
    </w:p>
    <w:p w:rsidR="00383325" w:rsidRDefault="00CC7048" w:rsidP="00CC7048">
      <w:pPr>
        <w:spacing w:after="0" w:line="360" w:lineRule="auto"/>
        <w:ind w:left="284"/>
        <w:jc w:val="both"/>
        <w:rPr>
          <w:rFonts w:ascii="Times New Roman" w:hAnsi="Times New Roman" w:cs="Times New Roman"/>
          <w:sz w:val="24"/>
          <w:szCs w:val="24"/>
        </w:rPr>
      </w:pPr>
      <w:r w:rsidRPr="00C55262">
        <w:rPr>
          <w:rFonts w:ascii="Times New Roman" w:hAnsi="Times New Roman" w:cs="Times New Roman"/>
          <w:b/>
          <w:sz w:val="24"/>
          <w:szCs w:val="24"/>
        </w:rPr>
        <w:t>Globalización</w:t>
      </w:r>
      <w:r w:rsidR="00CE6FE4" w:rsidRPr="00C55262">
        <w:rPr>
          <w:rFonts w:ascii="Times New Roman" w:hAnsi="Times New Roman" w:cs="Times New Roman"/>
          <w:b/>
          <w:sz w:val="24"/>
          <w:szCs w:val="24"/>
        </w:rPr>
        <w:t>.</w:t>
      </w:r>
    </w:p>
    <w:p w:rsidR="00CE6FE4" w:rsidRDefault="00CE6FE4" w:rsidP="00383325">
      <w:pPr>
        <w:spacing w:after="0" w:line="360" w:lineRule="auto"/>
        <w:ind w:left="709"/>
        <w:jc w:val="both"/>
        <w:rPr>
          <w:rFonts w:ascii="Times New Roman" w:hAnsi="Times New Roman" w:cs="Times New Roman"/>
          <w:sz w:val="24"/>
          <w:szCs w:val="24"/>
        </w:rPr>
      </w:pPr>
      <w:r w:rsidRPr="00024CFB">
        <w:rPr>
          <w:rFonts w:ascii="Times New Roman" w:hAnsi="Times New Roman" w:cs="Times New Roman"/>
          <w:sz w:val="24"/>
          <w:szCs w:val="24"/>
        </w:rPr>
        <w:t>La psicomotricidad puede considerarse el sustractor vivencial para el desarrollo de los diferentes aspectos de la personalidad de los niños y niñas. Por eso insistimos que una educación psicomotriz, eficaz y coherente no puede ser únicamente una materia que se imparte a una hora fija, sin vincularla con el resto de actividades escolares, sino que debe formar parte de una educación global que interaccione adecuadamente con las de</w:t>
      </w:r>
      <w:r w:rsidR="00C80F69">
        <w:rPr>
          <w:rFonts w:ascii="Times New Roman" w:hAnsi="Times New Roman" w:cs="Times New Roman"/>
          <w:sz w:val="24"/>
          <w:szCs w:val="24"/>
        </w:rPr>
        <w:t>más áreas o materias educativas</w:t>
      </w:r>
      <w:r w:rsidR="00383325">
        <w:rPr>
          <w:rFonts w:ascii="Times New Roman" w:hAnsi="Times New Roman" w:cs="Times New Roman"/>
          <w:sz w:val="24"/>
          <w:szCs w:val="24"/>
        </w:rPr>
        <w:t xml:space="preserve">. </w:t>
      </w:r>
      <w:sdt>
        <w:sdtPr>
          <w:rPr>
            <w:rFonts w:ascii="Times New Roman" w:hAnsi="Times New Roman" w:cs="Times New Roman"/>
            <w:sz w:val="24"/>
            <w:szCs w:val="24"/>
          </w:rPr>
          <w:id w:val="-1148511385"/>
          <w:citation/>
        </w:sdtPr>
        <w:sdtEndPr/>
        <w:sdtContent>
          <w:r w:rsidR="00015C08">
            <w:rPr>
              <w:rFonts w:ascii="Times New Roman" w:hAnsi="Times New Roman" w:cs="Times New Roman"/>
              <w:sz w:val="24"/>
              <w:szCs w:val="24"/>
            </w:rPr>
            <w:fldChar w:fldCharType="begin"/>
          </w:r>
          <w:r w:rsidR="00015C08">
            <w:rPr>
              <w:rFonts w:ascii="Times New Roman" w:hAnsi="Times New Roman" w:cs="Times New Roman"/>
              <w:sz w:val="24"/>
              <w:szCs w:val="24"/>
              <w:lang w:val="es-EC"/>
            </w:rPr>
            <w:instrText xml:space="preserve">CITATION Sug07 \l 12298 </w:instrText>
          </w:r>
          <w:r w:rsidR="00015C08">
            <w:rPr>
              <w:rFonts w:ascii="Times New Roman" w:hAnsi="Times New Roman" w:cs="Times New Roman"/>
              <w:sz w:val="24"/>
              <w:szCs w:val="24"/>
            </w:rPr>
            <w:fldChar w:fldCharType="separate"/>
          </w:r>
          <w:r w:rsidR="00015C08" w:rsidRPr="00015C08">
            <w:rPr>
              <w:rFonts w:ascii="Times New Roman" w:hAnsi="Times New Roman" w:cs="Times New Roman"/>
              <w:noProof/>
              <w:sz w:val="24"/>
              <w:szCs w:val="24"/>
              <w:lang w:val="es-EC"/>
            </w:rPr>
            <w:t>(Sugrañes &amp; Ángels, 2007)</w:t>
          </w:r>
          <w:r w:rsidR="00015C08">
            <w:rPr>
              <w:rFonts w:ascii="Times New Roman" w:hAnsi="Times New Roman" w:cs="Times New Roman"/>
              <w:sz w:val="24"/>
              <w:szCs w:val="24"/>
            </w:rPr>
            <w:fldChar w:fldCharType="end"/>
          </w:r>
        </w:sdtContent>
      </w:sdt>
    </w:p>
    <w:p w:rsidR="00C80F69" w:rsidRPr="00024CFB" w:rsidRDefault="00C80F69" w:rsidP="00FD02B4">
      <w:pPr>
        <w:spacing w:after="0" w:line="360" w:lineRule="auto"/>
        <w:jc w:val="both"/>
        <w:rPr>
          <w:rFonts w:ascii="Times New Roman" w:hAnsi="Times New Roman" w:cs="Times New Roman"/>
          <w:sz w:val="24"/>
          <w:szCs w:val="24"/>
        </w:rPr>
      </w:pPr>
    </w:p>
    <w:p w:rsidR="00CE6FE4" w:rsidRDefault="00CE6FE4" w:rsidP="00383325">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024CFB">
        <w:rPr>
          <w:rFonts w:ascii="Times New Roman" w:hAnsi="Times New Roman" w:cs="Times New Roman"/>
          <w:sz w:val="24"/>
          <w:szCs w:val="24"/>
        </w:rPr>
        <w:t>El autor nos expresa lo importante que es la psicomotricidad en el desarrollo de los diferentes aspectos de la personalidad de los niños y no solo debe estar presente en el ámbito educativo sino desde su hogar hay que estimularla porque será un desarrollo primordial y para toda la vida.</w:t>
      </w:r>
    </w:p>
    <w:p w:rsidR="00C80F69" w:rsidRPr="00024CFB" w:rsidRDefault="00C80F69" w:rsidP="00FD02B4">
      <w:pPr>
        <w:spacing w:after="0" w:line="360" w:lineRule="auto"/>
        <w:jc w:val="both"/>
        <w:rPr>
          <w:rFonts w:ascii="Times New Roman" w:hAnsi="Times New Roman" w:cs="Times New Roman"/>
          <w:sz w:val="24"/>
          <w:szCs w:val="24"/>
        </w:rPr>
      </w:pPr>
    </w:p>
    <w:p w:rsidR="00CE6FE4" w:rsidRPr="00024CFB" w:rsidRDefault="00CE6FE4" w:rsidP="00383325">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Desarrollo Psicomotor.</w:t>
      </w:r>
    </w:p>
    <w:p w:rsidR="00015C08" w:rsidRDefault="00015C08" w:rsidP="00015C08">
      <w:pPr>
        <w:spacing w:after="0" w:line="360" w:lineRule="auto"/>
        <w:ind w:left="284"/>
        <w:jc w:val="both"/>
        <w:rPr>
          <w:rFonts w:ascii="Times New Roman" w:hAnsi="Times New Roman" w:cs="Times New Roman"/>
          <w:sz w:val="24"/>
          <w:szCs w:val="24"/>
        </w:rPr>
      </w:pPr>
    </w:p>
    <w:p w:rsidR="00CE6FE4" w:rsidRDefault="00CE6FE4" w:rsidP="00015C08">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xml:space="preserve">Desarrollo psicomotor significa la adquisición </w:t>
      </w:r>
      <w:r w:rsidR="00015C08">
        <w:rPr>
          <w:rFonts w:ascii="Times New Roman" w:hAnsi="Times New Roman" w:cs="Times New Roman"/>
          <w:sz w:val="24"/>
          <w:szCs w:val="24"/>
        </w:rPr>
        <w:t xml:space="preserve">progresiva por parte del niño, que son  </w:t>
      </w:r>
      <w:r w:rsidRPr="00024CFB">
        <w:rPr>
          <w:rFonts w:ascii="Times New Roman" w:hAnsi="Times New Roman" w:cs="Times New Roman"/>
          <w:sz w:val="24"/>
          <w:szCs w:val="24"/>
        </w:rPr>
        <w:t xml:space="preserve">cada vez </w:t>
      </w:r>
      <w:r w:rsidR="00015C08">
        <w:rPr>
          <w:rFonts w:ascii="Times New Roman" w:hAnsi="Times New Roman" w:cs="Times New Roman"/>
          <w:sz w:val="24"/>
          <w:szCs w:val="24"/>
        </w:rPr>
        <w:t xml:space="preserve"> </w:t>
      </w:r>
      <w:r w:rsidRPr="00024CFB">
        <w:rPr>
          <w:rFonts w:ascii="Times New Roman" w:hAnsi="Times New Roman" w:cs="Times New Roman"/>
          <w:sz w:val="24"/>
          <w:szCs w:val="24"/>
        </w:rPr>
        <w:t xml:space="preserve">más habilidades tanto físicas como psíquicas emocionales y de relación con los demás. </w:t>
      </w:r>
      <w:r w:rsidR="00015C08">
        <w:rPr>
          <w:rFonts w:ascii="Times New Roman" w:hAnsi="Times New Roman" w:cs="Times New Roman"/>
          <w:sz w:val="24"/>
          <w:szCs w:val="24"/>
        </w:rPr>
        <w:t>“</w:t>
      </w:r>
      <w:r w:rsidRPr="00024CFB">
        <w:rPr>
          <w:rFonts w:ascii="Times New Roman" w:hAnsi="Times New Roman" w:cs="Times New Roman"/>
          <w:sz w:val="24"/>
          <w:szCs w:val="24"/>
        </w:rPr>
        <w:t xml:space="preserve">El desarrollo psicomotor de los hijos lo </w:t>
      </w:r>
      <w:r w:rsidR="00015C08">
        <w:rPr>
          <w:rFonts w:ascii="Times New Roman" w:hAnsi="Times New Roman" w:cs="Times New Roman"/>
          <w:sz w:val="24"/>
          <w:szCs w:val="24"/>
        </w:rPr>
        <w:t>viven los padres con igual o</w:t>
      </w:r>
      <w:r w:rsidRPr="00024CFB">
        <w:rPr>
          <w:rFonts w:ascii="Times New Roman" w:hAnsi="Times New Roman" w:cs="Times New Roman"/>
          <w:sz w:val="24"/>
          <w:szCs w:val="24"/>
        </w:rPr>
        <w:t xml:space="preserve"> todavía más interés que su crecimiento físico</w:t>
      </w:r>
      <w:r w:rsidR="00015C08">
        <w:rPr>
          <w:rFonts w:ascii="Times New Roman" w:hAnsi="Times New Roman" w:cs="Times New Roman"/>
          <w:sz w:val="24"/>
          <w:szCs w:val="24"/>
        </w:rPr>
        <w:t>”</w:t>
      </w:r>
      <w:r w:rsidR="00B30097">
        <w:rPr>
          <w:rFonts w:ascii="Times New Roman" w:hAnsi="Times New Roman" w:cs="Times New Roman"/>
          <w:sz w:val="24"/>
          <w:szCs w:val="24"/>
        </w:rPr>
        <w:t xml:space="preserve"> </w:t>
      </w:r>
      <w:sdt>
        <w:sdtPr>
          <w:rPr>
            <w:rFonts w:ascii="Times New Roman" w:hAnsi="Times New Roman" w:cs="Times New Roman"/>
            <w:sz w:val="24"/>
            <w:szCs w:val="24"/>
          </w:rPr>
          <w:id w:val="-1639411254"/>
          <w:citation/>
        </w:sdtPr>
        <w:sdtEndPr/>
        <w:sdtContent>
          <w:r w:rsidR="00B30097">
            <w:rPr>
              <w:rFonts w:ascii="Times New Roman" w:hAnsi="Times New Roman" w:cs="Times New Roman"/>
              <w:sz w:val="24"/>
              <w:szCs w:val="24"/>
            </w:rPr>
            <w:fldChar w:fldCharType="begin"/>
          </w:r>
          <w:r w:rsidR="00B30097">
            <w:rPr>
              <w:rFonts w:ascii="Times New Roman" w:hAnsi="Times New Roman" w:cs="Times New Roman"/>
              <w:sz w:val="24"/>
              <w:szCs w:val="24"/>
              <w:lang w:val="es-EC"/>
            </w:rPr>
            <w:instrText xml:space="preserve"> CITATION Cab10 \l 12298 </w:instrText>
          </w:r>
          <w:r w:rsidR="00B30097">
            <w:rPr>
              <w:rFonts w:ascii="Times New Roman" w:hAnsi="Times New Roman" w:cs="Times New Roman"/>
              <w:sz w:val="24"/>
              <w:szCs w:val="24"/>
            </w:rPr>
            <w:fldChar w:fldCharType="separate"/>
          </w:r>
          <w:r w:rsidR="00B30097" w:rsidRPr="00B30097">
            <w:rPr>
              <w:rFonts w:ascii="Times New Roman" w:hAnsi="Times New Roman" w:cs="Times New Roman"/>
              <w:noProof/>
              <w:sz w:val="24"/>
              <w:szCs w:val="24"/>
              <w:lang w:val="es-EC"/>
            </w:rPr>
            <w:t>(Cabezuelo &amp; Frontera , 2010)</w:t>
          </w:r>
          <w:r w:rsidR="00B30097">
            <w:rPr>
              <w:rFonts w:ascii="Times New Roman" w:hAnsi="Times New Roman" w:cs="Times New Roman"/>
              <w:sz w:val="24"/>
              <w:szCs w:val="24"/>
            </w:rPr>
            <w:fldChar w:fldCharType="end"/>
          </w:r>
        </w:sdtContent>
      </w:sdt>
      <w:r w:rsidR="00B30097">
        <w:rPr>
          <w:rFonts w:ascii="Times New Roman" w:hAnsi="Times New Roman" w:cs="Times New Roman"/>
          <w:sz w:val="24"/>
          <w:szCs w:val="24"/>
        </w:rPr>
        <w:t>.</w:t>
      </w:r>
    </w:p>
    <w:p w:rsidR="00B30097" w:rsidRDefault="00B30097" w:rsidP="00015C08">
      <w:pPr>
        <w:spacing w:after="0" w:line="360" w:lineRule="auto"/>
        <w:ind w:left="284"/>
        <w:jc w:val="both"/>
        <w:rPr>
          <w:rFonts w:ascii="Times New Roman" w:hAnsi="Times New Roman" w:cs="Times New Roman"/>
          <w:sz w:val="24"/>
          <w:szCs w:val="24"/>
        </w:rPr>
      </w:pPr>
    </w:p>
    <w:p w:rsidR="00B30097" w:rsidRDefault="00B30097" w:rsidP="00B30097">
      <w:pPr>
        <w:spacing w:after="0" w:line="360" w:lineRule="auto"/>
        <w:ind w:left="284"/>
        <w:jc w:val="both"/>
        <w:rPr>
          <w:rFonts w:ascii="Times New Roman" w:hAnsi="Times New Roman" w:cs="Times New Roman"/>
          <w:sz w:val="24"/>
          <w:szCs w:val="24"/>
        </w:rPr>
      </w:pPr>
      <w:r w:rsidRPr="00B30097">
        <w:rPr>
          <w:rFonts w:ascii="Times New Roman" w:hAnsi="Times New Roman" w:cs="Times New Roman"/>
          <w:sz w:val="24"/>
          <w:szCs w:val="24"/>
        </w:rPr>
        <w:t>El</w:t>
      </w:r>
      <w:r>
        <w:rPr>
          <w:rFonts w:ascii="Times New Roman" w:hAnsi="Times New Roman" w:cs="Times New Roman"/>
          <w:sz w:val="24"/>
          <w:szCs w:val="24"/>
        </w:rPr>
        <w:t xml:space="preserve"> autor </w:t>
      </w:r>
      <w:r w:rsidR="001C19AD">
        <w:rPr>
          <w:rFonts w:ascii="Times New Roman" w:hAnsi="Times New Roman" w:cs="Times New Roman"/>
          <w:sz w:val="24"/>
          <w:szCs w:val="24"/>
        </w:rPr>
        <w:t>habla de</w:t>
      </w:r>
      <w:r>
        <w:rPr>
          <w:rFonts w:ascii="Times New Roman" w:hAnsi="Times New Roman" w:cs="Times New Roman"/>
          <w:sz w:val="24"/>
          <w:szCs w:val="24"/>
        </w:rPr>
        <w:t xml:space="preserve"> la gran importancia que tiene el </w:t>
      </w:r>
      <w:r w:rsidRPr="00B30097">
        <w:rPr>
          <w:rFonts w:ascii="Times New Roman" w:hAnsi="Times New Roman" w:cs="Times New Roman"/>
          <w:sz w:val="24"/>
          <w:szCs w:val="24"/>
        </w:rPr>
        <w:t>desarrollo psicomotriz</w:t>
      </w:r>
      <w:r>
        <w:rPr>
          <w:rFonts w:ascii="Times New Roman" w:hAnsi="Times New Roman" w:cs="Times New Roman"/>
          <w:sz w:val="24"/>
          <w:szCs w:val="24"/>
        </w:rPr>
        <w:t xml:space="preserve"> el mismo </w:t>
      </w:r>
      <w:r w:rsidR="001C19AD">
        <w:rPr>
          <w:rFonts w:ascii="Times New Roman" w:hAnsi="Times New Roman" w:cs="Times New Roman"/>
          <w:sz w:val="24"/>
          <w:szCs w:val="24"/>
        </w:rPr>
        <w:t xml:space="preserve">que </w:t>
      </w:r>
      <w:r w:rsidR="001C19AD" w:rsidRPr="00B30097">
        <w:rPr>
          <w:rFonts w:ascii="Times New Roman" w:hAnsi="Times New Roman" w:cs="Times New Roman"/>
          <w:sz w:val="24"/>
          <w:szCs w:val="24"/>
        </w:rPr>
        <w:t>constituye</w:t>
      </w:r>
      <w:r w:rsidRPr="00B30097">
        <w:rPr>
          <w:rFonts w:ascii="Times New Roman" w:hAnsi="Times New Roman" w:cs="Times New Roman"/>
          <w:sz w:val="24"/>
          <w:szCs w:val="24"/>
        </w:rPr>
        <w:t xml:space="preserve"> un a</w:t>
      </w:r>
      <w:r>
        <w:rPr>
          <w:rFonts w:ascii="Times New Roman" w:hAnsi="Times New Roman" w:cs="Times New Roman"/>
          <w:sz w:val="24"/>
          <w:szCs w:val="24"/>
        </w:rPr>
        <w:t>specto evolutivo del ser humano, e</w:t>
      </w:r>
      <w:r w:rsidRPr="00B30097">
        <w:rPr>
          <w:rFonts w:ascii="Times New Roman" w:hAnsi="Times New Roman" w:cs="Times New Roman"/>
          <w:sz w:val="24"/>
          <w:szCs w:val="24"/>
        </w:rPr>
        <w:t>s la progresiva adquisición de habilidades, con</w:t>
      </w:r>
      <w:r>
        <w:rPr>
          <w:rFonts w:ascii="Times New Roman" w:hAnsi="Times New Roman" w:cs="Times New Roman"/>
          <w:sz w:val="24"/>
          <w:szCs w:val="24"/>
        </w:rPr>
        <w:t xml:space="preserve">ocimientos y experiencias en el </w:t>
      </w:r>
      <w:r w:rsidRPr="00B30097">
        <w:rPr>
          <w:rFonts w:ascii="Times New Roman" w:hAnsi="Times New Roman" w:cs="Times New Roman"/>
          <w:sz w:val="24"/>
          <w:szCs w:val="24"/>
        </w:rPr>
        <w:t xml:space="preserve">niño, siendo la manifestación </w:t>
      </w:r>
      <w:r>
        <w:rPr>
          <w:rFonts w:ascii="Times New Roman" w:hAnsi="Times New Roman" w:cs="Times New Roman"/>
          <w:sz w:val="24"/>
          <w:szCs w:val="24"/>
        </w:rPr>
        <w:t>externa de la maduración</w:t>
      </w:r>
      <w:r w:rsidRPr="00B30097">
        <w:rPr>
          <w:rFonts w:ascii="Times New Roman" w:hAnsi="Times New Roman" w:cs="Times New Roman"/>
          <w:sz w:val="24"/>
          <w:szCs w:val="24"/>
        </w:rPr>
        <w:t>, y que</w:t>
      </w:r>
      <w:r>
        <w:rPr>
          <w:rFonts w:ascii="Times New Roman" w:hAnsi="Times New Roman" w:cs="Times New Roman"/>
          <w:sz w:val="24"/>
          <w:szCs w:val="24"/>
        </w:rPr>
        <w:t xml:space="preserve"> no solo se produce por el </w:t>
      </w:r>
      <w:r w:rsidRPr="00B30097">
        <w:rPr>
          <w:rFonts w:ascii="Times New Roman" w:hAnsi="Times New Roman" w:cs="Times New Roman"/>
          <w:sz w:val="24"/>
          <w:szCs w:val="24"/>
        </w:rPr>
        <w:t xml:space="preserve">hecho de </w:t>
      </w:r>
      <w:r>
        <w:rPr>
          <w:rFonts w:ascii="Times New Roman" w:hAnsi="Times New Roman" w:cs="Times New Roman"/>
          <w:sz w:val="24"/>
          <w:szCs w:val="24"/>
        </w:rPr>
        <w:t xml:space="preserve">crecer sino bajo la influencia </w:t>
      </w:r>
      <w:r w:rsidRPr="00B30097">
        <w:rPr>
          <w:rFonts w:ascii="Times New Roman" w:hAnsi="Times New Roman" w:cs="Times New Roman"/>
          <w:sz w:val="24"/>
          <w:szCs w:val="24"/>
        </w:rPr>
        <w:t>del entorno</w:t>
      </w:r>
      <w:r>
        <w:rPr>
          <w:rFonts w:ascii="Times New Roman" w:hAnsi="Times New Roman" w:cs="Times New Roman"/>
          <w:sz w:val="24"/>
          <w:szCs w:val="24"/>
        </w:rPr>
        <w:t xml:space="preserve"> familiar</w:t>
      </w:r>
      <w:r w:rsidRPr="00B30097">
        <w:rPr>
          <w:rFonts w:ascii="Times New Roman" w:hAnsi="Times New Roman" w:cs="Times New Roman"/>
          <w:sz w:val="24"/>
          <w:szCs w:val="24"/>
        </w:rPr>
        <w:t>.</w:t>
      </w:r>
    </w:p>
    <w:p w:rsidR="00C80F69" w:rsidRPr="00024CFB" w:rsidRDefault="00C80F69" w:rsidP="00FD02B4">
      <w:pPr>
        <w:spacing w:after="0" w:line="360" w:lineRule="auto"/>
        <w:jc w:val="both"/>
        <w:rPr>
          <w:rFonts w:ascii="Times New Roman" w:hAnsi="Times New Roman" w:cs="Times New Roman"/>
          <w:sz w:val="24"/>
          <w:szCs w:val="24"/>
        </w:rPr>
      </w:pPr>
    </w:p>
    <w:p w:rsidR="00CE6FE4" w:rsidRPr="00024CFB" w:rsidRDefault="00CE6FE4" w:rsidP="00B933D9">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lastRenderedPageBreak/>
        <w:t>Habilidades Motoras</w:t>
      </w:r>
      <w:r w:rsidRPr="00024CFB">
        <w:rPr>
          <w:rFonts w:ascii="Times New Roman" w:hAnsi="Times New Roman" w:cs="Times New Roman"/>
          <w:sz w:val="24"/>
          <w:szCs w:val="24"/>
        </w:rPr>
        <w:t xml:space="preserve">. </w:t>
      </w:r>
    </w:p>
    <w:p w:rsidR="00CE6FE4" w:rsidRDefault="00CE6FE4" w:rsidP="00B933D9">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xml:space="preserve">A medida que el cuerpo de los niños entre los dos y seis años va haciéndose más estabilizado, más fuerte y menos pesado en las partes superiores, y en cuanto a su maduración cerebral les permita su mayor control y coordinación de las extremidades pueden moverse a mayor velocidad y más gracia, y son capaces de centrarse y afinar más su actividad. </w:t>
      </w:r>
    </w:p>
    <w:p w:rsidR="00C80F69" w:rsidRPr="00024CFB" w:rsidRDefault="00C80F69" w:rsidP="00FD02B4">
      <w:pPr>
        <w:spacing w:after="0" w:line="360" w:lineRule="auto"/>
        <w:jc w:val="both"/>
        <w:rPr>
          <w:rFonts w:ascii="Times New Roman" w:hAnsi="Times New Roman" w:cs="Times New Roman"/>
          <w:sz w:val="24"/>
          <w:szCs w:val="24"/>
        </w:rPr>
      </w:pPr>
    </w:p>
    <w:p w:rsidR="00254F81" w:rsidRDefault="00CE6FE4" w:rsidP="00254F81">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xml:space="preserve">La coordinación, que influye la presión, la elegancia, la suavidad, el ritmo y la facilidad del movimiento, es la base de casi todas las habilidades del juego. Se trata de un dominio que se muestra bastante bueno parar determinar la habilidad y agilidad del niño en los juegos físicos.” </w:t>
      </w:r>
    </w:p>
    <w:p w:rsidR="00254F81" w:rsidRDefault="00254F81" w:rsidP="00FD02B4">
      <w:pPr>
        <w:spacing w:after="0" w:line="360" w:lineRule="auto"/>
        <w:jc w:val="both"/>
        <w:rPr>
          <w:rFonts w:ascii="Times New Roman" w:hAnsi="Times New Roman" w:cs="Times New Roman"/>
          <w:sz w:val="24"/>
          <w:szCs w:val="24"/>
        </w:rPr>
      </w:pPr>
    </w:p>
    <w:p w:rsidR="00CE6FE4" w:rsidRDefault="00254F81" w:rsidP="00254F81">
      <w:p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       </w:t>
      </w:r>
      <w:r w:rsidR="00CE6FE4" w:rsidRPr="00024CFB">
        <w:rPr>
          <w:rFonts w:ascii="Times New Roman" w:hAnsi="Times New Roman" w:cs="Times New Roman"/>
          <w:sz w:val="24"/>
          <w:szCs w:val="24"/>
        </w:rPr>
        <w:t>Los niños van adquiriendo la coordinación con menos rapidez que la fuerza y la velocidad, ya que la coordinación requiere de la interacción de las habilidades motoras y sensoriales que, con frecuencia, dependen de la madurez de los músculos pequeños y de la práctica.</w:t>
      </w:r>
      <w:r>
        <w:rPr>
          <w:rFonts w:ascii="Times New Roman" w:hAnsi="Times New Roman" w:cs="Times New Roman"/>
          <w:sz w:val="24"/>
          <w:szCs w:val="24"/>
        </w:rPr>
        <w:t xml:space="preserve"> </w:t>
      </w:r>
      <w:sdt>
        <w:sdtPr>
          <w:rPr>
            <w:rFonts w:ascii="Times New Roman" w:hAnsi="Times New Roman" w:cs="Times New Roman"/>
            <w:sz w:val="24"/>
            <w:szCs w:val="24"/>
          </w:rPr>
          <w:id w:val="-1596327342"/>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CITATION MarcadorDePosición2 \l 12298 </w:instrText>
          </w:r>
          <w:r>
            <w:rPr>
              <w:rFonts w:ascii="Times New Roman" w:hAnsi="Times New Roman" w:cs="Times New Roman"/>
              <w:sz w:val="24"/>
              <w:szCs w:val="24"/>
            </w:rPr>
            <w:fldChar w:fldCharType="separate"/>
          </w:r>
          <w:r w:rsidRPr="00254F81">
            <w:rPr>
              <w:rFonts w:ascii="Times New Roman" w:hAnsi="Times New Roman" w:cs="Times New Roman"/>
              <w:noProof/>
              <w:sz w:val="24"/>
              <w:szCs w:val="24"/>
              <w:lang w:val="es-EC"/>
            </w:rPr>
            <w:t>(Sadurní, Rostán, &amp; Serrat, 2008)</w:t>
          </w:r>
          <w:r>
            <w:rPr>
              <w:rFonts w:ascii="Times New Roman" w:hAnsi="Times New Roman" w:cs="Times New Roman"/>
              <w:sz w:val="24"/>
              <w:szCs w:val="24"/>
            </w:rPr>
            <w:fldChar w:fldCharType="end"/>
          </w:r>
        </w:sdtContent>
      </w:sdt>
    </w:p>
    <w:p w:rsidR="00C80F69" w:rsidRPr="00024CFB" w:rsidRDefault="00C80F69" w:rsidP="00FD02B4">
      <w:pPr>
        <w:spacing w:after="0" w:line="360" w:lineRule="auto"/>
        <w:jc w:val="both"/>
        <w:rPr>
          <w:rFonts w:ascii="Times New Roman" w:hAnsi="Times New Roman" w:cs="Times New Roman"/>
          <w:sz w:val="24"/>
          <w:szCs w:val="24"/>
        </w:rPr>
      </w:pPr>
    </w:p>
    <w:p w:rsidR="006508CA" w:rsidRDefault="006508CA" w:rsidP="006508CA">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La motricidad</w:t>
      </w:r>
      <w:r w:rsidRPr="006508CA">
        <w:rPr>
          <w:rFonts w:ascii="Times New Roman" w:hAnsi="Times New Roman" w:cs="Times New Roman"/>
          <w:sz w:val="24"/>
          <w:szCs w:val="24"/>
        </w:rPr>
        <w:t xml:space="preserve"> es fundamental para los niños porque no solo les ayuda a crecer sanos en el aspecto físico, sino también a desarrollarse cognitiva, emocional y afectivamente, pe</w:t>
      </w:r>
      <w:r w:rsidR="00924812">
        <w:rPr>
          <w:rFonts w:ascii="Times New Roman" w:hAnsi="Times New Roman" w:cs="Times New Roman"/>
          <w:sz w:val="24"/>
          <w:szCs w:val="24"/>
        </w:rPr>
        <w:t>rmitiéndoles entender su cuerpo</w:t>
      </w:r>
      <w:r w:rsidRPr="006508CA">
        <w:rPr>
          <w:rFonts w:ascii="Times New Roman" w:hAnsi="Times New Roman" w:cs="Times New Roman"/>
          <w:sz w:val="24"/>
          <w:szCs w:val="24"/>
        </w:rPr>
        <w:t>. Por este motivo es fundamental trabajarla en Educación Infantil, principalmente a través del juego, tanto espontane</w:t>
      </w:r>
      <w:r>
        <w:rPr>
          <w:rFonts w:ascii="Times New Roman" w:hAnsi="Times New Roman" w:cs="Times New Roman"/>
          <w:sz w:val="24"/>
          <w:szCs w:val="24"/>
        </w:rPr>
        <w:t xml:space="preserve">o como dirigido por el docente. </w:t>
      </w:r>
      <w:r w:rsidRPr="006508CA">
        <w:rPr>
          <w:rFonts w:ascii="Times New Roman" w:hAnsi="Times New Roman" w:cs="Times New Roman"/>
          <w:sz w:val="24"/>
          <w:szCs w:val="24"/>
        </w:rPr>
        <w:t>Las habilidades motrices son una capacidad adquirida por aprendizaje, par</w:t>
      </w:r>
      <w:r>
        <w:rPr>
          <w:rFonts w:ascii="Times New Roman" w:hAnsi="Times New Roman" w:cs="Times New Roman"/>
          <w:sz w:val="24"/>
          <w:szCs w:val="24"/>
        </w:rPr>
        <w:t xml:space="preserve">a producir resultados </w:t>
      </w:r>
      <w:r w:rsidRPr="006508CA">
        <w:rPr>
          <w:rFonts w:ascii="Times New Roman" w:hAnsi="Times New Roman" w:cs="Times New Roman"/>
          <w:sz w:val="24"/>
          <w:szCs w:val="24"/>
        </w:rPr>
        <w:t>con la máxima certeza y el mínimo gasto de tiempo y energía.</w:t>
      </w:r>
    </w:p>
    <w:p w:rsidR="00CE6FE4" w:rsidRDefault="00CE6FE4" w:rsidP="006508CA">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En cuanto al desarrollo de las habilidades motrices finas, que implican movimientos pequeños del cuerpo especialmente de las manos y dedos, son de dominio mucho más fácil para los niños de dos años y, en genera</w:t>
      </w:r>
      <w:r w:rsidR="0070150B">
        <w:rPr>
          <w:rFonts w:ascii="Times New Roman" w:hAnsi="Times New Roman" w:cs="Times New Roman"/>
          <w:sz w:val="24"/>
          <w:szCs w:val="24"/>
        </w:rPr>
        <w:t>l para los preescolares con</w:t>
      </w:r>
      <w:r w:rsidRPr="00024CFB">
        <w:rPr>
          <w:rFonts w:ascii="Times New Roman" w:hAnsi="Times New Roman" w:cs="Times New Roman"/>
          <w:sz w:val="24"/>
          <w:szCs w:val="24"/>
        </w:rPr>
        <w:t xml:space="preserve"> habilidades motoras globales.</w:t>
      </w:r>
    </w:p>
    <w:p w:rsidR="006508CA" w:rsidRDefault="006508CA" w:rsidP="00FD02B4">
      <w:pPr>
        <w:spacing w:after="0" w:line="360" w:lineRule="auto"/>
        <w:jc w:val="both"/>
        <w:rPr>
          <w:rFonts w:ascii="Times New Roman" w:hAnsi="Times New Roman" w:cs="Times New Roman"/>
          <w:b/>
          <w:sz w:val="24"/>
          <w:szCs w:val="24"/>
        </w:rPr>
      </w:pPr>
    </w:p>
    <w:p w:rsidR="00CE6FE4" w:rsidRPr="00411558" w:rsidRDefault="00CE6FE4" w:rsidP="00706604">
      <w:pPr>
        <w:spacing w:after="0" w:line="360" w:lineRule="auto"/>
        <w:ind w:left="284"/>
        <w:jc w:val="both"/>
        <w:rPr>
          <w:rFonts w:ascii="Times New Roman" w:hAnsi="Times New Roman" w:cs="Times New Roman"/>
          <w:b/>
          <w:sz w:val="24"/>
          <w:szCs w:val="24"/>
        </w:rPr>
      </w:pPr>
      <w:r w:rsidRPr="00411558">
        <w:rPr>
          <w:rFonts w:ascii="Times New Roman" w:hAnsi="Times New Roman" w:cs="Times New Roman"/>
          <w:b/>
          <w:sz w:val="24"/>
          <w:szCs w:val="24"/>
        </w:rPr>
        <w:t>Desarrollo de las habilidades motoras gruesas</w:t>
      </w:r>
    </w:p>
    <w:p w:rsidR="00CE6FE4" w:rsidRDefault="00CE6FE4" w:rsidP="00706604">
      <w:pPr>
        <w:spacing w:after="0" w:line="360" w:lineRule="auto"/>
        <w:ind w:left="284"/>
        <w:jc w:val="both"/>
        <w:rPr>
          <w:rFonts w:ascii="Times New Roman" w:hAnsi="Times New Roman" w:cs="Times New Roman"/>
          <w:sz w:val="24"/>
          <w:szCs w:val="24"/>
        </w:rPr>
      </w:pPr>
      <w:r w:rsidRPr="00411558">
        <w:rPr>
          <w:rFonts w:ascii="Times New Roman" w:hAnsi="Times New Roman" w:cs="Times New Roman"/>
          <w:sz w:val="24"/>
          <w:szCs w:val="24"/>
        </w:rPr>
        <w:t xml:space="preserve">Las habilidades motoras gruesas designan el movimiento de la cabeza, del cuerpo de las piernas, de los brazos y de los músculos grandes. </w:t>
      </w:r>
    </w:p>
    <w:p w:rsidR="00C80F69" w:rsidRPr="00411558" w:rsidRDefault="00C80F69" w:rsidP="00FD02B4">
      <w:pPr>
        <w:spacing w:after="0" w:line="360" w:lineRule="auto"/>
        <w:jc w:val="both"/>
        <w:rPr>
          <w:rFonts w:ascii="Times New Roman" w:hAnsi="Times New Roman" w:cs="Times New Roman"/>
          <w:sz w:val="24"/>
          <w:szCs w:val="24"/>
        </w:rPr>
      </w:pPr>
    </w:p>
    <w:p w:rsidR="00CE6FE4" w:rsidRDefault="00CE6FE4" w:rsidP="00706604">
      <w:pPr>
        <w:spacing w:after="0" w:line="360" w:lineRule="auto"/>
        <w:ind w:left="284"/>
        <w:jc w:val="both"/>
        <w:rPr>
          <w:rFonts w:ascii="Times New Roman" w:hAnsi="Times New Roman" w:cs="Times New Roman"/>
          <w:sz w:val="24"/>
          <w:szCs w:val="24"/>
        </w:rPr>
      </w:pPr>
      <w:r w:rsidRPr="00411558">
        <w:rPr>
          <w:rFonts w:ascii="Times New Roman" w:hAnsi="Times New Roman" w:cs="Times New Roman"/>
          <w:sz w:val="24"/>
          <w:szCs w:val="24"/>
        </w:rPr>
        <w:t xml:space="preserve">Quizás el cambio más importante para el niño y sus padres es la aparición de las habilidades de locomoción. Su ambiente se amplía una vez que se puede desplazar sin ayuda. El gateo suele comenzar de los 8 a 10 meses de edad. A los 13 meses algunos niños pueden subir los peldaños de las </w:t>
      </w:r>
      <w:r w:rsidR="0057772F" w:rsidRPr="00411558">
        <w:rPr>
          <w:rFonts w:ascii="Times New Roman" w:hAnsi="Times New Roman" w:cs="Times New Roman"/>
          <w:sz w:val="24"/>
          <w:szCs w:val="24"/>
        </w:rPr>
        <w:t>escaleras,</w:t>
      </w:r>
      <w:r w:rsidRPr="00411558">
        <w:rPr>
          <w:rFonts w:ascii="Times New Roman" w:hAnsi="Times New Roman" w:cs="Times New Roman"/>
          <w:sz w:val="24"/>
          <w:szCs w:val="24"/>
        </w:rPr>
        <w:t xml:space="preserve"> pero les cuesta mucho trabajo descender. Entre los 10 y 15 meses el niño comienza a caminar, en esta edad sus pasos son cortos e inseguros y se balancean de un lado al otro. A medida que su cuerpo se alarga y el peso se concentra menos en la parte superior entre los 4 y 7 años, su marcha comienza a parecerse a la del adulto.</w:t>
      </w:r>
    </w:p>
    <w:p w:rsidR="00C80F69" w:rsidRPr="00411558" w:rsidRDefault="00C80F69" w:rsidP="00FD02B4">
      <w:pPr>
        <w:spacing w:after="0" w:line="360" w:lineRule="auto"/>
        <w:jc w:val="both"/>
        <w:rPr>
          <w:rFonts w:ascii="Times New Roman" w:hAnsi="Times New Roman" w:cs="Times New Roman"/>
          <w:sz w:val="24"/>
          <w:szCs w:val="24"/>
        </w:rPr>
      </w:pPr>
    </w:p>
    <w:p w:rsidR="00CE6FE4" w:rsidRDefault="00CE6FE4" w:rsidP="00706604">
      <w:pPr>
        <w:spacing w:after="0" w:line="360" w:lineRule="auto"/>
        <w:ind w:left="284"/>
        <w:jc w:val="both"/>
        <w:rPr>
          <w:rFonts w:ascii="Times New Roman" w:hAnsi="Times New Roman" w:cs="Times New Roman"/>
          <w:sz w:val="24"/>
          <w:szCs w:val="24"/>
        </w:rPr>
      </w:pPr>
      <w:r w:rsidRPr="00411558">
        <w:rPr>
          <w:rFonts w:ascii="Times New Roman" w:hAnsi="Times New Roman" w:cs="Times New Roman"/>
          <w:sz w:val="24"/>
          <w:szCs w:val="24"/>
        </w:rPr>
        <w:t xml:space="preserve">Durante los años preescolares los músculos del niño se fortalecen y mejora la coordinación física. A los 5 años casi todos pueden atrapar un balón con las dos manos dar volteretas y brincar. </w:t>
      </w:r>
      <w:r w:rsidR="003D5D7F">
        <w:rPr>
          <w:rFonts w:ascii="Times New Roman" w:hAnsi="Times New Roman" w:cs="Times New Roman"/>
          <w:sz w:val="24"/>
          <w:szCs w:val="24"/>
        </w:rPr>
        <w:t>“</w:t>
      </w:r>
      <w:r w:rsidRPr="00411558">
        <w:rPr>
          <w:rFonts w:ascii="Times New Roman" w:hAnsi="Times New Roman" w:cs="Times New Roman"/>
          <w:sz w:val="24"/>
          <w:szCs w:val="24"/>
        </w:rPr>
        <w:t>En los años intermedios de la niñez sigue mejorando la capacidad de correr, de saltar, de lanzar objetos y coordinar los movimientos</w:t>
      </w:r>
      <w:r w:rsidR="003D5D7F">
        <w:rPr>
          <w:rFonts w:ascii="Times New Roman" w:hAnsi="Times New Roman" w:cs="Times New Roman"/>
          <w:sz w:val="24"/>
          <w:szCs w:val="24"/>
        </w:rPr>
        <w:t>”</w:t>
      </w:r>
      <w:r w:rsidR="005776CE">
        <w:rPr>
          <w:rFonts w:ascii="Times New Roman" w:hAnsi="Times New Roman" w:cs="Times New Roman"/>
          <w:sz w:val="24"/>
          <w:szCs w:val="24"/>
        </w:rPr>
        <w:t xml:space="preserve"> </w:t>
      </w:r>
      <w:sdt>
        <w:sdtPr>
          <w:rPr>
            <w:rFonts w:ascii="Times New Roman" w:hAnsi="Times New Roman" w:cs="Times New Roman"/>
            <w:sz w:val="24"/>
            <w:szCs w:val="24"/>
          </w:rPr>
          <w:id w:val="-1426413431"/>
          <w:citation/>
        </w:sdtPr>
        <w:sdtEndPr/>
        <w:sdtContent>
          <w:r w:rsidR="005776CE">
            <w:rPr>
              <w:rFonts w:ascii="Times New Roman" w:hAnsi="Times New Roman" w:cs="Times New Roman"/>
              <w:sz w:val="24"/>
              <w:szCs w:val="24"/>
            </w:rPr>
            <w:fldChar w:fldCharType="begin"/>
          </w:r>
          <w:r w:rsidR="005776CE">
            <w:rPr>
              <w:rFonts w:ascii="Times New Roman" w:hAnsi="Times New Roman" w:cs="Times New Roman"/>
              <w:sz w:val="24"/>
              <w:szCs w:val="24"/>
              <w:lang w:val="es-EC"/>
            </w:rPr>
            <w:instrText xml:space="preserve"> CITATION Aba07 \l 12298 </w:instrText>
          </w:r>
          <w:r w:rsidR="005776CE">
            <w:rPr>
              <w:rFonts w:ascii="Times New Roman" w:hAnsi="Times New Roman" w:cs="Times New Roman"/>
              <w:sz w:val="24"/>
              <w:szCs w:val="24"/>
            </w:rPr>
            <w:fldChar w:fldCharType="separate"/>
          </w:r>
          <w:r w:rsidR="005776CE" w:rsidRPr="005776CE">
            <w:rPr>
              <w:rFonts w:ascii="Times New Roman" w:hAnsi="Times New Roman" w:cs="Times New Roman"/>
              <w:noProof/>
              <w:sz w:val="24"/>
              <w:szCs w:val="24"/>
              <w:lang w:val="es-EC"/>
            </w:rPr>
            <w:t>(Abarca Mora, 2007)</w:t>
          </w:r>
          <w:r w:rsidR="005776CE">
            <w:rPr>
              <w:rFonts w:ascii="Times New Roman" w:hAnsi="Times New Roman" w:cs="Times New Roman"/>
              <w:sz w:val="24"/>
              <w:szCs w:val="24"/>
            </w:rPr>
            <w:fldChar w:fldCharType="end"/>
          </w:r>
        </w:sdtContent>
      </w:sdt>
      <w:r w:rsidRPr="00411558">
        <w:rPr>
          <w:rFonts w:ascii="Times New Roman" w:hAnsi="Times New Roman" w:cs="Times New Roman"/>
          <w:sz w:val="24"/>
          <w:szCs w:val="24"/>
        </w:rPr>
        <w:t>.</w:t>
      </w:r>
    </w:p>
    <w:p w:rsidR="00B05519" w:rsidRDefault="00B05519" w:rsidP="00706604">
      <w:pPr>
        <w:spacing w:after="0" w:line="360" w:lineRule="auto"/>
        <w:ind w:left="284"/>
        <w:jc w:val="both"/>
        <w:rPr>
          <w:rFonts w:ascii="Times New Roman" w:hAnsi="Times New Roman" w:cs="Times New Roman"/>
          <w:sz w:val="24"/>
          <w:szCs w:val="24"/>
        </w:rPr>
      </w:pPr>
    </w:p>
    <w:p w:rsidR="00B05519" w:rsidRDefault="00B05519" w:rsidP="00B05519">
      <w:pPr>
        <w:spacing w:after="0" w:line="360" w:lineRule="auto"/>
        <w:ind w:left="284"/>
        <w:jc w:val="both"/>
        <w:rPr>
          <w:rFonts w:ascii="Times New Roman" w:hAnsi="Times New Roman" w:cs="Times New Roman"/>
          <w:sz w:val="24"/>
          <w:szCs w:val="24"/>
        </w:rPr>
      </w:pPr>
      <w:r w:rsidRPr="00B05519">
        <w:rPr>
          <w:rFonts w:ascii="Times New Roman" w:hAnsi="Times New Roman" w:cs="Times New Roman"/>
          <w:sz w:val="24"/>
          <w:szCs w:val="24"/>
        </w:rPr>
        <w:t xml:space="preserve">Las habilidades gruesas es de vital importancia en el desarrollo integral del niño,  es aquella relativa a todas las acciones que implican grandes grupos musculares, es decir  incluye movimientos musculares de: piernas, brazos, cabeza, abdomen y espalda. Permitiendo de este modo: subir gradas, voltear, andar, mantener el equilibrio, moverse y desplazarse, explorar y </w:t>
      </w:r>
      <w:r>
        <w:rPr>
          <w:rFonts w:ascii="Times New Roman" w:hAnsi="Times New Roman" w:cs="Times New Roman"/>
          <w:sz w:val="24"/>
          <w:szCs w:val="24"/>
        </w:rPr>
        <w:t xml:space="preserve">conocer el mundo que le rodea. </w:t>
      </w:r>
      <w:r w:rsidRPr="00B05519">
        <w:rPr>
          <w:rFonts w:ascii="Times New Roman" w:hAnsi="Times New Roman" w:cs="Times New Roman"/>
          <w:sz w:val="24"/>
          <w:szCs w:val="24"/>
        </w:rPr>
        <w:t>Así pues, el ámbito de la motricidad está relacionado, mayormente, con todos los movimientos que de manera coordinada que realiza el niño con pequeños y grandes grupos musculares, los cuales, son realmente importantes porque permiten expresar la destreza adquirida en las otras áreas.</w:t>
      </w:r>
    </w:p>
    <w:p w:rsidR="00C80F69" w:rsidRPr="00411558" w:rsidRDefault="00C80F69" w:rsidP="00FD02B4">
      <w:pPr>
        <w:spacing w:after="0" w:line="360" w:lineRule="auto"/>
        <w:jc w:val="both"/>
        <w:rPr>
          <w:rFonts w:ascii="Times New Roman" w:hAnsi="Times New Roman" w:cs="Times New Roman"/>
          <w:sz w:val="24"/>
          <w:szCs w:val="24"/>
        </w:rPr>
      </w:pPr>
    </w:p>
    <w:p w:rsidR="00CE6FE4" w:rsidRPr="00411558" w:rsidRDefault="00CE6FE4" w:rsidP="00B05519">
      <w:pPr>
        <w:spacing w:after="0" w:line="360" w:lineRule="auto"/>
        <w:ind w:left="284"/>
        <w:jc w:val="both"/>
        <w:rPr>
          <w:rFonts w:ascii="Times New Roman" w:hAnsi="Times New Roman" w:cs="Times New Roman"/>
          <w:b/>
          <w:sz w:val="24"/>
          <w:szCs w:val="24"/>
        </w:rPr>
      </w:pPr>
      <w:r w:rsidRPr="00411558">
        <w:rPr>
          <w:rFonts w:ascii="Times New Roman" w:hAnsi="Times New Roman" w:cs="Times New Roman"/>
          <w:b/>
          <w:sz w:val="24"/>
          <w:szCs w:val="24"/>
        </w:rPr>
        <w:t>Desarrollo de las habilidades motoras finas.</w:t>
      </w:r>
    </w:p>
    <w:p w:rsidR="00CE6FE4" w:rsidRDefault="00CE6FE4" w:rsidP="00B05519">
      <w:pPr>
        <w:spacing w:after="0" w:line="360" w:lineRule="auto"/>
        <w:ind w:left="284"/>
        <w:jc w:val="both"/>
        <w:rPr>
          <w:rFonts w:ascii="Times New Roman" w:hAnsi="Times New Roman" w:cs="Times New Roman"/>
          <w:sz w:val="24"/>
          <w:szCs w:val="24"/>
        </w:rPr>
      </w:pPr>
      <w:r w:rsidRPr="00411558">
        <w:rPr>
          <w:rFonts w:ascii="Times New Roman" w:hAnsi="Times New Roman" w:cs="Times New Roman"/>
          <w:sz w:val="24"/>
          <w:szCs w:val="24"/>
        </w:rPr>
        <w:t xml:space="preserve">La aparición de la marcha en el segundo año libera las manos para que adquieran las habilidades motoras finas, es decir, las que incluyen pequeños movimientos corporales. Exige una excelente coordinación y control las siguientes actividades vaciar leche, cortar alimentos con el cuchillo y con el tenedor, dibujar, armar las piezas de un rompe </w:t>
      </w:r>
      <w:r w:rsidRPr="00411558">
        <w:rPr>
          <w:rFonts w:ascii="Times New Roman" w:hAnsi="Times New Roman" w:cs="Times New Roman"/>
          <w:sz w:val="24"/>
          <w:szCs w:val="24"/>
        </w:rPr>
        <w:lastRenderedPageBreak/>
        <w:t>cabezas, escribir, trabajar en computadora y tocar un instrumento musical. Igual que en el caso de las habilidades motoras gruesas, el aprendizaje de ellas es un poco continuo y gradual. Sigue además una secuencia universal, para cada niño tiene su propio programa.</w:t>
      </w:r>
    </w:p>
    <w:p w:rsidR="00EC5A91" w:rsidRDefault="00EC5A91" w:rsidP="00EC5A91">
      <w:pPr>
        <w:spacing w:after="0" w:line="360" w:lineRule="auto"/>
        <w:jc w:val="both"/>
        <w:rPr>
          <w:rFonts w:ascii="Times New Roman" w:hAnsi="Times New Roman" w:cs="Times New Roman"/>
          <w:sz w:val="24"/>
          <w:szCs w:val="24"/>
        </w:rPr>
      </w:pPr>
    </w:p>
    <w:p w:rsidR="00C80F69" w:rsidRDefault="00CE6FE4" w:rsidP="00EC5A91">
      <w:pPr>
        <w:spacing w:after="0" w:line="360" w:lineRule="auto"/>
        <w:ind w:left="284"/>
        <w:jc w:val="both"/>
        <w:rPr>
          <w:rFonts w:ascii="Times New Roman" w:hAnsi="Times New Roman" w:cs="Times New Roman"/>
          <w:sz w:val="24"/>
          <w:szCs w:val="24"/>
        </w:rPr>
      </w:pPr>
      <w:r w:rsidRPr="00411558">
        <w:rPr>
          <w:rFonts w:ascii="Times New Roman" w:hAnsi="Times New Roman" w:cs="Times New Roman"/>
          <w:sz w:val="24"/>
          <w:szCs w:val="24"/>
        </w:rPr>
        <w:t xml:space="preserve"> “Hacia los 5 meses de edad el niño puede asistir y sostener objetos, pero su coordinación de manos y ojo</w:t>
      </w:r>
      <w:r w:rsidR="00C80F69">
        <w:rPr>
          <w:rFonts w:ascii="Times New Roman" w:hAnsi="Times New Roman" w:cs="Times New Roman"/>
          <w:sz w:val="24"/>
          <w:szCs w:val="24"/>
        </w:rPr>
        <w:t xml:space="preserve">s es muy limitada. Esta </w:t>
      </w:r>
      <w:r w:rsidRPr="00411558">
        <w:rPr>
          <w:rFonts w:ascii="Times New Roman" w:hAnsi="Times New Roman" w:cs="Times New Roman"/>
          <w:sz w:val="24"/>
          <w:szCs w:val="24"/>
        </w:rPr>
        <w:t>coordinación deberá aguardar a que se mielinicen l</w:t>
      </w:r>
      <w:r w:rsidR="00C80F69">
        <w:rPr>
          <w:rFonts w:ascii="Times New Roman" w:hAnsi="Times New Roman" w:cs="Times New Roman"/>
          <w:sz w:val="24"/>
          <w:szCs w:val="24"/>
        </w:rPr>
        <w:t>as áreas d</w:t>
      </w:r>
      <w:r w:rsidR="00B05519">
        <w:rPr>
          <w:rFonts w:ascii="Times New Roman" w:hAnsi="Times New Roman" w:cs="Times New Roman"/>
          <w:sz w:val="24"/>
          <w:szCs w:val="24"/>
        </w:rPr>
        <w:t xml:space="preserve">el cerebro” </w:t>
      </w:r>
      <w:sdt>
        <w:sdtPr>
          <w:rPr>
            <w:rFonts w:ascii="Times New Roman" w:hAnsi="Times New Roman" w:cs="Times New Roman"/>
            <w:sz w:val="24"/>
            <w:szCs w:val="24"/>
          </w:rPr>
          <w:id w:val="-864588728"/>
          <w:citation/>
        </w:sdtPr>
        <w:sdtEndPr/>
        <w:sdtContent>
          <w:r w:rsidR="0011791B">
            <w:rPr>
              <w:rFonts w:ascii="Times New Roman" w:hAnsi="Times New Roman" w:cs="Times New Roman"/>
              <w:sz w:val="24"/>
              <w:szCs w:val="24"/>
            </w:rPr>
            <w:fldChar w:fldCharType="begin"/>
          </w:r>
          <w:r w:rsidR="0011791B">
            <w:rPr>
              <w:rFonts w:ascii="Times New Roman" w:hAnsi="Times New Roman" w:cs="Times New Roman"/>
              <w:sz w:val="24"/>
              <w:szCs w:val="24"/>
              <w:lang w:val="es-EC"/>
            </w:rPr>
            <w:instrText xml:space="preserve"> CITATION Mee09 \l 12298 </w:instrText>
          </w:r>
          <w:r w:rsidR="0011791B">
            <w:rPr>
              <w:rFonts w:ascii="Times New Roman" w:hAnsi="Times New Roman" w:cs="Times New Roman"/>
              <w:sz w:val="24"/>
              <w:szCs w:val="24"/>
            </w:rPr>
            <w:fldChar w:fldCharType="separate"/>
          </w:r>
          <w:r w:rsidR="0011791B" w:rsidRPr="0011791B">
            <w:rPr>
              <w:rFonts w:ascii="Times New Roman" w:hAnsi="Times New Roman" w:cs="Times New Roman"/>
              <w:noProof/>
              <w:sz w:val="24"/>
              <w:szCs w:val="24"/>
              <w:lang w:val="es-EC"/>
            </w:rPr>
            <w:t>(Meece, 2009)</w:t>
          </w:r>
          <w:r w:rsidR="0011791B">
            <w:rPr>
              <w:rFonts w:ascii="Times New Roman" w:hAnsi="Times New Roman" w:cs="Times New Roman"/>
              <w:sz w:val="24"/>
              <w:szCs w:val="24"/>
            </w:rPr>
            <w:fldChar w:fldCharType="end"/>
          </w:r>
        </w:sdtContent>
      </w:sdt>
      <w:r w:rsidR="0011791B">
        <w:rPr>
          <w:rFonts w:ascii="Times New Roman" w:hAnsi="Times New Roman" w:cs="Times New Roman"/>
          <w:sz w:val="24"/>
          <w:szCs w:val="24"/>
        </w:rPr>
        <w:t xml:space="preserve">. </w:t>
      </w:r>
    </w:p>
    <w:p w:rsidR="00C80F69" w:rsidRPr="00411558" w:rsidRDefault="00C80F69" w:rsidP="00EC5A91">
      <w:pPr>
        <w:spacing w:after="0" w:line="360" w:lineRule="auto"/>
        <w:ind w:left="284"/>
        <w:jc w:val="both"/>
        <w:rPr>
          <w:rFonts w:ascii="Times New Roman" w:hAnsi="Times New Roman" w:cs="Times New Roman"/>
          <w:sz w:val="24"/>
          <w:szCs w:val="24"/>
        </w:rPr>
      </w:pPr>
    </w:p>
    <w:p w:rsidR="00CE6FE4" w:rsidRDefault="00CE6FE4" w:rsidP="0011791B">
      <w:pPr>
        <w:spacing w:after="0" w:line="360" w:lineRule="auto"/>
        <w:ind w:left="284"/>
        <w:jc w:val="both"/>
        <w:rPr>
          <w:rFonts w:ascii="Times New Roman" w:hAnsi="Times New Roman" w:cs="Times New Roman"/>
          <w:sz w:val="24"/>
          <w:szCs w:val="24"/>
        </w:rPr>
      </w:pPr>
      <w:r w:rsidRPr="00411558">
        <w:rPr>
          <w:rFonts w:ascii="Times New Roman" w:hAnsi="Times New Roman" w:cs="Times New Roman"/>
          <w:sz w:val="24"/>
          <w:szCs w:val="24"/>
        </w:rPr>
        <w:t>El movimiento de pinzas se inicia al</w:t>
      </w:r>
      <w:r w:rsidR="0011791B">
        <w:rPr>
          <w:rFonts w:ascii="Times New Roman" w:hAnsi="Times New Roman" w:cs="Times New Roman"/>
          <w:sz w:val="24"/>
          <w:szCs w:val="24"/>
        </w:rPr>
        <w:t xml:space="preserve"> terminar el primer año de vida. “</w:t>
      </w:r>
      <w:r w:rsidRPr="00411558">
        <w:rPr>
          <w:rFonts w:ascii="Times New Roman" w:hAnsi="Times New Roman" w:cs="Times New Roman"/>
          <w:sz w:val="24"/>
          <w:szCs w:val="24"/>
        </w:rPr>
        <w:t>El niño sabe utilizar el pulgar y el índice para levantar objetos pequeños, como bloque</w:t>
      </w:r>
      <w:r>
        <w:rPr>
          <w:rFonts w:ascii="Times New Roman" w:hAnsi="Times New Roman" w:cs="Times New Roman"/>
          <w:sz w:val="24"/>
          <w:szCs w:val="24"/>
        </w:rPr>
        <w:t>s, botones o piezas de rompe</w:t>
      </w:r>
      <w:r w:rsidRPr="00411558">
        <w:rPr>
          <w:rFonts w:ascii="Times New Roman" w:hAnsi="Times New Roman" w:cs="Times New Roman"/>
          <w:sz w:val="24"/>
          <w:szCs w:val="24"/>
        </w:rPr>
        <w:t>cabezas. Una vez dominado este movimiento, se expande enormemente la capacidad de manipular los objetos</w:t>
      </w:r>
      <w:r w:rsidR="0011791B">
        <w:rPr>
          <w:rFonts w:ascii="Times New Roman" w:hAnsi="Times New Roman" w:cs="Times New Roman"/>
          <w:sz w:val="24"/>
          <w:szCs w:val="24"/>
        </w:rPr>
        <w:t xml:space="preserve">” </w:t>
      </w:r>
      <w:sdt>
        <w:sdtPr>
          <w:rPr>
            <w:rFonts w:ascii="Times New Roman" w:hAnsi="Times New Roman" w:cs="Times New Roman"/>
            <w:sz w:val="24"/>
            <w:szCs w:val="24"/>
          </w:rPr>
          <w:id w:val="1772664069"/>
          <w:citation/>
        </w:sdtPr>
        <w:sdtEndPr/>
        <w:sdtContent>
          <w:r w:rsidR="0011791B">
            <w:rPr>
              <w:rFonts w:ascii="Times New Roman" w:hAnsi="Times New Roman" w:cs="Times New Roman"/>
              <w:sz w:val="24"/>
              <w:szCs w:val="24"/>
            </w:rPr>
            <w:fldChar w:fldCharType="begin"/>
          </w:r>
          <w:r w:rsidR="0011791B">
            <w:rPr>
              <w:rFonts w:ascii="Times New Roman" w:hAnsi="Times New Roman" w:cs="Times New Roman"/>
              <w:sz w:val="24"/>
              <w:szCs w:val="24"/>
              <w:lang w:val="es-EC"/>
            </w:rPr>
            <w:instrText xml:space="preserve"> CITATION Mee09 \l 12298 </w:instrText>
          </w:r>
          <w:r w:rsidR="0011791B">
            <w:rPr>
              <w:rFonts w:ascii="Times New Roman" w:hAnsi="Times New Roman" w:cs="Times New Roman"/>
              <w:sz w:val="24"/>
              <w:szCs w:val="24"/>
            </w:rPr>
            <w:fldChar w:fldCharType="separate"/>
          </w:r>
          <w:r w:rsidR="0011791B" w:rsidRPr="0011791B">
            <w:rPr>
              <w:rFonts w:ascii="Times New Roman" w:hAnsi="Times New Roman" w:cs="Times New Roman"/>
              <w:noProof/>
              <w:sz w:val="24"/>
              <w:szCs w:val="24"/>
              <w:lang w:val="es-EC"/>
            </w:rPr>
            <w:t>(Meece, 2009)</w:t>
          </w:r>
          <w:r w:rsidR="0011791B">
            <w:rPr>
              <w:rFonts w:ascii="Times New Roman" w:hAnsi="Times New Roman" w:cs="Times New Roman"/>
              <w:sz w:val="24"/>
              <w:szCs w:val="24"/>
            </w:rPr>
            <w:fldChar w:fldCharType="end"/>
          </w:r>
        </w:sdtContent>
      </w:sdt>
      <w:r w:rsidRPr="00411558">
        <w:rPr>
          <w:rFonts w:ascii="Times New Roman" w:hAnsi="Times New Roman" w:cs="Times New Roman"/>
          <w:sz w:val="24"/>
          <w:szCs w:val="24"/>
        </w:rPr>
        <w:t>. A los 2 años de edad, el niño puede girar las perillas de las puertas y las llaves de agua y jugar con juguetes de tipo tornillo. Durante los años preescolares (de 3 a 5 años) se adquiere la habilidad de armar rompecabezas simples y de sostener lápices de colores, pinceles o plumas marcadoras.</w:t>
      </w:r>
      <w:r w:rsidR="0011791B">
        <w:rPr>
          <w:rFonts w:ascii="Times New Roman" w:hAnsi="Times New Roman" w:cs="Times New Roman"/>
          <w:sz w:val="24"/>
          <w:szCs w:val="24"/>
        </w:rPr>
        <w:t xml:space="preserve"> </w:t>
      </w:r>
      <w:r w:rsidRPr="00411558">
        <w:rPr>
          <w:rFonts w:ascii="Times New Roman" w:hAnsi="Times New Roman" w:cs="Times New Roman"/>
          <w:sz w:val="24"/>
          <w:szCs w:val="24"/>
        </w:rPr>
        <w:t xml:space="preserve">Entre los 5 y 6 años, casi todos los niños pueden copiar figuras geométricas simples, manipular botones y cierres automáticos y, quizás atarse las agujetas de los zapatos. </w:t>
      </w:r>
    </w:p>
    <w:p w:rsidR="0011791B" w:rsidRDefault="0011791B" w:rsidP="0011791B">
      <w:pPr>
        <w:spacing w:after="0" w:line="360" w:lineRule="auto"/>
        <w:ind w:left="284"/>
        <w:jc w:val="both"/>
        <w:rPr>
          <w:rFonts w:ascii="Times New Roman" w:hAnsi="Times New Roman" w:cs="Times New Roman"/>
          <w:sz w:val="24"/>
          <w:szCs w:val="24"/>
        </w:rPr>
      </w:pPr>
    </w:p>
    <w:p w:rsidR="0011791B" w:rsidRDefault="00951948" w:rsidP="001357C6">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Es de gran importancia lo que nos expresa el autor </w:t>
      </w:r>
      <w:r w:rsidR="00EC5A91">
        <w:rPr>
          <w:rFonts w:ascii="Times New Roman" w:hAnsi="Times New Roman" w:cs="Times New Roman"/>
          <w:sz w:val="24"/>
          <w:szCs w:val="24"/>
        </w:rPr>
        <w:t xml:space="preserve">ya que las habilidades motoras finas permiten </w:t>
      </w:r>
      <w:r w:rsidR="00EC5A91" w:rsidRPr="00EC5A91">
        <w:rPr>
          <w:rFonts w:ascii="Times New Roman" w:hAnsi="Times New Roman" w:cs="Times New Roman"/>
          <w:sz w:val="24"/>
          <w:szCs w:val="24"/>
        </w:rPr>
        <w:t xml:space="preserve">Realizar acciones de mayor precisión para obtener una mayor coordinación mano-ojo, las habilidades motoras finas implica de igual manera un uso refinado de los pequeños músculos permitiendo al niño ser capaz de realizar tareas tales como escribir, dibujar o abotonar. </w:t>
      </w:r>
      <w:r w:rsidR="009C162A" w:rsidRPr="00EC5A91">
        <w:rPr>
          <w:rFonts w:ascii="Times New Roman" w:hAnsi="Times New Roman" w:cs="Times New Roman"/>
          <w:sz w:val="24"/>
          <w:szCs w:val="24"/>
        </w:rPr>
        <w:t>La</w:t>
      </w:r>
      <w:r w:rsidR="00EC5A91" w:rsidRPr="00EC5A91">
        <w:rPr>
          <w:rFonts w:ascii="Times New Roman" w:hAnsi="Times New Roman" w:cs="Times New Roman"/>
          <w:sz w:val="24"/>
          <w:szCs w:val="24"/>
        </w:rPr>
        <w:t xml:space="preserve"> actividad motriz de la pinza digital y manos, forma parte de la educación del niño porque su finalidad es adquirir destrezas y habilidades manuales. La manipulación es fundamental para mejorar la pinza digital ya que en el  aprendizaje escolar es de gran importancia, sobre todo para coger adecuadamente el lapicero y escribir correctamente. Muchos niños lo cogen de forma inadecuada porque no han desarrollado la suficiente fuerza y destreza de la pinza digital. Si se acostumbran a coger el lápiz mal, es co</w:t>
      </w:r>
      <w:r w:rsidR="00EC5A91">
        <w:rPr>
          <w:rFonts w:ascii="Times New Roman" w:hAnsi="Times New Roman" w:cs="Times New Roman"/>
          <w:sz w:val="24"/>
          <w:szCs w:val="24"/>
        </w:rPr>
        <w:t xml:space="preserve">mplicado corregir este  hábito. </w:t>
      </w:r>
      <w:r w:rsidR="00EC5A91" w:rsidRPr="00EC5A91">
        <w:rPr>
          <w:rFonts w:ascii="Times New Roman" w:hAnsi="Times New Roman" w:cs="Times New Roman"/>
          <w:sz w:val="24"/>
          <w:szCs w:val="24"/>
        </w:rPr>
        <w:t>Por eso es interesante que las familias conozcan y realicen ejercicios con los niños a fin de fortalecer la pinza digital para que el infante no tenga probl</w:t>
      </w:r>
      <w:r w:rsidR="001357C6">
        <w:rPr>
          <w:rFonts w:ascii="Times New Roman" w:hAnsi="Times New Roman" w:cs="Times New Roman"/>
          <w:sz w:val="24"/>
          <w:szCs w:val="24"/>
        </w:rPr>
        <w:t>emas en el nivel más avanzado.</w:t>
      </w:r>
    </w:p>
    <w:p w:rsidR="00CE6FE4" w:rsidRPr="00411558" w:rsidRDefault="00CC7048" w:rsidP="00EC5A91">
      <w:pPr>
        <w:spacing w:after="0" w:line="360" w:lineRule="auto"/>
        <w:ind w:left="284"/>
        <w:jc w:val="both"/>
        <w:rPr>
          <w:rFonts w:ascii="Times New Roman" w:hAnsi="Times New Roman" w:cs="Times New Roman"/>
          <w:b/>
          <w:sz w:val="24"/>
          <w:szCs w:val="24"/>
        </w:rPr>
      </w:pPr>
      <w:r w:rsidRPr="00411558">
        <w:rPr>
          <w:rFonts w:ascii="Times New Roman" w:hAnsi="Times New Roman" w:cs="Times New Roman"/>
          <w:b/>
          <w:sz w:val="24"/>
          <w:szCs w:val="24"/>
        </w:rPr>
        <w:lastRenderedPageBreak/>
        <w:t>Inestabilidad psicomotriz</w:t>
      </w:r>
    </w:p>
    <w:p w:rsidR="00EC5A91" w:rsidRDefault="00CE6FE4" w:rsidP="00EC5A91">
      <w:pPr>
        <w:spacing w:after="0" w:line="360" w:lineRule="auto"/>
        <w:ind w:left="284"/>
        <w:jc w:val="both"/>
        <w:rPr>
          <w:rFonts w:ascii="Times New Roman" w:hAnsi="Times New Roman" w:cs="Times New Roman"/>
          <w:sz w:val="24"/>
          <w:szCs w:val="24"/>
        </w:rPr>
      </w:pPr>
      <w:r w:rsidRPr="00411558">
        <w:rPr>
          <w:rFonts w:ascii="Times New Roman" w:hAnsi="Times New Roman" w:cs="Times New Roman"/>
          <w:sz w:val="24"/>
          <w:szCs w:val="24"/>
        </w:rPr>
        <w:t xml:space="preserve">Consiste en una incapacidad del niño para inhibir o detener sus movimientos y su emotividad, más allá del periodo normal </w:t>
      </w:r>
      <w:r w:rsidR="00EC5A91" w:rsidRPr="00411558">
        <w:rPr>
          <w:rFonts w:ascii="Times New Roman" w:hAnsi="Times New Roman" w:cs="Times New Roman"/>
          <w:sz w:val="24"/>
          <w:szCs w:val="24"/>
        </w:rPr>
        <w:t>la</w:t>
      </w:r>
      <w:r w:rsidRPr="00411558">
        <w:rPr>
          <w:rFonts w:ascii="Times New Roman" w:hAnsi="Times New Roman" w:cs="Times New Roman"/>
          <w:sz w:val="24"/>
          <w:szCs w:val="24"/>
        </w:rPr>
        <w:t xml:space="preserve"> opción o inconformidad por alguna situación.</w:t>
      </w:r>
    </w:p>
    <w:p w:rsidR="00CE6FE4" w:rsidRDefault="00CE6FE4" w:rsidP="00EC5A91">
      <w:pPr>
        <w:spacing w:after="0" w:line="360" w:lineRule="auto"/>
        <w:ind w:left="284"/>
        <w:jc w:val="both"/>
        <w:rPr>
          <w:rFonts w:ascii="Times New Roman" w:hAnsi="Times New Roman" w:cs="Times New Roman"/>
          <w:sz w:val="24"/>
          <w:szCs w:val="24"/>
        </w:rPr>
      </w:pPr>
      <w:r w:rsidRPr="00411558">
        <w:rPr>
          <w:rFonts w:ascii="Times New Roman" w:hAnsi="Times New Roman" w:cs="Times New Roman"/>
          <w:sz w:val="24"/>
          <w:szCs w:val="24"/>
        </w:rPr>
        <w:t>Asume dos formas: una en la que predomina los trastornos motores, particularmente la hiperactividad y los defectos de coordinación motriz;</w:t>
      </w:r>
      <w:r w:rsidR="00EC5A91">
        <w:rPr>
          <w:rFonts w:ascii="Times New Roman" w:hAnsi="Times New Roman" w:cs="Times New Roman"/>
          <w:sz w:val="24"/>
          <w:szCs w:val="24"/>
        </w:rPr>
        <w:t xml:space="preserve"> </w:t>
      </w:r>
      <w:r w:rsidRPr="00411558">
        <w:rPr>
          <w:rFonts w:ascii="Times New Roman" w:hAnsi="Times New Roman" w:cs="Times New Roman"/>
          <w:sz w:val="24"/>
          <w:szCs w:val="24"/>
        </w:rPr>
        <w:t xml:space="preserve"> y otra, donde se muestran con retraso efectivo y modificaciones de la expresión psicomotriz.</w:t>
      </w:r>
      <w:r w:rsidR="00EC5A91">
        <w:rPr>
          <w:rFonts w:ascii="Times New Roman" w:hAnsi="Times New Roman" w:cs="Times New Roman"/>
          <w:sz w:val="24"/>
          <w:szCs w:val="24"/>
        </w:rPr>
        <w:t xml:space="preserve"> </w:t>
      </w:r>
      <w:r w:rsidRPr="00411558">
        <w:rPr>
          <w:rFonts w:ascii="Times New Roman" w:hAnsi="Times New Roman" w:cs="Times New Roman"/>
          <w:sz w:val="24"/>
          <w:szCs w:val="24"/>
        </w:rPr>
        <w:t xml:space="preserve">En ambas aparecen trastornos perspectivos del lenguaje (lectoescritura alterada), problemas emocionales y de carácter; y las dos se </w:t>
      </w:r>
      <w:r w:rsidR="0057772F" w:rsidRPr="00411558">
        <w:rPr>
          <w:rFonts w:ascii="Times New Roman" w:hAnsi="Times New Roman" w:cs="Times New Roman"/>
          <w:sz w:val="24"/>
          <w:szCs w:val="24"/>
        </w:rPr>
        <w:t>manifestarán</w:t>
      </w:r>
      <w:r w:rsidRPr="00411558">
        <w:rPr>
          <w:rFonts w:ascii="Times New Roman" w:hAnsi="Times New Roman" w:cs="Times New Roman"/>
          <w:sz w:val="24"/>
          <w:szCs w:val="24"/>
        </w:rPr>
        <w:t xml:space="preserve"> lo por vía psicomotriz.</w:t>
      </w:r>
    </w:p>
    <w:p w:rsidR="006F6003" w:rsidRPr="00411558" w:rsidRDefault="006F6003" w:rsidP="00FD02B4">
      <w:pPr>
        <w:spacing w:after="0" w:line="360" w:lineRule="auto"/>
        <w:jc w:val="both"/>
        <w:rPr>
          <w:rFonts w:ascii="Times New Roman" w:hAnsi="Times New Roman" w:cs="Times New Roman"/>
          <w:sz w:val="24"/>
          <w:szCs w:val="24"/>
        </w:rPr>
      </w:pPr>
    </w:p>
    <w:p w:rsidR="006F6003" w:rsidRDefault="00CE6FE4" w:rsidP="00812BC7">
      <w:pPr>
        <w:spacing w:after="0" w:line="360" w:lineRule="auto"/>
        <w:ind w:left="284"/>
        <w:jc w:val="both"/>
        <w:rPr>
          <w:rFonts w:ascii="Times New Roman" w:hAnsi="Times New Roman" w:cs="Times New Roman"/>
          <w:sz w:val="24"/>
          <w:szCs w:val="24"/>
        </w:rPr>
      </w:pPr>
      <w:r w:rsidRPr="00411558">
        <w:rPr>
          <w:rFonts w:ascii="Times New Roman" w:hAnsi="Times New Roman" w:cs="Times New Roman"/>
          <w:sz w:val="24"/>
          <w:szCs w:val="24"/>
        </w:rPr>
        <w:t>“El niño inestable presenta características psicomotriz propias en las que destaca visiblemente su constante y desordenada agitación. Es impulsivo para actuar y esto le crea dificultades en la coordinación y eficiencia motriz</w:t>
      </w:r>
      <w:r w:rsidR="006F6003">
        <w:rPr>
          <w:rFonts w:ascii="Times New Roman" w:hAnsi="Times New Roman" w:cs="Times New Roman"/>
          <w:sz w:val="24"/>
          <w:szCs w:val="24"/>
        </w:rPr>
        <w:t xml:space="preserve">”. </w:t>
      </w:r>
      <w:r w:rsidR="006F6003" w:rsidRPr="00411558">
        <w:rPr>
          <w:rFonts w:ascii="Times New Roman" w:hAnsi="Times New Roman" w:cs="Times New Roman"/>
          <w:sz w:val="24"/>
          <w:szCs w:val="24"/>
        </w:rPr>
        <w:t>(Gómez, Hernández, &amp; Portillo, 2010)</w:t>
      </w:r>
      <w:r w:rsidR="006F6003">
        <w:rPr>
          <w:rFonts w:ascii="Times New Roman" w:hAnsi="Times New Roman" w:cs="Times New Roman"/>
          <w:sz w:val="24"/>
          <w:szCs w:val="24"/>
        </w:rPr>
        <w:t>.</w:t>
      </w:r>
    </w:p>
    <w:p w:rsidR="006F6003" w:rsidRDefault="006F6003" w:rsidP="00FD02B4">
      <w:pPr>
        <w:spacing w:after="0" w:line="360" w:lineRule="auto"/>
        <w:jc w:val="both"/>
        <w:rPr>
          <w:rFonts w:ascii="Times New Roman" w:hAnsi="Times New Roman" w:cs="Times New Roman"/>
          <w:sz w:val="24"/>
          <w:szCs w:val="24"/>
        </w:rPr>
      </w:pPr>
    </w:p>
    <w:p w:rsidR="00CE6FE4" w:rsidRDefault="006F6003" w:rsidP="00812BC7">
      <w:pPr>
        <w:spacing w:after="0" w:line="360" w:lineRule="auto"/>
        <w:ind w:left="284"/>
        <w:jc w:val="both"/>
        <w:rPr>
          <w:rFonts w:ascii="Times New Roman" w:hAnsi="Times New Roman" w:cs="Times New Roman"/>
          <w:sz w:val="24"/>
          <w:szCs w:val="24"/>
        </w:rPr>
      </w:pPr>
      <w:r w:rsidRPr="00411558">
        <w:rPr>
          <w:rFonts w:ascii="Times New Roman" w:hAnsi="Times New Roman" w:cs="Times New Roman"/>
          <w:sz w:val="24"/>
          <w:szCs w:val="24"/>
        </w:rPr>
        <w:t>Desde el punto de vista psicológico</w:t>
      </w:r>
      <w:r w:rsidR="00812BC7">
        <w:rPr>
          <w:rFonts w:ascii="Times New Roman" w:hAnsi="Times New Roman" w:cs="Times New Roman"/>
          <w:sz w:val="24"/>
          <w:szCs w:val="24"/>
        </w:rPr>
        <w:t xml:space="preserve"> en el niño </w:t>
      </w:r>
      <w:r w:rsidRPr="00411558">
        <w:rPr>
          <w:rFonts w:ascii="Times New Roman" w:hAnsi="Times New Roman" w:cs="Times New Roman"/>
          <w:sz w:val="24"/>
          <w:szCs w:val="24"/>
        </w:rPr>
        <w:t>es notable su gran dispersión y su inestabilidad emocional, las cuales pueden ser causas por alteraciones de la organización de la personalidad en su edad temprana, así como la influencia de un medio socio familiar inseguro o desequilibrado. Esto lo convierte en el escolar problemático y mal adaptado. Su constante dispersión e hiperactividad no le permiten un interés verdadero por las tareas escolares, obteniendo bajos rendimientos que alimentan su desinterés y su rechazo por los aprendizajes.</w:t>
      </w:r>
      <w:r w:rsidR="00812BC7">
        <w:rPr>
          <w:rFonts w:ascii="Times New Roman" w:hAnsi="Times New Roman" w:cs="Times New Roman"/>
          <w:sz w:val="24"/>
          <w:szCs w:val="24"/>
        </w:rPr>
        <w:t xml:space="preserve"> </w:t>
      </w:r>
      <w:r w:rsidR="00CE6FE4" w:rsidRPr="00411558">
        <w:rPr>
          <w:rFonts w:ascii="Times New Roman" w:hAnsi="Times New Roman" w:cs="Times New Roman"/>
          <w:sz w:val="24"/>
          <w:szCs w:val="24"/>
        </w:rPr>
        <w:t>A estos problemas suelen agregarse diversas alteraciones como tics, sincinesias, tartamudeo</w:t>
      </w:r>
      <w:r w:rsidR="00812BC7">
        <w:rPr>
          <w:rFonts w:ascii="Times New Roman" w:hAnsi="Times New Roman" w:cs="Times New Roman"/>
          <w:sz w:val="24"/>
          <w:szCs w:val="24"/>
        </w:rPr>
        <w:t xml:space="preserve"> y otros problemas del lenguaje. </w:t>
      </w:r>
      <w:r w:rsidR="00CE6FE4" w:rsidRPr="00411558">
        <w:rPr>
          <w:rFonts w:ascii="Times New Roman" w:hAnsi="Times New Roman" w:cs="Times New Roman"/>
          <w:sz w:val="24"/>
          <w:szCs w:val="24"/>
        </w:rPr>
        <w:t>La reeducación psicomotriz está indicada especialmente para tratar la inestabilidad psicomotriz, teniendo en cuenta las características particulares de cada caso y desde luego, dentro de un marco de atención y sensibilización del entorno familiar y social.</w:t>
      </w:r>
    </w:p>
    <w:p w:rsidR="006F6003" w:rsidRPr="00411558" w:rsidRDefault="006F6003" w:rsidP="00FD02B4">
      <w:pPr>
        <w:spacing w:after="0" w:line="360" w:lineRule="auto"/>
        <w:jc w:val="both"/>
        <w:rPr>
          <w:rFonts w:ascii="Times New Roman" w:hAnsi="Times New Roman" w:cs="Times New Roman"/>
          <w:sz w:val="24"/>
          <w:szCs w:val="24"/>
        </w:rPr>
      </w:pPr>
    </w:p>
    <w:p w:rsidR="00CE6FE4" w:rsidRPr="00411558" w:rsidRDefault="00CE6FE4" w:rsidP="00812BC7">
      <w:pPr>
        <w:spacing w:after="0" w:line="360" w:lineRule="auto"/>
        <w:ind w:left="284"/>
        <w:jc w:val="both"/>
        <w:rPr>
          <w:rFonts w:ascii="Times New Roman" w:hAnsi="Times New Roman" w:cs="Times New Roman"/>
          <w:b/>
          <w:sz w:val="24"/>
          <w:szCs w:val="24"/>
        </w:rPr>
      </w:pPr>
      <w:r w:rsidRPr="00411558">
        <w:rPr>
          <w:rFonts w:ascii="Times New Roman" w:hAnsi="Times New Roman" w:cs="Times New Roman"/>
          <w:b/>
          <w:sz w:val="24"/>
          <w:szCs w:val="24"/>
        </w:rPr>
        <w:t>Paratonía</w:t>
      </w:r>
    </w:p>
    <w:p w:rsidR="00276E9C" w:rsidRDefault="00CE6FE4" w:rsidP="001357C6">
      <w:pPr>
        <w:spacing w:after="0" w:line="360" w:lineRule="auto"/>
        <w:ind w:left="284"/>
        <w:jc w:val="both"/>
        <w:rPr>
          <w:rFonts w:ascii="Times New Roman" w:hAnsi="Times New Roman" w:cs="Times New Roman"/>
          <w:sz w:val="24"/>
          <w:szCs w:val="24"/>
        </w:rPr>
      </w:pPr>
      <w:r w:rsidRPr="00411558">
        <w:rPr>
          <w:rFonts w:ascii="Times New Roman" w:hAnsi="Times New Roman" w:cs="Times New Roman"/>
          <w:sz w:val="24"/>
          <w:szCs w:val="24"/>
        </w:rPr>
        <w:t xml:space="preserve">Se le conoce también como debilidad motriz y se manifiesta por la dificultad de mover voluntariamente un musculo o un grupo de músculos. </w:t>
      </w:r>
      <w:r w:rsidR="00240FB7">
        <w:rPr>
          <w:rFonts w:ascii="Times New Roman" w:hAnsi="Times New Roman" w:cs="Times New Roman"/>
          <w:sz w:val="24"/>
          <w:szCs w:val="24"/>
        </w:rPr>
        <w:t>“</w:t>
      </w:r>
      <w:r w:rsidRPr="00411558">
        <w:rPr>
          <w:rFonts w:ascii="Times New Roman" w:hAnsi="Times New Roman" w:cs="Times New Roman"/>
          <w:sz w:val="24"/>
          <w:szCs w:val="24"/>
        </w:rPr>
        <w:t>Afecta los aspectos psíquicos, motores, sensoriales y afectivos del niño, y muchas veces está presente en los débiles mentales</w:t>
      </w:r>
      <w:r w:rsidR="00240FB7">
        <w:rPr>
          <w:rFonts w:ascii="Times New Roman" w:hAnsi="Times New Roman" w:cs="Times New Roman"/>
          <w:sz w:val="24"/>
          <w:szCs w:val="24"/>
        </w:rPr>
        <w:t xml:space="preserve">” </w:t>
      </w:r>
      <w:sdt>
        <w:sdtPr>
          <w:rPr>
            <w:rFonts w:ascii="Times New Roman" w:hAnsi="Times New Roman" w:cs="Times New Roman"/>
            <w:sz w:val="24"/>
            <w:szCs w:val="24"/>
          </w:rPr>
          <w:id w:val="-235410311"/>
          <w:citation/>
        </w:sdtPr>
        <w:sdtEndPr/>
        <w:sdtContent>
          <w:r w:rsidR="00240FB7">
            <w:rPr>
              <w:rFonts w:ascii="Times New Roman" w:hAnsi="Times New Roman" w:cs="Times New Roman"/>
              <w:sz w:val="24"/>
              <w:szCs w:val="24"/>
            </w:rPr>
            <w:fldChar w:fldCharType="begin"/>
          </w:r>
          <w:r w:rsidR="00240FB7">
            <w:rPr>
              <w:rFonts w:ascii="Times New Roman" w:hAnsi="Times New Roman" w:cs="Times New Roman"/>
              <w:sz w:val="24"/>
              <w:szCs w:val="24"/>
              <w:lang w:val="es-EC"/>
            </w:rPr>
            <w:instrText xml:space="preserve">CITATION Cre111 \t  \l 12298 </w:instrText>
          </w:r>
          <w:r w:rsidR="00240FB7">
            <w:rPr>
              <w:rFonts w:ascii="Times New Roman" w:hAnsi="Times New Roman" w:cs="Times New Roman"/>
              <w:sz w:val="24"/>
              <w:szCs w:val="24"/>
            </w:rPr>
            <w:fldChar w:fldCharType="separate"/>
          </w:r>
          <w:r w:rsidR="00240FB7" w:rsidRPr="00240FB7">
            <w:rPr>
              <w:rFonts w:ascii="Times New Roman" w:hAnsi="Times New Roman" w:cs="Times New Roman"/>
              <w:noProof/>
              <w:sz w:val="24"/>
              <w:szCs w:val="24"/>
              <w:lang w:val="es-EC"/>
            </w:rPr>
            <w:t>(Crespí Rupérez, 2011)</w:t>
          </w:r>
          <w:r w:rsidR="00240FB7">
            <w:rPr>
              <w:rFonts w:ascii="Times New Roman" w:hAnsi="Times New Roman" w:cs="Times New Roman"/>
              <w:sz w:val="24"/>
              <w:szCs w:val="24"/>
            </w:rPr>
            <w:fldChar w:fldCharType="end"/>
          </w:r>
        </w:sdtContent>
      </w:sdt>
      <w:r w:rsidRPr="00411558">
        <w:rPr>
          <w:rFonts w:ascii="Times New Roman" w:hAnsi="Times New Roman" w:cs="Times New Roman"/>
          <w:sz w:val="24"/>
          <w:szCs w:val="24"/>
        </w:rPr>
        <w:t xml:space="preserve">. </w:t>
      </w:r>
    </w:p>
    <w:p w:rsidR="00CE6FE4" w:rsidRDefault="00CE6FE4" w:rsidP="001357C6">
      <w:pPr>
        <w:spacing w:after="0" w:line="360" w:lineRule="auto"/>
        <w:ind w:left="284"/>
        <w:jc w:val="both"/>
        <w:rPr>
          <w:rFonts w:ascii="Times New Roman" w:hAnsi="Times New Roman" w:cs="Times New Roman"/>
          <w:sz w:val="24"/>
          <w:szCs w:val="24"/>
        </w:rPr>
      </w:pPr>
      <w:r w:rsidRPr="00411558">
        <w:rPr>
          <w:rFonts w:ascii="Times New Roman" w:hAnsi="Times New Roman" w:cs="Times New Roman"/>
          <w:sz w:val="24"/>
          <w:szCs w:val="24"/>
        </w:rPr>
        <w:lastRenderedPageBreak/>
        <w:t>El principal rasgo del niño paratónico es la pobreza de movimientos y cuando llega a haberlos, estos son discontinuos. Lentitud, mala coordinación y torpeza ocupan el primer plano.</w:t>
      </w:r>
      <w:r w:rsidR="00BB4BC0">
        <w:rPr>
          <w:rFonts w:ascii="Times New Roman" w:hAnsi="Times New Roman" w:cs="Times New Roman"/>
          <w:sz w:val="24"/>
          <w:szCs w:val="24"/>
        </w:rPr>
        <w:t xml:space="preserve"> </w:t>
      </w:r>
      <w:r w:rsidRPr="00411558">
        <w:rPr>
          <w:rFonts w:ascii="Times New Roman" w:hAnsi="Times New Roman" w:cs="Times New Roman"/>
          <w:sz w:val="24"/>
          <w:szCs w:val="24"/>
        </w:rPr>
        <w:t>Un paratónico da la impresión de que tuviera a la vez dos dificultades: la de mover su cuerpo y la de frenar sus movimientos involuntarios como si el movimiento corporal no segundara su intensión de desplazarse.</w:t>
      </w:r>
    </w:p>
    <w:p w:rsidR="006F6003" w:rsidRPr="00411558" w:rsidRDefault="006F6003" w:rsidP="00FD02B4">
      <w:pPr>
        <w:spacing w:after="0" w:line="360" w:lineRule="auto"/>
        <w:jc w:val="both"/>
        <w:rPr>
          <w:rFonts w:ascii="Times New Roman" w:hAnsi="Times New Roman" w:cs="Times New Roman"/>
          <w:sz w:val="24"/>
          <w:szCs w:val="24"/>
        </w:rPr>
      </w:pPr>
    </w:p>
    <w:p w:rsidR="00CE6FE4" w:rsidRDefault="00BB4BC0" w:rsidP="00BB4BC0">
      <w:p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       </w:t>
      </w:r>
      <w:r w:rsidR="00CE6FE4" w:rsidRPr="00411558">
        <w:rPr>
          <w:rFonts w:ascii="Times New Roman" w:hAnsi="Times New Roman" w:cs="Times New Roman"/>
          <w:sz w:val="24"/>
          <w:szCs w:val="24"/>
        </w:rPr>
        <w:t>La paratonía es un estado de deficiencia y de las funciones motrices debido a un retraso o detención en el desarrollo. Por ello, la reeducación debe efectuarse en todos los campos de la realización motora y corresponde al psicomotricista, como técnico de la reeducación y del tratamiento psicomotor, realizar un examen objetivo del estado del paciente e iniciar su tr</w:t>
      </w:r>
      <w:r w:rsidR="006F6003">
        <w:rPr>
          <w:rFonts w:ascii="Times New Roman" w:hAnsi="Times New Roman" w:cs="Times New Roman"/>
          <w:sz w:val="24"/>
          <w:szCs w:val="24"/>
        </w:rPr>
        <w:t>atamiento</w:t>
      </w:r>
      <w:r w:rsidR="00CE6FE4" w:rsidRPr="00411558">
        <w:rPr>
          <w:rFonts w:ascii="Times New Roman" w:hAnsi="Times New Roman" w:cs="Times New Roman"/>
          <w:sz w:val="24"/>
          <w:szCs w:val="24"/>
        </w:rPr>
        <w:t>. (Gómez, Hernández, &amp; Portillo, 2010)</w:t>
      </w:r>
    </w:p>
    <w:p w:rsidR="006F6003" w:rsidRPr="00411558" w:rsidRDefault="006F6003" w:rsidP="00FD02B4">
      <w:pPr>
        <w:spacing w:after="0" w:line="360" w:lineRule="auto"/>
        <w:jc w:val="both"/>
        <w:rPr>
          <w:rFonts w:ascii="Times New Roman" w:hAnsi="Times New Roman" w:cs="Times New Roman"/>
          <w:sz w:val="24"/>
          <w:szCs w:val="24"/>
        </w:rPr>
      </w:pPr>
    </w:p>
    <w:p w:rsidR="00CE6FE4" w:rsidRDefault="00CE6FE4" w:rsidP="00BB4BC0">
      <w:pPr>
        <w:spacing w:after="0" w:line="360" w:lineRule="auto"/>
        <w:ind w:left="284"/>
        <w:jc w:val="both"/>
        <w:rPr>
          <w:rFonts w:ascii="Times New Roman" w:hAnsi="Times New Roman" w:cs="Times New Roman"/>
          <w:sz w:val="24"/>
          <w:szCs w:val="24"/>
        </w:rPr>
      </w:pPr>
      <w:r w:rsidRPr="00411558">
        <w:rPr>
          <w:rFonts w:ascii="Times New Roman" w:hAnsi="Times New Roman" w:cs="Times New Roman"/>
          <w:sz w:val="24"/>
          <w:szCs w:val="24"/>
        </w:rPr>
        <w:t>La reeducación psicomotriz, utilizando la vía corporal como técnica de tratamiento, tiene como propósito hacer del niño afectado un ser comunicativo, creativo y capaz de controlar sus movimientos, empleando para esto los mismos elementos que componen su expresión psicomotriz, los cuales se refieren a las funciones del movimiento corporal q son procesadas psíquicamente, lo que nos recuerda la importancia del desarrollo psicomotor, ya que permite la adaptación del niño al mundo que lo rodea.</w:t>
      </w:r>
    </w:p>
    <w:p w:rsidR="006F6003" w:rsidRDefault="006F6003" w:rsidP="00FD02B4">
      <w:pPr>
        <w:spacing w:after="0" w:line="360" w:lineRule="auto"/>
        <w:jc w:val="both"/>
        <w:rPr>
          <w:rFonts w:ascii="Times New Roman" w:hAnsi="Times New Roman" w:cs="Times New Roman"/>
          <w:sz w:val="24"/>
          <w:szCs w:val="24"/>
        </w:rPr>
      </w:pPr>
    </w:p>
    <w:p w:rsidR="00CE6FE4" w:rsidRPr="00411558" w:rsidRDefault="00CE6FE4" w:rsidP="00BB4BC0">
      <w:pPr>
        <w:spacing w:after="0" w:line="360" w:lineRule="auto"/>
        <w:ind w:left="284"/>
        <w:jc w:val="both"/>
        <w:rPr>
          <w:rFonts w:ascii="Times New Roman" w:hAnsi="Times New Roman" w:cs="Times New Roman"/>
          <w:sz w:val="24"/>
          <w:szCs w:val="24"/>
        </w:rPr>
      </w:pPr>
      <w:r w:rsidRPr="00411558">
        <w:rPr>
          <w:rFonts w:ascii="Times New Roman" w:hAnsi="Times New Roman" w:cs="Times New Roman"/>
          <w:b/>
          <w:sz w:val="24"/>
          <w:szCs w:val="24"/>
        </w:rPr>
        <w:t>Los tics</w:t>
      </w:r>
    </w:p>
    <w:p w:rsidR="00CE6FE4" w:rsidRDefault="00BB4BC0" w:rsidP="00BB4BC0">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w:t>
      </w:r>
      <w:r w:rsidR="00CE6FE4" w:rsidRPr="00411558">
        <w:rPr>
          <w:rFonts w:ascii="Times New Roman" w:hAnsi="Times New Roman" w:cs="Times New Roman"/>
          <w:sz w:val="24"/>
          <w:szCs w:val="24"/>
        </w:rPr>
        <w:t>Los tics son un trastorno psicomotor, generalmente sin una causa neurológica. Influyen en la personalidad del niño y se localizan en distintas partes del cuerpo. En ocasiones llegan a transformarse, desplazarse o multiplicarse en una misma persona</w:t>
      </w:r>
      <w:r>
        <w:rPr>
          <w:rFonts w:ascii="Times New Roman" w:hAnsi="Times New Roman" w:cs="Times New Roman"/>
          <w:sz w:val="24"/>
          <w:szCs w:val="24"/>
        </w:rPr>
        <w:t>”</w:t>
      </w:r>
      <w:sdt>
        <w:sdtPr>
          <w:rPr>
            <w:rFonts w:ascii="Times New Roman" w:hAnsi="Times New Roman" w:cs="Times New Roman"/>
            <w:sz w:val="24"/>
            <w:szCs w:val="24"/>
          </w:rPr>
          <w:id w:val="-1624368603"/>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 CITATION Gom \l 12298 </w:instrText>
          </w:r>
          <w:r>
            <w:rPr>
              <w:rFonts w:ascii="Times New Roman" w:hAnsi="Times New Roman" w:cs="Times New Roman"/>
              <w:sz w:val="24"/>
              <w:szCs w:val="24"/>
            </w:rPr>
            <w:fldChar w:fldCharType="separate"/>
          </w:r>
          <w:r>
            <w:rPr>
              <w:rFonts w:ascii="Times New Roman" w:hAnsi="Times New Roman" w:cs="Times New Roman"/>
              <w:noProof/>
              <w:sz w:val="24"/>
              <w:szCs w:val="24"/>
              <w:lang w:val="es-EC"/>
            </w:rPr>
            <w:t xml:space="preserve"> </w:t>
          </w:r>
          <w:r w:rsidRPr="00BB4BC0">
            <w:rPr>
              <w:rFonts w:ascii="Times New Roman" w:hAnsi="Times New Roman" w:cs="Times New Roman"/>
              <w:noProof/>
              <w:sz w:val="24"/>
              <w:szCs w:val="24"/>
              <w:lang w:val="es-EC"/>
            </w:rPr>
            <w:t>(Gomez , Hernandez, &amp; Portillo, 2010)</w:t>
          </w:r>
          <w:r>
            <w:rPr>
              <w:rFonts w:ascii="Times New Roman" w:hAnsi="Times New Roman" w:cs="Times New Roman"/>
              <w:sz w:val="24"/>
              <w:szCs w:val="24"/>
            </w:rPr>
            <w:fldChar w:fldCharType="end"/>
          </w:r>
        </w:sdtContent>
      </w:sdt>
      <w:r>
        <w:rPr>
          <w:rFonts w:ascii="Times New Roman" w:hAnsi="Times New Roman" w:cs="Times New Roman"/>
          <w:sz w:val="24"/>
          <w:szCs w:val="24"/>
        </w:rPr>
        <w:t>. Esto c</w:t>
      </w:r>
      <w:r w:rsidR="00CE6FE4" w:rsidRPr="00411558">
        <w:rPr>
          <w:rFonts w:ascii="Times New Roman" w:hAnsi="Times New Roman" w:cs="Times New Roman"/>
          <w:sz w:val="24"/>
          <w:szCs w:val="24"/>
        </w:rPr>
        <w:t>onsiste en actos involuntarios, repen</w:t>
      </w:r>
      <w:r>
        <w:rPr>
          <w:rFonts w:ascii="Times New Roman" w:hAnsi="Times New Roman" w:cs="Times New Roman"/>
          <w:sz w:val="24"/>
          <w:szCs w:val="24"/>
        </w:rPr>
        <w:t>tinos y aparentemente absurdos, p</w:t>
      </w:r>
      <w:r w:rsidR="00CE6FE4" w:rsidRPr="00411558">
        <w:rPr>
          <w:rFonts w:ascii="Times New Roman" w:hAnsi="Times New Roman" w:cs="Times New Roman"/>
          <w:sz w:val="24"/>
          <w:szCs w:val="24"/>
        </w:rPr>
        <w:t xml:space="preserve">ueden acentuarse o disminuir, según </w:t>
      </w:r>
      <w:r>
        <w:rPr>
          <w:rFonts w:ascii="Times New Roman" w:hAnsi="Times New Roman" w:cs="Times New Roman"/>
          <w:sz w:val="24"/>
          <w:szCs w:val="24"/>
        </w:rPr>
        <w:t>el contexto emocional del niño</w:t>
      </w:r>
      <w:r w:rsidR="00CE6FE4" w:rsidRPr="00411558">
        <w:rPr>
          <w:rFonts w:ascii="Times New Roman" w:hAnsi="Times New Roman" w:cs="Times New Roman"/>
          <w:sz w:val="24"/>
          <w:szCs w:val="24"/>
        </w:rPr>
        <w:t>.</w:t>
      </w:r>
    </w:p>
    <w:p w:rsidR="006F6003" w:rsidRPr="00411558" w:rsidRDefault="006F6003" w:rsidP="00FD02B4">
      <w:pPr>
        <w:spacing w:after="0" w:line="360" w:lineRule="auto"/>
        <w:jc w:val="both"/>
        <w:rPr>
          <w:rFonts w:ascii="Times New Roman" w:hAnsi="Times New Roman" w:cs="Times New Roman"/>
          <w:sz w:val="24"/>
          <w:szCs w:val="24"/>
        </w:rPr>
      </w:pPr>
    </w:p>
    <w:p w:rsidR="00CE6FE4" w:rsidRDefault="00CE6FE4" w:rsidP="00BB4BC0">
      <w:pPr>
        <w:spacing w:after="0" w:line="360" w:lineRule="auto"/>
        <w:ind w:left="284"/>
        <w:jc w:val="both"/>
        <w:rPr>
          <w:rFonts w:ascii="Times New Roman" w:hAnsi="Times New Roman" w:cs="Times New Roman"/>
          <w:sz w:val="24"/>
          <w:szCs w:val="24"/>
        </w:rPr>
      </w:pPr>
      <w:r w:rsidRPr="00411558">
        <w:rPr>
          <w:rFonts w:ascii="Times New Roman" w:hAnsi="Times New Roman" w:cs="Times New Roman"/>
          <w:sz w:val="24"/>
          <w:szCs w:val="24"/>
        </w:rPr>
        <w:t>Sus causas no son muy claras, ya que no puede atri</w:t>
      </w:r>
      <w:r w:rsidR="00A17DED">
        <w:rPr>
          <w:rFonts w:ascii="Times New Roman" w:hAnsi="Times New Roman" w:cs="Times New Roman"/>
          <w:sz w:val="24"/>
          <w:szCs w:val="24"/>
        </w:rPr>
        <w:t>buírseles un carácter lesional, p</w:t>
      </w:r>
      <w:r w:rsidRPr="00411558">
        <w:rPr>
          <w:rFonts w:ascii="Times New Roman" w:hAnsi="Times New Roman" w:cs="Times New Roman"/>
          <w:sz w:val="24"/>
          <w:szCs w:val="24"/>
        </w:rPr>
        <w:t>osiblemente representan la mínima expresión de un conflicto en el niño. Otra teoría señala que se deben a la existencia de un déficit motor.</w:t>
      </w:r>
    </w:p>
    <w:p w:rsidR="00A17DED" w:rsidRPr="00411558" w:rsidRDefault="00A17DED" w:rsidP="00BB4BC0">
      <w:pPr>
        <w:spacing w:after="0" w:line="360" w:lineRule="auto"/>
        <w:ind w:left="284"/>
        <w:jc w:val="both"/>
        <w:rPr>
          <w:rFonts w:ascii="Times New Roman" w:hAnsi="Times New Roman" w:cs="Times New Roman"/>
          <w:sz w:val="24"/>
          <w:szCs w:val="24"/>
        </w:rPr>
      </w:pPr>
    </w:p>
    <w:p w:rsidR="00CE6FE4" w:rsidRDefault="00CE6FE4" w:rsidP="00A17DED">
      <w:pPr>
        <w:spacing w:after="0" w:line="360" w:lineRule="auto"/>
        <w:ind w:left="709"/>
        <w:jc w:val="both"/>
        <w:rPr>
          <w:rFonts w:ascii="Times New Roman" w:hAnsi="Times New Roman" w:cs="Times New Roman"/>
          <w:sz w:val="24"/>
          <w:szCs w:val="24"/>
        </w:rPr>
      </w:pPr>
      <w:r w:rsidRPr="00411558">
        <w:rPr>
          <w:rFonts w:ascii="Times New Roman" w:hAnsi="Times New Roman" w:cs="Times New Roman"/>
          <w:sz w:val="24"/>
          <w:szCs w:val="24"/>
        </w:rPr>
        <w:t>Lo que más interesa es que la personalidad del menor con tics pueda asumir dos facetas: un tipo de niño bien adaptado, con rendimiento escolar satisfactorio, ansioso, excesivamente infantil y con una conducta similar a la de un neurópata; y otro tipo de escolar, inestable, distraído, extrovertido, inadaptado y cuya conducta es una mezcla de turbulencia, sentimiento de contrariedad, agresividad y temor. Entre los dos polos, pueden existir muchas formas intermediarias.</w:t>
      </w:r>
      <w:sdt>
        <w:sdtPr>
          <w:rPr>
            <w:rFonts w:ascii="Times New Roman" w:hAnsi="Times New Roman" w:cs="Times New Roman"/>
            <w:sz w:val="24"/>
            <w:szCs w:val="24"/>
          </w:rPr>
          <w:id w:val="272291006"/>
          <w:citation/>
        </w:sdtPr>
        <w:sdtEndPr/>
        <w:sdtContent>
          <w:r w:rsidR="00A17DED">
            <w:rPr>
              <w:rFonts w:ascii="Times New Roman" w:hAnsi="Times New Roman" w:cs="Times New Roman"/>
              <w:sz w:val="24"/>
              <w:szCs w:val="24"/>
            </w:rPr>
            <w:fldChar w:fldCharType="begin"/>
          </w:r>
          <w:r w:rsidR="00A17DED">
            <w:rPr>
              <w:rFonts w:ascii="Times New Roman" w:hAnsi="Times New Roman" w:cs="Times New Roman"/>
              <w:sz w:val="24"/>
              <w:szCs w:val="24"/>
              <w:lang w:val="es-EC"/>
            </w:rPr>
            <w:instrText xml:space="preserve"> CITATION Gom \l 12298 </w:instrText>
          </w:r>
          <w:r w:rsidR="00A17DED">
            <w:rPr>
              <w:rFonts w:ascii="Times New Roman" w:hAnsi="Times New Roman" w:cs="Times New Roman"/>
              <w:sz w:val="24"/>
              <w:szCs w:val="24"/>
            </w:rPr>
            <w:fldChar w:fldCharType="separate"/>
          </w:r>
          <w:r w:rsidR="00A17DED">
            <w:rPr>
              <w:rFonts w:ascii="Times New Roman" w:hAnsi="Times New Roman" w:cs="Times New Roman"/>
              <w:noProof/>
              <w:sz w:val="24"/>
              <w:szCs w:val="24"/>
              <w:lang w:val="es-EC"/>
            </w:rPr>
            <w:t xml:space="preserve"> </w:t>
          </w:r>
          <w:r w:rsidR="00A17DED" w:rsidRPr="00A17DED">
            <w:rPr>
              <w:rFonts w:ascii="Times New Roman" w:hAnsi="Times New Roman" w:cs="Times New Roman"/>
              <w:noProof/>
              <w:sz w:val="24"/>
              <w:szCs w:val="24"/>
              <w:lang w:val="es-EC"/>
            </w:rPr>
            <w:t>(Gomez , Hernandez, &amp; Portillo, 2010)</w:t>
          </w:r>
          <w:r w:rsidR="00A17DED">
            <w:rPr>
              <w:rFonts w:ascii="Times New Roman" w:hAnsi="Times New Roman" w:cs="Times New Roman"/>
              <w:sz w:val="24"/>
              <w:szCs w:val="24"/>
            </w:rPr>
            <w:fldChar w:fldCharType="end"/>
          </w:r>
        </w:sdtContent>
      </w:sdt>
      <w:r w:rsidR="00A17DED">
        <w:rPr>
          <w:rFonts w:ascii="Times New Roman" w:hAnsi="Times New Roman" w:cs="Times New Roman"/>
          <w:sz w:val="24"/>
          <w:szCs w:val="24"/>
        </w:rPr>
        <w:t xml:space="preserve"> </w:t>
      </w:r>
    </w:p>
    <w:p w:rsidR="00A17DED" w:rsidRDefault="00A17DED" w:rsidP="004E74B7">
      <w:pPr>
        <w:spacing w:after="0" w:line="360" w:lineRule="auto"/>
        <w:jc w:val="both"/>
        <w:rPr>
          <w:rFonts w:ascii="Times New Roman" w:hAnsi="Times New Roman" w:cs="Times New Roman"/>
          <w:sz w:val="24"/>
          <w:szCs w:val="24"/>
        </w:rPr>
      </w:pPr>
    </w:p>
    <w:p w:rsidR="00CE6FE4" w:rsidRDefault="00CE6FE4" w:rsidP="007701C4">
      <w:pPr>
        <w:spacing w:after="0" w:line="360" w:lineRule="auto"/>
        <w:ind w:left="284"/>
        <w:jc w:val="both"/>
        <w:rPr>
          <w:rFonts w:ascii="Times New Roman" w:hAnsi="Times New Roman" w:cs="Times New Roman"/>
          <w:sz w:val="24"/>
          <w:szCs w:val="24"/>
        </w:rPr>
      </w:pPr>
      <w:r w:rsidRPr="00411558">
        <w:rPr>
          <w:rFonts w:ascii="Times New Roman" w:hAnsi="Times New Roman" w:cs="Times New Roman"/>
          <w:sz w:val="24"/>
          <w:szCs w:val="24"/>
        </w:rPr>
        <w:t>Su miedo familiar suele ser muy tenso y lleno de ansiedades con hábitos perfeccionistas. Se caracteriza por ser un ambiente francamente contradictorio, entre un consentimiento excesivo en unos casos y una situación represiva, en otros</w:t>
      </w:r>
      <w:r w:rsidR="007701C4">
        <w:rPr>
          <w:rFonts w:ascii="Times New Roman" w:hAnsi="Times New Roman" w:cs="Times New Roman"/>
          <w:sz w:val="24"/>
          <w:szCs w:val="24"/>
        </w:rPr>
        <w:t>, g</w:t>
      </w:r>
      <w:r w:rsidRPr="00411558">
        <w:rPr>
          <w:rFonts w:ascii="Times New Roman" w:hAnsi="Times New Roman" w:cs="Times New Roman"/>
          <w:sz w:val="24"/>
          <w:szCs w:val="24"/>
        </w:rPr>
        <w:t>eneralmente la familia tiende a reprimir los tics, creando en e</w:t>
      </w:r>
      <w:r w:rsidR="004E74B7">
        <w:rPr>
          <w:rFonts w:ascii="Times New Roman" w:hAnsi="Times New Roman" w:cs="Times New Roman"/>
          <w:sz w:val="24"/>
          <w:szCs w:val="24"/>
        </w:rPr>
        <w:t xml:space="preserve">l niño un sentimiento de </w:t>
      </w:r>
      <w:r w:rsidR="0057772F">
        <w:rPr>
          <w:rFonts w:ascii="Times New Roman" w:hAnsi="Times New Roman" w:cs="Times New Roman"/>
          <w:sz w:val="24"/>
          <w:szCs w:val="24"/>
        </w:rPr>
        <w:t>culpa,</w:t>
      </w:r>
      <w:r w:rsidR="004E74B7">
        <w:rPr>
          <w:rFonts w:ascii="Times New Roman" w:hAnsi="Times New Roman" w:cs="Times New Roman"/>
          <w:sz w:val="24"/>
          <w:szCs w:val="24"/>
        </w:rPr>
        <w:t xml:space="preserve"> e</w:t>
      </w:r>
      <w:r w:rsidRPr="00411558">
        <w:rPr>
          <w:rFonts w:ascii="Times New Roman" w:hAnsi="Times New Roman" w:cs="Times New Roman"/>
          <w:sz w:val="24"/>
          <w:szCs w:val="24"/>
        </w:rPr>
        <w:t>n conclusión, el tic es la expresión psicomotriz de una dificultad de tipo afectivo y postural. Es el reflejo de las dificultades del niño en su relación con el medio y la fragilidad de su control muscular-emocional. Lo más indicado para su atención es un tratamiento psicomotor a través del trabajo sobre el reconocimiento del cuerpo y la in</w:t>
      </w:r>
      <w:r w:rsidR="007701C4">
        <w:rPr>
          <w:rFonts w:ascii="Times New Roman" w:hAnsi="Times New Roman" w:cs="Times New Roman"/>
          <w:sz w:val="24"/>
          <w:szCs w:val="24"/>
        </w:rPr>
        <w:t>tegración del esquema corporal.</w:t>
      </w:r>
    </w:p>
    <w:p w:rsidR="004E74B7" w:rsidRPr="00411558" w:rsidRDefault="004E74B7" w:rsidP="00FD02B4">
      <w:pPr>
        <w:spacing w:after="0" w:line="360" w:lineRule="auto"/>
        <w:jc w:val="both"/>
        <w:rPr>
          <w:rFonts w:ascii="Times New Roman" w:hAnsi="Times New Roman" w:cs="Times New Roman"/>
          <w:sz w:val="24"/>
          <w:szCs w:val="24"/>
        </w:rPr>
      </w:pPr>
    </w:p>
    <w:p w:rsidR="00CE6FE4" w:rsidRPr="00411558" w:rsidRDefault="00CE6FE4" w:rsidP="007701C4">
      <w:pPr>
        <w:spacing w:after="0" w:line="360" w:lineRule="auto"/>
        <w:ind w:left="284"/>
        <w:jc w:val="both"/>
        <w:rPr>
          <w:rFonts w:ascii="Times New Roman" w:hAnsi="Times New Roman" w:cs="Times New Roman"/>
          <w:b/>
          <w:sz w:val="24"/>
          <w:szCs w:val="24"/>
        </w:rPr>
      </w:pPr>
      <w:r w:rsidRPr="00411558">
        <w:rPr>
          <w:rFonts w:ascii="Times New Roman" w:hAnsi="Times New Roman" w:cs="Times New Roman"/>
          <w:b/>
          <w:sz w:val="24"/>
          <w:szCs w:val="24"/>
        </w:rPr>
        <w:t>Las apraxias</w:t>
      </w:r>
    </w:p>
    <w:p w:rsidR="00CE6FE4" w:rsidRDefault="00CE6FE4" w:rsidP="007701C4">
      <w:pPr>
        <w:spacing w:after="0" w:line="360" w:lineRule="auto"/>
        <w:ind w:left="284"/>
        <w:jc w:val="both"/>
        <w:rPr>
          <w:rFonts w:ascii="Times New Roman" w:hAnsi="Times New Roman" w:cs="Times New Roman"/>
          <w:sz w:val="24"/>
          <w:szCs w:val="24"/>
        </w:rPr>
      </w:pPr>
      <w:r w:rsidRPr="00411558">
        <w:rPr>
          <w:rFonts w:ascii="Times New Roman" w:hAnsi="Times New Roman" w:cs="Times New Roman"/>
          <w:sz w:val="24"/>
          <w:szCs w:val="24"/>
        </w:rPr>
        <w:t>Son trastornos de la eficiencia motriz que incapacitan al niño para realizar determinados movimientos o ciertos gestos. Piaget define la praxia como un sistema de movimientos coordinados en función de un resultado o de una intención; por lo tanto, cuando existe la imposibilidad de la concepción del movimiento o de la ejecución del mismo, sobreviene la apraxia.</w:t>
      </w:r>
    </w:p>
    <w:p w:rsidR="004E74B7" w:rsidRPr="00411558" w:rsidRDefault="004E74B7" w:rsidP="00FD02B4">
      <w:pPr>
        <w:spacing w:after="0" w:line="360" w:lineRule="auto"/>
        <w:jc w:val="both"/>
        <w:rPr>
          <w:rFonts w:ascii="Times New Roman" w:hAnsi="Times New Roman" w:cs="Times New Roman"/>
          <w:sz w:val="24"/>
          <w:szCs w:val="24"/>
        </w:rPr>
      </w:pPr>
    </w:p>
    <w:p w:rsidR="00CE6FE4" w:rsidRDefault="005F790A" w:rsidP="005F790A">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w:t>
      </w:r>
      <w:r w:rsidR="00CE6FE4" w:rsidRPr="00411558">
        <w:rPr>
          <w:rFonts w:ascii="Times New Roman" w:hAnsi="Times New Roman" w:cs="Times New Roman"/>
          <w:sz w:val="24"/>
          <w:szCs w:val="24"/>
        </w:rPr>
        <w:t>Se presenta una apraxia cuando los movimientos del ni</w:t>
      </w:r>
      <w:r>
        <w:rPr>
          <w:rFonts w:ascii="Times New Roman" w:hAnsi="Times New Roman" w:cs="Times New Roman"/>
          <w:sz w:val="24"/>
          <w:szCs w:val="24"/>
        </w:rPr>
        <w:t>ño son lentos y mal coordinados</w:t>
      </w:r>
      <w:r w:rsidR="00CE6FE4" w:rsidRPr="00411558">
        <w:rPr>
          <w:rFonts w:ascii="Times New Roman" w:hAnsi="Times New Roman" w:cs="Times New Roman"/>
          <w:sz w:val="24"/>
          <w:szCs w:val="24"/>
        </w:rPr>
        <w:t xml:space="preserve"> también, sino puede reproducir figuras gráficamente o con el gesto y cuando hay una desorganización del esquema corporal al perder los puntos de referencia (arriba, abajo, izquierda, derecha). En este último </w:t>
      </w:r>
      <w:r w:rsidR="0057772F" w:rsidRPr="00411558">
        <w:rPr>
          <w:rFonts w:ascii="Times New Roman" w:hAnsi="Times New Roman" w:cs="Times New Roman"/>
          <w:sz w:val="24"/>
          <w:szCs w:val="24"/>
        </w:rPr>
        <w:t>caso, aparecen la</w:t>
      </w:r>
      <w:r w:rsidR="00CE6FE4" w:rsidRPr="00411558">
        <w:rPr>
          <w:rFonts w:ascii="Times New Roman" w:hAnsi="Times New Roman" w:cs="Times New Roman"/>
          <w:sz w:val="24"/>
          <w:szCs w:val="24"/>
        </w:rPr>
        <w:t xml:space="preserve"> </w:t>
      </w:r>
      <w:r w:rsidR="00CE6FE4" w:rsidRPr="00411558">
        <w:rPr>
          <w:rFonts w:ascii="Times New Roman" w:hAnsi="Times New Roman" w:cs="Times New Roman"/>
          <w:sz w:val="24"/>
          <w:szCs w:val="24"/>
        </w:rPr>
        <w:lastRenderedPageBreak/>
        <w:t>dificultad de imitar gestos simples o complejos y el desconocimiento de las partes de su cuerpo.</w:t>
      </w:r>
      <w:r>
        <w:rPr>
          <w:rFonts w:ascii="Times New Roman" w:hAnsi="Times New Roman" w:cs="Times New Roman"/>
          <w:sz w:val="24"/>
          <w:szCs w:val="24"/>
        </w:rPr>
        <w:t xml:space="preserve"> </w:t>
      </w:r>
      <w:sdt>
        <w:sdtPr>
          <w:rPr>
            <w:rFonts w:ascii="Times New Roman" w:hAnsi="Times New Roman" w:cs="Times New Roman"/>
            <w:sz w:val="24"/>
            <w:szCs w:val="24"/>
          </w:rPr>
          <w:id w:val="-245496018"/>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 CITATION Fer03 \l 12298 </w:instrText>
          </w:r>
          <w:r>
            <w:rPr>
              <w:rFonts w:ascii="Times New Roman" w:hAnsi="Times New Roman" w:cs="Times New Roman"/>
              <w:sz w:val="24"/>
              <w:szCs w:val="24"/>
            </w:rPr>
            <w:fldChar w:fldCharType="separate"/>
          </w:r>
          <w:r w:rsidRPr="005F790A">
            <w:rPr>
              <w:rFonts w:ascii="Times New Roman" w:hAnsi="Times New Roman" w:cs="Times New Roman"/>
              <w:noProof/>
              <w:sz w:val="24"/>
              <w:szCs w:val="24"/>
              <w:lang w:val="es-EC"/>
            </w:rPr>
            <w:t>(Fernández García, 2003)</w:t>
          </w:r>
          <w:r>
            <w:rPr>
              <w:rFonts w:ascii="Times New Roman" w:hAnsi="Times New Roman" w:cs="Times New Roman"/>
              <w:sz w:val="24"/>
              <w:szCs w:val="24"/>
            </w:rPr>
            <w:fldChar w:fldCharType="end"/>
          </w:r>
        </w:sdtContent>
      </w:sdt>
    </w:p>
    <w:p w:rsidR="004E74B7" w:rsidRPr="00411558" w:rsidRDefault="004E74B7" w:rsidP="00FD02B4">
      <w:pPr>
        <w:spacing w:after="0" w:line="360" w:lineRule="auto"/>
        <w:jc w:val="both"/>
        <w:rPr>
          <w:rFonts w:ascii="Times New Roman" w:hAnsi="Times New Roman" w:cs="Times New Roman"/>
          <w:sz w:val="24"/>
          <w:szCs w:val="24"/>
        </w:rPr>
      </w:pPr>
    </w:p>
    <w:p w:rsidR="005F790A" w:rsidRDefault="005F790A" w:rsidP="005F790A">
      <w:p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00FD4329" w:rsidRPr="00FD4329">
        <w:rPr>
          <w:rFonts w:ascii="Times New Roman" w:hAnsi="Times New Roman" w:cs="Times New Roman"/>
          <w:sz w:val="24"/>
          <w:szCs w:val="24"/>
        </w:rPr>
        <w:t>La apraxia es la incapacidad para realizar movimientos o acciones precisas debido a un tr</w:t>
      </w:r>
      <w:r w:rsidR="00FD4329">
        <w:rPr>
          <w:rFonts w:ascii="Times New Roman" w:hAnsi="Times New Roman" w:cs="Times New Roman"/>
          <w:sz w:val="24"/>
          <w:szCs w:val="24"/>
        </w:rPr>
        <w:t>astorno neurológico. Un niño</w:t>
      </w:r>
      <w:r w:rsidR="00FD4329" w:rsidRPr="00FD4329">
        <w:rPr>
          <w:rFonts w:ascii="Times New Roman" w:hAnsi="Times New Roman" w:cs="Times New Roman"/>
          <w:sz w:val="24"/>
          <w:szCs w:val="24"/>
        </w:rPr>
        <w:t xml:space="preserve"> con esta condición intentará realizar una acción específica o hacer un gesto, y tendrá la capacidad física para hacerlo, pero el cerebro no se lo permitirá. Se manifiesta de muchas maneras diferentes, la apraxia se produce cuando los hemisferios cerebrales tienen un mal funcionamiento, de tal manera que una persona es incapaz de </w:t>
      </w:r>
      <w:r w:rsidR="00FD4329">
        <w:rPr>
          <w:rFonts w:ascii="Times New Roman" w:hAnsi="Times New Roman" w:cs="Times New Roman"/>
          <w:sz w:val="24"/>
          <w:szCs w:val="24"/>
        </w:rPr>
        <w:t xml:space="preserve">controlar estas acciones. </w:t>
      </w:r>
    </w:p>
    <w:p w:rsidR="00CE6FE4" w:rsidRDefault="00CE6FE4" w:rsidP="005F790A">
      <w:pPr>
        <w:spacing w:after="0" w:line="360" w:lineRule="auto"/>
        <w:ind w:left="284"/>
        <w:jc w:val="both"/>
        <w:rPr>
          <w:rFonts w:ascii="Times New Roman" w:hAnsi="Times New Roman" w:cs="Times New Roman"/>
          <w:sz w:val="24"/>
          <w:szCs w:val="24"/>
        </w:rPr>
      </w:pPr>
      <w:r w:rsidRPr="00411558">
        <w:rPr>
          <w:rFonts w:ascii="Times New Roman" w:hAnsi="Times New Roman" w:cs="Times New Roman"/>
          <w:sz w:val="24"/>
          <w:szCs w:val="24"/>
        </w:rPr>
        <w:t>En ocasiones, las apraxias afectan a una parte del cuerpo o una determinada función de la actividad gestual. Puede haber apraxias faciales, posturales, verbales.</w:t>
      </w:r>
      <w:r w:rsidR="005F790A">
        <w:rPr>
          <w:rFonts w:ascii="Times New Roman" w:hAnsi="Times New Roman" w:cs="Times New Roman"/>
          <w:sz w:val="24"/>
          <w:szCs w:val="24"/>
        </w:rPr>
        <w:t xml:space="preserve"> </w:t>
      </w:r>
      <w:r w:rsidR="00FD4329">
        <w:rPr>
          <w:rFonts w:ascii="Times New Roman" w:hAnsi="Times New Roman" w:cs="Times New Roman"/>
          <w:sz w:val="24"/>
          <w:szCs w:val="24"/>
        </w:rPr>
        <w:t>“</w:t>
      </w:r>
      <w:r w:rsidRPr="00411558">
        <w:rPr>
          <w:rFonts w:ascii="Times New Roman" w:hAnsi="Times New Roman" w:cs="Times New Roman"/>
          <w:sz w:val="24"/>
          <w:szCs w:val="24"/>
        </w:rPr>
        <w:t>Dentro de estos trastornos se pueden incluir las dispraxias, que se refieren concretamente a una falta de organización del movimiento</w:t>
      </w:r>
      <w:r w:rsidR="00FD4329">
        <w:rPr>
          <w:rFonts w:ascii="Times New Roman" w:hAnsi="Times New Roman" w:cs="Times New Roman"/>
          <w:sz w:val="24"/>
          <w:szCs w:val="24"/>
        </w:rPr>
        <w:t xml:space="preserve">” </w:t>
      </w:r>
      <w:sdt>
        <w:sdtPr>
          <w:rPr>
            <w:rFonts w:ascii="Times New Roman" w:hAnsi="Times New Roman" w:cs="Times New Roman"/>
            <w:sz w:val="24"/>
            <w:szCs w:val="24"/>
          </w:rPr>
          <w:id w:val="1251856323"/>
          <w:citation/>
        </w:sdtPr>
        <w:sdtEndPr/>
        <w:sdtContent>
          <w:r w:rsidR="00FD4329">
            <w:rPr>
              <w:rFonts w:ascii="Times New Roman" w:hAnsi="Times New Roman" w:cs="Times New Roman"/>
              <w:sz w:val="24"/>
              <w:szCs w:val="24"/>
            </w:rPr>
            <w:fldChar w:fldCharType="begin"/>
          </w:r>
          <w:r w:rsidR="00FD4329">
            <w:rPr>
              <w:rFonts w:ascii="Times New Roman" w:hAnsi="Times New Roman" w:cs="Times New Roman"/>
              <w:sz w:val="24"/>
              <w:szCs w:val="24"/>
              <w:lang w:val="es-EC"/>
            </w:rPr>
            <w:instrText xml:space="preserve"> CITATION Fer03 \l 12298 </w:instrText>
          </w:r>
          <w:r w:rsidR="00FD4329">
            <w:rPr>
              <w:rFonts w:ascii="Times New Roman" w:hAnsi="Times New Roman" w:cs="Times New Roman"/>
              <w:sz w:val="24"/>
              <w:szCs w:val="24"/>
            </w:rPr>
            <w:fldChar w:fldCharType="separate"/>
          </w:r>
          <w:r w:rsidR="00FD4329" w:rsidRPr="00FD4329">
            <w:rPr>
              <w:rFonts w:ascii="Times New Roman" w:hAnsi="Times New Roman" w:cs="Times New Roman"/>
              <w:noProof/>
              <w:sz w:val="24"/>
              <w:szCs w:val="24"/>
              <w:lang w:val="es-EC"/>
            </w:rPr>
            <w:t>(Fernández García, 2003)</w:t>
          </w:r>
          <w:r w:rsidR="00FD4329">
            <w:rPr>
              <w:rFonts w:ascii="Times New Roman" w:hAnsi="Times New Roman" w:cs="Times New Roman"/>
              <w:sz w:val="24"/>
              <w:szCs w:val="24"/>
            </w:rPr>
            <w:fldChar w:fldCharType="end"/>
          </w:r>
        </w:sdtContent>
      </w:sdt>
      <w:r w:rsidRPr="00411558">
        <w:rPr>
          <w:rFonts w:ascii="Times New Roman" w:hAnsi="Times New Roman" w:cs="Times New Roman"/>
          <w:sz w:val="24"/>
          <w:szCs w:val="24"/>
        </w:rPr>
        <w:t>. Hay dos tipos de niños dispraxicos: aquellos en los que la dispraxia se debe a déficit motor o a agnosias visuales, y aquellos en los que este tipo de trastorno esta provocado por alteraciones graves de la organización psíquica.</w:t>
      </w:r>
    </w:p>
    <w:p w:rsidR="004E74B7" w:rsidRPr="00411558" w:rsidRDefault="004E74B7" w:rsidP="00FD02B4">
      <w:pPr>
        <w:spacing w:after="0" w:line="360" w:lineRule="auto"/>
        <w:jc w:val="both"/>
        <w:rPr>
          <w:rFonts w:ascii="Times New Roman" w:hAnsi="Times New Roman" w:cs="Times New Roman"/>
          <w:sz w:val="24"/>
          <w:szCs w:val="24"/>
        </w:rPr>
      </w:pPr>
    </w:p>
    <w:p w:rsidR="00CE6FE4" w:rsidRPr="00024CFB" w:rsidRDefault="00CC7048" w:rsidP="00FD4329">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Inhibición motriz.</w:t>
      </w:r>
    </w:p>
    <w:p w:rsidR="00FD4329" w:rsidRDefault="00FD4329" w:rsidP="00FD4329">
      <w:pPr>
        <w:spacing w:after="0" w:line="360" w:lineRule="auto"/>
        <w:ind w:left="284"/>
        <w:jc w:val="both"/>
        <w:rPr>
          <w:rFonts w:ascii="Times New Roman" w:hAnsi="Times New Roman" w:cs="Times New Roman"/>
          <w:sz w:val="24"/>
          <w:szCs w:val="24"/>
        </w:rPr>
      </w:pPr>
    </w:p>
    <w:p w:rsidR="00CE6FE4" w:rsidRDefault="00FD4329" w:rsidP="00FD4329">
      <w:pPr>
        <w:spacing w:after="0"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       </w:t>
      </w:r>
      <w:r w:rsidR="00CE6FE4" w:rsidRPr="00024CFB">
        <w:rPr>
          <w:rFonts w:ascii="Times New Roman" w:hAnsi="Times New Roman" w:cs="Times New Roman"/>
          <w:sz w:val="24"/>
          <w:szCs w:val="24"/>
        </w:rPr>
        <w:t>El niño inhibido motrizmente suele mostrarse tenso y pasivo. Presenta temor ante la relación con el otro, a la desaprobación, y ello le impide actuar abi</w:t>
      </w:r>
      <w:r>
        <w:rPr>
          <w:rFonts w:ascii="Times New Roman" w:hAnsi="Times New Roman" w:cs="Times New Roman"/>
          <w:sz w:val="24"/>
          <w:szCs w:val="24"/>
        </w:rPr>
        <w:t>ertamente, por lo que inhibido</w:t>
      </w:r>
      <w:r w:rsidR="00CE6FE4" w:rsidRPr="00024CFB">
        <w:rPr>
          <w:rFonts w:ascii="Times New Roman" w:hAnsi="Times New Roman" w:cs="Times New Roman"/>
          <w:sz w:val="24"/>
          <w:szCs w:val="24"/>
        </w:rPr>
        <w:t xml:space="preserve"> no realiza lo que s</w:t>
      </w:r>
      <w:r>
        <w:rPr>
          <w:rFonts w:ascii="Times New Roman" w:hAnsi="Times New Roman" w:cs="Times New Roman"/>
          <w:sz w:val="24"/>
          <w:szCs w:val="24"/>
        </w:rPr>
        <w:t xml:space="preserve">eria los movimientos corporales </w:t>
      </w:r>
      <w:r w:rsidR="00CE6FE4" w:rsidRPr="00024CFB">
        <w:rPr>
          <w:rFonts w:ascii="Times New Roman" w:hAnsi="Times New Roman" w:cs="Times New Roman"/>
          <w:sz w:val="24"/>
          <w:szCs w:val="24"/>
        </w:rPr>
        <w:t>ante los demás.</w:t>
      </w:r>
      <w:r>
        <w:rPr>
          <w:rFonts w:ascii="Times New Roman" w:hAnsi="Times New Roman" w:cs="Times New Roman"/>
          <w:sz w:val="24"/>
          <w:szCs w:val="24"/>
        </w:rPr>
        <w:t xml:space="preserve"> </w:t>
      </w:r>
      <w:sdt>
        <w:sdtPr>
          <w:rPr>
            <w:rFonts w:ascii="Times New Roman" w:hAnsi="Times New Roman" w:cs="Times New Roman"/>
            <w:sz w:val="24"/>
            <w:szCs w:val="24"/>
          </w:rPr>
          <w:id w:val="197438109"/>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CITATION Lóp07 \t  \l 12298 </w:instrText>
          </w:r>
          <w:r>
            <w:rPr>
              <w:rFonts w:ascii="Times New Roman" w:hAnsi="Times New Roman" w:cs="Times New Roman"/>
              <w:sz w:val="24"/>
              <w:szCs w:val="24"/>
            </w:rPr>
            <w:fldChar w:fldCharType="separate"/>
          </w:r>
          <w:r w:rsidRPr="00FD4329">
            <w:rPr>
              <w:rFonts w:ascii="Times New Roman" w:hAnsi="Times New Roman" w:cs="Times New Roman"/>
              <w:noProof/>
              <w:sz w:val="24"/>
              <w:szCs w:val="24"/>
              <w:lang w:val="es-EC"/>
            </w:rPr>
            <w:t>(López Cassa, 2007)</w:t>
          </w:r>
          <w:r>
            <w:rPr>
              <w:rFonts w:ascii="Times New Roman" w:hAnsi="Times New Roman" w:cs="Times New Roman"/>
              <w:sz w:val="24"/>
              <w:szCs w:val="24"/>
            </w:rPr>
            <w:fldChar w:fldCharType="end"/>
          </w:r>
        </w:sdtContent>
      </w:sdt>
    </w:p>
    <w:p w:rsidR="007676D2" w:rsidRDefault="007676D2" w:rsidP="00FD4329">
      <w:pPr>
        <w:spacing w:after="0" w:line="360" w:lineRule="auto"/>
        <w:ind w:left="709" w:hanging="425"/>
        <w:jc w:val="both"/>
        <w:rPr>
          <w:rFonts w:ascii="Times New Roman" w:hAnsi="Times New Roman" w:cs="Times New Roman"/>
          <w:sz w:val="24"/>
          <w:szCs w:val="24"/>
        </w:rPr>
      </w:pPr>
    </w:p>
    <w:p w:rsidR="009B0F39" w:rsidRPr="007676D2" w:rsidRDefault="007676D2" w:rsidP="007676D2">
      <w:pPr>
        <w:tabs>
          <w:tab w:val="left" w:pos="284"/>
        </w:tabs>
        <w:spacing w:after="0" w:line="360" w:lineRule="auto"/>
        <w:ind w:left="284"/>
        <w:jc w:val="both"/>
        <w:rPr>
          <w:rFonts w:ascii="Times New Roman" w:hAnsi="Times New Roman" w:cs="Times New Roman"/>
          <w:sz w:val="24"/>
          <w:szCs w:val="24"/>
          <w:lang w:val="es-EC"/>
        </w:rPr>
      </w:pPr>
      <w:r w:rsidRPr="007676D2">
        <w:rPr>
          <w:rFonts w:ascii="Times New Roman" w:hAnsi="Times New Roman" w:cs="Times New Roman"/>
          <w:sz w:val="24"/>
          <w:szCs w:val="24"/>
          <w:lang w:val="es-EC"/>
        </w:rPr>
        <w:t xml:space="preserve">Es un transtorno o alteración que afecta a varios aspectos en el </w:t>
      </w:r>
      <w:r>
        <w:rPr>
          <w:rFonts w:ascii="Times New Roman" w:hAnsi="Times New Roman" w:cs="Times New Roman"/>
          <w:sz w:val="24"/>
          <w:szCs w:val="24"/>
          <w:lang w:val="es-EC"/>
        </w:rPr>
        <w:t xml:space="preserve">desarrollo del niño. </w:t>
      </w:r>
      <w:r w:rsidRPr="007676D2">
        <w:rPr>
          <w:rFonts w:ascii="Times New Roman" w:hAnsi="Times New Roman" w:cs="Times New Roman"/>
          <w:sz w:val="24"/>
          <w:szCs w:val="24"/>
          <w:lang w:val="es-EC"/>
        </w:rPr>
        <w:t>Se trata  de una agitación continua y desordenada, sin un objetivo útil  en relación con una tarea. El niño presenta necesidad de movimiento  y de contacto excesivo, que no puede satisfacer.</w:t>
      </w:r>
    </w:p>
    <w:p w:rsidR="004E74B7" w:rsidRPr="00024CFB" w:rsidRDefault="004E74B7" w:rsidP="00FD02B4">
      <w:pPr>
        <w:spacing w:after="0" w:line="360" w:lineRule="auto"/>
        <w:jc w:val="both"/>
        <w:rPr>
          <w:rFonts w:ascii="Times New Roman" w:hAnsi="Times New Roman" w:cs="Times New Roman"/>
          <w:sz w:val="24"/>
          <w:szCs w:val="24"/>
        </w:rPr>
      </w:pPr>
    </w:p>
    <w:p w:rsidR="00CE6FE4" w:rsidRPr="00024CFB" w:rsidRDefault="00CC7048" w:rsidP="000420F2">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Aptitud motora.</w:t>
      </w:r>
    </w:p>
    <w:p w:rsidR="00CE6FE4" w:rsidRDefault="004B7303" w:rsidP="000420F2">
      <w:pPr>
        <w:tabs>
          <w:tab w:val="left" w:pos="709"/>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w:t>
      </w:r>
      <w:r w:rsidR="00CE6FE4" w:rsidRPr="00024CFB">
        <w:rPr>
          <w:rFonts w:ascii="Times New Roman" w:hAnsi="Times New Roman" w:cs="Times New Roman"/>
          <w:sz w:val="24"/>
          <w:szCs w:val="24"/>
        </w:rPr>
        <w:t>Las aptitudes motoras, ya está implicada con la escritura, el dibujo y otras actividades necesarias para expresar</w:t>
      </w:r>
      <w:r>
        <w:rPr>
          <w:rFonts w:ascii="Times New Roman" w:hAnsi="Times New Roman" w:cs="Times New Roman"/>
          <w:sz w:val="24"/>
          <w:szCs w:val="24"/>
        </w:rPr>
        <w:t xml:space="preserve">” </w:t>
      </w:r>
      <w:sdt>
        <w:sdtPr>
          <w:rPr>
            <w:rFonts w:ascii="Times New Roman" w:hAnsi="Times New Roman" w:cs="Times New Roman"/>
            <w:sz w:val="24"/>
            <w:szCs w:val="24"/>
          </w:rPr>
          <w:id w:val="1822540467"/>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 CITATION Mar12 \l 12298 </w:instrText>
          </w:r>
          <w:r>
            <w:rPr>
              <w:rFonts w:ascii="Times New Roman" w:hAnsi="Times New Roman" w:cs="Times New Roman"/>
              <w:sz w:val="24"/>
              <w:szCs w:val="24"/>
            </w:rPr>
            <w:fldChar w:fldCharType="separate"/>
          </w:r>
          <w:r w:rsidRPr="004B7303">
            <w:rPr>
              <w:rFonts w:ascii="Times New Roman" w:hAnsi="Times New Roman" w:cs="Times New Roman"/>
              <w:noProof/>
              <w:sz w:val="24"/>
              <w:szCs w:val="24"/>
              <w:lang w:val="es-EC"/>
            </w:rPr>
            <w:t>(Martìnez &amp; Guirado, 2012)</w:t>
          </w:r>
          <w:r>
            <w:rPr>
              <w:rFonts w:ascii="Times New Roman" w:hAnsi="Times New Roman" w:cs="Times New Roman"/>
              <w:sz w:val="24"/>
              <w:szCs w:val="24"/>
            </w:rPr>
            <w:fldChar w:fldCharType="end"/>
          </w:r>
        </w:sdtContent>
      </w:sdt>
      <w:r w:rsidR="00CE6FE4" w:rsidRPr="00024CFB">
        <w:rPr>
          <w:rFonts w:ascii="Times New Roman" w:hAnsi="Times New Roman" w:cs="Times New Roman"/>
          <w:sz w:val="24"/>
          <w:szCs w:val="24"/>
        </w:rPr>
        <w:t>.</w:t>
      </w:r>
    </w:p>
    <w:p w:rsidR="004E74B7" w:rsidRPr="00024CFB" w:rsidRDefault="004E74B7" w:rsidP="00FD02B4">
      <w:pPr>
        <w:tabs>
          <w:tab w:val="left" w:pos="709"/>
        </w:tabs>
        <w:spacing w:after="0" w:line="360" w:lineRule="auto"/>
        <w:jc w:val="both"/>
        <w:rPr>
          <w:rFonts w:ascii="Times New Roman" w:hAnsi="Times New Roman" w:cs="Times New Roman"/>
          <w:sz w:val="24"/>
          <w:szCs w:val="24"/>
        </w:rPr>
      </w:pPr>
    </w:p>
    <w:p w:rsidR="00CE6FE4" w:rsidRDefault="00CE6FE4" w:rsidP="000420F2">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Las habilidades referidas al campo de la psicomotricidad forman un amplio abanico. Destacaremos, las siguientes:</w:t>
      </w:r>
    </w:p>
    <w:p w:rsidR="004E74B7" w:rsidRPr="00024CFB" w:rsidRDefault="004E74B7" w:rsidP="00FD02B4">
      <w:pPr>
        <w:spacing w:after="0" w:line="360" w:lineRule="auto"/>
        <w:jc w:val="both"/>
        <w:rPr>
          <w:rFonts w:ascii="Times New Roman" w:hAnsi="Times New Roman" w:cs="Times New Roman"/>
          <w:sz w:val="24"/>
          <w:szCs w:val="24"/>
        </w:rPr>
      </w:pPr>
    </w:p>
    <w:p w:rsidR="00CE6FE4" w:rsidRPr="00D82AF6" w:rsidRDefault="00CE6FE4" w:rsidP="00916DAA">
      <w:pPr>
        <w:pStyle w:val="Encabezado"/>
        <w:numPr>
          <w:ilvl w:val="0"/>
          <w:numId w:val="27"/>
        </w:numPr>
        <w:spacing w:line="360" w:lineRule="auto"/>
        <w:ind w:left="567"/>
        <w:jc w:val="both"/>
        <w:rPr>
          <w:rFonts w:ascii="Times New Roman" w:hAnsi="Times New Roman" w:cs="Times New Roman"/>
          <w:sz w:val="24"/>
          <w:szCs w:val="24"/>
        </w:rPr>
      </w:pPr>
      <w:r w:rsidRPr="00D82AF6">
        <w:rPr>
          <w:rFonts w:ascii="Times New Roman" w:hAnsi="Times New Roman" w:cs="Times New Roman"/>
          <w:b/>
          <w:sz w:val="24"/>
          <w:szCs w:val="24"/>
        </w:rPr>
        <w:t>Rapidez de movimiento de brazos y piernas:</w:t>
      </w:r>
      <w:r w:rsidRPr="00D82AF6">
        <w:rPr>
          <w:rFonts w:ascii="Times New Roman" w:hAnsi="Times New Roman" w:cs="Times New Roman"/>
          <w:sz w:val="24"/>
          <w:szCs w:val="24"/>
        </w:rPr>
        <w:t xml:space="preserve"> habilidad para realizar de forma coordinada y rápida diferentes movimientos con las extremidades superiores e inferiores.</w:t>
      </w:r>
    </w:p>
    <w:p w:rsidR="00CE6FE4" w:rsidRPr="00D82AF6" w:rsidRDefault="00CE6FE4" w:rsidP="00916DAA">
      <w:pPr>
        <w:pStyle w:val="Encabezado"/>
        <w:numPr>
          <w:ilvl w:val="0"/>
          <w:numId w:val="27"/>
        </w:numPr>
        <w:spacing w:line="360" w:lineRule="auto"/>
        <w:ind w:left="567"/>
        <w:jc w:val="both"/>
        <w:rPr>
          <w:rFonts w:ascii="Times New Roman" w:hAnsi="Times New Roman" w:cs="Times New Roman"/>
          <w:sz w:val="24"/>
          <w:szCs w:val="24"/>
        </w:rPr>
      </w:pPr>
      <w:r w:rsidRPr="00D82AF6">
        <w:rPr>
          <w:rFonts w:ascii="Times New Roman" w:hAnsi="Times New Roman" w:cs="Times New Roman"/>
          <w:b/>
          <w:sz w:val="24"/>
          <w:szCs w:val="24"/>
        </w:rPr>
        <w:t>Rapidez y destreza con las manos:</w:t>
      </w:r>
      <w:r w:rsidRPr="00D82AF6">
        <w:rPr>
          <w:rFonts w:ascii="Times New Roman" w:hAnsi="Times New Roman" w:cs="Times New Roman"/>
          <w:sz w:val="24"/>
          <w:szCs w:val="24"/>
        </w:rPr>
        <w:t xml:space="preserve"> habilidades para realizar de forma coordinada y rápida diferentes movimientos con la muñeca, las manos y los dedos, implique o no el uso de objetos.</w:t>
      </w:r>
    </w:p>
    <w:p w:rsidR="00CE6FE4" w:rsidRPr="00D82AF6" w:rsidRDefault="00CE6FE4" w:rsidP="00916DAA">
      <w:pPr>
        <w:pStyle w:val="Encabezado"/>
        <w:numPr>
          <w:ilvl w:val="0"/>
          <w:numId w:val="27"/>
        </w:numPr>
        <w:spacing w:line="360" w:lineRule="auto"/>
        <w:ind w:left="567"/>
        <w:jc w:val="both"/>
        <w:rPr>
          <w:rFonts w:ascii="Times New Roman" w:hAnsi="Times New Roman" w:cs="Times New Roman"/>
          <w:sz w:val="24"/>
          <w:szCs w:val="24"/>
        </w:rPr>
      </w:pPr>
      <w:r w:rsidRPr="00D82AF6">
        <w:rPr>
          <w:rFonts w:ascii="Times New Roman" w:hAnsi="Times New Roman" w:cs="Times New Roman"/>
          <w:b/>
          <w:sz w:val="24"/>
          <w:szCs w:val="24"/>
        </w:rPr>
        <w:t>Firmeza brazos/manos:</w:t>
      </w:r>
      <w:r w:rsidRPr="00D82AF6">
        <w:rPr>
          <w:rFonts w:ascii="Times New Roman" w:hAnsi="Times New Roman" w:cs="Times New Roman"/>
          <w:sz w:val="24"/>
          <w:szCs w:val="24"/>
        </w:rPr>
        <w:t xml:space="preserve"> habilidades para hacer movimientos posicionales de brazos y manos precisos y firmes, independientemente de la fuerza o la rapidez.</w:t>
      </w:r>
    </w:p>
    <w:p w:rsidR="00CE6FE4" w:rsidRDefault="00CE6FE4" w:rsidP="00916DAA">
      <w:pPr>
        <w:pStyle w:val="Encabezado"/>
        <w:numPr>
          <w:ilvl w:val="0"/>
          <w:numId w:val="27"/>
        </w:numPr>
        <w:spacing w:line="360" w:lineRule="auto"/>
        <w:ind w:left="567"/>
        <w:jc w:val="both"/>
        <w:rPr>
          <w:rFonts w:ascii="Times New Roman" w:hAnsi="Times New Roman" w:cs="Times New Roman"/>
          <w:sz w:val="24"/>
          <w:szCs w:val="24"/>
        </w:rPr>
      </w:pPr>
      <w:r w:rsidRPr="00D82AF6">
        <w:rPr>
          <w:rFonts w:ascii="Times New Roman" w:hAnsi="Times New Roman" w:cs="Times New Roman"/>
          <w:b/>
          <w:sz w:val="24"/>
          <w:szCs w:val="24"/>
        </w:rPr>
        <w:t xml:space="preserve">Coordinación viso-manual: </w:t>
      </w:r>
      <w:r w:rsidRPr="00D82AF6">
        <w:rPr>
          <w:rFonts w:ascii="Times New Roman" w:hAnsi="Times New Roman" w:cs="Times New Roman"/>
          <w:sz w:val="24"/>
          <w:szCs w:val="24"/>
        </w:rPr>
        <w:t>habilidades para llevar a cabo de forma precisa, coordinada y rápida una cadena de movimientos que requieren la coordinación visual y manual, como seguir una línea.</w:t>
      </w:r>
    </w:p>
    <w:p w:rsidR="00D36890" w:rsidRDefault="00D36890" w:rsidP="00D36890">
      <w:pPr>
        <w:pStyle w:val="Encabezado"/>
        <w:spacing w:line="360" w:lineRule="auto"/>
        <w:ind w:left="567"/>
        <w:jc w:val="both"/>
        <w:rPr>
          <w:rFonts w:ascii="Times New Roman" w:hAnsi="Times New Roman" w:cs="Times New Roman"/>
          <w:sz w:val="24"/>
          <w:szCs w:val="24"/>
        </w:rPr>
      </w:pPr>
    </w:p>
    <w:p w:rsidR="00455112" w:rsidRPr="00455112" w:rsidRDefault="00237E57" w:rsidP="00455112">
      <w:pPr>
        <w:pStyle w:val="Encabezado"/>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Estas 4 habilidades que expresa el autor son importantes en los niños ya que obteniendo las mismas puede realizar un sin número de actividades. Obteniendo la rapidez de brazos y piernas podrá </w:t>
      </w:r>
      <w:r w:rsidRPr="00237E57">
        <w:rPr>
          <w:rFonts w:ascii="Times New Roman" w:hAnsi="Times New Roman" w:cs="Times New Roman"/>
          <w:sz w:val="24"/>
          <w:szCs w:val="24"/>
        </w:rPr>
        <w:t>subir escaleras sin ayuda alternado pies, puede saltar el último escalón con los 2 pies juntos, es capaz de pedalear un triciclo</w:t>
      </w:r>
      <w:r w:rsidR="00455112">
        <w:rPr>
          <w:rFonts w:ascii="Times New Roman" w:hAnsi="Times New Roman" w:cs="Times New Roman"/>
          <w:sz w:val="24"/>
          <w:szCs w:val="24"/>
        </w:rPr>
        <w:t xml:space="preserve">, </w:t>
      </w:r>
      <w:r w:rsidR="00455112" w:rsidRPr="00455112">
        <w:rPr>
          <w:rFonts w:ascii="Times New Roman" w:hAnsi="Times New Roman" w:cs="Times New Roman"/>
          <w:sz w:val="24"/>
          <w:szCs w:val="24"/>
        </w:rPr>
        <w:t>puede tomar una pelota grande con los brazos tiesos, extendidos hacia delante y arroj</w:t>
      </w:r>
      <w:r w:rsidR="00455112">
        <w:rPr>
          <w:rFonts w:ascii="Times New Roman" w:hAnsi="Times New Roman" w:cs="Times New Roman"/>
          <w:sz w:val="24"/>
          <w:szCs w:val="24"/>
        </w:rPr>
        <w:t xml:space="preserve">arla, sin perder el equilibrio. De igual manera la rapidez y destreza con las manos ayuda mucho </w:t>
      </w:r>
      <w:r w:rsidR="00455112" w:rsidRPr="00455112">
        <w:rPr>
          <w:rFonts w:ascii="Times New Roman" w:hAnsi="Times New Roman" w:cs="Times New Roman"/>
          <w:sz w:val="24"/>
          <w:szCs w:val="24"/>
        </w:rPr>
        <w:t>para dibuja</w:t>
      </w:r>
      <w:r w:rsidR="00455112">
        <w:rPr>
          <w:rFonts w:ascii="Times New Roman" w:hAnsi="Times New Roman" w:cs="Times New Roman"/>
          <w:sz w:val="24"/>
          <w:szCs w:val="24"/>
        </w:rPr>
        <w:t xml:space="preserve">r un círculo si se lo solicita, </w:t>
      </w:r>
      <w:r w:rsidR="00455112" w:rsidRPr="00455112">
        <w:rPr>
          <w:rFonts w:ascii="Times New Roman" w:hAnsi="Times New Roman" w:cs="Times New Roman"/>
          <w:sz w:val="24"/>
          <w:szCs w:val="24"/>
        </w:rPr>
        <w:t>comenzar a utilizar tijeras de punta roma para niños</w:t>
      </w:r>
      <w:r w:rsidR="00455112">
        <w:rPr>
          <w:rFonts w:ascii="Times New Roman" w:hAnsi="Times New Roman" w:cs="Times New Roman"/>
          <w:sz w:val="24"/>
          <w:szCs w:val="24"/>
        </w:rPr>
        <w:t xml:space="preserve">, vestirse, </w:t>
      </w:r>
      <w:r w:rsidR="00455112" w:rsidRPr="00455112">
        <w:rPr>
          <w:rFonts w:ascii="Times New Roman" w:hAnsi="Times New Roman" w:cs="Times New Roman"/>
          <w:sz w:val="24"/>
          <w:szCs w:val="24"/>
        </w:rPr>
        <w:t>capacidad para dibujar un cuadrado a la edad de 4</w:t>
      </w:r>
      <w:r w:rsidR="00455112">
        <w:rPr>
          <w:rFonts w:ascii="Times New Roman" w:hAnsi="Times New Roman" w:cs="Times New Roman"/>
          <w:sz w:val="24"/>
          <w:szCs w:val="24"/>
        </w:rPr>
        <w:t xml:space="preserve"> años, </w:t>
      </w:r>
      <w:r w:rsidR="00455112" w:rsidRPr="00455112">
        <w:rPr>
          <w:rFonts w:ascii="Times New Roman" w:hAnsi="Times New Roman" w:cs="Times New Roman"/>
          <w:sz w:val="24"/>
          <w:szCs w:val="24"/>
        </w:rPr>
        <w:t>manejar bien l</w:t>
      </w:r>
      <w:r w:rsidR="00455112">
        <w:rPr>
          <w:rFonts w:ascii="Times New Roman" w:hAnsi="Times New Roman" w:cs="Times New Roman"/>
          <w:sz w:val="24"/>
          <w:szCs w:val="24"/>
        </w:rPr>
        <w:t xml:space="preserve">a cuchara y el tenedor al comer </w:t>
      </w:r>
      <w:r w:rsidR="00455112" w:rsidRPr="00455112">
        <w:rPr>
          <w:rFonts w:ascii="Times New Roman" w:hAnsi="Times New Roman" w:cs="Times New Roman"/>
          <w:sz w:val="24"/>
          <w:szCs w:val="24"/>
        </w:rPr>
        <w:t>alrededor de los 5 años</w:t>
      </w:r>
      <w:r w:rsidR="00455112">
        <w:rPr>
          <w:rFonts w:ascii="Times New Roman" w:hAnsi="Times New Roman" w:cs="Times New Roman"/>
          <w:sz w:val="24"/>
          <w:szCs w:val="24"/>
        </w:rPr>
        <w:t xml:space="preserve">, esas actividades y muchas más el niño podrá realizar sin ninguna dificultad si se los estimula correctamente a los niños. Y la coordinación viso-manual es la habilidad más precisa que los niños deben </w:t>
      </w:r>
      <w:r w:rsidR="001F2330">
        <w:rPr>
          <w:rFonts w:ascii="Times New Roman" w:hAnsi="Times New Roman" w:cs="Times New Roman"/>
          <w:sz w:val="24"/>
          <w:szCs w:val="24"/>
        </w:rPr>
        <w:t>adquirir, las docentes siempre deben</w:t>
      </w:r>
      <w:r w:rsidR="00455112" w:rsidRPr="00455112">
        <w:rPr>
          <w:rFonts w:ascii="Times New Roman" w:hAnsi="Times New Roman" w:cs="Times New Roman"/>
          <w:sz w:val="24"/>
          <w:szCs w:val="24"/>
        </w:rPr>
        <w:t xml:space="preserve"> prestar atención a la coordinación ojo-mano, por cuanto de ella depende la destreza manual indispensable para el aprendiz</w:t>
      </w:r>
      <w:r w:rsidR="001F2330">
        <w:rPr>
          <w:rFonts w:ascii="Times New Roman" w:hAnsi="Times New Roman" w:cs="Times New Roman"/>
          <w:sz w:val="24"/>
          <w:szCs w:val="24"/>
        </w:rPr>
        <w:t>aje de ciertas tareas escolares.</w:t>
      </w:r>
    </w:p>
    <w:p w:rsidR="00455112" w:rsidRPr="00455112" w:rsidRDefault="00455112" w:rsidP="00455112">
      <w:pPr>
        <w:pStyle w:val="Encabezado"/>
        <w:spacing w:line="360" w:lineRule="auto"/>
        <w:ind w:left="-76"/>
        <w:jc w:val="both"/>
        <w:rPr>
          <w:rFonts w:ascii="Times New Roman" w:hAnsi="Times New Roman" w:cs="Times New Roman"/>
          <w:sz w:val="24"/>
          <w:szCs w:val="24"/>
        </w:rPr>
      </w:pPr>
    </w:p>
    <w:p w:rsidR="00CE6FE4" w:rsidRPr="00024CFB" w:rsidRDefault="00CC7048" w:rsidP="00C131A6">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Motricidad gruesa</w:t>
      </w:r>
    </w:p>
    <w:p w:rsidR="00CE6FE4" w:rsidRDefault="00CE6FE4" w:rsidP="00C131A6">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La motricidad corresponde a los movimientos coordinados del todo el cuerpo. Esto le va a permitir al niño coordinar grandes grupos musculares, los cuales intervienen en los mecanismos del control postural, el equilibrio y los desplazamientos.</w:t>
      </w:r>
    </w:p>
    <w:p w:rsidR="00FB1A9D" w:rsidRPr="00024CFB" w:rsidRDefault="00FB1A9D" w:rsidP="00FD02B4">
      <w:pPr>
        <w:spacing w:after="0" w:line="360" w:lineRule="auto"/>
        <w:jc w:val="both"/>
        <w:rPr>
          <w:rFonts w:ascii="Times New Roman" w:hAnsi="Times New Roman" w:cs="Times New Roman"/>
          <w:sz w:val="24"/>
          <w:szCs w:val="24"/>
        </w:rPr>
      </w:pPr>
    </w:p>
    <w:p w:rsidR="00CE6FE4" w:rsidRDefault="00CE6FE4" w:rsidP="00C131A6">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Cuanto más amplias y variadas son las experiencias del niño, durante los primeros años, más fácil le resultara el aprendizaje de los movimientos finos como escribir, pintar, tocar un instrumento, etc.</w:t>
      </w:r>
    </w:p>
    <w:p w:rsidR="00FB1A9D" w:rsidRPr="00024CFB" w:rsidRDefault="00FB1A9D" w:rsidP="00FD02B4">
      <w:pPr>
        <w:spacing w:after="0" w:line="360" w:lineRule="auto"/>
        <w:jc w:val="both"/>
        <w:rPr>
          <w:rFonts w:ascii="Times New Roman" w:hAnsi="Times New Roman" w:cs="Times New Roman"/>
          <w:sz w:val="24"/>
          <w:szCs w:val="24"/>
        </w:rPr>
      </w:pPr>
    </w:p>
    <w:p w:rsidR="00CE6FE4" w:rsidRDefault="00CE6FE4" w:rsidP="00C131A6">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“Cuanta más libertad de movimientos le demos al niño, mayor será la posibilidad que tenga de explorar, memorizar, observar, fortalecer su musculatura, adquirir experiencia, aprender, e ir conociend</w:t>
      </w:r>
      <w:r w:rsidR="00FB1A9D">
        <w:rPr>
          <w:rFonts w:ascii="Times New Roman" w:hAnsi="Times New Roman" w:cs="Times New Roman"/>
          <w:sz w:val="24"/>
          <w:szCs w:val="24"/>
        </w:rPr>
        <w:t>o sus posibilidades y limitacion</w:t>
      </w:r>
      <w:r w:rsidRPr="00024CFB">
        <w:rPr>
          <w:rFonts w:ascii="Times New Roman" w:hAnsi="Times New Roman" w:cs="Times New Roman"/>
          <w:sz w:val="24"/>
          <w:szCs w:val="24"/>
        </w:rPr>
        <w:t xml:space="preserve">es” </w:t>
      </w:r>
      <w:sdt>
        <w:sdtPr>
          <w:rPr>
            <w:rFonts w:ascii="Times New Roman" w:hAnsi="Times New Roman" w:cs="Times New Roman"/>
            <w:sz w:val="24"/>
            <w:szCs w:val="24"/>
          </w:rPr>
          <w:id w:val="-1168943899"/>
          <w:citation/>
        </w:sdtPr>
        <w:sdtEndPr/>
        <w:sdtContent>
          <w:r w:rsidRPr="00024CFB">
            <w:rPr>
              <w:rFonts w:ascii="Times New Roman" w:hAnsi="Times New Roman" w:cs="Times New Roman"/>
              <w:sz w:val="24"/>
              <w:szCs w:val="24"/>
            </w:rPr>
            <w:fldChar w:fldCharType="begin"/>
          </w:r>
          <w:r w:rsidRPr="00024CFB">
            <w:rPr>
              <w:rFonts w:ascii="Times New Roman" w:hAnsi="Times New Roman" w:cs="Times New Roman"/>
              <w:sz w:val="24"/>
              <w:szCs w:val="24"/>
            </w:rPr>
            <w:instrText xml:space="preserve"> CITATION Fer10 \l 3082 </w:instrText>
          </w:r>
          <w:r w:rsidRPr="00024CFB">
            <w:rPr>
              <w:rFonts w:ascii="Times New Roman" w:hAnsi="Times New Roman" w:cs="Times New Roman"/>
              <w:sz w:val="24"/>
              <w:szCs w:val="24"/>
            </w:rPr>
            <w:fldChar w:fldCharType="separate"/>
          </w:r>
          <w:r w:rsidRPr="00A760CE">
            <w:rPr>
              <w:rFonts w:ascii="Times New Roman" w:hAnsi="Times New Roman" w:cs="Times New Roman"/>
              <w:noProof/>
              <w:sz w:val="24"/>
              <w:szCs w:val="24"/>
            </w:rPr>
            <w:t>(Fernandez Ferrari, 2010)</w:t>
          </w:r>
          <w:r w:rsidRPr="00024CFB">
            <w:rPr>
              <w:rFonts w:ascii="Times New Roman" w:hAnsi="Times New Roman" w:cs="Times New Roman"/>
              <w:sz w:val="24"/>
              <w:szCs w:val="24"/>
            </w:rPr>
            <w:fldChar w:fldCharType="end"/>
          </w:r>
        </w:sdtContent>
      </w:sdt>
      <w:r w:rsidRPr="00024CFB">
        <w:rPr>
          <w:rFonts w:ascii="Times New Roman" w:hAnsi="Times New Roman" w:cs="Times New Roman"/>
          <w:sz w:val="24"/>
          <w:szCs w:val="24"/>
        </w:rPr>
        <w:t>.</w:t>
      </w:r>
    </w:p>
    <w:p w:rsidR="00FB1A9D" w:rsidRPr="00024CFB" w:rsidRDefault="00FB1A9D" w:rsidP="00FD02B4">
      <w:pPr>
        <w:spacing w:after="0" w:line="360" w:lineRule="auto"/>
        <w:jc w:val="both"/>
        <w:rPr>
          <w:rFonts w:ascii="Times New Roman" w:hAnsi="Times New Roman" w:cs="Times New Roman"/>
          <w:sz w:val="24"/>
          <w:szCs w:val="24"/>
        </w:rPr>
      </w:pPr>
    </w:p>
    <w:p w:rsidR="00CE6FE4" w:rsidRDefault="00CE6FE4" w:rsidP="00C131A6">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La motricidad gruesa es de gran importancia porque es la habilidad que el niño va adquiriendo, para mover armoniosamente los músculos de su cuerpo, y mantener el equilibrio, además de adquirir agilidad, fuerza y velocidad en sus movimientos, realmente es importante ya que permiten expresar la destreza adquirida en las otras áreas y constituyen la base fundamental para el desarrollo del área cognitiva y del lenguaje.</w:t>
      </w:r>
    </w:p>
    <w:p w:rsidR="00FB1A9D" w:rsidRPr="00024CFB" w:rsidRDefault="00FB1A9D" w:rsidP="00FD02B4">
      <w:pPr>
        <w:spacing w:after="0" w:line="360" w:lineRule="auto"/>
        <w:jc w:val="both"/>
        <w:rPr>
          <w:rFonts w:ascii="Times New Roman" w:hAnsi="Times New Roman" w:cs="Times New Roman"/>
          <w:sz w:val="24"/>
          <w:szCs w:val="24"/>
        </w:rPr>
      </w:pPr>
    </w:p>
    <w:p w:rsidR="00CE6FE4" w:rsidRPr="00024CFB" w:rsidRDefault="00CE6FE4" w:rsidP="00C131A6">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Las leyes del desarrollo psicomotor dadas por Arnold Gesell, psicólogo estadounidense, son:</w:t>
      </w:r>
    </w:p>
    <w:p w:rsidR="00CE6FE4" w:rsidRPr="00D82AF6" w:rsidRDefault="00CE6FE4" w:rsidP="00C131A6">
      <w:pPr>
        <w:pStyle w:val="Encabezado"/>
        <w:spacing w:line="360" w:lineRule="auto"/>
        <w:ind w:left="284"/>
        <w:jc w:val="both"/>
        <w:rPr>
          <w:rFonts w:ascii="Times New Roman" w:hAnsi="Times New Roman" w:cs="Times New Roman"/>
          <w:sz w:val="24"/>
          <w:szCs w:val="24"/>
        </w:rPr>
      </w:pPr>
      <w:r w:rsidRPr="00D82AF6">
        <w:rPr>
          <w:rFonts w:ascii="Times New Roman" w:hAnsi="Times New Roman" w:cs="Times New Roman"/>
          <w:sz w:val="24"/>
          <w:szCs w:val="24"/>
        </w:rPr>
        <w:t>Ley céfalo/caudal. El desarrollo sigue un patrón regular, primero el niño domina la musculatura de la cabeza, luego el tronco, los brazos y por último, las piernas.</w:t>
      </w:r>
    </w:p>
    <w:p w:rsidR="00CE6FE4" w:rsidRDefault="0057772F" w:rsidP="00C131A6">
      <w:pPr>
        <w:pStyle w:val="Encabezado"/>
        <w:spacing w:line="360" w:lineRule="auto"/>
        <w:ind w:left="284"/>
        <w:jc w:val="both"/>
        <w:rPr>
          <w:rFonts w:ascii="Times New Roman" w:hAnsi="Times New Roman" w:cs="Times New Roman"/>
          <w:sz w:val="24"/>
          <w:szCs w:val="24"/>
        </w:rPr>
      </w:pPr>
      <w:r w:rsidRPr="00D82AF6">
        <w:rPr>
          <w:rFonts w:ascii="Times New Roman" w:hAnsi="Times New Roman" w:cs="Times New Roman"/>
          <w:sz w:val="24"/>
          <w:szCs w:val="24"/>
        </w:rPr>
        <w:t>Ley próxima</w:t>
      </w:r>
      <w:r w:rsidR="00CE6FE4" w:rsidRPr="00D82AF6">
        <w:rPr>
          <w:rFonts w:ascii="Times New Roman" w:hAnsi="Times New Roman" w:cs="Times New Roman"/>
          <w:sz w:val="24"/>
          <w:szCs w:val="24"/>
        </w:rPr>
        <w:t>/distal. Las zonas más cercanas de la línea media del cuerpo se desarrollan antes que las más alejadas. Así, el control de los hombros se adquiere antes que el de los brazos y este antes que de las manos.</w:t>
      </w:r>
    </w:p>
    <w:p w:rsidR="00BC20C9" w:rsidRPr="00D82AF6" w:rsidRDefault="00BC20C9" w:rsidP="00C131A6">
      <w:pPr>
        <w:pStyle w:val="Encabezado"/>
        <w:spacing w:line="360" w:lineRule="auto"/>
        <w:ind w:left="284"/>
        <w:jc w:val="both"/>
        <w:rPr>
          <w:rFonts w:ascii="Times New Roman" w:hAnsi="Times New Roman" w:cs="Times New Roman"/>
          <w:sz w:val="24"/>
          <w:szCs w:val="24"/>
        </w:rPr>
      </w:pPr>
    </w:p>
    <w:p w:rsidR="00CE6FE4" w:rsidRDefault="00BC20C9" w:rsidP="00BC20C9">
      <w:pPr>
        <w:pStyle w:val="Encabezado"/>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       “</w:t>
      </w:r>
      <w:r w:rsidR="00CE6FE4" w:rsidRPr="00D82AF6">
        <w:rPr>
          <w:rFonts w:ascii="Times New Roman" w:hAnsi="Times New Roman" w:cs="Times New Roman"/>
          <w:sz w:val="24"/>
          <w:szCs w:val="24"/>
        </w:rPr>
        <w:t xml:space="preserve">Los movimientos globales aparecen antes que los más localizados, precisos y coordinados. Cuando nace, él bebe no puede controlar ningún movimiento, y a </w:t>
      </w:r>
      <w:r w:rsidR="00CE6FE4" w:rsidRPr="00D82AF6">
        <w:rPr>
          <w:rFonts w:ascii="Times New Roman" w:hAnsi="Times New Roman" w:cs="Times New Roman"/>
          <w:sz w:val="24"/>
          <w:szCs w:val="24"/>
        </w:rPr>
        <w:lastRenderedPageBreak/>
        <w:t>medida que va coordinándolos puede ir dirigiendo su brazo al objeto, luego su mano y por último, toma el objeto que quiere</w:t>
      </w:r>
      <w:r>
        <w:rPr>
          <w:rFonts w:ascii="Times New Roman" w:hAnsi="Times New Roman" w:cs="Times New Roman"/>
          <w:sz w:val="24"/>
          <w:szCs w:val="24"/>
        </w:rPr>
        <w:t>”</w:t>
      </w:r>
      <w:r w:rsidR="00CE6FE4" w:rsidRPr="00D82AF6">
        <w:rPr>
          <w:rFonts w:ascii="Times New Roman" w:hAnsi="Times New Roman" w:cs="Times New Roman"/>
          <w:sz w:val="24"/>
          <w:szCs w:val="24"/>
        </w:rPr>
        <w:t>.</w:t>
      </w:r>
      <w:r>
        <w:rPr>
          <w:rFonts w:ascii="Times New Roman" w:hAnsi="Times New Roman" w:cs="Times New Roman"/>
          <w:sz w:val="24"/>
          <w:szCs w:val="24"/>
        </w:rPr>
        <w:t xml:space="preserve"> </w:t>
      </w:r>
      <w:sdt>
        <w:sdtPr>
          <w:rPr>
            <w:rFonts w:ascii="Times New Roman" w:hAnsi="Times New Roman" w:cs="Times New Roman"/>
            <w:sz w:val="24"/>
            <w:szCs w:val="24"/>
          </w:rPr>
          <w:id w:val="-32273977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 CITATION MarcadorDePosición1 \l 12298 </w:instrText>
          </w:r>
          <w:r>
            <w:rPr>
              <w:rFonts w:ascii="Times New Roman" w:hAnsi="Times New Roman" w:cs="Times New Roman"/>
              <w:sz w:val="24"/>
              <w:szCs w:val="24"/>
            </w:rPr>
            <w:fldChar w:fldCharType="separate"/>
          </w:r>
          <w:r w:rsidRPr="00BC20C9">
            <w:rPr>
              <w:rFonts w:ascii="Times New Roman" w:hAnsi="Times New Roman" w:cs="Times New Roman"/>
              <w:noProof/>
              <w:sz w:val="24"/>
              <w:szCs w:val="24"/>
              <w:lang w:val="es-EC"/>
            </w:rPr>
            <w:t>(Fernandéz Ferrari, 2010)</w:t>
          </w:r>
          <w:r>
            <w:rPr>
              <w:rFonts w:ascii="Times New Roman" w:hAnsi="Times New Roman" w:cs="Times New Roman"/>
              <w:sz w:val="24"/>
              <w:szCs w:val="24"/>
            </w:rPr>
            <w:fldChar w:fldCharType="end"/>
          </w:r>
        </w:sdtContent>
      </w:sdt>
    </w:p>
    <w:p w:rsidR="00FB1A9D" w:rsidRDefault="00FB1A9D" w:rsidP="00FD02B4">
      <w:pPr>
        <w:tabs>
          <w:tab w:val="left" w:pos="993"/>
        </w:tabs>
        <w:spacing w:after="0" w:line="360" w:lineRule="auto"/>
        <w:jc w:val="both"/>
        <w:rPr>
          <w:rFonts w:ascii="Times New Roman" w:hAnsi="Times New Roman" w:cs="Times New Roman"/>
          <w:sz w:val="24"/>
          <w:szCs w:val="24"/>
        </w:rPr>
      </w:pPr>
    </w:p>
    <w:p w:rsidR="00CE6FE4" w:rsidRPr="00024CFB" w:rsidRDefault="00CC7048" w:rsidP="00D36890">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Evolución de la motricidad gráfica.</w:t>
      </w:r>
    </w:p>
    <w:p w:rsidR="00CE6FE4" w:rsidRDefault="00332E3C" w:rsidP="00D36890">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w:t>
      </w:r>
      <w:r w:rsidR="00CE6FE4" w:rsidRPr="00024CFB">
        <w:rPr>
          <w:rFonts w:ascii="Times New Roman" w:hAnsi="Times New Roman" w:cs="Times New Roman"/>
          <w:sz w:val="24"/>
          <w:szCs w:val="24"/>
        </w:rPr>
        <w:t>La motricidad gráfica del niño va evolucionando a través de distintas etapas que siguen un patrón común</w:t>
      </w:r>
      <w:r>
        <w:rPr>
          <w:rFonts w:ascii="Times New Roman" w:hAnsi="Times New Roman" w:cs="Times New Roman"/>
          <w:sz w:val="24"/>
          <w:szCs w:val="24"/>
        </w:rPr>
        <w:t xml:space="preserve">” </w:t>
      </w:r>
      <w:sdt>
        <w:sdtPr>
          <w:rPr>
            <w:rFonts w:ascii="Times New Roman" w:hAnsi="Times New Roman" w:cs="Times New Roman"/>
            <w:sz w:val="24"/>
            <w:szCs w:val="24"/>
          </w:rPr>
          <w:id w:val="1462843596"/>
          <w:citation/>
        </w:sdtPr>
        <w:sdtEndPr/>
        <w:sdtContent>
          <w:r w:rsidR="00642AE9">
            <w:rPr>
              <w:rFonts w:ascii="Times New Roman" w:hAnsi="Times New Roman" w:cs="Times New Roman"/>
              <w:sz w:val="24"/>
              <w:szCs w:val="24"/>
            </w:rPr>
            <w:fldChar w:fldCharType="begin"/>
          </w:r>
          <w:r w:rsidR="00642AE9">
            <w:rPr>
              <w:rFonts w:ascii="Times New Roman" w:hAnsi="Times New Roman" w:cs="Times New Roman"/>
              <w:sz w:val="24"/>
              <w:szCs w:val="24"/>
              <w:lang w:val="es-EC"/>
            </w:rPr>
            <w:instrText xml:space="preserve"> CITATION Bol06 \l 12298 </w:instrText>
          </w:r>
          <w:r w:rsidR="00642AE9">
            <w:rPr>
              <w:rFonts w:ascii="Times New Roman" w:hAnsi="Times New Roman" w:cs="Times New Roman"/>
              <w:sz w:val="24"/>
              <w:szCs w:val="24"/>
            </w:rPr>
            <w:fldChar w:fldCharType="separate"/>
          </w:r>
          <w:r w:rsidR="00642AE9" w:rsidRPr="00642AE9">
            <w:rPr>
              <w:rFonts w:ascii="Times New Roman" w:hAnsi="Times New Roman" w:cs="Times New Roman"/>
              <w:noProof/>
              <w:sz w:val="24"/>
              <w:szCs w:val="24"/>
              <w:lang w:val="es-EC"/>
            </w:rPr>
            <w:t>(Bolaños Bolaños, 2006)</w:t>
          </w:r>
          <w:r w:rsidR="00642AE9">
            <w:rPr>
              <w:rFonts w:ascii="Times New Roman" w:hAnsi="Times New Roman" w:cs="Times New Roman"/>
              <w:sz w:val="24"/>
              <w:szCs w:val="24"/>
            </w:rPr>
            <w:fldChar w:fldCharType="end"/>
          </w:r>
        </w:sdtContent>
      </w:sdt>
      <w:r w:rsidR="00CE6FE4" w:rsidRPr="00024CFB">
        <w:rPr>
          <w:rFonts w:ascii="Times New Roman" w:hAnsi="Times New Roman" w:cs="Times New Roman"/>
          <w:sz w:val="24"/>
          <w:szCs w:val="24"/>
        </w:rPr>
        <w:t xml:space="preserve">. </w:t>
      </w:r>
    </w:p>
    <w:p w:rsidR="00FB1A9D" w:rsidRPr="00024CFB" w:rsidRDefault="00FB1A9D" w:rsidP="00FD02B4">
      <w:pPr>
        <w:spacing w:after="0" w:line="360" w:lineRule="auto"/>
        <w:jc w:val="both"/>
        <w:rPr>
          <w:rFonts w:ascii="Times New Roman" w:hAnsi="Times New Roman" w:cs="Times New Roman"/>
          <w:sz w:val="24"/>
          <w:szCs w:val="24"/>
        </w:rPr>
      </w:pPr>
    </w:p>
    <w:p w:rsidR="00CE6FE4" w:rsidRDefault="00CE6FE4" w:rsidP="00D36890">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Aunque, como se ha visto en la evolución de cualquiera de los aspectos del ser humano, está evolución puede variar en función de una serie de factores individuales que se pueden resumir en los siguientes:</w:t>
      </w:r>
    </w:p>
    <w:p w:rsidR="00FB1A9D" w:rsidRPr="00024CFB" w:rsidRDefault="00FB1A9D" w:rsidP="00FD02B4">
      <w:pPr>
        <w:spacing w:after="0" w:line="360" w:lineRule="auto"/>
        <w:jc w:val="both"/>
        <w:rPr>
          <w:rFonts w:ascii="Times New Roman" w:hAnsi="Times New Roman" w:cs="Times New Roman"/>
          <w:sz w:val="24"/>
          <w:szCs w:val="24"/>
        </w:rPr>
      </w:pPr>
    </w:p>
    <w:p w:rsidR="00CE6FE4" w:rsidRPr="00024CFB" w:rsidRDefault="00CE6FE4" w:rsidP="00916DAA">
      <w:pPr>
        <w:pStyle w:val="Encabezado"/>
        <w:numPr>
          <w:ilvl w:val="0"/>
          <w:numId w:val="3"/>
        </w:numPr>
        <w:tabs>
          <w:tab w:val="clear" w:pos="4419"/>
          <w:tab w:val="center" w:pos="567"/>
        </w:tabs>
        <w:spacing w:line="360" w:lineRule="auto"/>
        <w:ind w:left="284" w:firstLine="0"/>
        <w:jc w:val="both"/>
        <w:rPr>
          <w:rFonts w:ascii="Times New Roman" w:hAnsi="Times New Roman" w:cs="Times New Roman"/>
          <w:sz w:val="24"/>
          <w:szCs w:val="24"/>
        </w:rPr>
      </w:pPr>
      <w:r w:rsidRPr="00024CFB">
        <w:rPr>
          <w:rFonts w:ascii="Times New Roman" w:hAnsi="Times New Roman" w:cs="Times New Roman"/>
          <w:sz w:val="24"/>
          <w:szCs w:val="24"/>
        </w:rPr>
        <w:t>Nivel de desarrollo psicomotor.</w:t>
      </w:r>
    </w:p>
    <w:p w:rsidR="00CE6FE4" w:rsidRPr="00024CFB" w:rsidRDefault="00CE6FE4" w:rsidP="00916DAA">
      <w:pPr>
        <w:pStyle w:val="Encabezado"/>
        <w:numPr>
          <w:ilvl w:val="0"/>
          <w:numId w:val="3"/>
        </w:numPr>
        <w:tabs>
          <w:tab w:val="clear" w:pos="4419"/>
          <w:tab w:val="center" w:pos="567"/>
        </w:tabs>
        <w:spacing w:line="360" w:lineRule="auto"/>
        <w:ind w:left="284" w:firstLine="0"/>
        <w:jc w:val="both"/>
        <w:rPr>
          <w:rFonts w:ascii="Times New Roman" w:hAnsi="Times New Roman" w:cs="Times New Roman"/>
          <w:sz w:val="24"/>
          <w:szCs w:val="24"/>
        </w:rPr>
      </w:pPr>
      <w:r w:rsidRPr="00024CFB">
        <w:rPr>
          <w:rFonts w:ascii="Times New Roman" w:hAnsi="Times New Roman" w:cs="Times New Roman"/>
          <w:sz w:val="24"/>
          <w:szCs w:val="24"/>
        </w:rPr>
        <w:t>Carga genética del niño.</w:t>
      </w:r>
    </w:p>
    <w:p w:rsidR="00CE6FE4" w:rsidRDefault="00CE6FE4" w:rsidP="00916DAA">
      <w:pPr>
        <w:pStyle w:val="Encabezado"/>
        <w:numPr>
          <w:ilvl w:val="0"/>
          <w:numId w:val="3"/>
        </w:numPr>
        <w:tabs>
          <w:tab w:val="clear" w:pos="4419"/>
          <w:tab w:val="center" w:pos="567"/>
        </w:tabs>
        <w:spacing w:line="360" w:lineRule="auto"/>
        <w:ind w:left="284" w:firstLine="0"/>
        <w:jc w:val="both"/>
        <w:rPr>
          <w:rFonts w:ascii="Times New Roman" w:hAnsi="Times New Roman" w:cs="Times New Roman"/>
          <w:sz w:val="24"/>
          <w:szCs w:val="24"/>
        </w:rPr>
      </w:pPr>
      <w:r w:rsidRPr="00024CFB">
        <w:rPr>
          <w:rFonts w:ascii="Times New Roman" w:hAnsi="Times New Roman" w:cs="Times New Roman"/>
          <w:sz w:val="24"/>
          <w:szCs w:val="24"/>
        </w:rPr>
        <w:t>Estimulación ambiental.</w:t>
      </w:r>
    </w:p>
    <w:p w:rsidR="00B17A6A" w:rsidRPr="00024CFB" w:rsidRDefault="00B17A6A" w:rsidP="00B17A6A">
      <w:pPr>
        <w:pStyle w:val="Encabezado"/>
        <w:spacing w:line="360" w:lineRule="auto"/>
        <w:ind w:left="284"/>
        <w:jc w:val="both"/>
        <w:rPr>
          <w:rFonts w:ascii="Times New Roman" w:hAnsi="Times New Roman" w:cs="Times New Roman"/>
          <w:sz w:val="24"/>
          <w:szCs w:val="24"/>
        </w:rPr>
      </w:pPr>
    </w:p>
    <w:p w:rsidR="00CE6FE4" w:rsidRDefault="00CE6FE4" w:rsidP="00D36890">
      <w:pPr>
        <w:pStyle w:val="Encabezado"/>
        <w:spacing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Al año y medio:</w:t>
      </w:r>
      <w:r w:rsidRPr="00024CFB">
        <w:rPr>
          <w:rFonts w:ascii="Times New Roman" w:hAnsi="Times New Roman" w:cs="Times New Roman"/>
          <w:sz w:val="24"/>
          <w:szCs w:val="24"/>
        </w:rPr>
        <w:t xml:space="preserve"> aparecen las primeras representaciones de motricidad grafica en el niño en este momento, el niño ya es capaz de coger un utensilio para la grafía y re</w:t>
      </w:r>
      <w:r>
        <w:rPr>
          <w:rFonts w:ascii="Times New Roman" w:hAnsi="Times New Roman" w:cs="Times New Roman"/>
          <w:sz w:val="24"/>
          <w:szCs w:val="24"/>
        </w:rPr>
        <w:t>alizar trazos sobre un soporte.</w:t>
      </w:r>
    </w:p>
    <w:p w:rsidR="00CE6FE4" w:rsidRDefault="00CE6FE4" w:rsidP="00D36890">
      <w:pPr>
        <w:pStyle w:val="Encabezado"/>
        <w:spacing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A los veinte meses:</w:t>
      </w:r>
      <w:r w:rsidRPr="00024CFB">
        <w:rPr>
          <w:rFonts w:ascii="Times New Roman" w:hAnsi="Times New Roman" w:cs="Times New Roman"/>
          <w:sz w:val="24"/>
          <w:szCs w:val="24"/>
        </w:rPr>
        <w:t xml:space="preserve"> comienza a utilizar el codo y entonces el garabato adquiere otro aspecto distinto como fruto de ir y venir del codo. A este nuevo garabato se le conoce como barrido más tarde, y tras mucho ensayo</w:t>
      </w:r>
      <w:r>
        <w:rPr>
          <w:rFonts w:ascii="Times New Roman" w:hAnsi="Times New Roman" w:cs="Times New Roman"/>
          <w:sz w:val="24"/>
          <w:szCs w:val="24"/>
        </w:rPr>
        <w:t>, el garabato se hace circular.</w:t>
      </w:r>
    </w:p>
    <w:p w:rsidR="00CE6FE4" w:rsidRDefault="00CE6FE4" w:rsidP="00D36890">
      <w:pPr>
        <w:pStyle w:val="Encabezado"/>
        <w:spacing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A los dos años:</w:t>
      </w:r>
      <w:r w:rsidRPr="00024CFB">
        <w:rPr>
          <w:rFonts w:ascii="Times New Roman" w:hAnsi="Times New Roman" w:cs="Times New Roman"/>
          <w:sz w:val="24"/>
          <w:szCs w:val="24"/>
        </w:rPr>
        <w:t xml:space="preserve"> comienza a controlar con mayor destreza la articulación de la muñeca y el movimiento de la pinza con los dedos. </w:t>
      </w:r>
    </w:p>
    <w:p w:rsidR="00CE6FE4" w:rsidRDefault="00CE6FE4" w:rsidP="00D36890">
      <w:pPr>
        <w:pStyle w:val="Encabezado"/>
        <w:spacing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A los tres años:</w:t>
      </w:r>
      <w:r w:rsidRPr="00024CFB">
        <w:rPr>
          <w:rFonts w:ascii="Times New Roman" w:hAnsi="Times New Roman" w:cs="Times New Roman"/>
          <w:sz w:val="24"/>
          <w:szCs w:val="24"/>
        </w:rPr>
        <w:t xml:space="preserve"> ya si se puede de la existencia de coordinación óculo-manual, el niño comienza a tener la capacidad para regular sus trazos y los sigue atentamente con la mirada con tal fin. Aparece un mayor dominio del espacio, ya no se sale del papel, intenta cerrar también las líneas.</w:t>
      </w:r>
    </w:p>
    <w:p w:rsidR="00CE6FE4" w:rsidRDefault="00CE6FE4" w:rsidP="00D36890">
      <w:pPr>
        <w:pStyle w:val="Encabezado"/>
        <w:spacing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A los cuatro años:</w:t>
      </w:r>
      <w:r w:rsidRPr="00024CFB">
        <w:rPr>
          <w:rFonts w:ascii="Times New Roman" w:hAnsi="Times New Roman" w:cs="Times New Roman"/>
          <w:sz w:val="24"/>
          <w:szCs w:val="24"/>
        </w:rPr>
        <w:t xml:space="preserve"> el niño anticipa sus producciones, la relación entre sus dibujos y la realidad es cada vez más constante y estable.</w:t>
      </w:r>
    </w:p>
    <w:p w:rsidR="00CE6FE4" w:rsidRDefault="00CE6FE4" w:rsidP="00D36890">
      <w:pPr>
        <w:pStyle w:val="Encabezado"/>
        <w:spacing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lastRenderedPageBreak/>
        <w:t>A los cinco años:</w:t>
      </w:r>
      <w:r w:rsidRPr="00024CFB">
        <w:rPr>
          <w:rFonts w:ascii="Times New Roman" w:hAnsi="Times New Roman" w:cs="Times New Roman"/>
          <w:sz w:val="24"/>
          <w:szCs w:val="24"/>
        </w:rPr>
        <w:t xml:space="preserve"> a esta edad aparece en el niño las características propias para poder iniciarle en las actividades de pre-escritura. Puede comenzar ya a seguir ya un trazo con dirección y sentido determinado.</w:t>
      </w:r>
    </w:p>
    <w:p w:rsidR="00770629" w:rsidRDefault="00770629" w:rsidP="00770629">
      <w:pPr>
        <w:spacing w:after="0" w:line="360" w:lineRule="auto"/>
        <w:jc w:val="both"/>
        <w:rPr>
          <w:rFonts w:ascii="Times New Roman" w:hAnsi="Times New Roman" w:cs="Times New Roman"/>
          <w:sz w:val="24"/>
          <w:szCs w:val="24"/>
        </w:rPr>
      </w:pPr>
    </w:p>
    <w:p w:rsidR="00770629" w:rsidRPr="00770629" w:rsidRDefault="00770629" w:rsidP="00770629">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Cada una de las etapas de evolución que debe tener el niño desde el momento que nace </w:t>
      </w:r>
      <w:proofErr w:type="gramStart"/>
      <w:r>
        <w:rPr>
          <w:rFonts w:ascii="Times New Roman" w:hAnsi="Times New Roman" w:cs="Times New Roman"/>
          <w:sz w:val="24"/>
          <w:szCs w:val="24"/>
        </w:rPr>
        <w:t>son</w:t>
      </w:r>
      <w:proofErr w:type="gramEnd"/>
      <w:r>
        <w:rPr>
          <w:rFonts w:ascii="Times New Roman" w:hAnsi="Times New Roman" w:cs="Times New Roman"/>
          <w:sz w:val="24"/>
          <w:szCs w:val="24"/>
        </w:rPr>
        <w:t xml:space="preserve"> de gran valor y si no llega a cumplir con estas etapas el niño presentará algunos inconvenientes, es importante que el niño tenga</w:t>
      </w:r>
      <w:r w:rsidRPr="00770629">
        <w:rPr>
          <w:rFonts w:ascii="Times New Roman" w:hAnsi="Times New Roman" w:cs="Times New Roman"/>
          <w:sz w:val="24"/>
          <w:szCs w:val="24"/>
        </w:rPr>
        <w:t xml:space="preserve"> contacto </w:t>
      </w:r>
      <w:r w:rsidR="008D1994">
        <w:rPr>
          <w:rFonts w:ascii="Times New Roman" w:hAnsi="Times New Roman" w:cs="Times New Roman"/>
          <w:sz w:val="24"/>
          <w:szCs w:val="24"/>
        </w:rPr>
        <w:t xml:space="preserve">con el medio y el </w:t>
      </w:r>
      <w:r w:rsidRPr="00770629">
        <w:rPr>
          <w:rFonts w:ascii="Times New Roman" w:hAnsi="Times New Roman" w:cs="Times New Roman"/>
          <w:sz w:val="24"/>
          <w:szCs w:val="24"/>
        </w:rPr>
        <w:t xml:space="preserve">espacio </w:t>
      </w:r>
      <w:r w:rsidR="008D1994" w:rsidRPr="00770629">
        <w:rPr>
          <w:rFonts w:ascii="Times New Roman" w:hAnsi="Times New Roman" w:cs="Times New Roman"/>
          <w:sz w:val="24"/>
          <w:szCs w:val="24"/>
        </w:rPr>
        <w:t>porq</w:t>
      </w:r>
      <w:r w:rsidR="008D1994">
        <w:rPr>
          <w:rFonts w:ascii="Times New Roman" w:hAnsi="Times New Roman" w:cs="Times New Roman"/>
          <w:sz w:val="24"/>
          <w:szCs w:val="24"/>
        </w:rPr>
        <w:t>ue esto estimula mucho la motricidad.</w:t>
      </w:r>
      <w:r w:rsidRPr="00770629">
        <w:rPr>
          <w:rFonts w:ascii="Times New Roman" w:hAnsi="Times New Roman" w:cs="Times New Roman"/>
          <w:sz w:val="24"/>
          <w:szCs w:val="24"/>
        </w:rPr>
        <w:t xml:space="preserve"> Desde el nacimiento y a medida que va evolucionando, va teniendo un desarrollo motor que parte de su maduración y propia experiencia, la que le permite establecer múltiples relaciones con todo lo que adquiere del medio, de esta manera interioriza, madura y evoluci</w:t>
      </w:r>
      <w:r w:rsidR="008D1994">
        <w:rPr>
          <w:rFonts w:ascii="Times New Roman" w:hAnsi="Times New Roman" w:cs="Times New Roman"/>
          <w:sz w:val="24"/>
          <w:szCs w:val="24"/>
        </w:rPr>
        <w:t xml:space="preserve">ona. El nivel inicial debe asumir </w:t>
      </w:r>
      <w:r w:rsidRPr="00770629">
        <w:rPr>
          <w:rFonts w:ascii="Times New Roman" w:hAnsi="Times New Roman" w:cs="Times New Roman"/>
          <w:sz w:val="24"/>
          <w:szCs w:val="24"/>
        </w:rPr>
        <w:t>una compleja tarea</w:t>
      </w:r>
      <w:r w:rsidR="008D1994">
        <w:rPr>
          <w:rFonts w:ascii="Times New Roman" w:hAnsi="Times New Roman" w:cs="Times New Roman"/>
          <w:sz w:val="24"/>
          <w:szCs w:val="24"/>
        </w:rPr>
        <w:t xml:space="preserve"> en la educación</w:t>
      </w:r>
      <w:r w:rsidRPr="00770629">
        <w:rPr>
          <w:rFonts w:ascii="Times New Roman" w:hAnsi="Times New Roman" w:cs="Times New Roman"/>
          <w:sz w:val="24"/>
          <w:szCs w:val="24"/>
        </w:rPr>
        <w:t xml:space="preserve"> la cual se encarga de proporcionar a los niños diversos procesos y cualidades académicas y de pensamiento pero, en cierto grado, ha venido olvidando o descuidando otras habilidades en el niño como sucede con el desarrollo psicomotor. Por ello, es importante rescatar que todos los procesos que se presentan en la infancia deben ser estimulados </w:t>
      </w:r>
      <w:r w:rsidR="006E2685">
        <w:rPr>
          <w:rFonts w:ascii="Times New Roman" w:hAnsi="Times New Roman" w:cs="Times New Roman"/>
          <w:sz w:val="24"/>
          <w:szCs w:val="24"/>
        </w:rPr>
        <w:t>tanto en el hogar como en el nivel inicial.</w:t>
      </w:r>
    </w:p>
    <w:p w:rsidR="00B17A6A" w:rsidRPr="00024CFB" w:rsidRDefault="00B17A6A" w:rsidP="00FD02B4">
      <w:pPr>
        <w:spacing w:after="0" w:line="360" w:lineRule="auto"/>
        <w:jc w:val="both"/>
        <w:rPr>
          <w:rFonts w:ascii="Times New Roman" w:hAnsi="Times New Roman" w:cs="Times New Roman"/>
          <w:sz w:val="24"/>
          <w:szCs w:val="24"/>
        </w:rPr>
      </w:pPr>
    </w:p>
    <w:p w:rsidR="00CE6FE4" w:rsidRPr="00024CFB" w:rsidRDefault="00CC7048" w:rsidP="00F8161F">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Factores que intervienen en la actividad gráfica.</w:t>
      </w:r>
    </w:p>
    <w:p w:rsidR="00CE6FE4" w:rsidRDefault="00CE6FE4" w:rsidP="00F8161F">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xml:space="preserve">Para </w:t>
      </w:r>
      <w:sdt>
        <w:sdtPr>
          <w:rPr>
            <w:rFonts w:ascii="Times New Roman" w:hAnsi="Times New Roman" w:cs="Times New Roman"/>
            <w:sz w:val="24"/>
            <w:szCs w:val="24"/>
          </w:rPr>
          <w:id w:val="1196360730"/>
          <w:citation/>
        </w:sdtPr>
        <w:sdtEndPr/>
        <w:sdtContent>
          <w:r w:rsidR="00642AE9">
            <w:rPr>
              <w:rFonts w:ascii="Times New Roman" w:hAnsi="Times New Roman" w:cs="Times New Roman"/>
              <w:sz w:val="24"/>
              <w:szCs w:val="24"/>
            </w:rPr>
            <w:fldChar w:fldCharType="begin"/>
          </w:r>
          <w:r w:rsidR="00642AE9">
            <w:rPr>
              <w:rFonts w:ascii="Times New Roman" w:hAnsi="Times New Roman" w:cs="Times New Roman"/>
              <w:sz w:val="24"/>
              <w:szCs w:val="24"/>
              <w:lang w:val="es-EC"/>
            </w:rPr>
            <w:instrText xml:space="preserve"> CITATION Cór11 \l 12298 </w:instrText>
          </w:r>
          <w:r w:rsidR="00642AE9">
            <w:rPr>
              <w:rFonts w:ascii="Times New Roman" w:hAnsi="Times New Roman" w:cs="Times New Roman"/>
              <w:sz w:val="24"/>
              <w:szCs w:val="24"/>
            </w:rPr>
            <w:fldChar w:fldCharType="separate"/>
          </w:r>
          <w:r w:rsidR="00642AE9" w:rsidRPr="00642AE9">
            <w:rPr>
              <w:rFonts w:ascii="Times New Roman" w:hAnsi="Times New Roman" w:cs="Times New Roman"/>
              <w:noProof/>
              <w:sz w:val="24"/>
              <w:szCs w:val="24"/>
              <w:lang w:val="es-EC"/>
            </w:rPr>
            <w:t>(Córdova Navas, 2011)</w:t>
          </w:r>
          <w:r w:rsidR="00642AE9">
            <w:rPr>
              <w:rFonts w:ascii="Times New Roman" w:hAnsi="Times New Roman" w:cs="Times New Roman"/>
              <w:sz w:val="24"/>
              <w:szCs w:val="24"/>
            </w:rPr>
            <w:fldChar w:fldCharType="end"/>
          </w:r>
        </w:sdtContent>
      </w:sdt>
      <w:r w:rsidRPr="00024CFB">
        <w:rPr>
          <w:rFonts w:ascii="Times New Roman" w:hAnsi="Times New Roman" w:cs="Times New Roman"/>
          <w:sz w:val="24"/>
          <w:szCs w:val="24"/>
        </w:rPr>
        <w:t xml:space="preserve"> “los factores que intervienen en la actividad grafica son de gran importancia y hay que tomarlos en cuenta para la maduración del niño”.</w:t>
      </w:r>
    </w:p>
    <w:p w:rsidR="00B17A6A" w:rsidRPr="00024CFB" w:rsidRDefault="00B17A6A" w:rsidP="00FD02B4">
      <w:pPr>
        <w:spacing w:after="0" w:line="360" w:lineRule="auto"/>
        <w:jc w:val="both"/>
        <w:rPr>
          <w:rFonts w:ascii="Times New Roman" w:hAnsi="Times New Roman" w:cs="Times New Roman"/>
          <w:sz w:val="24"/>
          <w:szCs w:val="24"/>
        </w:rPr>
      </w:pPr>
    </w:p>
    <w:p w:rsidR="00CE6FE4" w:rsidRPr="00DB3EA4" w:rsidRDefault="00CE6FE4" w:rsidP="00F8161F">
      <w:pPr>
        <w:spacing w:after="0" w:line="360" w:lineRule="auto"/>
        <w:ind w:left="284"/>
        <w:jc w:val="both"/>
        <w:rPr>
          <w:rFonts w:ascii="Times New Roman" w:hAnsi="Times New Roman" w:cs="Times New Roman"/>
          <w:sz w:val="24"/>
          <w:szCs w:val="24"/>
        </w:rPr>
      </w:pPr>
      <w:r w:rsidRPr="00DB3EA4">
        <w:rPr>
          <w:rFonts w:ascii="Times New Roman" w:hAnsi="Times New Roman" w:cs="Times New Roman"/>
          <w:b/>
          <w:sz w:val="24"/>
          <w:szCs w:val="24"/>
        </w:rPr>
        <w:t>Motor:</w:t>
      </w:r>
      <w:r w:rsidRPr="00DB3EA4">
        <w:rPr>
          <w:rFonts w:ascii="Times New Roman" w:hAnsi="Times New Roman" w:cs="Times New Roman"/>
          <w:sz w:val="24"/>
          <w:szCs w:val="24"/>
        </w:rPr>
        <w:t xml:space="preserve"> el niño ha de tener un nivel de maduración motora que le permita ir introduciéndose en las diferentes etapas de la motricidad. Aquí entra en juego el control neuromuscular, ya que se utiliza la presión sobre el objeto que produce la grafía una adecuada postura del cuerpo, una coordinación óculo-manual.</w:t>
      </w:r>
    </w:p>
    <w:p w:rsidR="008271C2" w:rsidRDefault="008271C2" w:rsidP="00F8161F">
      <w:pPr>
        <w:spacing w:after="0" w:line="360" w:lineRule="auto"/>
        <w:ind w:left="284"/>
        <w:jc w:val="both"/>
        <w:rPr>
          <w:rFonts w:ascii="Times New Roman" w:hAnsi="Times New Roman" w:cs="Times New Roman"/>
          <w:b/>
          <w:sz w:val="24"/>
          <w:szCs w:val="24"/>
        </w:rPr>
      </w:pPr>
    </w:p>
    <w:p w:rsidR="00CE6FE4" w:rsidRDefault="00CE6FE4" w:rsidP="00F8161F">
      <w:pPr>
        <w:spacing w:after="0" w:line="360" w:lineRule="auto"/>
        <w:ind w:left="284"/>
        <w:jc w:val="both"/>
        <w:rPr>
          <w:rFonts w:ascii="Times New Roman" w:hAnsi="Times New Roman" w:cs="Times New Roman"/>
          <w:sz w:val="24"/>
          <w:szCs w:val="24"/>
        </w:rPr>
      </w:pPr>
      <w:r w:rsidRPr="00DB3EA4">
        <w:rPr>
          <w:rFonts w:ascii="Times New Roman" w:hAnsi="Times New Roman" w:cs="Times New Roman"/>
          <w:b/>
          <w:sz w:val="24"/>
          <w:szCs w:val="24"/>
        </w:rPr>
        <w:t>Perceptivo:</w:t>
      </w:r>
      <w:r w:rsidRPr="00DB3EA4">
        <w:rPr>
          <w:rFonts w:ascii="Times New Roman" w:hAnsi="Times New Roman" w:cs="Times New Roman"/>
          <w:sz w:val="24"/>
          <w:szCs w:val="24"/>
        </w:rPr>
        <w:t xml:space="preserve"> el niño ha de aplicar la capacidad sensorial sobre lo que dibuja. Ha de tener en cuenta la posición, orientación, tamaño.</w:t>
      </w:r>
    </w:p>
    <w:p w:rsidR="008271C2" w:rsidRDefault="008271C2" w:rsidP="00F8161F">
      <w:pPr>
        <w:spacing w:after="0" w:line="360" w:lineRule="auto"/>
        <w:ind w:left="284"/>
        <w:jc w:val="both"/>
        <w:rPr>
          <w:rFonts w:ascii="Times New Roman" w:hAnsi="Times New Roman" w:cs="Times New Roman"/>
          <w:b/>
          <w:sz w:val="24"/>
          <w:szCs w:val="24"/>
        </w:rPr>
      </w:pPr>
    </w:p>
    <w:p w:rsidR="00CE6FE4" w:rsidRDefault="00CE6FE4" w:rsidP="00F8161F">
      <w:pPr>
        <w:spacing w:after="0" w:line="360" w:lineRule="auto"/>
        <w:ind w:left="284"/>
        <w:jc w:val="both"/>
        <w:rPr>
          <w:rFonts w:ascii="Times New Roman" w:hAnsi="Times New Roman" w:cs="Times New Roman"/>
          <w:sz w:val="24"/>
          <w:szCs w:val="24"/>
        </w:rPr>
      </w:pPr>
      <w:r w:rsidRPr="00DB3EA4">
        <w:rPr>
          <w:rFonts w:ascii="Times New Roman" w:hAnsi="Times New Roman" w:cs="Times New Roman"/>
          <w:b/>
          <w:sz w:val="24"/>
          <w:szCs w:val="24"/>
        </w:rPr>
        <w:t>Representativo:</w:t>
      </w:r>
      <w:r w:rsidRPr="00DB3EA4">
        <w:rPr>
          <w:rFonts w:ascii="Times New Roman" w:hAnsi="Times New Roman" w:cs="Times New Roman"/>
          <w:sz w:val="24"/>
          <w:szCs w:val="24"/>
        </w:rPr>
        <w:t xml:space="preserve"> el trazo realizado por el niño termina teniendo un significado.</w:t>
      </w:r>
    </w:p>
    <w:p w:rsidR="008271C2" w:rsidRDefault="008271C2" w:rsidP="00F8161F">
      <w:pPr>
        <w:spacing w:after="0" w:line="360" w:lineRule="auto"/>
        <w:ind w:left="284"/>
        <w:jc w:val="both"/>
        <w:rPr>
          <w:rFonts w:ascii="Times New Roman" w:hAnsi="Times New Roman" w:cs="Times New Roman"/>
          <w:b/>
          <w:sz w:val="24"/>
          <w:szCs w:val="24"/>
        </w:rPr>
      </w:pPr>
    </w:p>
    <w:p w:rsidR="00F8161F" w:rsidRDefault="00CE6FE4" w:rsidP="00F8161F">
      <w:pPr>
        <w:spacing w:after="0" w:line="360" w:lineRule="auto"/>
        <w:ind w:left="284"/>
        <w:jc w:val="both"/>
        <w:rPr>
          <w:rFonts w:ascii="Times New Roman" w:hAnsi="Times New Roman" w:cs="Times New Roman"/>
          <w:sz w:val="24"/>
          <w:szCs w:val="24"/>
        </w:rPr>
      </w:pPr>
      <w:r w:rsidRPr="00DB3EA4">
        <w:rPr>
          <w:rFonts w:ascii="Times New Roman" w:hAnsi="Times New Roman" w:cs="Times New Roman"/>
          <w:b/>
          <w:sz w:val="24"/>
          <w:szCs w:val="24"/>
        </w:rPr>
        <w:lastRenderedPageBreak/>
        <w:t>Cognitivo:</w:t>
      </w:r>
      <w:r w:rsidRPr="00DB3EA4">
        <w:rPr>
          <w:rFonts w:ascii="Times New Roman" w:hAnsi="Times New Roman" w:cs="Times New Roman"/>
          <w:sz w:val="24"/>
          <w:szCs w:val="24"/>
        </w:rPr>
        <w:t xml:space="preserve"> con la grafía, el niño refleja la comprensión que tiene de la realidad, sus conceptos espacio-temporales y su conceptualización de las cosas.</w:t>
      </w:r>
    </w:p>
    <w:p w:rsidR="008271C2" w:rsidRDefault="008271C2" w:rsidP="00F8161F">
      <w:pPr>
        <w:spacing w:after="0" w:line="360" w:lineRule="auto"/>
        <w:ind w:left="284"/>
        <w:jc w:val="both"/>
        <w:rPr>
          <w:rFonts w:ascii="Times New Roman" w:hAnsi="Times New Roman" w:cs="Times New Roman"/>
          <w:b/>
          <w:sz w:val="24"/>
          <w:szCs w:val="24"/>
        </w:rPr>
      </w:pPr>
    </w:p>
    <w:p w:rsidR="00CE6FE4" w:rsidRDefault="00CE6FE4" w:rsidP="00F8161F">
      <w:pPr>
        <w:spacing w:after="0" w:line="360" w:lineRule="auto"/>
        <w:ind w:left="284"/>
        <w:jc w:val="both"/>
        <w:rPr>
          <w:rFonts w:ascii="Times New Roman" w:hAnsi="Times New Roman" w:cs="Times New Roman"/>
          <w:sz w:val="24"/>
          <w:szCs w:val="24"/>
        </w:rPr>
      </w:pPr>
      <w:r w:rsidRPr="00DB3EA4">
        <w:rPr>
          <w:rFonts w:ascii="Times New Roman" w:hAnsi="Times New Roman" w:cs="Times New Roman"/>
          <w:b/>
          <w:sz w:val="24"/>
          <w:szCs w:val="24"/>
        </w:rPr>
        <w:t>Afectivo:</w:t>
      </w:r>
      <w:r w:rsidRPr="00DB3EA4">
        <w:rPr>
          <w:rFonts w:ascii="Times New Roman" w:hAnsi="Times New Roman" w:cs="Times New Roman"/>
          <w:sz w:val="24"/>
          <w:szCs w:val="24"/>
        </w:rPr>
        <w:t xml:space="preserve"> el niño representa aquello que le gusta, aquello que llama su atención. Intentará hacer reproducciones bonitas de cosas que le gustan, lo que en muchas ocasiones provocara que no se sienta satisfecho con sus propias producciones.</w:t>
      </w:r>
    </w:p>
    <w:p w:rsidR="008271C2" w:rsidRDefault="008271C2" w:rsidP="00F8161F">
      <w:pPr>
        <w:spacing w:after="0" w:line="360" w:lineRule="auto"/>
        <w:ind w:left="284"/>
        <w:jc w:val="both"/>
        <w:rPr>
          <w:rFonts w:ascii="Times New Roman" w:hAnsi="Times New Roman" w:cs="Times New Roman"/>
          <w:sz w:val="24"/>
          <w:szCs w:val="24"/>
        </w:rPr>
      </w:pPr>
    </w:p>
    <w:p w:rsidR="008271C2" w:rsidRDefault="008271C2" w:rsidP="00F8161F">
      <w:pPr>
        <w:spacing w:after="0" w:line="360" w:lineRule="auto"/>
        <w:ind w:left="284"/>
        <w:jc w:val="both"/>
        <w:rPr>
          <w:rFonts w:ascii="Times New Roman" w:hAnsi="Times New Roman" w:cs="Times New Roman"/>
          <w:sz w:val="24"/>
          <w:szCs w:val="24"/>
        </w:rPr>
      </w:pPr>
      <w:r w:rsidRPr="008271C2">
        <w:rPr>
          <w:rFonts w:ascii="Times New Roman" w:hAnsi="Times New Roman" w:cs="Times New Roman"/>
          <w:sz w:val="24"/>
          <w:szCs w:val="24"/>
        </w:rPr>
        <w:t>Una de las destrezas m</w:t>
      </w:r>
      <w:r w:rsidR="00BA71E0">
        <w:rPr>
          <w:rFonts w:ascii="Times New Roman" w:hAnsi="Times New Roman" w:cs="Times New Roman"/>
          <w:sz w:val="24"/>
          <w:szCs w:val="24"/>
        </w:rPr>
        <w:t>ás importantes que le niño necesita</w:t>
      </w:r>
      <w:r w:rsidRPr="008271C2">
        <w:rPr>
          <w:rFonts w:ascii="Times New Roman" w:hAnsi="Times New Roman" w:cs="Times New Roman"/>
          <w:sz w:val="24"/>
          <w:szCs w:val="24"/>
        </w:rPr>
        <w:t xml:space="preserve"> desarrollar para su adaptación al medio social en el que vive es la capacidad de escribir o de manipular determinados utensilios que dejan huella o trazos sobre un soporte. Estos trazos en un principio sólo responden a un simple placer motor,</w:t>
      </w:r>
      <w:r w:rsidR="00BA71E0">
        <w:rPr>
          <w:rFonts w:ascii="Times New Roman" w:hAnsi="Times New Roman" w:cs="Times New Roman"/>
          <w:sz w:val="24"/>
          <w:szCs w:val="24"/>
        </w:rPr>
        <w:t xml:space="preserve"> pero </w:t>
      </w:r>
      <w:r w:rsidRPr="008271C2">
        <w:rPr>
          <w:rFonts w:ascii="Times New Roman" w:hAnsi="Times New Roman" w:cs="Times New Roman"/>
          <w:sz w:val="24"/>
          <w:szCs w:val="24"/>
        </w:rPr>
        <w:t xml:space="preserve"> posteriormente van a adquirir </w:t>
      </w:r>
      <w:r w:rsidR="00BA71E0">
        <w:rPr>
          <w:rFonts w:ascii="Times New Roman" w:hAnsi="Times New Roman" w:cs="Times New Roman"/>
          <w:sz w:val="24"/>
          <w:szCs w:val="24"/>
        </w:rPr>
        <w:t xml:space="preserve">un </w:t>
      </w:r>
      <w:r w:rsidRPr="008271C2">
        <w:rPr>
          <w:rFonts w:ascii="Times New Roman" w:hAnsi="Times New Roman" w:cs="Times New Roman"/>
          <w:sz w:val="24"/>
          <w:szCs w:val="24"/>
        </w:rPr>
        <w:t>significado.</w:t>
      </w:r>
    </w:p>
    <w:p w:rsidR="00B17A6A" w:rsidRPr="00DB3EA4" w:rsidRDefault="00B17A6A" w:rsidP="00FD02B4">
      <w:pPr>
        <w:spacing w:after="0" w:line="360" w:lineRule="auto"/>
        <w:jc w:val="both"/>
        <w:rPr>
          <w:rFonts w:ascii="Times New Roman" w:hAnsi="Times New Roman" w:cs="Times New Roman"/>
          <w:sz w:val="24"/>
          <w:szCs w:val="24"/>
        </w:rPr>
      </w:pPr>
    </w:p>
    <w:p w:rsidR="00CE6FE4" w:rsidRDefault="00CC7048" w:rsidP="008271C2">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Representación gráfica</w:t>
      </w:r>
      <w:r w:rsidR="00CE6FE4" w:rsidRPr="00024CFB">
        <w:rPr>
          <w:rFonts w:ascii="Times New Roman" w:hAnsi="Times New Roman" w:cs="Times New Roman"/>
          <w:b/>
          <w:sz w:val="24"/>
          <w:szCs w:val="24"/>
        </w:rPr>
        <w:t>.</w:t>
      </w:r>
    </w:p>
    <w:p w:rsidR="00CE6FE4" w:rsidRPr="00024CFB" w:rsidRDefault="00CE6FE4" w:rsidP="008271C2">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Garabateo.</w:t>
      </w:r>
    </w:p>
    <w:p w:rsidR="00CE6FE4" w:rsidRDefault="00CE6FE4" w:rsidP="008271C2">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xml:space="preserve">“El garabato hace referencia a la primera representación gráfica que hacen los niños. Dentro del garabato hay varias sub-etapas” </w:t>
      </w:r>
      <w:sdt>
        <w:sdtPr>
          <w:rPr>
            <w:rFonts w:ascii="Times New Roman" w:hAnsi="Times New Roman" w:cs="Times New Roman"/>
            <w:sz w:val="24"/>
            <w:szCs w:val="24"/>
          </w:rPr>
          <w:id w:val="388387656"/>
          <w:citation/>
        </w:sdtPr>
        <w:sdtEndPr/>
        <w:sdtContent>
          <w:r w:rsidRPr="00024CFB">
            <w:rPr>
              <w:rFonts w:ascii="Times New Roman" w:hAnsi="Times New Roman" w:cs="Times New Roman"/>
              <w:sz w:val="24"/>
              <w:szCs w:val="24"/>
            </w:rPr>
            <w:fldChar w:fldCharType="begin"/>
          </w:r>
          <w:r w:rsidRPr="00024CFB">
            <w:rPr>
              <w:rFonts w:ascii="Times New Roman" w:hAnsi="Times New Roman" w:cs="Times New Roman"/>
              <w:sz w:val="24"/>
              <w:szCs w:val="24"/>
            </w:rPr>
            <w:instrText xml:space="preserve"> CITATION Fei12 \l 3082 </w:instrText>
          </w:r>
          <w:r w:rsidRPr="00024CFB">
            <w:rPr>
              <w:rFonts w:ascii="Times New Roman" w:hAnsi="Times New Roman" w:cs="Times New Roman"/>
              <w:sz w:val="24"/>
              <w:szCs w:val="24"/>
            </w:rPr>
            <w:fldChar w:fldCharType="separate"/>
          </w:r>
          <w:r w:rsidRPr="00A760CE">
            <w:rPr>
              <w:rFonts w:ascii="Times New Roman" w:hAnsi="Times New Roman" w:cs="Times New Roman"/>
              <w:noProof/>
              <w:sz w:val="24"/>
              <w:szCs w:val="24"/>
            </w:rPr>
            <w:t>(Feito Blanco &amp; Casanova Vega, 2012)</w:t>
          </w:r>
          <w:r w:rsidRPr="00024CFB">
            <w:rPr>
              <w:rFonts w:ascii="Times New Roman" w:hAnsi="Times New Roman" w:cs="Times New Roman"/>
              <w:sz w:val="24"/>
              <w:szCs w:val="24"/>
            </w:rPr>
            <w:fldChar w:fldCharType="end"/>
          </w:r>
        </w:sdtContent>
      </w:sdt>
      <w:r w:rsidRPr="00024CFB">
        <w:rPr>
          <w:rFonts w:ascii="Times New Roman" w:hAnsi="Times New Roman" w:cs="Times New Roman"/>
          <w:sz w:val="24"/>
          <w:szCs w:val="24"/>
        </w:rPr>
        <w:t>.</w:t>
      </w:r>
    </w:p>
    <w:p w:rsidR="00B17A6A" w:rsidRPr="00024CFB" w:rsidRDefault="00B17A6A" w:rsidP="00FD02B4">
      <w:pPr>
        <w:spacing w:after="0" w:line="360" w:lineRule="auto"/>
        <w:jc w:val="both"/>
        <w:rPr>
          <w:rFonts w:ascii="Times New Roman" w:hAnsi="Times New Roman" w:cs="Times New Roman"/>
          <w:sz w:val="24"/>
          <w:szCs w:val="24"/>
        </w:rPr>
      </w:pPr>
    </w:p>
    <w:p w:rsidR="00CE6FE4" w:rsidRDefault="00CE6FE4" w:rsidP="008271C2">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El garabateo en los niños es una habilidad muy importante para su desarrollo, ayuda y precisa la coordinación con su mano y su ojo, aprende una nueva forma de expresión, estimula de igual manera la imaginación y además se está preparando para la futura escritura.</w:t>
      </w:r>
    </w:p>
    <w:p w:rsidR="00B17A6A" w:rsidRPr="00024CFB" w:rsidRDefault="00B17A6A" w:rsidP="00FD02B4">
      <w:pPr>
        <w:spacing w:after="0" w:line="360" w:lineRule="auto"/>
        <w:jc w:val="both"/>
        <w:rPr>
          <w:rFonts w:ascii="Times New Roman" w:hAnsi="Times New Roman" w:cs="Times New Roman"/>
          <w:sz w:val="24"/>
          <w:szCs w:val="24"/>
        </w:rPr>
      </w:pPr>
    </w:p>
    <w:p w:rsidR="00CE6FE4" w:rsidRDefault="00CE6FE4" w:rsidP="008271C2">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Garabato sin control:</w:t>
      </w:r>
      <w:r w:rsidRPr="00024CFB">
        <w:rPr>
          <w:rFonts w:ascii="Times New Roman" w:hAnsi="Times New Roman" w:cs="Times New Roman"/>
          <w:sz w:val="24"/>
          <w:szCs w:val="24"/>
        </w:rPr>
        <w:t xml:space="preserve"> en el que el niño va trazando líneas de todas clases como recreación de su actividad motora. No hay control sobre el brazo, no le importa la dirección que sigue y, en ocasiones, no sigue el trazo con la mirada. Se realiza a través de trazos impulsivos que guardan distinta intensidad y que, a veces, se salen del papel. </w:t>
      </w:r>
    </w:p>
    <w:p w:rsidR="00B17A6A" w:rsidRPr="00024CFB" w:rsidRDefault="00B17A6A" w:rsidP="00FD02B4">
      <w:pPr>
        <w:spacing w:after="0" w:line="360" w:lineRule="auto"/>
        <w:jc w:val="both"/>
        <w:rPr>
          <w:rFonts w:ascii="Times New Roman" w:hAnsi="Times New Roman" w:cs="Times New Roman"/>
          <w:sz w:val="24"/>
          <w:szCs w:val="24"/>
        </w:rPr>
      </w:pPr>
    </w:p>
    <w:p w:rsidR="00B17A6A" w:rsidRPr="00024CFB" w:rsidRDefault="00CE6FE4" w:rsidP="00276E9C">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Garabato controlado:</w:t>
      </w:r>
      <w:r w:rsidR="001C19AD">
        <w:rPr>
          <w:rFonts w:ascii="Times New Roman" w:hAnsi="Times New Roman" w:cs="Times New Roman"/>
          <w:sz w:val="24"/>
          <w:szCs w:val="24"/>
        </w:rPr>
        <w:t xml:space="preserve"> “E</w:t>
      </w:r>
      <w:r w:rsidRPr="00024CFB">
        <w:rPr>
          <w:rFonts w:ascii="Times New Roman" w:hAnsi="Times New Roman" w:cs="Times New Roman"/>
          <w:sz w:val="24"/>
          <w:szCs w:val="24"/>
        </w:rPr>
        <w:t>n esta etapa el niño intenta controlar el movimiento de su mano, intenta dirigirla hacia un lugar determinado, haciendo uso de la coordinación óculo-manual. Comienzan aparecer las figuras cerradas</w:t>
      </w:r>
      <w:sdt>
        <w:sdtPr>
          <w:rPr>
            <w:rFonts w:ascii="Times New Roman" w:hAnsi="Times New Roman" w:cs="Times New Roman"/>
            <w:sz w:val="24"/>
            <w:szCs w:val="24"/>
          </w:rPr>
          <w:id w:val="-83293952"/>
          <w:citation/>
        </w:sdtPr>
        <w:sdtEndPr/>
        <w:sdtContent>
          <w:r w:rsidR="001C19AD">
            <w:rPr>
              <w:rFonts w:ascii="Times New Roman" w:hAnsi="Times New Roman" w:cs="Times New Roman"/>
              <w:sz w:val="24"/>
              <w:szCs w:val="24"/>
            </w:rPr>
            <w:fldChar w:fldCharType="begin"/>
          </w:r>
          <w:r w:rsidR="001C19AD" w:rsidRPr="004F3707">
            <w:rPr>
              <w:rFonts w:ascii="Times New Roman" w:hAnsi="Times New Roman" w:cs="Times New Roman"/>
              <w:sz w:val="24"/>
              <w:szCs w:val="24"/>
              <w:lang w:val="es-EC"/>
            </w:rPr>
            <w:instrText xml:space="preserve"> CITATION Fei12 \l 1033 </w:instrText>
          </w:r>
          <w:r w:rsidR="001C19AD">
            <w:rPr>
              <w:rFonts w:ascii="Times New Roman" w:hAnsi="Times New Roman" w:cs="Times New Roman"/>
              <w:sz w:val="24"/>
              <w:szCs w:val="24"/>
            </w:rPr>
            <w:fldChar w:fldCharType="separate"/>
          </w:r>
          <w:r w:rsidR="001C19AD" w:rsidRPr="004F3707">
            <w:rPr>
              <w:rFonts w:ascii="Times New Roman" w:hAnsi="Times New Roman" w:cs="Times New Roman"/>
              <w:noProof/>
              <w:sz w:val="24"/>
              <w:szCs w:val="24"/>
              <w:lang w:val="es-EC"/>
            </w:rPr>
            <w:t xml:space="preserve"> (Feito Blanco &amp; Casanova Vega, 2012)</w:t>
          </w:r>
          <w:r w:rsidR="001C19AD">
            <w:rPr>
              <w:rFonts w:ascii="Times New Roman" w:hAnsi="Times New Roman" w:cs="Times New Roman"/>
              <w:sz w:val="24"/>
              <w:szCs w:val="24"/>
            </w:rPr>
            <w:fldChar w:fldCharType="end"/>
          </w:r>
        </w:sdtContent>
      </w:sdt>
      <w:r w:rsidR="001C19AD">
        <w:rPr>
          <w:rFonts w:ascii="Times New Roman" w:hAnsi="Times New Roman" w:cs="Times New Roman"/>
          <w:sz w:val="24"/>
          <w:szCs w:val="24"/>
        </w:rPr>
        <w:t>”</w:t>
      </w:r>
    </w:p>
    <w:p w:rsidR="00CE6FE4" w:rsidRDefault="00CE6FE4" w:rsidP="008271C2">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lastRenderedPageBreak/>
        <w:t>Garabato con nombre:</w:t>
      </w:r>
      <w:r w:rsidRPr="00024CFB">
        <w:rPr>
          <w:rFonts w:ascii="Times New Roman" w:hAnsi="Times New Roman" w:cs="Times New Roman"/>
          <w:sz w:val="24"/>
          <w:szCs w:val="24"/>
        </w:rPr>
        <w:t xml:space="preserve"> el niño ya establece una relación signo-símbolo. Hay una intencionalidad. Sus dibujos dejen de ser el fruto de una actividad motriz y se convierte en un intento de representar la realidad. Esta etapa no es posible hasta cuando el niño tiene acceso a la representación mental. </w:t>
      </w:r>
    </w:p>
    <w:p w:rsidR="008271C2" w:rsidRDefault="008271C2" w:rsidP="008271C2">
      <w:pPr>
        <w:spacing w:after="0" w:line="360" w:lineRule="auto"/>
        <w:jc w:val="both"/>
        <w:rPr>
          <w:rFonts w:ascii="Times New Roman" w:hAnsi="Times New Roman" w:cs="Times New Roman"/>
          <w:sz w:val="24"/>
          <w:szCs w:val="24"/>
        </w:rPr>
      </w:pPr>
    </w:p>
    <w:p w:rsidR="00CE6FE4" w:rsidRPr="00D82AF6" w:rsidRDefault="00CC7048" w:rsidP="008271C2">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Juegos motrices</w:t>
      </w:r>
    </w:p>
    <w:p w:rsidR="00CE6FE4" w:rsidRDefault="00CE6FE4" w:rsidP="008271C2">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Aparecen espontáneamente en los niños desde las primeras semanas repitiendo los movimientos y gestos que inicial de forma involuntaria.</w:t>
      </w:r>
    </w:p>
    <w:p w:rsidR="00B17A6A" w:rsidRPr="00024CFB" w:rsidRDefault="00B17A6A" w:rsidP="00FD02B4">
      <w:pPr>
        <w:spacing w:after="0" w:line="360" w:lineRule="auto"/>
        <w:jc w:val="both"/>
        <w:rPr>
          <w:rFonts w:ascii="Times New Roman" w:hAnsi="Times New Roman" w:cs="Times New Roman"/>
          <w:sz w:val="24"/>
          <w:szCs w:val="24"/>
        </w:rPr>
      </w:pPr>
    </w:p>
    <w:p w:rsidR="00CE6FE4" w:rsidRDefault="00CE6FE4" w:rsidP="00D161D2">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Los juegos motores tienen una gran evolución en los dos primeros años de vida y se prolongan durante toda</w:t>
      </w:r>
      <w:r w:rsidR="00D161D2">
        <w:rPr>
          <w:rFonts w:ascii="Times New Roman" w:hAnsi="Times New Roman" w:cs="Times New Roman"/>
          <w:sz w:val="24"/>
          <w:szCs w:val="24"/>
        </w:rPr>
        <w:t xml:space="preserve"> la infancia y la adolescencia. “El juego motor facilita, </w:t>
      </w:r>
      <w:r w:rsidRPr="00024CFB">
        <w:rPr>
          <w:rFonts w:ascii="Times New Roman" w:hAnsi="Times New Roman" w:cs="Times New Roman"/>
          <w:sz w:val="24"/>
          <w:szCs w:val="24"/>
        </w:rPr>
        <w:t xml:space="preserve"> la orientación en el espacio, y la percepción espacial; lejos, ce</w:t>
      </w:r>
      <w:r w:rsidR="00D161D2">
        <w:rPr>
          <w:rFonts w:ascii="Times New Roman" w:hAnsi="Times New Roman" w:cs="Times New Roman"/>
          <w:sz w:val="24"/>
          <w:szCs w:val="24"/>
        </w:rPr>
        <w:t xml:space="preserve">rca, a un lado, al otro lado </w:t>
      </w:r>
      <w:r w:rsidRPr="00024CFB">
        <w:rPr>
          <w:rFonts w:ascii="Times New Roman" w:hAnsi="Times New Roman" w:cs="Times New Roman"/>
          <w:sz w:val="24"/>
          <w:szCs w:val="24"/>
        </w:rPr>
        <w:t>y también promueve la percepción de la velocidad propia o en los compañeros  -lento, rápido, y más rápido</w:t>
      </w:r>
      <w:r w:rsidR="00D161D2">
        <w:rPr>
          <w:rFonts w:ascii="Times New Roman" w:hAnsi="Times New Roman" w:cs="Times New Roman"/>
          <w:sz w:val="24"/>
          <w:szCs w:val="24"/>
        </w:rPr>
        <w:t xml:space="preserve">” </w:t>
      </w:r>
      <w:sdt>
        <w:sdtPr>
          <w:rPr>
            <w:rFonts w:ascii="Times New Roman" w:hAnsi="Times New Roman" w:cs="Times New Roman"/>
            <w:sz w:val="24"/>
            <w:szCs w:val="24"/>
          </w:rPr>
          <w:id w:val="-1936663293"/>
          <w:citation/>
        </w:sdtPr>
        <w:sdtEndPr/>
        <w:sdtContent>
          <w:r w:rsidR="00D161D2">
            <w:rPr>
              <w:rFonts w:ascii="Times New Roman" w:hAnsi="Times New Roman" w:cs="Times New Roman"/>
              <w:sz w:val="24"/>
              <w:szCs w:val="24"/>
            </w:rPr>
            <w:fldChar w:fldCharType="begin"/>
          </w:r>
          <w:r w:rsidR="00D161D2">
            <w:rPr>
              <w:rFonts w:ascii="Times New Roman" w:hAnsi="Times New Roman" w:cs="Times New Roman"/>
              <w:sz w:val="24"/>
              <w:szCs w:val="24"/>
              <w:lang w:val="es-EC"/>
            </w:rPr>
            <w:instrText xml:space="preserve"> CITATION Req03 \l 12298 </w:instrText>
          </w:r>
          <w:r w:rsidR="00D161D2">
            <w:rPr>
              <w:rFonts w:ascii="Times New Roman" w:hAnsi="Times New Roman" w:cs="Times New Roman"/>
              <w:sz w:val="24"/>
              <w:szCs w:val="24"/>
            </w:rPr>
            <w:fldChar w:fldCharType="separate"/>
          </w:r>
          <w:r w:rsidR="00D161D2" w:rsidRPr="00D161D2">
            <w:rPr>
              <w:rFonts w:ascii="Times New Roman" w:hAnsi="Times New Roman" w:cs="Times New Roman"/>
              <w:noProof/>
              <w:sz w:val="24"/>
              <w:szCs w:val="24"/>
              <w:lang w:val="es-EC"/>
            </w:rPr>
            <w:t>(Requena Balmaseda, 2003)</w:t>
          </w:r>
          <w:r w:rsidR="00D161D2">
            <w:rPr>
              <w:rFonts w:ascii="Times New Roman" w:hAnsi="Times New Roman" w:cs="Times New Roman"/>
              <w:sz w:val="24"/>
              <w:szCs w:val="24"/>
            </w:rPr>
            <w:fldChar w:fldCharType="end"/>
          </w:r>
        </w:sdtContent>
      </w:sdt>
      <w:r w:rsidRPr="00024CFB">
        <w:rPr>
          <w:rFonts w:ascii="Times New Roman" w:hAnsi="Times New Roman" w:cs="Times New Roman"/>
          <w:sz w:val="24"/>
          <w:szCs w:val="24"/>
        </w:rPr>
        <w:t>.</w:t>
      </w:r>
    </w:p>
    <w:p w:rsidR="00B17A6A" w:rsidRDefault="00B17A6A" w:rsidP="00FD02B4">
      <w:pPr>
        <w:spacing w:after="0" w:line="360" w:lineRule="auto"/>
        <w:jc w:val="both"/>
        <w:rPr>
          <w:rFonts w:ascii="Times New Roman" w:hAnsi="Times New Roman" w:cs="Times New Roman"/>
          <w:sz w:val="24"/>
          <w:szCs w:val="24"/>
        </w:rPr>
      </w:pPr>
    </w:p>
    <w:p w:rsidR="00DD2AEA" w:rsidRPr="00024CFB" w:rsidRDefault="00DD2AEA" w:rsidP="00DD2AEA">
      <w:pPr>
        <w:spacing w:after="0" w:line="360" w:lineRule="auto"/>
        <w:ind w:left="284"/>
        <w:jc w:val="both"/>
        <w:rPr>
          <w:rFonts w:ascii="Times New Roman" w:hAnsi="Times New Roman" w:cs="Times New Roman"/>
          <w:sz w:val="24"/>
          <w:szCs w:val="24"/>
        </w:rPr>
      </w:pPr>
      <w:r w:rsidRPr="00DD2AEA">
        <w:rPr>
          <w:rFonts w:ascii="Times New Roman" w:hAnsi="Times New Roman" w:cs="Times New Roman"/>
          <w:sz w:val="24"/>
          <w:szCs w:val="24"/>
        </w:rPr>
        <w:t>Con el juego se desarrollan habilidades motrices y de pensamientos, se aprende a reconocer reglas y a valorar la im</w:t>
      </w:r>
      <w:r>
        <w:rPr>
          <w:rFonts w:ascii="Times New Roman" w:hAnsi="Times New Roman" w:cs="Times New Roman"/>
          <w:sz w:val="24"/>
          <w:szCs w:val="24"/>
        </w:rPr>
        <w:t xml:space="preserve">portancia del trabajo en grupo. </w:t>
      </w:r>
      <w:r w:rsidRPr="00DD2AEA">
        <w:rPr>
          <w:rFonts w:ascii="Times New Roman" w:hAnsi="Times New Roman" w:cs="Times New Roman"/>
          <w:sz w:val="24"/>
          <w:szCs w:val="24"/>
        </w:rPr>
        <w:t>Muchos de los juegos ayudan a desarrollar determinadas habilidades o destrezas y sirven para desempeñar una serie de ejercicios que tienen un rol de tipo educacional, psicológico o de simulación. También se aprende a expresar adecuadamente las emociones y a reafirmar la personalidad, de igual manera proporciona diversión, aprendizaj</w:t>
      </w:r>
      <w:r>
        <w:rPr>
          <w:rFonts w:ascii="Times New Roman" w:hAnsi="Times New Roman" w:cs="Times New Roman"/>
          <w:sz w:val="24"/>
          <w:szCs w:val="24"/>
        </w:rPr>
        <w:t>e y socialización a los niños</w:t>
      </w:r>
      <w:r w:rsidRPr="00DD2AEA">
        <w:rPr>
          <w:rFonts w:ascii="Times New Roman" w:hAnsi="Times New Roman" w:cs="Times New Roman"/>
          <w:sz w:val="24"/>
          <w:szCs w:val="24"/>
        </w:rPr>
        <w:t xml:space="preserve"> que lo practican</w:t>
      </w:r>
      <w:r>
        <w:rPr>
          <w:rFonts w:ascii="Times New Roman" w:hAnsi="Times New Roman" w:cs="Times New Roman"/>
          <w:sz w:val="24"/>
          <w:szCs w:val="24"/>
        </w:rPr>
        <w:t>.</w:t>
      </w:r>
    </w:p>
    <w:p w:rsidR="007F2B04" w:rsidRDefault="007F2B04" w:rsidP="00D161D2">
      <w:pPr>
        <w:spacing w:after="0" w:line="360" w:lineRule="auto"/>
        <w:ind w:left="284"/>
        <w:jc w:val="both"/>
        <w:rPr>
          <w:rFonts w:ascii="Times New Roman" w:hAnsi="Times New Roman" w:cs="Times New Roman"/>
          <w:b/>
          <w:sz w:val="24"/>
          <w:szCs w:val="24"/>
        </w:rPr>
      </w:pPr>
    </w:p>
    <w:p w:rsidR="00CE6FE4" w:rsidRPr="00024CFB" w:rsidRDefault="00CC7048" w:rsidP="00D161D2">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El juego manipulativo.</w:t>
      </w:r>
    </w:p>
    <w:p w:rsidR="00CE6FE4" w:rsidRDefault="007F2B04" w:rsidP="00D161D2">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w:t>
      </w:r>
      <w:r w:rsidR="00CE6FE4" w:rsidRPr="00024CFB">
        <w:rPr>
          <w:rFonts w:ascii="Times New Roman" w:hAnsi="Times New Roman" w:cs="Times New Roman"/>
          <w:sz w:val="24"/>
          <w:szCs w:val="24"/>
        </w:rPr>
        <w:t>En los juegos manipulativos intervienen los movimientos relacionados con la prensión de la mano como sujetar, abrochar, apretar, coger, atar, encajar, ensartar, enroscar, golpear, moldear, trazar, vaciar y llenar</w:t>
      </w:r>
      <w:r>
        <w:rPr>
          <w:rFonts w:ascii="Times New Roman" w:hAnsi="Times New Roman" w:cs="Times New Roman"/>
          <w:sz w:val="24"/>
          <w:szCs w:val="24"/>
        </w:rPr>
        <w:t xml:space="preserve">” </w:t>
      </w:r>
      <w:sdt>
        <w:sdtPr>
          <w:rPr>
            <w:rFonts w:ascii="Times New Roman" w:hAnsi="Times New Roman" w:cs="Times New Roman"/>
            <w:sz w:val="24"/>
            <w:szCs w:val="24"/>
          </w:rPr>
          <w:id w:val="-1435888078"/>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 CITATION Req03 \l 12298 </w:instrText>
          </w:r>
          <w:r>
            <w:rPr>
              <w:rFonts w:ascii="Times New Roman" w:hAnsi="Times New Roman" w:cs="Times New Roman"/>
              <w:sz w:val="24"/>
              <w:szCs w:val="24"/>
            </w:rPr>
            <w:fldChar w:fldCharType="separate"/>
          </w:r>
          <w:r w:rsidRPr="007F2B04">
            <w:rPr>
              <w:rFonts w:ascii="Times New Roman" w:hAnsi="Times New Roman" w:cs="Times New Roman"/>
              <w:noProof/>
              <w:sz w:val="24"/>
              <w:szCs w:val="24"/>
              <w:lang w:val="es-EC"/>
            </w:rPr>
            <w:t>(Requena Balmaseda, 2003)</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00CE6FE4" w:rsidRPr="00024CFB">
        <w:rPr>
          <w:rFonts w:ascii="Times New Roman" w:hAnsi="Times New Roman" w:cs="Times New Roman"/>
          <w:sz w:val="24"/>
          <w:szCs w:val="24"/>
        </w:rPr>
        <w:t>.</w:t>
      </w:r>
    </w:p>
    <w:p w:rsidR="00B17A6A" w:rsidRPr="00024CFB" w:rsidRDefault="00B17A6A" w:rsidP="00FD02B4">
      <w:pPr>
        <w:spacing w:after="0" w:line="360" w:lineRule="auto"/>
        <w:jc w:val="both"/>
        <w:rPr>
          <w:rFonts w:ascii="Times New Roman" w:hAnsi="Times New Roman" w:cs="Times New Roman"/>
          <w:sz w:val="24"/>
          <w:szCs w:val="24"/>
        </w:rPr>
      </w:pPr>
    </w:p>
    <w:p w:rsidR="00CE6FE4" w:rsidRDefault="00CE6FE4" w:rsidP="007F2B04">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El siguiente cuadro relaciona las diferentes posibilidades de manipulación con los materiales correspondientes:</w:t>
      </w:r>
    </w:p>
    <w:p w:rsidR="00276E9C" w:rsidRPr="00024CFB" w:rsidRDefault="00276E9C" w:rsidP="007F2B04">
      <w:pPr>
        <w:spacing w:after="0" w:line="360" w:lineRule="auto"/>
        <w:ind w:left="284"/>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4322"/>
        <w:gridCol w:w="4322"/>
      </w:tblGrid>
      <w:tr w:rsidR="00CE6FE4" w:rsidRPr="00024CFB" w:rsidTr="00B17A6A">
        <w:tc>
          <w:tcPr>
            <w:tcW w:w="4322" w:type="dxa"/>
          </w:tcPr>
          <w:p w:rsidR="00CE6FE4" w:rsidRPr="00276E9C" w:rsidRDefault="00CE6FE4" w:rsidP="00FD02B4">
            <w:pPr>
              <w:spacing w:line="360" w:lineRule="auto"/>
              <w:ind w:left="1134"/>
              <w:jc w:val="both"/>
              <w:rPr>
                <w:rFonts w:ascii="Times New Roman" w:hAnsi="Times New Roman" w:cs="Times New Roman"/>
                <w:b/>
                <w:sz w:val="24"/>
                <w:szCs w:val="24"/>
              </w:rPr>
            </w:pPr>
          </w:p>
          <w:p w:rsidR="00CE6FE4" w:rsidRPr="00276E9C" w:rsidRDefault="00CE6FE4" w:rsidP="00FD02B4">
            <w:pPr>
              <w:spacing w:line="360" w:lineRule="auto"/>
              <w:ind w:left="1134"/>
              <w:jc w:val="both"/>
              <w:rPr>
                <w:rFonts w:ascii="Times New Roman" w:hAnsi="Times New Roman" w:cs="Times New Roman"/>
                <w:b/>
                <w:sz w:val="24"/>
                <w:szCs w:val="24"/>
              </w:rPr>
            </w:pPr>
            <w:r w:rsidRPr="00276E9C">
              <w:rPr>
                <w:rFonts w:ascii="Times New Roman" w:hAnsi="Times New Roman" w:cs="Times New Roman"/>
                <w:b/>
                <w:sz w:val="24"/>
                <w:szCs w:val="24"/>
              </w:rPr>
              <w:t>Acciones manipulativas</w:t>
            </w:r>
          </w:p>
        </w:tc>
        <w:tc>
          <w:tcPr>
            <w:tcW w:w="4322" w:type="dxa"/>
          </w:tcPr>
          <w:p w:rsidR="00CE6FE4" w:rsidRPr="00276E9C" w:rsidRDefault="00CE6FE4" w:rsidP="00FD02B4">
            <w:pPr>
              <w:spacing w:line="360" w:lineRule="auto"/>
              <w:ind w:left="1134"/>
              <w:jc w:val="both"/>
              <w:rPr>
                <w:rFonts w:ascii="Times New Roman" w:hAnsi="Times New Roman" w:cs="Times New Roman"/>
                <w:b/>
                <w:sz w:val="24"/>
                <w:szCs w:val="24"/>
              </w:rPr>
            </w:pPr>
          </w:p>
          <w:p w:rsidR="00CE6FE4" w:rsidRPr="00276E9C" w:rsidRDefault="00CE6FE4" w:rsidP="00FD02B4">
            <w:pPr>
              <w:spacing w:line="360" w:lineRule="auto"/>
              <w:ind w:left="1134"/>
              <w:jc w:val="both"/>
              <w:rPr>
                <w:rFonts w:ascii="Times New Roman" w:hAnsi="Times New Roman" w:cs="Times New Roman"/>
                <w:b/>
                <w:sz w:val="24"/>
                <w:szCs w:val="24"/>
              </w:rPr>
            </w:pPr>
            <w:r w:rsidRPr="00276E9C">
              <w:rPr>
                <w:rFonts w:ascii="Times New Roman" w:hAnsi="Times New Roman" w:cs="Times New Roman"/>
                <w:b/>
                <w:sz w:val="24"/>
                <w:szCs w:val="24"/>
              </w:rPr>
              <w:t>Materiales</w:t>
            </w:r>
          </w:p>
        </w:tc>
      </w:tr>
      <w:tr w:rsidR="00CE6FE4" w:rsidRPr="00024CFB" w:rsidTr="00B17A6A">
        <w:tc>
          <w:tcPr>
            <w:tcW w:w="4322" w:type="dxa"/>
          </w:tcPr>
          <w:p w:rsidR="00CE6FE4" w:rsidRPr="00024CFB" w:rsidRDefault="00CE6FE4" w:rsidP="00FD02B4">
            <w:pPr>
              <w:spacing w:line="36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Abrochar y desabrochar</w:t>
            </w:r>
          </w:p>
        </w:tc>
        <w:tc>
          <w:tcPr>
            <w:tcW w:w="4322" w:type="dxa"/>
          </w:tcPr>
          <w:p w:rsidR="00CE6FE4" w:rsidRPr="00024CFB" w:rsidRDefault="00CE6FE4" w:rsidP="00FD02B4">
            <w:pPr>
              <w:spacing w:line="36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Botones, hebillas, corchetes, automáticos o cremalleras</w:t>
            </w:r>
          </w:p>
        </w:tc>
      </w:tr>
      <w:tr w:rsidR="00CE6FE4" w:rsidRPr="00024CFB" w:rsidTr="00B17A6A">
        <w:tc>
          <w:tcPr>
            <w:tcW w:w="4322" w:type="dxa"/>
          </w:tcPr>
          <w:p w:rsidR="00CE6FE4" w:rsidRPr="00024CFB" w:rsidRDefault="00CE6FE4" w:rsidP="00FD02B4">
            <w:pPr>
              <w:spacing w:line="36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Encajar piezas</w:t>
            </w:r>
          </w:p>
        </w:tc>
        <w:tc>
          <w:tcPr>
            <w:tcW w:w="4322" w:type="dxa"/>
          </w:tcPr>
          <w:p w:rsidR="00CE6FE4" w:rsidRPr="00024CFB" w:rsidRDefault="00CE6FE4" w:rsidP="00FD02B4">
            <w:pPr>
              <w:spacing w:line="36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En buzones y orificios, puzles, construcciones</w:t>
            </w:r>
          </w:p>
        </w:tc>
      </w:tr>
      <w:tr w:rsidR="00CE6FE4" w:rsidRPr="00024CFB" w:rsidTr="00B17A6A">
        <w:tc>
          <w:tcPr>
            <w:tcW w:w="4322" w:type="dxa"/>
          </w:tcPr>
          <w:p w:rsidR="00CE6FE4" w:rsidRPr="00024CFB" w:rsidRDefault="00CE6FE4" w:rsidP="00FD02B4">
            <w:pPr>
              <w:spacing w:line="36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Engarzar</w:t>
            </w:r>
          </w:p>
        </w:tc>
        <w:tc>
          <w:tcPr>
            <w:tcW w:w="4322" w:type="dxa"/>
          </w:tcPr>
          <w:p w:rsidR="00CE6FE4" w:rsidRPr="00024CFB" w:rsidRDefault="00CE6FE4" w:rsidP="00FD02B4">
            <w:pPr>
              <w:spacing w:line="36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Anillas</w:t>
            </w:r>
          </w:p>
        </w:tc>
      </w:tr>
      <w:tr w:rsidR="00CE6FE4" w:rsidRPr="00024CFB" w:rsidTr="00B17A6A">
        <w:tc>
          <w:tcPr>
            <w:tcW w:w="4322" w:type="dxa"/>
          </w:tcPr>
          <w:p w:rsidR="00CE6FE4" w:rsidRPr="00024CFB" w:rsidRDefault="00CE6FE4" w:rsidP="00FD02B4">
            <w:pPr>
              <w:spacing w:line="36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Enroscar</w:t>
            </w:r>
          </w:p>
        </w:tc>
        <w:tc>
          <w:tcPr>
            <w:tcW w:w="4322" w:type="dxa"/>
          </w:tcPr>
          <w:p w:rsidR="00CE6FE4" w:rsidRPr="00024CFB" w:rsidRDefault="00CE6FE4" w:rsidP="00FD02B4">
            <w:pPr>
              <w:spacing w:line="36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Tuercas y tornillos</w:t>
            </w:r>
          </w:p>
        </w:tc>
      </w:tr>
      <w:tr w:rsidR="00CE6FE4" w:rsidRPr="00024CFB" w:rsidTr="00B17A6A">
        <w:tc>
          <w:tcPr>
            <w:tcW w:w="4322" w:type="dxa"/>
          </w:tcPr>
          <w:p w:rsidR="00CE6FE4" w:rsidRPr="00024CFB" w:rsidRDefault="00CE6FE4" w:rsidP="00FD02B4">
            <w:pPr>
              <w:spacing w:line="36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Apretar</w:t>
            </w:r>
          </w:p>
        </w:tc>
        <w:tc>
          <w:tcPr>
            <w:tcW w:w="4322" w:type="dxa"/>
          </w:tcPr>
          <w:p w:rsidR="00CE6FE4" w:rsidRPr="00024CFB" w:rsidRDefault="00CE6FE4" w:rsidP="00FD02B4">
            <w:pPr>
              <w:spacing w:line="36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Las piezas de las construcciones para que sean firmes</w:t>
            </w:r>
          </w:p>
        </w:tc>
      </w:tr>
      <w:tr w:rsidR="00CE6FE4" w:rsidRPr="00024CFB" w:rsidTr="00B17A6A">
        <w:tc>
          <w:tcPr>
            <w:tcW w:w="4322" w:type="dxa"/>
          </w:tcPr>
          <w:p w:rsidR="00CE6FE4" w:rsidRPr="00024CFB" w:rsidRDefault="00CE6FE4" w:rsidP="00FD02B4">
            <w:pPr>
              <w:spacing w:line="36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Atar</w:t>
            </w:r>
          </w:p>
        </w:tc>
        <w:tc>
          <w:tcPr>
            <w:tcW w:w="4322" w:type="dxa"/>
          </w:tcPr>
          <w:p w:rsidR="00CE6FE4" w:rsidRPr="00024CFB" w:rsidRDefault="00CE6FE4" w:rsidP="00FD02B4">
            <w:pPr>
              <w:spacing w:line="36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Los cordones de los zapatos</w:t>
            </w:r>
          </w:p>
        </w:tc>
      </w:tr>
      <w:tr w:rsidR="00CE6FE4" w:rsidRPr="00024CFB" w:rsidTr="00B17A6A">
        <w:tc>
          <w:tcPr>
            <w:tcW w:w="4322" w:type="dxa"/>
          </w:tcPr>
          <w:p w:rsidR="00CE6FE4" w:rsidRPr="00024CFB" w:rsidRDefault="00CE6FE4" w:rsidP="00FD02B4">
            <w:pPr>
              <w:spacing w:line="36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Coger y colocar</w:t>
            </w:r>
          </w:p>
        </w:tc>
        <w:tc>
          <w:tcPr>
            <w:tcW w:w="4322" w:type="dxa"/>
          </w:tcPr>
          <w:p w:rsidR="00CE6FE4" w:rsidRPr="00024CFB" w:rsidRDefault="00CE6FE4" w:rsidP="00FD02B4">
            <w:pPr>
              <w:spacing w:line="36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Las piezas de un rompecabezas de un loto o de una construcción.</w:t>
            </w:r>
          </w:p>
        </w:tc>
      </w:tr>
      <w:tr w:rsidR="00CE6FE4" w:rsidRPr="00024CFB" w:rsidTr="00B17A6A">
        <w:tc>
          <w:tcPr>
            <w:tcW w:w="4322" w:type="dxa"/>
          </w:tcPr>
          <w:p w:rsidR="00CE6FE4" w:rsidRPr="00024CFB" w:rsidRDefault="00CE6FE4" w:rsidP="00FD02B4">
            <w:pPr>
              <w:spacing w:line="36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Golpear</w:t>
            </w:r>
          </w:p>
        </w:tc>
        <w:tc>
          <w:tcPr>
            <w:tcW w:w="4322" w:type="dxa"/>
          </w:tcPr>
          <w:p w:rsidR="00CE6FE4" w:rsidRPr="00024CFB" w:rsidRDefault="00CE6FE4" w:rsidP="00FD02B4">
            <w:pPr>
              <w:spacing w:line="36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Con una cuchara sobre un bote, con un martillo</w:t>
            </w:r>
          </w:p>
        </w:tc>
      </w:tr>
      <w:tr w:rsidR="00CE6FE4" w:rsidRPr="00024CFB" w:rsidTr="00B17A6A">
        <w:tc>
          <w:tcPr>
            <w:tcW w:w="4322" w:type="dxa"/>
          </w:tcPr>
          <w:p w:rsidR="00CE6FE4" w:rsidRPr="00024CFB" w:rsidRDefault="00CE6FE4" w:rsidP="00FD02B4">
            <w:pPr>
              <w:spacing w:line="36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Moldear</w:t>
            </w:r>
          </w:p>
        </w:tc>
        <w:tc>
          <w:tcPr>
            <w:tcW w:w="4322" w:type="dxa"/>
          </w:tcPr>
          <w:p w:rsidR="00CE6FE4" w:rsidRPr="00024CFB" w:rsidRDefault="00CE6FE4" w:rsidP="00FD02B4">
            <w:pPr>
              <w:spacing w:line="36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Arcilla, plastilina o pasta de sal</w:t>
            </w:r>
          </w:p>
        </w:tc>
      </w:tr>
      <w:tr w:rsidR="00CE6FE4" w:rsidRPr="00024CFB" w:rsidTr="00B17A6A">
        <w:tc>
          <w:tcPr>
            <w:tcW w:w="4322" w:type="dxa"/>
          </w:tcPr>
          <w:p w:rsidR="00CE6FE4" w:rsidRPr="00024CFB" w:rsidRDefault="00CE6FE4" w:rsidP="00FD02B4">
            <w:pPr>
              <w:spacing w:line="36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Trazar</w:t>
            </w:r>
          </w:p>
        </w:tc>
        <w:tc>
          <w:tcPr>
            <w:tcW w:w="4322" w:type="dxa"/>
          </w:tcPr>
          <w:p w:rsidR="00CE6FE4" w:rsidRPr="00024CFB" w:rsidRDefault="00CE6FE4" w:rsidP="00FD02B4">
            <w:pPr>
              <w:spacing w:line="36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Barras de  pintura, lápices, tizas, brochas, pinceles</w:t>
            </w:r>
          </w:p>
        </w:tc>
      </w:tr>
      <w:tr w:rsidR="00CE6FE4" w:rsidRPr="00024CFB" w:rsidTr="00B17A6A">
        <w:tc>
          <w:tcPr>
            <w:tcW w:w="4322" w:type="dxa"/>
          </w:tcPr>
          <w:p w:rsidR="00CE6FE4" w:rsidRPr="00024CFB" w:rsidRDefault="00CE6FE4" w:rsidP="00FD02B4">
            <w:pPr>
              <w:spacing w:line="36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Llenar y vaciar</w:t>
            </w:r>
          </w:p>
        </w:tc>
        <w:tc>
          <w:tcPr>
            <w:tcW w:w="4322" w:type="dxa"/>
          </w:tcPr>
          <w:p w:rsidR="00CE6FE4" w:rsidRPr="00024CFB" w:rsidRDefault="00CE6FE4" w:rsidP="00FD02B4">
            <w:pPr>
              <w:spacing w:line="360" w:lineRule="auto"/>
              <w:ind w:left="1134"/>
              <w:jc w:val="both"/>
              <w:rPr>
                <w:rFonts w:ascii="Times New Roman" w:hAnsi="Times New Roman" w:cs="Times New Roman"/>
                <w:sz w:val="24"/>
                <w:szCs w:val="24"/>
              </w:rPr>
            </w:pPr>
            <w:r w:rsidRPr="00024CFB">
              <w:rPr>
                <w:rFonts w:ascii="Times New Roman" w:hAnsi="Times New Roman" w:cs="Times New Roman"/>
                <w:sz w:val="24"/>
                <w:szCs w:val="24"/>
              </w:rPr>
              <w:t>Cubos y recipientes para agua y arena</w:t>
            </w:r>
          </w:p>
        </w:tc>
      </w:tr>
    </w:tbl>
    <w:p w:rsidR="00B17A6A" w:rsidRDefault="00B17A6A" w:rsidP="00FD02B4">
      <w:pPr>
        <w:spacing w:after="0" w:line="360" w:lineRule="auto"/>
        <w:jc w:val="both"/>
        <w:rPr>
          <w:rFonts w:ascii="Times New Roman" w:hAnsi="Times New Roman" w:cs="Times New Roman"/>
          <w:sz w:val="24"/>
          <w:szCs w:val="24"/>
        </w:rPr>
      </w:pPr>
    </w:p>
    <w:p w:rsidR="00CE6FE4" w:rsidRPr="00273E97" w:rsidRDefault="00CC7048" w:rsidP="007F2B04">
      <w:pPr>
        <w:spacing w:after="0" w:line="360" w:lineRule="auto"/>
        <w:ind w:left="284"/>
        <w:jc w:val="both"/>
        <w:rPr>
          <w:rFonts w:ascii="Times New Roman" w:hAnsi="Times New Roman" w:cs="Times New Roman"/>
          <w:b/>
          <w:sz w:val="24"/>
          <w:szCs w:val="24"/>
        </w:rPr>
      </w:pPr>
      <w:r w:rsidRPr="00273E97">
        <w:rPr>
          <w:rFonts w:ascii="Times New Roman" w:hAnsi="Times New Roman" w:cs="Times New Roman"/>
          <w:b/>
          <w:sz w:val="24"/>
          <w:szCs w:val="24"/>
        </w:rPr>
        <w:t>Estrategias manuales</w:t>
      </w:r>
      <w:r w:rsidR="00CE6FE4" w:rsidRPr="00273E97">
        <w:rPr>
          <w:rFonts w:ascii="Times New Roman" w:hAnsi="Times New Roman" w:cs="Times New Roman"/>
          <w:b/>
          <w:sz w:val="24"/>
          <w:szCs w:val="24"/>
        </w:rPr>
        <w:t xml:space="preserve">. </w:t>
      </w:r>
    </w:p>
    <w:p w:rsidR="00CE6FE4" w:rsidRDefault="00CE6FE4" w:rsidP="005965AD">
      <w:pPr>
        <w:spacing w:after="0" w:line="360" w:lineRule="auto"/>
        <w:ind w:left="284"/>
        <w:jc w:val="both"/>
        <w:rPr>
          <w:rFonts w:ascii="Times New Roman" w:hAnsi="Times New Roman" w:cs="Times New Roman"/>
          <w:sz w:val="24"/>
          <w:szCs w:val="24"/>
        </w:rPr>
      </w:pPr>
      <w:r w:rsidRPr="00273E97">
        <w:rPr>
          <w:rFonts w:ascii="Times New Roman" w:hAnsi="Times New Roman" w:cs="Times New Roman"/>
          <w:sz w:val="24"/>
          <w:szCs w:val="24"/>
        </w:rPr>
        <w:t>Es una técnica, que se desarrolla a nivel de la mano y la cual nos ayuda a desenvolvernos correctamente en la motricida</w:t>
      </w:r>
      <w:r w:rsidR="005965AD">
        <w:rPr>
          <w:rFonts w:ascii="Times New Roman" w:hAnsi="Times New Roman" w:cs="Times New Roman"/>
          <w:sz w:val="24"/>
          <w:szCs w:val="24"/>
        </w:rPr>
        <w:t>d fina y en las cuales</w:t>
      </w:r>
      <w:r w:rsidRPr="00273E97">
        <w:rPr>
          <w:rFonts w:ascii="Times New Roman" w:hAnsi="Times New Roman" w:cs="Times New Roman"/>
          <w:sz w:val="24"/>
          <w:szCs w:val="24"/>
        </w:rPr>
        <w:t xml:space="preserve"> el niño </w:t>
      </w:r>
      <w:r w:rsidR="005965AD">
        <w:rPr>
          <w:rFonts w:ascii="Times New Roman" w:hAnsi="Times New Roman" w:cs="Times New Roman"/>
          <w:sz w:val="24"/>
          <w:szCs w:val="24"/>
        </w:rPr>
        <w:t xml:space="preserve">realizara </w:t>
      </w:r>
      <w:r w:rsidRPr="00273E97">
        <w:rPr>
          <w:rFonts w:ascii="Times New Roman" w:hAnsi="Times New Roman" w:cs="Times New Roman"/>
          <w:sz w:val="24"/>
          <w:szCs w:val="24"/>
        </w:rPr>
        <w:t xml:space="preserve">estas actividades sin ninguna dificultad como: aprender a atarse los cordones, abrocharse un botón, o coger de forma correcta un lápiz; no es una tarea fácil para el niño. Para logarlo, se requiere que haya desarrollado la suficiente destreza manual, que le permita, manipular objetos pequeños y coordinar sus movimientos. </w:t>
      </w:r>
    </w:p>
    <w:p w:rsidR="00B17A6A" w:rsidRPr="00273E97" w:rsidRDefault="00B17A6A" w:rsidP="00FD02B4">
      <w:pPr>
        <w:spacing w:after="0" w:line="360" w:lineRule="auto"/>
        <w:jc w:val="both"/>
        <w:rPr>
          <w:rFonts w:ascii="Times New Roman" w:hAnsi="Times New Roman" w:cs="Times New Roman"/>
          <w:sz w:val="24"/>
          <w:szCs w:val="24"/>
        </w:rPr>
      </w:pPr>
    </w:p>
    <w:p w:rsidR="00CE6FE4" w:rsidRDefault="00CE6FE4" w:rsidP="007F2B04">
      <w:pPr>
        <w:spacing w:after="0" w:line="360" w:lineRule="auto"/>
        <w:ind w:left="284"/>
        <w:jc w:val="both"/>
        <w:rPr>
          <w:rFonts w:ascii="Times New Roman" w:hAnsi="Times New Roman" w:cs="Times New Roman"/>
          <w:sz w:val="24"/>
          <w:szCs w:val="24"/>
        </w:rPr>
      </w:pPr>
      <w:r w:rsidRPr="00273E97">
        <w:rPr>
          <w:rFonts w:ascii="Times New Roman" w:hAnsi="Times New Roman" w:cs="Times New Roman"/>
          <w:sz w:val="24"/>
          <w:szCs w:val="24"/>
        </w:rPr>
        <w:t xml:space="preserve">Distintas actividades y juegos de manipulación, ayudan a estimular y mejorar la motricidad fina de los pequeños y a lograr mayor precisión con sus manos. </w:t>
      </w:r>
      <w:r w:rsidR="005965AD">
        <w:rPr>
          <w:rFonts w:ascii="Times New Roman" w:hAnsi="Times New Roman" w:cs="Times New Roman"/>
          <w:sz w:val="24"/>
          <w:szCs w:val="24"/>
        </w:rPr>
        <w:t>“</w:t>
      </w:r>
      <w:r w:rsidRPr="00273E97">
        <w:rPr>
          <w:rFonts w:ascii="Times New Roman" w:hAnsi="Times New Roman" w:cs="Times New Roman"/>
          <w:sz w:val="24"/>
          <w:szCs w:val="24"/>
        </w:rPr>
        <w:t>Aprender a escribir, no es solo una cuestión de madurez y desarrollo cognitivo</w:t>
      </w:r>
      <w:r w:rsidR="005965AD">
        <w:rPr>
          <w:rFonts w:ascii="Times New Roman" w:hAnsi="Times New Roman" w:cs="Times New Roman"/>
          <w:sz w:val="24"/>
          <w:szCs w:val="24"/>
        </w:rPr>
        <w:t xml:space="preserve">” </w:t>
      </w:r>
      <w:sdt>
        <w:sdtPr>
          <w:rPr>
            <w:rFonts w:ascii="Times New Roman" w:hAnsi="Times New Roman" w:cs="Times New Roman"/>
            <w:sz w:val="24"/>
            <w:szCs w:val="24"/>
          </w:rPr>
          <w:id w:val="-1745174730"/>
          <w:citation/>
        </w:sdtPr>
        <w:sdtEndPr/>
        <w:sdtContent>
          <w:r w:rsidR="005965AD">
            <w:rPr>
              <w:rFonts w:ascii="Times New Roman" w:hAnsi="Times New Roman" w:cs="Times New Roman"/>
              <w:sz w:val="24"/>
              <w:szCs w:val="24"/>
            </w:rPr>
            <w:fldChar w:fldCharType="begin"/>
          </w:r>
          <w:r w:rsidR="005965AD">
            <w:rPr>
              <w:rFonts w:ascii="Times New Roman" w:hAnsi="Times New Roman" w:cs="Times New Roman"/>
              <w:sz w:val="24"/>
              <w:szCs w:val="24"/>
              <w:lang w:val="es-EC"/>
            </w:rPr>
            <w:instrText xml:space="preserve"> CITATION Del11 \l 12298 </w:instrText>
          </w:r>
          <w:r w:rsidR="005965AD">
            <w:rPr>
              <w:rFonts w:ascii="Times New Roman" w:hAnsi="Times New Roman" w:cs="Times New Roman"/>
              <w:sz w:val="24"/>
              <w:szCs w:val="24"/>
            </w:rPr>
            <w:fldChar w:fldCharType="separate"/>
          </w:r>
          <w:r w:rsidR="005965AD" w:rsidRPr="005965AD">
            <w:rPr>
              <w:rFonts w:ascii="Times New Roman" w:hAnsi="Times New Roman" w:cs="Times New Roman"/>
              <w:noProof/>
              <w:sz w:val="24"/>
              <w:szCs w:val="24"/>
              <w:lang w:val="es-EC"/>
            </w:rPr>
            <w:t>(Delgado Linares , 2011)</w:t>
          </w:r>
          <w:r w:rsidR="005965AD">
            <w:rPr>
              <w:rFonts w:ascii="Times New Roman" w:hAnsi="Times New Roman" w:cs="Times New Roman"/>
              <w:sz w:val="24"/>
              <w:szCs w:val="24"/>
            </w:rPr>
            <w:fldChar w:fldCharType="end"/>
          </w:r>
        </w:sdtContent>
      </w:sdt>
      <w:r w:rsidRPr="00273E97">
        <w:rPr>
          <w:rFonts w:ascii="Times New Roman" w:hAnsi="Times New Roman" w:cs="Times New Roman"/>
          <w:sz w:val="24"/>
          <w:szCs w:val="24"/>
        </w:rPr>
        <w:t xml:space="preserve">. Para conseguir que la escritura sea legible y los trajes se dibujen de forma correcta, es necesario que el niño haya adquirido la suficiente destreza manual que le permitan coger el lápiz de forma correcta y guiar sus movimientos de forma precisa sobre un papel. </w:t>
      </w:r>
    </w:p>
    <w:p w:rsidR="00B17A6A" w:rsidRPr="00273E97" w:rsidRDefault="00B17A6A" w:rsidP="00FD02B4">
      <w:pPr>
        <w:spacing w:after="0" w:line="360" w:lineRule="auto"/>
        <w:jc w:val="both"/>
        <w:rPr>
          <w:rFonts w:ascii="Times New Roman" w:hAnsi="Times New Roman" w:cs="Times New Roman"/>
          <w:sz w:val="24"/>
          <w:szCs w:val="24"/>
        </w:rPr>
      </w:pPr>
    </w:p>
    <w:p w:rsidR="005965AD" w:rsidRDefault="00CE6FE4" w:rsidP="005965AD">
      <w:pPr>
        <w:spacing w:after="0" w:line="360" w:lineRule="auto"/>
        <w:ind w:left="284"/>
        <w:jc w:val="both"/>
        <w:rPr>
          <w:rFonts w:ascii="Times New Roman" w:hAnsi="Times New Roman" w:cs="Times New Roman"/>
          <w:sz w:val="24"/>
          <w:szCs w:val="24"/>
        </w:rPr>
      </w:pPr>
      <w:r w:rsidRPr="00273E97">
        <w:rPr>
          <w:rFonts w:ascii="Times New Roman" w:hAnsi="Times New Roman" w:cs="Times New Roman"/>
          <w:sz w:val="24"/>
          <w:szCs w:val="24"/>
        </w:rPr>
        <w:t>Esta habilidad se obtiene, con un adecuado desarrollo de la motricidad fina manual, que permite hacer movimientos pequeños y precisos con las manos y coordinarlos con otr</w:t>
      </w:r>
      <w:r w:rsidR="005965AD">
        <w:rPr>
          <w:rFonts w:ascii="Times New Roman" w:hAnsi="Times New Roman" w:cs="Times New Roman"/>
          <w:sz w:val="24"/>
          <w:szCs w:val="24"/>
        </w:rPr>
        <w:t xml:space="preserve">as capacidades, como la visual. Se debe dar libertad </w:t>
      </w:r>
      <w:r w:rsidRPr="00273E97">
        <w:rPr>
          <w:rFonts w:ascii="Times New Roman" w:hAnsi="Times New Roman" w:cs="Times New Roman"/>
          <w:sz w:val="24"/>
          <w:szCs w:val="24"/>
        </w:rPr>
        <w:t xml:space="preserve">a los pequeños para que ejerciten su flexibilidad con actividades como: coger objetos, manipularlos, amontonar cosas o romper papeles, son los primeros signos que evidencian que un niño comienza a trabajar su motricidad fina. </w:t>
      </w:r>
    </w:p>
    <w:p w:rsidR="005965AD" w:rsidRDefault="005965AD" w:rsidP="005965AD">
      <w:pPr>
        <w:spacing w:after="0" w:line="360" w:lineRule="auto"/>
        <w:ind w:left="284"/>
        <w:jc w:val="both"/>
        <w:rPr>
          <w:rFonts w:ascii="Times New Roman" w:hAnsi="Times New Roman" w:cs="Times New Roman"/>
          <w:sz w:val="24"/>
          <w:szCs w:val="24"/>
        </w:rPr>
      </w:pPr>
    </w:p>
    <w:p w:rsidR="00B17A6A" w:rsidRPr="00273E97" w:rsidRDefault="00CE6FE4" w:rsidP="005965AD">
      <w:pPr>
        <w:spacing w:after="0" w:line="360" w:lineRule="auto"/>
        <w:ind w:left="709"/>
        <w:jc w:val="both"/>
        <w:rPr>
          <w:rFonts w:ascii="Times New Roman" w:hAnsi="Times New Roman" w:cs="Times New Roman"/>
          <w:sz w:val="24"/>
          <w:szCs w:val="24"/>
        </w:rPr>
      </w:pPr>
      <w:r w:rsidRPr="00273E97">
        <w:rPr>
          <w:rFonts w:ascii="Times New Roman" w:hAnsi="Times New Roman" w:cs="Times New Roman"/>
          <w:sz w:val="24"/>
          <w:szCs w:val="24"/>
        </w:rPr>
        <w:t xml:space="preserve">En esta primera etapa, no hay que ponerles fácil a ellos las actividades, si quiere alcanzar un objeto, es preferible no acercárselos y dárselos en las manos, es mejor dejar que logre cogerlo por sí mismo y descubra así de forma intuitiva, los movimientos que necesitan realizar para logara su objetivo. </w:t>
      </w:r>
      <w:sdt>
        <w:sdtPr>
          <w:rPr>
            <w:rFonts w:ascii="Times New Roman" w:hAnsi="Times New Roman" w:cs="Times New Roman"/>
            <w:sz w:val="24"/>
            <w:szCs w:val="24"/>
          </w:rPr>
          <w:id w:val="-1994241433"/>
          <w:citation/>
        </w:sdtPr>
        <w:sdtEndPr/>
        <w:sdtContent>
          <w:r w:rsidR="005965AD">
            <w:rPr>
              <w:rFonts w:ascii="Times New Roman" w:hAnsi="Times New Roman" w:cs="Times New Roman"/>
              <w:sz w:val="24"/>
              <w:szCs w:val="24"/>
            </w:rPr>
            <w:fldChar w:fldCharType="begin"/>
          </w:r>
          <w:r w:rsidR="005965AD">
            <w:rPr>
              <w:rFonts w:ascii="Times New Roman" w:hAnsi="Times New Roman" w:cs="Times New Roman"/>
              <w:sz w:val="24"/>
              <w:szCs w:val="24"/>
              <w:lang w:val="es-EC"/>
            </w:rPr>
            <w:instrText xml:space="preserve"> CITATION Del11 \l 12298 </w:instrText>
          </w:r>
          <w:r w:rsidR="005965AD">
            <w:rPr>
              <w:rFonts w:ascii="Times New Roman" w:hAnsi="Times New Roman" w:cs="Times New Roman"/>
              <w:sz w:val="24"/>
              <w:szCs w:val="24"/>
            </w:rPr>
            <w:fldChar w:fldCharType="separate"/>
          </w:r>
          <w:r w:rsidR="005965AD" w:rsidRPr="005965AD">
            <w:rPr>
              <w:rFonts w:ascii="Times New Roman" w:hAnsi="Times New Roman" w:cs="Times New Roman"/>
              <w:noProof/>
              <w:sz w:val="24"/>
              <w:szCs w:val="24"/>
              <w:lang w:val="es-EC"/>
            </w:rPr>
            <w:t>(Delgado Linares , 2011)</w:t>
          </w:r>
          <w:r w:rsidR="005965AD">
            <w:rPr>
              <w:rFonts w:ascii="Times New Roman" w:hAnsi="Times New Roman" w:cs="Times New Roman"/>
              <w:sz w:val="24"/>
              <w:szCs w:val="24"/>
            </w:rPr>
            <w:fldChar w:fldCharType="end"/>
          </w:r>
        </w:sdtContent>
      </w:sdt>
    </w:p>
    <w:p w:rsidR="00CE6FE4" w:rsidRDefault="00CE6FE4" w:rsidP="005965AD">
      <w:pPr>
        <w:spacing w:after="0" w:line="360" w:lineRule="auto"/>
        <w:ind w:left="284"/>
        <w:jc w:val="both"/>
        <w:rPr>
          <w:rFonts w:ascii="Times New Roman" w:hAnsi="Times New Roman" w:cs="Times New Roman"/>
          <w:sz w:val="24"/>
          <w:szCs w:val="24"/>
        </w:rPr>
      </w:pPr>
      <w:r w:rsidRPr="00273E97">
        <w:rPr>
          <w:rFonts w:ascii="Times New Roman" w:hAnsi="Times New Roman" w:cs="Times New Roman"/>
          <w:sz w:val="24"/>
          <w:szCs w:val="24"/>
        </w:rPr>
        <w:t>Poco a poco, los niños desarrollan la capacidad de manipular objetos, cada vez de forma más compleja y adquieren habilidades más precisas. En esta etapa motriz, se puede trabajar la destreza manual de los pequeños, con diferentes actividades y juegos que favorecen la coordinación de la vista con los músculos finos de los dedos y ayudan a obtener la habilidad necesaria para obtener en el momento preciso una escritura legible.</w:t>
      </w:r>
    </w:p>
    <w:p w:rsidR="00CE6FE4" w:rsidRPr="00273E97" w:rsidRDefault="00CE6FE4" w:rsidP="00FD02B4">
      <w:pPr>
        <w:spacing w:after="0" w:line="360" w:lineRule="auto"/>
        <w:jc w:val="both"/>
        <w:rPr>
          <w:rFonts w:ascii="Times New Roman" w:hAnsi="Times New Roman" w:cs="Times New Roman"/>
          <w:sz w:val="24"/>
          <w:szCs w:val="24"/>
        </w:rPr>
      </w:pPr>
    </w:p>
    <w:p w:rsidR="00CE6FE4" w:rsidRPr="00273E97" w:rsidRDefault="00CC7048" w:rsidP="005965AD">
      <w:pPr>
        <w:spacing w:after="0" w:line="360" w:lineRule="auto"/>
        <w:ind w:left="284"/>
        <w:jc w:val="both"/>
        <w:rPr>
          <w:rFonts w:ascii="Times New Roman" w:hAnsi="Times New Roman" w:cs="Times New Roman"/>
          <w:b/>
          <w:sz w:val="24"/>
          <w:szCs w:val="24"/>
        </w:rPr>
      </w:pPr>
      <w:r w:rsidRPr="00273E97">
        <w:rPr>
          <w:rFonts w:ascii="Times New Roman" w:hAnsi="Times New Roman" w:cs="Times New Roman"/>
          <w:b/>
          <w:sz w:val="24"/>
          <w:szCs w:val="24"/>
        </w:rPr>
        <w:t>Juegos y manualidades</w:t>
      </w:r>
      <w:r>
        <w:rPr>
          <w:rFonts w:ascii="Times New Roman" w:hAnsi="Times New Roman" w:cs="Times New Roman"/>
          <w:b/>
          <w:sz w:val="24"/>
          <w:szCs w:val="24"/>
        </w:rPr>
        <w:t>.</w:t>
      </w:r>
    </w:p>
    <w:p w:rsidR="00CE6FE4" w:rsidRDefault="00CE6FE4" w:rsidP="005965AD">
      <w:pPr>
        <w:spacing w:after="0" w:line="360" w:lineRule="auto"/>
        <w:ind w:left="284"/>
        <w:jc w:val="both"/>
        <w:rPr>
          <w:rFonts w:ascii="Times New Roman" w:hAnsi="Times New Roman" w:cs="Times New Roman"/>
          <w:sz w:val="24"/>
          <w:szCs w:val="24"/>
        </w:rPr>
      </w:pPr>
      <w:r w:rsidRPr="00273E97">
        <w:rPr>
          <w:rFonts w:ascii="Times New Roman" w:hAnsi="Times New Roman" w:cs="Times New Roman"/>
          <w:sz w:val="24"/>
          <w:szCs w:val="24"/>
        </w:rPr>
        <w:t xml:space="preserve">Las manualidades y los juegos didácticos, que suponen el uso motriz de las manos, son actividades idóneas para aumentar la destreza de los niños. </w:t>
      </w:r>
      <w:r w:rsidR="001B554F">
        <w:rPr>
          <w:rFonts w:ascii="Times New Roman" w:hAnsi="Times New Roman" w:cs="Times New Roman"/>
          <w:sz w:val="24"/>
          <w:szCs w:val="24"/>
        </w:rPr>
        <w:t>“</w:t>
      </w:r>
      <w:r w:rsidRPr="00273E97">
        <w:rPr>
          <w:rFonts w:ascii="Times New Roman" w:hAnsi="Times New Roman" w:cs="Times New Roman"/>
          <w:sz w:val="24"/>
          <w:szCs w:val="24"/>
        </w:rPr>
        <w:t>Antes de comenzar, es preciso asegurase de que los materiales que van a utilizar sean adecuados a su edad</w:t>
      </w:r>
      <w:r w:rsidR="001B554F">
        <w:rPr>
          <w:rFonts w:ascii="Times New Roman" w:hAnsi="Times New Roman" w:cs="Times New Roman"/>
          <w:sz w:val="24"/>
          <w:szCs w:val="24"/>
        </w:rPr>
        <w:t xml:space="preserve">” </w:t>
      </w:r>
      <w:sdt>
        <w:sdtPr>
          <w:rPr>
            <w:rFonts w:ascii="Times New Roman" w:hAnsi="Times New Roman" w:cs="Times New Roman"/>
            <w:sz w:val="24"/>
            <w:szCs w:val="24"/>
          </w:rPr>
          <w:id w:val="-796367105"/>
          <w:citation/>
        </w:sdtPr>
        <w:sdtEndPr/>
        <w:sdtContent>
          <w:r w:rsidR="001B554F">
            <w:rPr>
              <w:rFonts w:ascii="Times New Roman" w:hAnsi="Times New Roman" w:cs="Times New Roman"/>
              <w:sz w:val="24"/>
              <w:szCs w:val="24"/>
            </w:rPr>
            <w:fldChar w:fldCharType="begin"/>
          </w:r>
          <w:r w:rsidR="001B554F">
            <w:rPr>
              <w:rFonts w:ascii="Times New Roman" w:hAnsi="Times New Roman" w:cs="Times New Roman"/>
              <w:sz w:val="24"/>
              <w:szCs w:val="24"/>
              <w:lang w:val="es-EC"/>
            </w:rPr>
            <w:instrText xml:space="preserve"> CITATION Váz11 \l 12298 </w:instrText>
          </w:r>
          <w:r w:rsidR="001B554F">
            <w:rPr>
              <w:rFonts w:ascii="Times New Roman" w:hAnsi="Times New Roman" w:cs="Times New Roman"/>
              <w:sz w:val="24"/>
              <w:szCs w:val="24"/>
            </w:rPr>
            <w:fldChar w:fldCharType="separate"/>
          </w:r>
          <w:r w:rsidR="001B554F" w:rsidRPr="001B554F">
            <w:rPr>
              <w:rFonts w:ascii="Times New Roman" w:hAnsi="Times New Roman" w:cs="Times New Roman"/>
              <w:noProof/>
              <w:sz w:val="24"/>
              <w:szCs w:val="24"/>
              <w:lang w:val="es-EC"/>
            </w:rPr>
            <w:t>(Vázquez Neira, 2011)</w:t>
          </w:r>
          <w:r w:rsidR="001B554F">
            <w:rPr>
              <w:rFonts w:ascii="Times New Roman" w:hAnsi="Times New Roman" w:cs="Times New Roman"/>
              <w:sz w:val="24"/>
              <w:szCs w:val="24"/>
            </w:rPr>
            <w:fldChar w:fldCharType="end"/>
          </w:r>
        </w:sdtContent>
      </w:sdt>
      <w:r w:rsidRPr="00273E97">
        <w:rPr>
          <w:rFonts w:ascii="Times New Roman" w:hAnsi="Times New Roman" w:cs="Times New Roman"/>
          <w:sz w:val="24"/>
          <w:szCs w:val="24"/>
        </w:rPr>
        <w:t xml:space="preserve">. </w:t>
      </w:r>
      <w:r w:rsidR="0057772F" w:rsidRPr="00273E97">
        <w:rPr>
          <w:rFonts w:ascii="Times New Roman" w:hAnsi="Times New Roman" w:cs="Times New Roman"/>
          <w:sz w:val="24"/>
          <w:szCs w:val="24"/>
        </w:rPr>
        <w:t>Las tijeras</w:t>
      </w:r>
      <w:r w:rsidRPr="00273E97">
        <w:rPr>
          <w:rFonts w:ascii="Times New Roman" w:hAnsi="Times New Roman" w:cs="Times New Roman"/>
          <w:sz w:val="24"/>
          <w:szCs w:val="24"/>
        </w:rPr>
        <w:t xml:space="preserve"> deben tener puntas redondas para evitar cualquier accidente y debe compr</w:t>
      </w:r>
      <w:r w:rsidR="001B554F">
        <w:rPr>
          <w:rFonts w:ascii="Times New Roman" w:hAnsi="Times New Roman" w:cs="Times New Roman"/>
          <w:sz w:val="24"/>
          <w:szCs w:val="24"/>
        </w:rPr>
        <w:t>obarse que algunos elementos com</w:t>
      </w:r>
      <w:r w:rsidRPr="00273E97">
        <w:rPr>
          <w:rFonts w:ascii="Times New Roman" w:hAnsi="Times New Roman" w:cs="Times New Roman"/>
          <w:sz w:val="24"/>
          <w:szCs w:val="24"/>
        </w:rPr>
        <w:t xml:space="preserve">o la plastilina, pegamento o arcilla no contengan sustancias toxicas para los pequeños. </w:t>
      </w:r>
    </w:p>
    <w:p w:rsidR="005965AD" w:rsidRPr="00273E97" w:rsidRDefault="005965AD" w:rsidP="005965AD">
      <w:pPr>
        <w:spacing w:after="0" w:line="360" w:lineRule="auto"/>
        <w:ind w:left="284"/>
        <w:jc w:val="both"/>
        <w:rPr>
          <w:rFonts w:ascii="Times New Roman" w:hAnsi="Times New Roman" w:cs="Times New Roman"/>
          <w:sz w:val="24"/>
          <w:szCs w:val="24"/>
        </w:rPr>
      </w:pPr>
    </w:p>
    <w:p w:rsidR="00CE6FE4" w:rsidRDefault="00CE6FE4" w:rsidP="005965AD">
      <w:pPr>
        <w:spacing w:after="0" w:line="360" w:lineRule="auto"/>
        <w:ind w:left="284"/>
        <w:jc w:val="both"/>
        <w:rPr>
          <w:rFonts w:ascii="Times New Roman" w:hAnsi="Times New Roman" w:cs="Times New Roman"/>
          <w:sz w:val="24"/>
          <w:szCs w:val="24"/>
        </w:rPr>
      </w:pPr>
      <w:r w:rsidRPr="00273E97">
        <w:rPr>
          <w:rFonts w:ascii="Times New Roman" w:hAnsi="Times New Roman" w:cs="Times New Roman"/>
          <w:b/>
          <w:sz w:val="24"/>
          <w:szCs w:val="24"/>
        </w:rPr>
        <w:t>Recortables:</w:t>
      </w:r>
      <w:r w:rsidRPr="00273E97">
        <w:rPr>
          <w:rFonts w:ascii="Times New Roman" w:hAnsi="Times New Roman" w:cs="Times New Roman"/>
          <w:sz w:val="24"/>
          <w:szCs w:val="24"/>
        </w:rPr>
        <w:t xml:space="preserve"> el recortado es una de las mejores formas de ejercitar la habilidad manual. Se puede empezar por convencerle al niño que use las tijeras para cortar papel del modo que el desee y poco a poco introducir figuras, primero sencillas (formas básicas: circulo, cuadrado, triangulo, etc.) y luego más complejas. </w:t>
      </w:r>
      <w:r w:rsidR="001B554F">
        <w:rPr>
          <w:rFonts w:ascii="Times New Roman" w:hAnsi="Times New Roman" w:cs="Times New Roman"/>
          <w:sz w:val="24"/>
          <w:szCs w:val="24"/>
        </w:rPr>
        <w:t>“</w:t>
      </w:r>
      <w:r w:rsidRPr="00273E97">
        <w:rPr>
          <w:rFonts w:ascii="Times New Roman" w:hAnsi="Times New Roman" w:cs="Times New Roman"/>
          <w:sz w:val="24"/>
          <w:szCs w:val="24"/>
        </w:rPr>
        <w:t>Es importante recalcar que las tijeras sean romas y de tamaño adecuado para los dedos de los niños y que en caso de que sea zurdo utilice unas tijeras especiales para ellos</w:t>
      </w:r>
      <w:r w:rsidR="001B554F">
        <w:rPr>
          <w:rFonts w:ascii="Times New Roman" w:hAnsi="Times New Roman" w:cs="Times New Roman"/>
          <w:sz w:val="24"/>
          <w:szCs w:val="24"/>
        </w:rPr>
        <w:t xml:space="preserve">” </w:t>
      </w:r>
      <w:sdt>
        <w:sdtPr>
          <w:rPr>
            <w:rFonts w:ascii="Times New Roman" w:hAnsi="Times New Roman" w:cs="Times New Roman"/>
            <w:sz w:val="24"/>
            <w:szCs w:val="24"/>
          </w:rPr>
          <w:id w:val="1620652144"/>
          <w:citation/>
        </w:sdtPr>
        <w:sdtEndPr/>
        <w:sdtContent>
          <w:r w:rsidR="001B554F">
            <w:rPr>
              <w:rFonts w:ascii="Times New Roman" w:hAnsi="Times New Roman" w:cs="Times New Roman"/>
              <w:sz w:val="24"/>
              <w:szCs w:val="24"/>
            </w:rPr>
            <w:fldChar w:fldCharType="begin"/>
          </w:r>
          <w:r w:rsidR="001B554F">
            <w:rPr>
              <w:rFonts w:ascii="Times New Roman" w:hAnsi="Times New Roman" w:cs="Times New Roman"/>
              <w:sz w:val="24"/>
              <w:szCs w:val="24"/>
              <w:lang w:val="es-EC"/>
            </w:rPr>
            <w:instrText xml:space="preserve"> CITATION Váz11 \l 12298 </w:instrText>
          </w:r>
          <w:r w:rsidR="001B554F">
            <w:rPr>
              <w:rFonts w:ascii="Times New Roman" w:hAnsi="Times New Roman" w:cs="Times New Roman"/>
              <w:sz w:val="24"/>
              <w:szCs w:val="24"/>
            </w:rPr>
            <w:fldChar w:fldCharType="separate"/>
          </w:r>
          <w:r w:rsidR="001B554F" w:rsidRPr="001B554F">
            <w:rPr>
              <w:rFonts w:ascii="Times New Roman" w:hAnsi="Times New Roman" w:cs="Times New Roman"/>
              <w:noProof/>
              <w:sz w:val="24"/>
              <w:szCs w:val="24"/>
              <w:lang w:val="es-EC"/>
            </w:rPr>
            <w:t>(Vázquez Neira, 2011)</w:t>
          </w:r>
          <w:r w:rsidR="001B554F">
            <w:rPr>
              <w:rFonts w:ascii="Times New Roman" w:hAnsi="Times New Roman" w:cs="Times New Roman"/>
              <w:sz w:val="24"/>
              <w:szCs w:val="24"/>
            </w:rPr>
            <w:fldChar w:fldCharType="end"/>
          </w:r>
        </w:sdtContent>
      </w:sdt>
      <w:r w:rsidRPr="00273E97">
        <w:rPr>
          <w:rFonts w:ascii="Times New Roman" w:hAnsi="Times New Roman" w:cs="Times New Roman"/>
          <w:sz w:val="24"/>
          <w:szCs w:val="24"/>
        </w:rPr>
        <w:t xml:space="preserve">. </w:t>
      </w:r>
    </w:p>
    <w:p w:rsidR="00B17A6A" w:rsidRPr="00273E97" w:rsidRDefault="00B17A6A" w:rsidP="00FD02B4">
      <w:pPr>
        <w:spacing w:after="0" w:line="360" w:lineRule="auto"/>
        <w:jc w:val="both"/>
        <w:rPr>
          <w:rFonts w:ascii="Times New Roman" w:hAnsi="Times New Roman" w:cs="Times New Roman"/>
          <w:sz w:val="24"/>
          <w:szCs w:val="24"/>
        </w:rPr>
      </w:pPr>
    </w:p>
    <w:p w:rsidR="00CE6FE4" w:rsidRDefault="00CE6FE4" w:rsidP="005965AD">
      <w:pPr>
        <w:spacing w:after="0" w:line="360" w:lineRule="auto"/>
        <w:ind w:left="284"/>
        <w:jc w:val="both"/>
        <w:rPr>
          <w:rFonts w:ascii="Times New Roman" w:hAnsi="Times New Roman" w:cs="Times New Roman"/>
          <w:sz w:val="24"/>
          <w:szCs w:val="24"/>
        </w:rPr>
      </w:pPr>
      <w:r w:rsidRPr="00273E97">
        <w:rPr>
          <w:rFonts w:ascii="Times New Roman" w:hAnsi="Times New Roman" w:cs="Times New Roman"/>
          <w:b/>
          <w:sz w:val="24"/>
          <w:szCs w:val="24"/>
        </w:rPr>
        <w:t>Juegos de construcción:</w:t>
      </w:r>
      <w:r w:rsidRPr="00273E97">
        <w:rPr>
          <w:rFonts w:ascii="Times New Roman" w:hAnsi="Times New Roman" w:cs="Times New Roman"/>
          <w:sz w:val="24"/>
          <w:szCs w:val="24"/>
        </w:rPr>
        <w:t xml:space="preserve"> ensamblar y unir piezas de diferente tamaño y formas, es una divertida manera de adquirir agilidad con los dedos. Los más pequeños pueden comenzar con sencillas actividades, después con juegos de construcción que requieren que las piezas conecten entre si de una determinada forma. Es preciso tener especial atención con el tamaño de los componentes de estas actividades para evitar accidentes. </w:t>
      </w:r>
    </w:p>
    <w:p w:rsidR="00B17A6A" w:rsidRPr="00273E97" w:rsidRDefault="00B17A6A" w:rsidP="00FD02B4">
      <w:pPr>
        <w:spacing w:after="0" w:line="360" w:lineRule="auto"/>
        <w:jc w:val="both"/>
        <w:rPr>
          <w:rFonts w:ascii="Times New Roman" w:hAnsi="Times New Roman" w:cs="Times New Roman"/>
          <w:sz w:val="24"/>
          <w:szCs w:val="24"/>
        </w:rPr>
      </w:pPr>
    </w:p>
    <w:p w:rsidR="00CE6FE4" w:rsidRPr="00273E97" w:rsidRDefault="00CE6FE4" w:rsidP="005965AD">
      <w:pPr>
        <w:spacing w:after="0" w:line="360" w:lineRule="auto"/>
        <w:ind w:left="284"/>
        <w:jc w:val="both"/>
        <w:rPr>
          <w:rFonts w:ascii="Times New Roman" w:hAnsi="Times New Roman" w:cs="Times New Roman"/>
          <w:sz w:val="24"/>
          <w:szCs w:val="24"/>
        </w:rPr>
      </w:pPr>
      <w:r w:rsidRPr="00273E97">
        <w:rPr>
          <w:rFonts w:ascii="Times New Roman" w:hAnsi="Times New Roman" w:cs="Times New Roman"/>
          <w:b/>
          <w:sz w:val="24"/>
          <w:szCs w:val="24"/>
        </w:rPr>
        <w:t>Modelado:</w:t>
      </w:r>
      <w:r w:rsidRPr="00273E97">
        <w:rPr>
          <w:rFonts w:ascii="Times New Roman" w:hAnsi="Times New Roman" w:cs="Times New Roman"/>
          <w:sz w:val="24"/>
          <w:szCs w:val="24"/>
        </w:rPr>
        <w:t xml:space="preserve"> ya sea con plastilina, pasta de papel, arcilla o barro, los niños pueden realizar actividades que requieren un amplio ejercicio manual y les enseñan a dominar sus manos con precisión. Son ejercicios que ayudan a desarrollar la creatividad y la imaginación, aunque se haya comprobado que son materiales no tóxicos, es aconsejable no ponerlos al alcance de los más pequeños, para evitar accidentes. </w:t>
      </w:r>
      <w:r w:rsidR="00814CD4">
        <w:rPr>
          <w:rFonts w:ascii="Times New Roman" w:hAnsi="Times New Roman" w:cs="Times New Roman"/>
          <w:sz w:val="24"/>
          <w:szCs w:val="24"/>
        </w:rPr>
        <w:t>“</w:t>
      </w:r>
      <w:r w:rsidRPr="00273E97">
        <w:rPr>
          <w:rFonts w:ascii="Times New Roman" w:hAnsi="Times New Roman" w:cs="Times New Roman"/>
          <w:sz w:val="24"/>
          <w:szCs w:val="24"/>
        </w:rPr>
        <w:t>Si interactuamos una correcta estrategia manual, podremos realizar las siguientes técnicas que son necesarias y que van en secuencia, en coordinación para el desarrollo de la motricidad fina</w:t>
      </w:r>
      <w:r w:rsidR="00814CD4">
        <w:rPr>
          <w:rFonts w:ascii="Times New Roman" w:hAnsi="Times New Roman" w:cs="Times New Roman"/>
          <w:sz w:val="24"/>
          <w:szCs w:val="24"/>
        </w:rPr>
        <w:t xml:space="preserve">” </w:t>
      </w:r>
      <w:sdt>
        <w:sdtPr>
          <w:rPr>
            <w:rFonts w:ascii="Times New Roman" w:hAnsi="Times New Roman" w:cs="Times New Roman"/>
            <w:sz w:val="24"/>
            <w:szCs w:val="24"/>
          </w:rPr>
          <w:id w:val="-1189525942"/>
          <w:citation/>
        </w:sdtPr>
        <w:sdtEndPr/>
        <w:sdtContent>
          <w:r w:rsidR="00814CD4">
            <w:rPr>
              <w:rFonts w:ascii="Times New Roman" w:hAnsi="Times New Roman" w:cs="Times New Roman"/>
              <w:sz w:val="24"/>
              <w:szCs w:val="24"/>
            </w:rPr>
            <w:fldChar w:fldCharType="begin"/>
          </w:r>
          <w:r w:rsidR="00814CD4">
            <w:rPr>
              <w:rFonts w:ascii="Times New Roman" w:hAnsi="Times New Roman" w:cs="Times New Roman"/>
              <w:sz w:val="24"/>
              <w:szCs w:val="24"/>
              <w:lang w:val="es-EC"/>
            </w:rPr>
            <w:instrText xml:space="preserve"> CITATION Váz11 \l 12298 </w:instrText>
          </w:r>
          <w:r w:rsidR="00814CD4">
            <w:rPr>
              <w:rFonts w:ascii="Times New Roman" w:hAnsi="Times New Roman" w:cs="Times New Roman"/>
              <w:sz w:val="24"/>
              <w:szCs w:val="24"/>
            </w:rPr>
            <w:fldChar w:fldCharType="separate"/>
          </w:r>
          <w:r w:rsidR="00814CD4" w:rsidRPr="00814CD4">
            <w:rPr>
              <w:rFonts w:ascii="Times New Roman" w:hAnsi="Times New Roman" w:cs="Times New Roman"/>
              <w:noProof/>
              <w:sz w:val="24"/>
              <w:szCs w:val="24"/>
              <w:lang w:val="es-EC"/>
            </w:rPr>
            <w:t>(Vázquez Neira, 2011)</w:t>
          </w:r>
          <w:r w:rsidR="00814CD4">
            <w:rPr>
              <w:rFonts w:ascii="Times New Roman" w:hAnsi="Times New Roman" w:cs="Times New Roman"/>
              <w:sz w:val="24"/>
              <w:szCs w:val="24"/>
            </w:rPr>
            <w:fldChar w:fldCharType="end"/>
          </w:r>
        </w:sdtContent>
      </w:sdt>
      <w:r w:rsidRPr="00273E97">
        <w:rPr>
          <w:rFonts w:ascii="Times New Roman" w:hAnsi="Times New Roman" w:cs="Times New Roman"/>
          <w:sz w:val="24"/>
          <w:szCs w:val="24"/>
        </w:rPr>
        <w:t xml:space="preserve">. </w:t>
      </w:r>
    </w:p>
    <w:p w:rsidR="00CE6FE4" w:rsidRPr="00273E97" w:rsidRDefault="00CE6FE4" w:rsidP="00916DAA">
      <w:pPr>
        <w:pStyle w:val="Prrafodelista"/>
        <w:numPr>
          <w:ilvl w:val="0"/>
          <w:numId w:val="24"/>
        </w:numPr>
        <w:spacing w:after="0" w:line="360" w:lineRule="auto"/>
        <w:ind w:left="284" w:firstLine="0"/>
        <w:jc w:val="both"/>
        <w:rPr>
          <w:rFonts w:ascii="Times New Roman" w:hAnsi="Times New Roman" w:cs="Times New Roman"/>
          <w:sz w:val="24"/>
          <w:szCs w:val="24"/>
        </w:rPr>
      </w:pPr>
      <w:r w:rsidRPr="00273E97">
        <w:rPr>
          <w:rFonts w:ascii="Times New Roman" w:hAnsi="Times New Roman" w:cs="Times New Roman"/>
          <w:sz w:val="24"/>
          <w:szCs w:val="24"/>
        </w:rPr>
        <w:t xml:space="preserve">La pintura dactilar. </w:t>
      </w:r>
    </w:p>
    <w:p w:rsidR="00CE6FE4" w:rsidRPr="00273E97" w:rsidRDefault="00CE6FE4" w:rsidP="00916DAA">
      <w:pPr>
        <w:pStyle w:val="Prrafodelista"/>
        <w:numPr>
          <w:ilvl w:val="0"/>
          <w:numId w:val="24"/>
        </w:numPr>
        <w:spacing w:after="0" w:line="360" w:lineRule="auto"/>
        <w:ind w:left="284" w:firstLine="0"/>
        <w:jc w:val="both"/>
        <w:rPr>
          <w:rFonts w:ascii="Times New Roman" w:hAnsi="Times New Roman" w:cs="Times New Roman"/>
          <w:sz w:val="24"/>
          <w:szCs w:val="24"/>
        </w:rPr>
      </w:pPr>
      <w:r w:rsidRPr="00273E97">
        <w:rPr>
          <w:rFonts w:ascii="Times New Roman" w:hAnsi="Times New Roman" w:cs="Times New Roman"/>
          <w:sz w:val="24"/>
          <w:szCs w:val="24"/>
        </w:rPr>
        <w:t xml:space="preserve">El picado o punzado. </w:t>
      </w:r>
    </w:p>
    <w:p w:rsidR="00CE6FE4" w:rsidRPr="00273E97" w:rsidRDefault="00CE6FE4" w:rsidP="00916DAA">
      <w:pPr>
        <w:pStyle w:val="Prrafodelista"/>
        <w:numPr>
          <w:ilvl w:val="0"/>
          <w:numId w:val="24"/>
        </w:numPr>
        <w:spacing w:after="0" w:line="360" w:lineRule="auto"/>
        <w:ind w:left="284" w:firstLine="0"/>
        <w:jc w:val="both"/>
        <w:rPr>
          <w:rFonts w:ascii="Times New Roman" w:hAnsi="Times New Roman" w:cs="Times New Roman"/>
          <w:sz w:val="24"/>
          <w:szCs w:val="24"/>
        </w:rPr>
      </w:pPr>
      <w:r w:rsidRPr="00273E97">
        <w:rPr>
          <w:rFonts w:ascii="Times New Roman" w:hAnsi="Times New Roman" w:cs="Times New Roman"/>
          <w:sz w:val="24"/>
          <w:szCs w:val="24"/>
        </w:rPr>
        <w:t>Rasgado y pegado.</w:t>
      </w:r>
    </w:p>
    <w:p w:rsidR="00CE6FE4" w:rsidRPr="00273E97" w:rsidRDefault="00CE6FE4" w:rsidP="00916DAA">
      <w:pPr>
        <w:pStyle w:val="Prrafodelista"/>
        <w:numPr>
          <w:ilvl w:val="0"/>
          <w:numId w:val="24"/>
        </w:numPr>
        <w:spacing w:after="0" w:line="360" w:lineRule="auto"/>
        <w:ind w:left="284" w:firstLine="0"/>
        <w:jc w:val="both"/>
        <w:rPr>
          <w:rFonts w:ascii="Times New Roman" w:hAnsi="Times New Roman" w:cs="Times New Roman"/>
          <w:sz w:val="24"/>
          <w:szCs w:val="24"/>
        </w:rPr>
      </w:pPr>
      <w:r w:rsidRPr="00273E97">
        <w:rPr>
          <w:rFonts w:ascii="Times New Roman" w:hAnsi="Times New Roman" w:cs="Times New Roman"/>
          <w:sz w:val="24"/>
          <w:szCs w:val="24"/>
        </w:rPr>
        <w:t xml:space="preserve">El modelado. </w:t>
      </w:r>
    </w:p>
    <w:p w:rsidR="00CE6FE4" w:rsidRPr="00273E97" w:rsidRDefault="00CE6FE4" w:rsidP="00916DAA">
      <w:pPr>
        <w:pStyle w:val="Prrafodelista"/>
        <w:numPr>
          <w:ilvl w:val="0"/>
          <w:numId w:val="24"/>
        </w:numPr>
        <w:spacing w:after="0" w:line="360" w:lineRule="auto"/>
        <w:ind w:left="284" w:firstLine="0"/>
        <w:jc w:val="both"/>
        <w:rPr>
          <w:rFonts w:ascii="Times New Roman" w:hAnsi="Times New Roman" w:cs="Times New Roman"/>
          <w:sz w:val="24"/>
          <w:szCs w:val="24"/>
        </w:rPr>
      </w:pPr>
      <w:r w:rsidRPr="00273E97">
        <w:rPr>
          <w:rFonts w:ascii="Times New Roman" w:hAnsi="Times New Roman" w:cs="Times New Roman"/>
          <w:sz w:val="24"/>
          <w:szCs w:val="24"/>
        </w:rPr>
        <w:t xml:space="preserve">El bordado. </w:t>
      </w:r>
    </w:p>
    <w:p w:rsidR="00CE6FE4" w:rsidRPr="00273E97" w:rsidRDefault="00CE6FE4" w:rsidP="00916DAA">
      <w:pPr>
        <w:pStyle w:val="Prrafodelista"/>
        <w:numPr>
          <w:ilvl w:val="0"/>
          <w:numId w:val="24"/>
        </w:numPr>
        <w:spacing w:after="0" w:line="360" w:lineRule="auto"/>
        <w:ind w:left="284" w:firstLine="0"/>
        <w:jc w:val="both"/>
        <w:rPr>
          <w:rFonts w:ascii="Times New Roman" w:hAnsi="Times New Roman" w:cs="Times New Roman"/>
          <w:sz w:val="24"/>
          <w:szCs w:val="24"/>
        </w:rPr>
      </w:pPr>
      <w:r w:rsidRPr="00273E97">
        <w:rPr>
          <w:rFonts w:ascii="Times New Roman" w:hAnsi="Times New Roman" w:cs="Times New Roman"/>
          <w:sz w:val="24"/>
          <w:szCs w:val="24"/>
        </w:rPr>
        <w:t>El plegado.</w:t>
      </w:r>
    </w:p>
    <w:p w:rsidR="00CE6FE4" w:rsidRPr="00273E97" w:rsidRDefault="00CE6FE4" w:rsidP="00916DAA">
      <w:pPr>
        <w:pStyle w:val="Prrafodelista"/>
        <w:numPr>
          <w:ilvl w:val="0"/>
          <w:numId w:val="24"/>
        </w:numPr>
        <w:spacing w:after="0" w:line="360" w:lineRule="auto"/>
        <w:ind w:left="284" w:firstLine="0"/>
        <w:jc w:val="both"/>
        <w:rPr>
          <w:rFonts w:ascii="Times New Roman" w:hAnsi="Times New Roman" w:cs="Times New Roman"/>
          <w:sz w:val="24"/>
          <w:szCs w:val="24"/>
        </w:rPr>
      </w:pPr>
      <w:r w:rsidRPr="00273E97">
        <w:rPr>
          <w:rFonts w:ascii="Times New Roman" w:hAnsi="Times New Roman" w:cs="Times New Roman"/>
          <w:sz w:val="24"/>
          <w:szCs w:val="24"/>
        </w:rPr>
        <w:lastRenderedPageBreak/>
        <w:t>El calcado.</w:t>
      </w:r>
    </w:p>
    <w:p w:rsidR="00CE6FE4" w:rsidRPr="00273E97" w:rsidRDefault="00CE6FE4" w:rsidP="00916DAA">
      <w:pPr>
        <w:pStyle w:val="Prrafodelista"/>
        <w:numPr>
          <w:ilvl w:val="0"/>
          <w:numId w:val="24"/>
        </w:numPr>
        <w:spacing w:after="0" w:line="360" w:lineRule="auto"/>
        <w:ind w:left="284" w:firstLine="0"/>
        <w:jc w:val="both"/>
        <w:rPr>
          <w:rFonts w:ascii="Times New Roman" w:hAnsi="Times New Roman" w:cs="Times New Roman"/>
          <w:sz w:val="24"/>
          <w:szCs w:val="24"/>
        </w:rPr>
      </w:pPr>
      <w:r w:rsidRPr="00273E97">
        <w:rPr>
          <w:rFonts w:ascii="Times New Roman" w:hAnsi="Times New Roman" w:cs="Times New Roman"/>
          <w:sz w:val="24"/>
          <w:szCs w:val="24"/>
        </w:rPr>
        <w:t xml:space="preserve">El trozado. </w:t>
      </w:r>
    </w:p>
    <w:p w:rsidR="00CE6FE4" w:rsidRDefault="00CE6FE4" w:rsidP="00916DAA">
      <w:pPr>
        <w:pStyle w:val="Prrafodelista"/>
        <w:numPr>
          <w:ilvl w:val="0"/>
          <w:numId w:val="23"/>
        </w:numPr>
        <w:spacing w:after="0" w:line="360" w:lineRule="auto"/>
        <w:ind w:left="284" w:firstLine="0"/>
        <w:jc w:val="both"/>
        <w:rPr>
          <w:rFonts w:ascii="Times New Roman" w:hAnsi="Times New Roman" w:cs="Times New Roman"/>
          <w:sz w:val="24"/>
          <w:szCs w:val="24"/>
        </w:rPr>
      </w:pPr>
      <w:r w:rsidRPr="00273E97">
        <w:rPr>
          <w:rFonts w:ascii="Times New Roman" w:hAnsi="Times New Roman" w:cs="Times New Roman"/>
          <w:sz w:val="24"/>
          <w:szCs w:val="24"/>
        </w:rPr>
        <w:t>El dibujo.</w:t>
      </w:r>
    </w:p>
    <w:p w:rsidR="00814CD4" w:rsidRDefault="00814CD4" w:rsidP="00814CD4">
      <w:pPr>
        <w:pStyle w:val="Prrafodelista"/>
        <w:spacing w:after="0" w:line="360" w:lineRule="auto"/>
        <w:ind w:left="284"/>
        <w:jc w:val="both"/>
        <w:rPr>
          <w:rFonts w:ascii="Times New Roman" w:hAnsi="Times New Roman" w:cs="Times New Roman"/>
          <w:sz w:val="24"/>
          <w:szCs w:val="24"/>
          <w:lang w:val="es-EC"/>
        </w:rPr>
      </w:pPr>
    </w:p>
    <w:p w:rsidR="00972B0A" w:rsidRDefault="00814CD4" w:rsidP="00972B0A">
      <w:pPr>
        <w:pStyle w:val="Prrafodelista"/>
        <w:spacing w:after="0" w:line="360" w:lineRule="auto"/>
        <w:ind w:left="284"/>
        <w:jc w:val="both"/>
        <w:rPr>
          <w:rFonts w:ascii="Times New Roman" w:hAnsi="Times New Roman" w:cs="Times New Roman"/>
          <w:sz w:val="24"/>
          <w:szCs w:val="24"/>
          <w:lang w:val="es-EC"/>
        </w:rPr>
      </w:pPr>
      <w:r w:rsidRPr="00814CD4">
        <w:rPr>
          <w:rFonts w:ascii="Times New Roman" w:hAnsi="Times New Roman" w:cs="Times New Roman"/>
          <w:sz w:val="24"/>
          <w:szCs w:val="24"/>
          <w:lang w:val="es-EC"/>
        </w:rPr>
        <w:t>Las manualidades para niños son muy relevantes para la entretención infantil como para los procesos de apren</w:t>
      </w:r>
      <w:r>
        <w:rPr>
          <w:rFonts w:ascii="Times New Roman" w:hAnsi="Times New Roman" w:cs="Times New Roman"/>
          <w:sz w:val="24"/>
          <w:szCs w:val="24"/>
          <w:lang w:val="es-EC"/>
        </w:rPr>
        <w:t xml:space="preserve">dizaje, mediante estas actividades manuales </w:t>
      </w:r>
      <w:r w:rsidRPr="00814CD4">
        <w:rPr>
          <w:rFonts w:ascii="Times New Roman" w:hAnsi="Times New Roman" w:cs="Times New Roman"/>
          <w:sz w:val="24"/>
          <w:szCs w:val="24"/>
          <w:lang w:val="es-EC"/>
        </w:rPr>
        <w:t>los niños aprenden a desar</w:t>
      </w:r>
      <w:r>
        <w:rPr>
          <w:rFonts w:ascii="Times New Roman" w:hAnsi="Times New Roman" w:cs="Times New Roman"/>
          <w:sz w:val="24"/>
          <w:szCs w:val="24"/>
          <w:lang w:val="es-EC"/>
        </w:rPr>
        <w:t xml:space="preserve">rollar sus habilidades, </w:t>
      </w:r>
      <w:r w:rsidRPr="00814CD4">
        <w:rPr>
          <w:rFonts w:ascii="Times New Roman" w:hAnsi="Times New Roman" w:cs="Times New Roman"/>
          <w:sz w:val="24"/>
          <w:szCs w:val="24"/>
          <w:lang w:val="es-EC"/>
        </w:rPr>
        <w:t>l</w:t>
      </w:r>
      <w:r>
        <w:rPr>
          <w:rFonts w:ascii="Times New Roman" w:hAnsi="Times New Roman" w:cs="Times New Roman"/>
          <w:sz w:val="24"/>
          <w:szCs w:val="24"/>
          <w:lang w:val="es-EC"/>
        </w:rPr>
        <w:t>es despierta un interés s</w:t>
      </w:r>
      <w:r w:rsidRPr="00814CD4">
        <w:rPr>
          <w:rFonts w:ascii="Times New Roman" w:hAnsi="Times New Roman" w:cs="Times New Roman"/>
          <w:sz w:val="24"/>
          <w:szCs w:val="24"/>
          <w:lang w:val="es-EC"/>
        </w:rPr>
        <w:t>e divierten y apren</w:t>
      </w:r>
      <w:r>
        <w:rPr>
          <w:rFonts w:ascii="Times New Roman" w:hAnsi="Times New Roman" w:cs="Times New Roman"/>
          <w:sz w:val="24"/>
          <w:szCs w:val="24"/>
          <w:lang w:val="es-EC"/>
        </w:rPr>
        <w:t xml:space="preserve">den a hacer nuevas actividades. </w:t>
      </w:r>
      <w:r w:rsidRPr="00814CD4">
        <w:rPr>
          <w:rFonts w:ascii="Times New Roman" w:hAnsi="Times New Roman" w:cs="Times New Roman"/>
          <w:sz w:val="24"/>
          <w:szCs w:val="24"/>
          <w:lang w:val="es-EC"/>
        </w:rPr>
        <w:t xml:space="preserve">El desarrollo integral del niño es muy completo, ya que se estimulan las destrezas psicomotrices. </w:t>
      </w:r>
      <w:r>
        <w:rPr>
          <w:rFonts w:ascii="Times New Roman" w:hAnsi="Times New Roman" w:cs="Times New Roman"/>
          <w:sz w:val="24"/>
          <w:szCs w:val="24"/>
          <w:lang w:val="es-EC"/>
        </w:rPr>
        <w:t>De la misma manera desarrollan su creatividad, ayudan a m</w:t>
      </w:r>
      <w:r w:rsidRPr="00814CD4">
        <w:rPr>
          <w:rFonts w:ascii="Times New Roman" w:hAnsi="Times New Roman" w:cs="Times New Roman"/>
          <w:sz w:val="24"/>
          <w:szCs w:val="24"/>
          <w:lang w:val="es-EC"/>
        </w:rPr>
        <w:t xml:space="preserve">ejoran su concentración.  </w:t>
      </w:r>
    </w:p>
    <w:p w:rsidR="00D57C39" w:rsidRPr="00273E97" w:rsidRDefault="00D57C39" w:rsidP="00972B0A">
      <w:pPr>
        <w:pStyle w:val="Prrafodelista"/>
        <w:spacing w:after="0" w:line="360" w:lineRule="auto"/>
        <w:ind w:left="284"/>
        <w:jc w:val="both"/>
        <w:rPr>
          <w:rFonts w:ascii="Times New Roman" w:hAnsi="Times New Roman" w:cs="Times New Roman"/>
          <w:sz w:val="24"/>
          <w:szCs w:val="24"/>
        </w:rPr>
      </w:pPr>
    </w:p>
    <w:p w:rsidR="00CE6FE4" w:rsidRPr="00024CFB" w:rsidRDefault="00CE6FE4" w:rsidP="00D57C39">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COORDINACIÓN MANUAL.</w:t>
      </w:r>
    </w:p>
    <w:p w:rsidR="00CE6FE4" w:rsidRDefault="00CE6FE4" w:rsidP="00D57C39">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Las manos son las más importantes herramientas de trabajo del ser humano, de la habilidad y uso que adquieren van a depender gran parte de los éxitos y fracasos que pueden darse a lo largo de la vida.</w:t>
      </w:r>
    </w:p>
    <w:p w:rsidR="00972B0A" w:rsidRPr="00024CFB" w:rsidRDefault="00972B0A" w:rsidP="00FD02B4">
      <w:pPr>
        <w:spacing w:after="0" w:line="360" w:lineRule="auto"/>
        <w:jc w:val="both"/>
        <w:rPr>
          <w:rFonts w:ascii="Times New Roman" w:hAnsi="Times New Roman" w:cs="Times New Roman"/>
          <w:sz w:val="24"/>
          <w:szCs w:val="24"/>
        </w:rPr>
      </w:pPr>
    </w:p>
    <w:p w:rsidR="00CE6FE4" w:rsidRDefault="00CE6FE4" w:rsidP="00D57C39">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xml:space="preserve">Para </w:t>
      </w:r>
      <w:sdt>
        <w:sdtPr>
          <w:rPr>
            <w:rFonts w:ascii="Times New Roman" w:hAnsi="Times New Roman" w:cs="Times New Roman"/>
            <w:sz w:val="24"/>
            <w:szCs w:val="24"/>
          </w:rPr>
          <w:id w:val="1383603858"/>
          <w:citation/>
        </w:sdtPr>
        <w:sdtEndPr/>
        <w:sdtContent>
          <w:r w:rsidRPr="00024CFB">
            <w:rPr>
              <w:rFonts w:ascii="Times New Roman" w:hAnsi="Times New Roman" w:cs="Times New Roman"/>
              <w:sz w:val="24"/>
              <w:szCs w:val="24"/>
            </w:rPr>
            <w:fldChar w:fldCharType="begin"/>
          </w:r>
          <w:r w:rsidRPr="00024CFB">
            <w:rPr>
              <w:rFonts w:ascii="Times New Roman" w:hAnsi="Times New Roman" w:cs="Times New Roman"/>
              <w:sz w:val="24"/>
              <w:szCs w:val="24"/>
            </w:rPr>
            <w:instrText xml:space="preserve">CITATION Jim03 \t  \l 3082 </w:instrText>
          </w:r>
          <w:r w:rsidRPr="00024CFB">
            <w:rPr>
              <w:rFonts w:ascii="Times New Roman" w:hAnsi="Times New Roman" w:cs="Times New Roman"/>
              <w:sz w:val="24"/>
              <w:szCs w:val="24"/>
            </w:rPr>
            <w:fldChar w:fldCharType="separate"/>
          </w:r>
          <w:r w:rsidRPr="00A760CE">
            <w:rPr>
              <w:rFonts w:ascii="Times New Roman" w:hAnsi="Times New Roman" w:cs="Times New Roman"/>
              <w:noProof/>
              <w:sz w:val="24"/>
              <w:szCs w:val="24"/>
            </w:rPr>
            <w:t>(Jimenez Ortega, Velazquez Mejia, &amp; Jimenez Roman, 2003)</w:t>
          </w:r>
          <w:r w:rsidRPr="00024CFB">
            <w:rPr>
              <w:rFonts w:ascii="Times New Roman" w:hAnsi="Times New Roman" w:cs="Times New Roman"/>
              <w:sz w:val="24"/>
              <w:szCs w:val="24"/>
            </w:rPr>
            <w:fldChar w:fldCharType="end"/>
          </w:r>
        </w:sdtContent>
      </w:sdt>
      <w:r w:rsidRPr="00024CFB">
        <w:rPr>
          <w:rFonts w:ascii="Times New Roman" w:hAnsi="Times New Roman" w:cs="Times New Roman"/>
          <w:sz w:val="24"/>
          <w:szCs w:val="24"/>
        </w:rPr>
        <w:t xml:space="preserve"> “la mano es en el cuerpo el instrumento inigualable, privilegiado, que interviene siempre y cuyas posibilidades deben acrecentarse al máximo”. </w:t>
      </w:r>
    </w:p>
    <w:p w:rsidR="00972B0A" w:rsidRPr="00024CFB" w:rsidRDefault="00972B0A" w:rsidP="00FD02B4">
      <w:pPr>
        <w:spacing w:after="0" w:line="360" w:lineRule="auto"/>
        <w:jc w:val="both"/>
        <w:rPr>
          <w:rFonts w:ascii="Times New Roman" w:hAnsi="Times New Roman" w:cs="Times New Roman"/>
          <w:sz w:val="24"/>
          <w:szCs w:val="24"/>
        </w:rPr>
      </w:pPr>
    </w:p>
    <w:p w:rsidR="00CE6FE4" w:rsidRDefault="00CE6FE4" w:rsidP="00D57C39">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La mano puede convertirse en uno de los mejores estímulos del desarrollo cerebral de los niños. No sólo se consigue una habilidad manual o una mayor precisión de movimientos, sino que a través del sentido del tacto el niño ejercita su inteligencia y la prepara para aprendizajes posteriores.</w:t>
      </w:r>
      <w:r w:rsidR="00D57C39">
        <w:rPr>
          <w:rFonts w:ascii="Times New Roman" w:hAnsi="Times New Roman" w:cs="Times New Roman"/>
          <w:sz w:val="24"/>
          <w:szCs w:val="24"/>
        </w:rPr>
        <w:t xml:space="preserve"> </w:t>
      </w:r>
      <w:r w:rsidRPr="00024CFB">
        <w:rPr>
          <w:rFonts w:ascii="Times New Roman" w:hAnsi="Times New Roman" w:cs="Times New Roman"/>
          <w:sz w:val="24"/>
          <w:szCs w:val="24"/>
        </w:rPr>
        <w:t xml:space="preserve">En los niños durante las horas de clase, las actividades manuales bien programadas liberan a los escolares de la densidad de otras materias, suprimen agobios y palian ansiedades. </w:t>
      </w:r>
    </w:p>
    <w:p w:rsidR="00972B0A" w:rsidRPr="00024CFB" w:rsidRDefault="00972B0A" w:rsidP="00FD02B4">
      <w:pPr>
        <w:spacing w:after="0" w:line="360" w:lineRule="auto"/>
        <w:jc w:val="both"/>
        <w:rPr>
          <w:rFonts w:ascii="Times New Roman" w:hAnsi="Times New Roman" w:cs="Times New Roman"/>
          <w:sz w:val="24"/>
          <w:szCs w:val="24"/>
        </w:rPr>
      </w:pPr>
    </w:p>
    <w:p w:rsidR="00CE6FE4" w:rsidRDefault="00CC7048" w:rsidP="00D57C39">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Coordinación visomanual</w:t>
      </w:r>
      <w:r w:rsidR="00CE6FE4" w:rsidRPr="00024CFB">
        <w:rPr>
          <w:rFonts w:ascii="Times New Roman" w:hAnsi="Times New Roman" w:cs="Times New Roman"/>
          <w:b/>
          <w:sz w:val="24"/>
          <w:szCs w:val="24"/>
        </w:rPr>
        <w:t>.</w:t>
      </w:r>
    </w:p>
    <w:p w:rsidR="00CE6FE4" w:rsidRDefault="00D57C39" w:rsidP="00D57C39">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w:t>
      </w:r>
      <w:r w:rsidR="00CE6FE4" w:rsidRPr="00024CFB">
        <w:rPr>
          <w:rFonts w:ascii="Times New Roman" w:hAnsi="Times New Roman" w:cs="Times New Roman"/>
          <w:sz w:val="24"/>
          <w:szCs w:val="24"/>
        </w:rPr>
        <w:t xml:space="preserve">Se entiende como coordinación Visomanual, oculomanual u ojo-mano, a la capacidad que el ser humano desarrolla para utilizar simultáneamente y de forma integrada, la vista </w:t>
      </w:r>
      <w:r w:rsidR="00CE6FE4" w:rsidRPr="00024CFB">
        <w:rPr>
          <w:rFonts w:ascii="Times New Roman" w:hAnsi="Times New Roman" w:cs="Times New Roman"/>
          <w:sz w:val="24"/>
          <w:szCs w:val="24"/>
        </w:rPr>
        <w:lastRenderedPageBreak/>
        <w:t>y las manos con el propósito de realizar una actividad</w:t>
      </w:r>
      <w:r>
        <w:rPr>
          <w:rFonts w:ascii="Times New Roman" w:hAnsi="Times New Roman" w:cs="Times New Roman"/>
          <w:sz w:val="24"/>
          <w:szCs w:val="24"/>
        </w:rPr>
        <w:t xml:space="preserve">” </w:t>
      </w:r>
      <w:sdt>
        <w:sdtPr>
          <w:rPr>
            <w:rFonts w:ascii="Times New Roman" w:hAnsi="Times New Roman" w:cs="Times New Roman"/>
            <w:sz w:val="24"/>
            <w:szCs w:val="24"/>
          </w:rPr>
          <w:id w:val="253554676"/>
          <w:citation/>
        </w:sdtPr>
        <w:sdtEndPr/>
        <w:sdtContent>
          <w:r>
            <w:rPr>
              <w:rFonts w:ascii="Times New Roman" w:hAnsi="Times New Roman" w:cs="Times New Roman"/>
              <w:sz w:val="24"/>
              <w:szCs w:val="24"/>
            </w:rPr>
            <w:fldChar w:fldCharType="begin"/>
          </w:r>
          <w:r w:rsidR="00F62D2A">
            <w:rPr>
              <w:rFonts w:ascii="Times New Roman" w:hAnsi="Times New Roman" w:cs="Times New Roman"/>
              <w:sz w:val="24"/>
              <w:szCs w:val="24"/>
              <w:lang w:val="es-EC"/>
            </w:rPr>
            <w:instrText xml:space="preserve">CITATION Caj07 \l 12298 </w:instrText>
          </w:r>
          <w:r>
            <w:rPr>
              <w:rFonts w:ascii="Times New Roman" w:hAnsi="Times New Roman" w:cs="Times New Roman"/>
              <w:sz w:val="24"/>
              <w:szCs w:val="24"/>
            </w:rPr>
            <w:fldChar w:fldCharType="separate"/>
          </w:r>
          <w:r w:rsidR="00F62D2A" w:rsidRPr="00F62D2A">
            <w:rPr>
              <w:rFonts w:ascii="Times New Roman" w:hAnsi="Times New Roman" w:cs="Times New Roman"/>
              <w:noProof/>
              <w:sz w:val="24"/>
              <w:szCs w:val="24"/>
              <w:lang w:val="es-EC"/>
            </w:rPr>
            <w:t>(Caja, Berrocal, , &amp; Fernández, 2007)</w:t>
          </w:r>
          <w:r>
            <w:rPr>
              <w:rFonts w:ascii="Times New Roman" w:hAnsi="Times New Roman" w:cs="Times New Roman"/>
              <w:sz w:val="24"/>
              <w:szCs w:val="24"/>
            </w:rPr>
            <w:fldChar w:fldCharType="end"/>
          </w:r>
        </w:sdtContent>
      </w:sdt>
      <w:r w:rsidR="00CE6FE4" w:rsidRPr="00024CFB">
        <w:rPr>
          <w:rFonts w:ascii="Times New Roman" w:hAnsi="Times New Roman" w:cs="Times New Roman"/>
          <w:sz w:val="24"/>
          <w:szCs w:val="24"/>
        </w:rPr>
        <w:t>.</w:t>
      </w:r>
    </w:p>
    <w:p w:rsidR="00972B0A" w:rsidRPr="001D6136" w:rsidRDefault="00972B0A" w:rsidP="00FD02B4">
      <w:pPr>
        <w:spacing w:after="0" w:line="360" w:lineRule="auto"/>
        <w:jc w:val="both"/>
        <w:rPr>
          <w:rFonts w:ascii="Times New Roman" w:hAnsi="Times New Roman" w:cs="Times New Roman"/>
          <w:b/>
          <w:sz w:val="24"/>
          <w:szCs w:val="24"/>
        </w:rPr>
      </w:pPr>
    </w:p>
    <w:p w:rsidR="00CE6FE4" w:rsidRDefault="00CE6FE4" w:rsidP="00F62D2A">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xml:space="preserve">En los niveles de infantil y primaria es importantísimo prestar atención y programar un buen número de ejercicios para desarrollar la coordinación manual, pues de ella va a depender en gran medida el aprendizaje de la escritura. Entre las actividades más elementales e importantes para el desarrollo de esta coordinación se hallan las de lanzar y recibir balones y todo tipo de objetos que se presten, teniendo en cuenta que la secuenciación progresara de lo cerca a lo lejos, grande </w:t>
      </w:r>
      <w:r w:rsidR="00F62D2A">
        <w:rPr>
          <w:rFonts w:ascii="Times New Roman" w:hAnsi="Times New Roman" w:cs="Times New Roman"/>
          <w:sz w:val="24"/>
          <w:szCs w:val="24"/>
        </w:rPr>
        <w:t>a lo pequeño, ligero a pesado</w:t>
      </w:r>
      <w:r w:rsidRPr="00024CFB">
        <w:rPr>
          <w:rFonts w:ascii="Times New Roman" w:hAnsi="Times New Roman" w:cs="Times New Roman"/>
          <w:sz w:val="24"/>
          <w:szCs w:val="24"/>
        </w:rPr>
        <w:t xml:space="preserve"> recortar, pegar, ensartar cuentas, repasado de líneas, dibujos y letras son también ejercicios muy apropiados, especialmente en los primeros años de la vida escolar.</w:t>
      </w:r>
    </w:p>
    <w:p w:rsidR="00D57C39" w:rsidRDefault="00D57C39" w:rsidP="00FD02B4">
      <w:pPr>
        <w:spacing w:after="0" w:line="360" w:lineRule="auto"/>
        <w:jc w:val="both"/>
        <w:rPr>
          <w:rFonts w:ascii="Times New Roman" w:hAnsi="Times New Roman" w:cs="Times New Roman"/>
          <w:b/>
          <w:sz w:val="24"/>
          <w:szCs w:val="24"/>
        </w:rPr>
      </w:pPr>
    </w:p>
    <w:p w:rsidR="00CE6FE4" w:rsidRPr="001D6136" w:rsidRDefault="00CC7048" w:rsidP="00F62D2A">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Coordinación viso motriz.</w:t>
      </w:r>
    </w:p>
    <w:p w:rsidR="00CE6FE4" w:rsidRDefault="00CE6FE4" w:rsidP="00F62D2A">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xml:space="preserve">Entendemos la coordinación visomotriz como la capacidad del individuo para aunar eficazmente las respuestas visuales y motrices en la realización </w:t>
      </w:r>
      <w:r w:rsidR="0057772F" w:rsidRPr="00024CFB">
        <w:rPr>
          <w:rFonts w:ascii="Times New Roman" w:hAnsi="Times New Roman" w:cs="Times New Roman"/>
          <w:sz w:val="24"/>
          <w:szCs w:val="24"/>
        </w:rPr>
        <w:t>de una</w:t>
      </w:r>
      <w:r w:rsidRPr="00024CFB">
        <w:rPr>
          <w:rFonts w:ascii="Times New Roman" w:hAnsi="Times New Roman" w:cs="Times New Roman"/>
          <w:sz w:val="24"/>
          <w:szCs w:val="24"/>
        </w:rPr>
        <w:t xml:space="preserve"> actividad física. </w:t>
      </w:r>
      <w:r w:rsidR="00F62D2A">
        <w:rPr>
          <w:rFonts w:ascii="Times New Roman" w:hAnsi="Times New Roman" w:cs="Times New Roman"/>
          <w:sz w:val="24"/>
          <w:szCs w:val="24"/>
        </w:rPr>
        <w:t>“</w:t>
      </w:r>
      <w:r w:rsidRPr="00024CFB">
        <w:rPr>
          <w:rFonts w:ascii="Times New Roman" w:hAnsi="Times New Roman" w:cs="Times New Roman"/>
          <w:sz w:val="24"/>
          <w:szCs w:val="24"/>
        </w:rPr>
        <w:t>La coordinación visomotriz posibilita el control de los movimientos y los desplazamientos en cualquier espacio de un modo sencillo, suave y sin tropiezos ni dificultades</w:t>
      </w:r>
      <w:r w:rsidR="00F62D2A">
        <w:rPr>
          <w:rFonts w:ascii="Times New Roman" w:hAnsi="Times New Roman" w:cs="Times New Roman"/>
          <w:sz w:val="24"/>
          <w:szCs w:val="24"/>
        </w:rPr>
        <w:t>”</w:t>
      </w:r>
      <w:sdt>
        <w:sdtPr>
          <w:rPr>
            <w:rFonts w:ascii="Times New Roman" w:hAnsi="Times New Roman" w:cs="Times New Roman"/>
            <w:sz w:val="24"/>
            <w:szCs w:val="24"/>
          </w:rPr>
          <w:id w:val="-1109118650"/>
          <w:citation/>
        </w:sdtPr>
        <w:sdtEndPr/>
        <w:sdtContent>
          <w:r w:rsidR="00F62D2A">
            <w:rPr>
              <w:rFonts w:ascii="Times New Roman" w:hAnsi="Times New Roman" w:cs="Times New Roman"/>
              <w:sz w:val="24"/>
              <w:szCs w:val="24"/>
            </w:rPr>
            <w:fldChar w:fldCharType="begin"/>
          </w:r>
          <w:r w:rsidR="00F62D2A">
            <w:rPr>
              <w:rFonts w:ascii="Times New Roman" w:hAnsi="Times New Roman" w:cs="Times New Roman"/>
              <w:sz w:val="24"/>
              <w:szCs w:val="24"/>
              <w:lang w:val="es-EC"/>
            </w:rPr>
            <w:instrText xml:space="preserve">CITATION Jim06 \t  \l 12298 </w:instrText>
          </w:r>
          <w:r w:rsidR="00F62D2A">
            <w:rPr>
              <w:rFonts w:ascii="Times New Roman" w:hAnsi="Times New Roman" w:cs="Times New Roman"/>
              <w:sz w:val="24"/>
              <w:szCs w:val="24"/>
            </w:rPr>
            <w:fldChar w:fldCharType="separate"/>
          </w:r>
          <w:r w:rsidR="00F62D2A">
            <w:rPr>
              <w:rFonts w:ascii="Times New Roman" w:hAnsi="Times New Roman" w:cs="Times New Roman"/>
              <w:noProof/>
              <w:sz w:val="24"/>
              <w:szCs w:val="24"/>
              <w:lang w:val="es-EC"/>
            </w:rPr>
            <w:t xml:space="preserve"> </w:t>
          </w:r>
          <w:r w:rsidR="00F62D2A" w:rsidRPr="00F62D2A">
            <w:rPr>
              <w:rFonts w:ascii="Times New Roman" w:hAnsi="Times New Roman" w:cs="Times New Roman"/>
              <w:noProof/>
              <w:sz w:val="24"/>
              <w:szCs w:val="24"/>
              <w:lang w:val="es-EC"/>
            </w:rPr>
            <w:t>(Jimenez Ortega &amp; Alonso Obispo, 2006)</w:t>
          </w:r>
          <w:r w:rsidR="00F62D2A">
            <w:rPr>
              <w:rFonts w:ascii="Times New Roman" w:hAnsi="Times New Roman" w:cs="Times New Roman"/>
              <w:sz w:val="24"/>
              <w:szCs w:val="24"/>
            </w:rPr>
            <w:fldChar w:fldCharType="end"/>
          </w:r>
        </w:sdtContent>
      </w:sdt>
      <w:r w:rsidR="00F62D2A">
        <w:rPr>
          <w:rFonts w:ascii="Times New Roman" w:hAnsi="Times New Roman" w:cs="Times New Roman"/>
          <w:sz w:val="24"/>
          <w:szCs w:val="24"/>
        </w:rPr>
        <w:t xml:space="preserve"> </w:t>
      </w:r>
      <w:r w:rsidRPr="00024CFB">
        <w:rPr>
          <w:rFonts w:ascii="Times New Roman" w:hAnsi="Times New Roman" w:cs="Times New Roman"/>
          <w:sz w:val="24"/>
          <w:szCs w:val="24"/>
        </w:rPr>
        <w:t>.</w:t>
      </w:r>
    </w:p>
    <w:p w:rsidR="00972B0A" w:rsidRPr="00024CFB" w:rsidRDefault="00972B0A" w:rsidP="00FD02B4">
      <w:pPr>
        <w:spacing w:after="0" w:line="360" w:lineRule="auto"/>
        <w:jc w:val="both"/>
        <w:rPr>
          <w:rFonts w:ascii="Times New Roman" w:hAnsi="Times New Roman" w:cs="Times New Roman"/>
          <w:sz w:val="24"/>
          <w:szCs w:val="24"/>
        </w:rPr>
      </w:pPr>
    </w:p>
    <w:p w:rsidR="00CE6FE4" w:rsidRDefault="00CE6FE4" w:rsidP="00F62D2A">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Correr.-</w:t>
      </w:r>
      <w:r w:rsidRPr="00024CFB">
        <w:rPr>
          <w:rFonts w:ascii="Times New Roman" w:hAnsi="Times New Roman" w:cs="Times New Roman"/>
          <w:sz w:val="24"/>
          <w:szCs w:val="24"/>
        </w:rPr>
        <w:t xml:space="preserve"> se puede considerar como una continuación de la marcha, por tanto es también un ejercicio de coordinación dinámica general que mejora paralelamente con el equilibrio y la confianza en sí mismo que el sujeto va adquiriendo.</w:t>
      </w:r>
    </w:p>
    <w:p w:rsidR="00972B0A" w:rsidRPr="00024CFB" w:rsidRDefault="00972B0A" w:rsidP="00FD02B4">
      <w:pPr>
        <w:spacing w:after="0" w:line="360" w:lineRule="auto"/>
        <w:jc w:val="both"/>
        <w:rPr>
          <w:rFonts w:ascii="Times New Roman" w:hAnsi="Times New Roman" w:cs="Times New Roman"/>
          <w:sz w:val="24"/>
          <w:szCs w:val="24"/>
        </w:rPr>
      </w:pPr>
    </w:p>
    <w:p w:rsidR="00CE6FE4" w:rsidRDefault="00CE6FE4" w:rsidP="00A77270">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Equilibrio.-</w:t>
      </w:r>
      <w:r w:rsidRPr="00024CFB">
        <w:rPr>
          <w:rFonts w:ascii="Times New Roman" w:hAnsi="Times New Roman" w:cs="Times New Roman"/>
          <w:sz w:val="24"/>
          <w:szCs w:val="24"/>
        </w:rPr>
        <w:t xml:space="preserve"> El correcto equilibrio constituye los cimientos de una buena coordinación dinámica general y de cualquier acción independiente de los miembros superiores.</w:t>
      </w:r>
    </w:p>
    <w:p w:rsidR="00972B0A" w:rsidRPr="00024CFB" w:rsidRDefault="00972B0A" w:rsidP="00FD02B4">
      <w:pPr>
        <w:spacing w:after="0" w:line="360" w:lineRule="auto"/>
        <w:jc w:val="both"/>
        <w:rPr>
          <w:rFonts w:ascii="Times New Roman" w:hAnsi="Times New Roman" w:cs="Times New Roman"/>
          <w:sz w:val="24"/>
          <w:szCs w:val="24"/>
        </w:rPr>
      </w:pPr>
    </w:p>
    <w:p w:rsidR="00CE6FE4" w:rsidRDefault="00CE6FE4" w:rsidP="00A77270">
      <w:pPr>
        <w:spacing w:after="0" w:line="360" w:lineRule="auto"/>
        <w:ind w:left="709"/>
        <w:jc w:val="both"/>
        <w:rPr>
          <w:rFonts w:ascii="Times New Roman" w:hAnsi="Times New Roman" w:cs="Times New Roman"/>
          <w:sz w:val="24"/>
          <w:szCs w:val="24"/>
        </w:rPr>
      </w:pPr>
      <w:r w:rsidRPr="00024CFB">
        <w:rPr>
          <w:rFonts w:ascii="Times New Roman" w:hAnsi="Times New Roman" w:cs="Times New Roman"/>
          <w:sz w:val="24"/>
          <w:szCs w:val="24"/>
        </w:rPr>
        <w:t>Los problemas de equilibrio inciden sobre muy diversos aspectos de la personalidad del niño: incremento del estrés, el cansancio físico y dificultad para atender y concentrarse los hacen manifiestos, pues los esfuerzos que se han de realizar para mantener una actitud adecuada implican una gran pérdida de ener</w:t>
      </w:r>
      <w:r w:rsidR="00972B0A">
        <w:rPr>
          <w:rFonts w:ascii="Times New Roman" w:hAnsi="Times New Roman" w:cs="Times New Roman"/>
          <w:sz w:val="24"/>
          <w:szCs w:val="24"/>
        </w:rPr>
        <w:t>gía necesaria para otras tareas</w:t>
      </w:r>
      <w:r w:rsidRPr="00024CFB">
        <w:rPr>
          <w:rFonts w:ascii="Times New Roman" w:hAnsi="Times New Roman" w:cs="Times New Roman"/>
          <w:sz w:val="24"/>
          <w:szCs w:val="24"/>
        </w:rPr>
        <w:t xml:space="preserve"> </w:t>
      </w:r>
      <w:sdt>
        <w:sdtPr>
          <w:rPr>
            <w:rFonts w:ascii="Times New Roman" w:hAnsi="Times New Roman" w:cs="Times New Roman"/>
            <w:sz w:val="24"/>
            <w:szCs w:val="24"/>
          </w:rPr>
          <w:id w:val="561141784"/>
          <w:citation/>
        </w:sdtPr>
        <w:sdtEndPr/>
        <w:sdtContent>
          <w:r w:rsidRPr="00024CFB">
            <w:rPr>
              <w:rFonts w:ascii="Times New Roman" w:hAnsi="Times New Roman" w:cs="Times New Roman"/>
              <w:sz w:val="24"/>
              <w:szCs w:val="24"/>
            </w:rPr>
            <w:fldChar w:fldCharType="begin"/>
          </w:r>
          <w:r w:rsidRPr="00024CFB">
            <w:rPr>
              <w:rFonts w:ascii="Times New Roman" w:hAnsi="Times New Roman" w:cs="Times New Roman"/>
              <w:sz w:val="24"/>
              <w:szCs w:val="24"/>
            </w:rPr>
            <w:instrText xml:space="preserve">CITATION Jim06 \t  \l 3082 </w:instrText>
          </w:r>
          <w:r w:rsidRPr="00024CFB">
            <w:rPr>
              <w:rFonts w:ascii="Times New Roman" w:hAnsi="Times New Roman" w:cs="Times New Roman"/>
              <w:sz w:val="24"/>
              <w:szCs w:val="24"/>
            </w:rPr>
            <w:fldChar w:fldCharType="separate"/>
          </w:r>
          <w:r w:rsidRPr="00A760CE">
            <w:rPr>
              <w:rFonts w:ascii="Times New Roman" w:hAnsi="Times New Roman" w:cs="Times New Roman"/>
              <w:noProof/>
              <w:sz w:val="24"/>
              <w:szCs w:val="24"/>
            </w:rPr>
            <w:t>(Jimenez Ortega &amp; Alonso Obispo, 2006)</w:t>
          </w:r>
          <w:r w:rsidRPr="00024CFB">
            <w:rPr>
              <w:rFonts w:ascii="Times New Roman" w:hAnsi="Times New Roman" w:cs="Times New Roman"/>
              <w:sz w:val="24"/>
              <w:szCs w:val="24"/>
            </w:rPr>
            <w:fldChar w:fldCharType="end"/>
          </w:r>
        </w:sdtContent>
      </w:sdt>
      <w:r w:rsidRPr="00024CFB">
        <w:rPr>
          <w:rFonts w:ascii="Times New Roman" w:hAnsi="Times New Roman" w:cs="Times New Roman"/>
          <w:sz w:val="24"/>
          <w:szCs w:val="24"/>
        </w:rPr>
        <w:t>.</w:t>
      </w:r>
    </w:p>
    <w:p w:rsidR="00972B0A" w:rsidRPr="00024CFB" w:rsidRDefault="00972B0A" w:rsidP="00FD02B4">
      <w:pPr>
        <w:spacing w:after="0" w:line="360" w:lineRule="auto"/>
        <w:jc w:val="both"/>
        <w:rPr>
          <w:rFonts w:ascii="Times New Roman" w:hAnsi="Times New Roman" w:cs="Times New Roman"/>
          <w:sz w:val="24"/>
          <w:szCs w:val="24"/>
        </w:rPr>
      </w:pPr>
    </w:p>
    <w:p w:rsidR="00CE6FE4" w:rsidRDefault="00CE6FE4" w:rsidP="00A77270">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El equilibrio es la capacidad de mantener una postura en forma equilibrada y se debe desarrollar junto con todas las demás capacidades. Sin embargo, es frecuente encontrar niños con dificultad para lograr un buen equilibrio y el control de su postura si no existe un buen equilibrio en los niños tendrán algunos problemas en su personalidad como lo expresa el autor.</w:t>
      </w:r>
    </w:p>
    <w:p w:rsidR="00A77270" w:rsidRDefault="00A77270" w:rsidP="00FD02B4">
      <w:pPr>
        <w:spacing w:after="0" w:line="360" w:lineRule="auto"/>
        <w:jc w:val="both"/>
        <w:rPr>
          <w:rFonts w:ascii="Times New Roman" w:hAnsi="Times New Roman" w:cs="Times New Roman"/>
          <w:sz w:val="24"/>
          <w:szCs w:val="24"/>
        </w:rPr>
      </w:pPr>
    </w:p>
    <w:p w:rsidR="00CE6FE4" w:rsidRPr="00024CFB" w:rsidRDefault="00CE6FE4" w:rsidP="00A77270">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 xml:space="preserve">Esquema corporal.- </w:t>
      </w:r>
      <w:r w:rsidRPr="00024CFB">
        <w:rPr>
          <w:rFonts w:ascii="Times New Roman" w:hAnsi="Times New Roman" w:cs="Times New Roman"/>
          <w:sz w:val="24"/>
          <w:szCs w:val="24"/>
        </w:rPr>
        <w:t>Para la construcción de la personalidad del niño es indispensable la representación global y diferenciada que él tiene de su propio cuerpo. Esta representación ha sido denominada con diferentes términos: propio cuerpo, esquema postural, imagen corporal. El esquema corporal se va construyendo a partir de sensaciones propioceptivas, interoceptivas y exteroceptivas (ver sensaciones). Su desarrollo se fundamenta esencialmente en dos leyes psicofisiológicas: ley céfalo-caudal y ley próximo distal.</w:t>
      </w:r>
    </w:p>
    <w:p w:rsidR="00A77270" w:rsidRDefault="00A77270" w:rsidP="00FD02B4">
      <w:pPr>
        <w:spacing w:after="0" w:line="360" w:lineRule="auto"/>
        <w:jc w:val="both"/>
        <w:rPr>
          <w:rFonts w:ascii="Times New Roman" w:hAnsi="Times New Roman" w:cs="Times New Roman"/>
          <w:b/>
          <w:sz w:val="24"/>
          <w:szCs w:val="24"/>
        </w:rPr>
      </w:pPr>
    </w:p>
    <w:p w:rsidR="00CE6FE4" w:rsidRPr="00024CFB" w:rsidRDefault="00CC7048" w:rsidP="00A77270">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Actividades de coordinación visomanual, actividades de la vida cotidiana</w:t>
      </w:r>
      <w:r w:rsidR="00CE6FE4" w:rsidRPr="00024CFB">
        <w:rPr>
          <w:rFonts w:ascii="Times New Roman" w:hAnsi="Times New Roman" w:cs="Times New Roman"/>
          <w:b/>
          <w:sz w:val="24"/>
          <w:szCs w:val="24"/>
        </w:rPr>
        <w:t>.</w:t>
      </w:r>
    </w:p>
    <w:p w:rsidR="00CE6FE4" w:rsidRDefault="00CE6FE4" w:rsidP="00A77270">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xml:space="preserve">Las tareas sugeridas en esta área pertenecen a tres actividades básicas de la vida cotidiana: alimentación, aseo, vestimenta. </w:t>
      </w:r>
      <w:r w:rsidR="00A77270">
        <w:rPr>
          <w:rFonts w:ascii="Times New Roman" w:hAnsi="Times New Roman" w:cs="Times New Roman"/>
          <w:sz w:val="24"/>
          <w:szCs w:val="24"/>
        </w:rPr>
        <w:t>“</w:t>
      </w:r>
      <w:r w:rsidRPr="00024CFB">
        <w:rPr>
          <w:rFonts w:ascii="Times New Roman" w:hAnsi="Times New Roman" w:cs="Times New Roman"/>
          <w:sz w:val="24"/>
          <w:szCs w:val="24"/>
        </w:rPr>
        <w:t>En ellas encontramos el fundamento para la socialización, el establecimiento de mejores pautas de comunicación y el refuerzo de la independencia del niño</w:t>
      </w:r>
      <w:r w:rsidR="00A77270">
        <w:rPr>
          <w:rFonts w:ascii="Times New Roman" w:hAnsi="Times New Roman" w:cs="Times New Roman"/>
          <w:sz w:val="24"/>
          <w:szCs w:val="24"/>
        </w:rPr>
        <w:t xml:space="preserve">” </w:t>
      </w:r>
      <w:sdt>
        <w:sdtPr>
          <w:rPr>
            <w:rFonts w:ascii="Times New Roman" w:hAnsi="Times New Roman" w:cs="Times New Roman"/>
            <w:sz w:val="24"/>
            <w:szCs w:val="24"/>
          </w:rPr>
          <w:id w:val="463548138"/>
          <w:citation/>
        </w:sdtPr>
        <w:sdtEndPr/>
        <w:sdtContent>
          <w:r w:rsidR="000711AF">
            <w:rPr>
              <w:rFonts w:ascii="Times New Roman" w:hAnsi="Times New Roman" w:cs="Times New Roman"/>
              <w:sz w:val="24"/>
              <w:szCs w:val="24"/>
            </w:rPr>
            <w:fldChar w:fldCharType="begin"/>
          </w:r>
          <w:r w:rsidR="000711AF">
            <w:rPr>
              <w:rFonts w:ascii="Times New Roman" w:hAnsi="Times New Roman" w:cs="Times New Roman"/>
              <w:sz w:val="24"/>
              <w:szCs w:val="24"/>
              <w:lang w:val="es-EC"/>
            </w:rPr>
            <w:instrText xml:space="preserve"> CITATION Mag09 \l 12298 </w:instrText>
          </w:r>
          <w:r w:rsidR="000711AF">
            <w:rPr>
              <w:rFonts w:ascii="Times New Roman" w:hAnsi="Times New Roman" w:cs="Times New Roman"/>
              <w:sz w:val="24"/>
              <w:szCs w:val="24"/>
            </w:rPr>
            <w:fldChar w:fldCharType="separate"/>
          </w:r>
          <w:r w:rsidR="000711AF" w:rsidRPr="000711AF">
            <w:rPr>
              <w:rFonts w:ascii="Times New Roman" w:hAnsi="Times New Roman" w:cs="Times New Roman"/>
              <w:noProof/>
              <w:sz w:val="24"/>
              <w:szCs w:val="24"/>
              <w:lang w:val="es-EC"/>
            </w:rPr>
            <w:t>(Magallanes Castilla, 2009)</w:t>
          </w:r>
          <w:r w:rsidR="000711AF">
            <w:rPr>
              <w:rFonts w:ascii="Times New Roman" w:hAnsi="Times New Roman" w:cs="Times New Roman"/>
              <w:sz w:val="24"/>
              <w:szCs w:val="24"/>
            </w:rPr>
            <w:fldChar w:fldCharType="end"/>
          </w:r>
        </w:sdtContent>
      </w:sdt>
      <w:r w:rsidRPr="00024CFB">
        <w:rPr>
          <w:rFonts w:ascii="Times New Roman" w:hAnsi="Times New Roman" w:cs="Times New Roman"/>
          <w:sz w:val="24"/>
          <w:szCs w:val="24"/>
        </w:rPr>
        <w:t>.</w:t>
      </w:r>
    </w:p>
    <w:p w:rsidR="00972B0A" w:rsidRDefault="00972B0A" w:rsidP="00FD02B4">
      <w:pPr>
        <w:spacing w:after="0" w:line="360" w:lineRule="auto"/>
        <w:jc w:val="both"/>
        <w:rPr>
          <w:rFonts w:ascii="Times New Roman" w:hAnsi="Times New Roman" w:cs="Times New Roman"/>
          <w:sz w:val="24"/>
          <w:szCs w:val="24"/>
        </w:rPr>
      </w:pPr>
    </w:p>
    <w:p w:rsidR="00CE6FE4" w:rsidRPr="001D6136" w:rsidRDefault="00CE6FE4" w:rsidP="00A77270">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Alimentación.</w:t>
      </w:r>
    </w:p>
    <w:p w:rsidR="00CE6FE4" w:rsidRPr="00024CFB" w:rsidRDefault="00CE6FE4" w:rsidP="00A77270">
      <w:pPr>
        <w:pStyle w:val="Encabezado"/>
        <w:spacing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Manejo de utensilios (cuchara, tenedor, tenedor-cuchillo)</w:t>
      </w:r>
    </w:p>
    <w:p w:rsidR="00CE6FE4" w:rsidRPr="00024CFB" w:rsidRDefault="00CE6FE4" w:rsidP="000711AF">
      <w:pPr>
        <w:pStyle w:val="Encabezado"/>
        <w:spacing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Servirse liquido (botella pequeña y vaso, tasa)</w:t>
      </w:r>
    </w:p>
    <w:p w:rsidR="00CE6FE4" w:rsidRPr="00024CFB" w:rsidRDefault="00CE6FE4" w:rsidP="000711AF">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Aseo.</w:t>
      </w:r>
    </w:p>
    <w:p w:rsidR="00CE6FE4" w:rsidRPr="00024CFB" w:rsidRDefault="00CE6FE4" w:rsidP="000711AF">
      <w:pPr>
        <w:pStyle w:val="Encabezado"/>
        <w:spacing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Lavarse las manos, la cara, secarse.</w:t>
      </w:r>
    </w:p>
    <w:p w:rsidR="00CE6FE4" w:rsidRPr="00024CFB" w:rsidRDefault="00CE6FE4" w:rsidP="000711AF">
      <w:pPr>
        <w:pStyle w:val="Encabezado"/>
        <w:spacing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Peinarse.</w:t>
      </w:r>
    </w:p>
    <w:p w:rsidR="00CE6FE4" w:rsidRPr="00024CFB" w:rsidRDefault="00CE6FE4" w:rsidP="000711AF">
      <w:pPr>
        <w:pStyle w:val="Encabezado"/>
        <w:spacing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Lavarse los dientes.</w:t>
      </w:r>
    </w:p>
    <w:p w:rsidR="00CE6FE4" w:rsidRPr="00024CFB" w:rsidRDefault="00CE6FE4" w:rsidP="000711AF">
      <w:pPr>
        <w:pStyle w:val="Encabezado"/>
        <w:spacing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Bañarse, con ayuda, guía y control.</w:t>
      </w:r>
    </w:p>
    <w:p w:rsidR="00CE6FE4" w:rsidRPr="00024CFB" w:rsidRDefault="00CE6FE4" w:rsidP="000711AF">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Vestimenta.</w:t>
      </w:r>
    </w:p>
    <w:p w:rsidR="00CE6FE4" w:rsidRPr="00024CFB" w:rsidRDefault="00CE6FE4" w:rsidP="000711AF">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 xml:space="preserve">Tareas de “quitarse”. </w:t>
      </w:r>
    </w:p>
    <w:p w:rsidR="00CE6FE4" w:rsidRPr="00024CFB" w:rsidRDefault="00CE6FE4" w:rsidP="000711AF">
      <w:pPr>
        <w:pStyle w:val="Encabezado"/>
        <w:spacing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lastRenderedPageBreak/>
        <w:t>Zapatos</w:t>
      </w:r>
      <w:r>
        <w:rPr>
          <w:rFonts w:ascii="Times New Roman" w:hAnsi="Times New Roman" w:cs="Times New Roman"/>
          <w:sz w:val="24"/>
          <w:szCs w:val="24"/>
        </w:rPr>
        <w:t>, m</w:t>
      </w:r>
      <w:r w:rsidRPr="00024CFB">
        <w:rPr>
          <w:rFonts w:ascii="Times New Roman" w:hAnsi="Times New Roman" w:cs="Times New Roman"/>
          <w:sz w:val="24"/>
          <w:szCs w:val="24"/>
        </w:rPr>
        <w:t>edias</w:t>
      </w:r>
      <w:r>
        <w:rPr>
          <w:rFonts w:ascii="Times New Roman" w:hAnsi="Times New Roman" w:cs="Times New Roman"/>
          <w:sz w:val="24"/>
          <w:szCs w:val="24"/>
        </w:rPr>
        <w:t>, s</w:t>
      </w:r>
      <w:r w:rsidRPr="00024CFB">
        <w:rPr>
          <w:rFonts w:ascii="Times New Roman" w:hAnsi="Times New Roman" w:cs="Times New Roman"/>
          <w:sz w:val="24"/>
          <w:szCs w:val="24"/>
        </w:rPr>
        <w:t>aco</w:t>
      </w:r>
      <w:r>
        <w:rPr>
          <w:rFonts w:ascii="Times New Roman" w:hAnsi="Times New Roman" w:cs="Times New Roman"/>
          <w:sz w:val="24"/>
          <w:szCs w:val="24"/>
        </w:rPr>
        <w:t>, p</w:t>
      </w:r>
      <w:r w:rsidRPr="00024CFB">
        <w:rPr>
          <w:rFonts w:ascii="Times New Roman" w:hAnsi="Times New Roman" w:cs="Times New Roman"/>
          <w:sz w:val="24"/>
          <w:szCs w:val="24"/>
        </w:rPr>
        <w:t>antalón</w:t>
      </w:r>
      <w:r>
        <w:rPr>
          <w:rFonts w:ascii="Times New Roman" w:hAnsi="Times New Roman" w:cs="Times New Roman"/>
          <w:sz w:val="24"/>
          <w:szCs w:val="24"/>
        </w:rPr>
        <w:t>, s</w:t>
      </w:r>
      <w:r w:rsidRPr="00024CFB">
        <w:rPr>
          <w:rFonts w:ascii="Times New Roman" w:hAnsi="Times New Roman" w:cs="Times New Roman"/>
          <w:sz w:val="24"/>
          <w:szCs w:val="24"/>
        </w:rPr>
        <w:t>uéter</w:t>
      </w:r>
      <w:r>
        <w:rPr>
          <w:rFonts w:ascii="Times New Roman" w:hAnsi="Times New Roman" w:cs="Times New Roman"/>
          <w:sz w:val="24"/>
          <w:szCs w:val="24"/>
        </w:rPr>
        <w:t>, c</w:t>
      </w:r>
      <w:r w:rsidRPr="00024CFB">
        <w:rPr>
          <w:rFonts w:ascii="Times New Roman" w:hAnsi="Times New Roman" w:cs="Times New Roman"/>
          <w:sz w:val="24"/>
          <w:szCs w:val="24"/>
        </w:rPr>
        <w:t>amisa</w:t>
      </w:r>
      <w:r>
        <w:rPr>
          <w:rFonts w:ascii="Times New Roman" w:hAnsi="Times New Roman" w:cs="Times New Roman"/>
          <w:sz w:val="24"/>
          <w:szCs w:val="24"/>
        </w:rPr>
        <w:t>, r</w:t>
      </w:r>
      <w:r w:rsidRPr="00024CFB">
        <w:rPr>
          <w:rFonts w:ascii="Times New Roman" w:hAnsi="Times New Roman" w:cs="Times New Roman"/>
          <w:sz w:val="24"/>
          <w:szCs w:val="24"/>
        </w:rPr>
        <w:t>opa interior</w:t>
      </w:r>
      <w:r>
        <w:rPr>
          <w:rFonts w:ascii="Times New Roman" w:hAnsi="Times New Roman" w:cs="Times New Roman"/>
          <w:sz w:val="24"/>
          <w:szCs w:val="24"/>
        </w:rPr>
        <w:t>.</w:t>
      </w:r>
    </w:p>
    <w:p w:rsidR="00CE6FE4" w:rsidRPr="001D6136" w:rsidRDefault="00CE6FE4" w:rsidP="000711AF">
      <w:pPr>
        <w:spacing w:after="0" w:line="360" w:lineRule="auto"/>
        <w:ind w:left="284"/>
        <w:jc w:val="both"/>
        <w:rPr>
          <w:rFonts w:ascii="Times New Roman" w:hAnsi="Times New Roman" w:cs="Times New Roman"/>
          <w:b/>
          <w:sz w:val="24"/>
          <w:szCs w:val="24"/>
        </w:rPr>
      </w:pPr>
      <w:r w:rsidRPr="001D6136">
        <w:rPr>
          <w:rFonts w:ascii="Times New Roman" w:hAnsi="Times New Roman" w:cs="Times New Roman"/>
          <w:b/>
          <w:sz w:val="24"/>
          <w:szCs w:val="24"/>
        </w:rPr>
        <w:t>Tareas de ponerse.</w:t>
      </w:r>
    </w:p>
    <w:p w:rsidR="00CE6FE4" w:rsidRPr="00024CFB" w:rsidRDefault="00CE6FE4" w:rsidP="000711AF">
      <w:pPr>
        <w:pStyle w:val="Encabezado"/>
        <w:spacing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Pijama</w:t>
      </w:r>
      <w:r>
        <w:rPr>
          <w:rFonts w:ascii="Times New Roman" w:hAnsi="Times New Roman" w:cs="Times New Roman"/>
          <w:sz w:val="24"/>
          <w:szCs w:val="24"/>
        </w:rPr>
        <w:t>, c</w:t>
      </w:r>
      <w:r w:rsidRPr="00024CFB">
        <w:rPr>
          <w:rFonts w:ascii="Times New Roman" w:hAnsi="Times New Roman" w:cs="Times New Roman"/>
          <w:sz w:val="24"/>
          <w:szCs w:val="24"/>
        </w:rPr>
        <w:t>amisón</w:t>
      </w:r>
      <w:r>
        <w:rPr>
          <w:rFonts w:ascii="Times New Roman" w:hAnsi="Times New Roman" w:cs="Times New Roman"/>
          <w:sz w:val="24"/>
          <w:szCs w:val="24"/>
        </w:rPr>
        <w:t>, p</w:t>
      </w:r>
      <w:r w:rsidRPr="00024CFB">
        <w:rPr>
          <w:rFonts w:ascii="Times New Roman" w:hAnsi="Times New Roman" w:cs="Times New Roman"/>
          <w:sz w:val="24"/>
          <w:szCs w:val="24"/>
        </w:rPr>
        <w:t>antalón</w:t>
      </w:r>
      <w:r>
        <w:rPr>
          <w:rFonts w:ascii="Times New Roman" w:hAnsi="Times New Roman" w:cs="Times New Roman"/>
          <w:sz w:val="24"/>
          <w:szCs w:val="24"/>
        </w:rPr>
        <w:t>, m</w:t>
      </w:r>
      <w:r w:rsidRPr="00024CFB">
        <w:rPr>
          <w:rFonts w:ascii="Times New Roman" w:hAnsi="Times New Roman" w:cs="Times New Roman"/>
          <w:sz w:val="24"/>
          <w:szCs w:val="24"/>
        </w:rPr>
        <w:t>edias</w:t>
      </w:r>
      <w:r>
        <w:rPr>
          <w:rFonts w:ascii="Times New Roman" w:hAnsi="Times New Roman" w:cs="Times New Roman"/>
          <w:sz w:val="24"/>
          <w:szCs w:val="24"/>
        </w:rPr>
        <w:t>, s</w:t>
      </w:r>
      <w:r w:rsidRPr="00024CFB">
        <w:rPr>
          <w:rFonts w:ascii="Times New Roman" w:hAnsi="Times New Roman" w:cs="Times New Roman"/>
          <w:sz w:val="24"/>
          <w:szCs w:val="24"/>
        </w:rPr>
        <w:t>uéter</w:t>
      </w:r>
      <w:r>
        <w:rPr>
          <w:rFonts w:ascii="Times New Roman" w:hAnsi="Times New Roman" w:cs="Times New Roman"/>
          <w:sz w:val="24"/>
          <w:szCs w:val="24"/>
        </w:rPr>
        <w:t>, r</w:t>
      </w:r>
      <w:r w:rsidRPr="00024CFB">
        <w:rPr>
          <w:rFonts w:ascii="Times New Roman" w:hAnsi="Times New Roman" w:cs="Times New Roman"/>
          <w:sz w:val="24"/>
          <w:szCs w:val="24"/>
        </w:rPr>
        <w:t>opa interior</w:t>
      </w:r>
      <w:r>
        <w:rPr>
          <w:rFonts w:ascii="Times New Roman" w:hAnsi="Times New Roman" w:cs="Times New Roman"/>
          <w:sz w:val="24"/>
          <w:szCs w:val="24"/>
        </w:rPr>
        <w:t>, c</w:t>
      </w:r>
      <w:r w:rsidRPr="00024CFB">
        <w:rPr>
          <w:rFonts w:ascii="Times New Roman" w:hAnsi="Times New Roman" w:cs="Times New Roman"/>
          <w:sz w:val="24"/>
          <w:szCs w:val="24"/>
        </w:rPr>
        <w:t>amisa</w:t>
      </w:r>
      <w:r>
        <w:rPr>
          <w:rFonts w:ascii="Times New Roman" w:hAnsi="Times New Roman" w:cs="Times New Roman"/>
          <w:sz w:val="24"/>
          <w:szCs w:val="24"/>
        </w:rPr>
        <w:t>, s</w:t>
      </w:r>
      <w:r w:rsidRPr="00024CFB">
        <w:rPr>
          <w:rFonts w:ascii="Times New Roman" w:hAnsi="Times New Roman" w:cs="Times New Roman"/>
          <w:sz w:val="24"/>
          <w:szCs w:val="24"/>
        </w:rPr>
        <w:t>aco</w:t>
      </w:r>
      <w:r>
        <w:rPr>
          <w:rFonts w:ascii="Times New Roman" w:hAnsi="Times New Roman" w:cs="Times New Roman"/>
          <w:sz w:val="24"/>
          <w:szCs w:val="24"/>
        </w:rPr>
        <w:t>, z</w:t>
      </w:r>
      <w:r w:rsidRPr="00024CFB">
        <w:rPr>
          <w:rFonts w:ascii="Times New Roman" w:hAnsi="Times New Roman" w:cs="Times New Roman"/>
          <w:sz w:val="24"/>
          <w:szCs w:val="24"/>
        </w:rPr>
        <w:t>apatos</w:t>
      </w:r>
      <w:r>
        <w:rPr>
          <w:rFonts w:ascii="Times New Roman" w:hAnsi="Times New Roman" w:cs="Times New Roman"/>
          <w:sz w:val="24"/>
          <w:szCs w:val="24"/>
        </w:rPr>
        <w:t>.</w:t>
      </w:r>
    </w:p>
    <w:p w:rsidR="00CE6FE4" w:rsidRDefault="00CE6FE4" w:rsidP="000711AF">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Actividades varias.</w:t>
      </w:r>
    </w:p>
    <w:p w:rsidR="00CE6FE4" w:rsidRPr="009642D4" w:rsidRDefault="00CE6FE4" w:rsidP="000711AF">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sz w:val="24"/>
          <w:szCs w:val="24"/>
        </w:rPr>
        <w:t>Traslado de objetos</w:t>
      </w:r>
    </w:p>
    <w:p w:rsidR="00CE6FE4" w:rsidRPr="00024CFB" w:rsidRDefault="00CE6FE4" w:rsidP="000711AF">
      <w:pPr>
        <w:pStyle w:val="Encabezado"/>
        <w:spacing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Abrir y cerrar picaportes de diferentes modelos</w:t>
      </w:r>
    </w:p>
    <w:p w:rsidR="00CE6FE4" w:rsidRPr="00024CFB" w:rsidRDefault="00CE6FE4" w:rsidP="000711AF">
      <w:pPr>
        <w:pStyle w:val="Encabezado"/>
        <w:spacing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xml:space="preserve">Abrir y cerrar cremalleras </w:t>
      </w:r>
    </w:p>
    <w:p w:rsidR="00CE6FE4" w:rsidRPr="00024CFB" w:rsidRDefault="00CE6FE4" w:rsidP="000711AF">
      <w:pPr>
        <w:pStyle w:val="Encabezado"/>
        <w:spacing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Uso de llaves de puertas</w:t>
      </w:r>
    </w:p>
    <w:p w:rsidR="00CE6FE4" w:rsidRPr="00024CFB" w:rsidRDefault="00CE6FE4" w:rsidP="000711AF">
      <w:pPr>
        <w:pStyle w:val="Encabezado"/>
        <w:spacing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Botones de luz y ascensores</w:t>
      </w:r>
    </w:p>
    <w:p w:rsidR="00972B0A" w:rsidRDefault="00972B0A" w:rsidP="00FD02B4">
      <w:pPr>
        <w:spacing w:after="0" w:line="360" w:lineRule="auto"/>
        <w:jc w:val="both"/>
        <w:rPr>
          <w:rFonts w:ascii="Times New Roman" w:hAnsi="Times New Roman" w:cs="Times New Roman"/>
          <w:sz w:val="24"/>
          <w:szCs w:val="24"/>
        </w:rPr>
      </w:pPr>
    </w:p>
    <w:p w:rsidR="00CE6FE4" w:rsidRPr="00024CFB" w:rsidRDefault="00CE6FE4" w:rsidP="000711AF">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xml:space="preserve">Actividades como atar y desatar cordones o nudos de paquetes, encender fósforos, abrochar y desabrochar botones o cinturones; conviene dejarlas para una etapa posterior, cuando el niño pueda tolerar un cierto nivel de fracaso. Con referencia al manejo del fuego, hay que tener una precisa idea del contenido emocional de tal elemento sobre el niño: es mejor que la psicóloga determine cuando es conveniente para el niño encender fósforos. </w:t>
      </w:r>
    </w:p>
    <w:p w:rsidR="000711AF" w:rsidRDefault="000711AF" w:rsidP="000711AF">
      <w:pPr>
        <w:spacing w:after="0" w:line="360" w:lineRule="auto"/>
        <w:ind w:left="284"/>
        <w:jc w:val="both"/>
        <w:rPr>
          <w:rFonts w:ascii="Times New Roman" w:hAnsi="Times New Roman" w:cs="Times New Roman"/>
          <w:b/>
          <w:sz w:val="24"/>
          <w:szCs w:val="24"/>
        </w:rPr>
      </w:pPr>
    </w:p>
    <w:p w:rsidR="000711AF" w:rsidRDefault="00D67555" w:rsidP="000711AF">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Prensión y manipulación.</w:t>
      </w:r>
    </w:p>
    <w:p w:rsidR="00CE6FE4" w:rsidRDefault="000711AF" w:rsidP="000711AF">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w:t>
      </w:r>
      <w:r w:rsidR="00CE6FE4" w:rsidRPr="00024CFB">
        <w:rPr>
          <w:rFonts w:ascii="Times New Roman" w:hAnsi="Times New Roman" w:cs="Times New Roman"/>
          <w:sz w:val="24"/>
          <w:szCs w:val="24"/>
        </w:rPr>
        <w:t>La manipulación de instrumentos constituye, sin duda, una de las actividades más frecuentes que desarrolla la persona</w:t>
      </w:r>
      <w:r>
        <w:rPr>
          <w:rFonts w:ascii="Times New Roman" w:hAnsi="Times New Roman" w:cs="Times New Roman"/>
          <w:sz w:val="24"/>
          <w:szCs w:val="24"/>
        </w:rPr>
        <w:t xml:space="preserve">” </w:t>
      </w:r>
      <w:sdt>
        <w:sdtPr>
          <w:rPr>
            <w:rFonts w:ascii="Times New Roman" w:hAnsi="Times New Roman" w:cs="Times New Roman"/>
            <w:sz w:val="24"/>
            <w:szCs w:val="24"/>
          </w:rPr>
          <w:id w:val="-1578891651"/>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 CITATION Lag11 \l 12298 </w:instrText>
          </w:r>
          <w:r>
            <w:rPr>
              <w:rFonts w:ascii="Times New Roman" w:hAnsi="Times New Roman" w:cs="Times New Roman"/>
              <w:sz w:val="24"/>
              <w:szCs w:val="24"/>
            </w:rPr>
            <w:fldChar w:fldCharType="separate"/>
          </w:r>
          <w:r w:rsidRPr="000711AF">
            <w:rPr>
              <w:rFonts w:ascii="Times New Roman" w:hAnsi="Times New Roman" w:cs="Times New Roman"/>
              <w:noProof/>
              <w:sz w:val="24"/>
              <w:szCs w:val="24"/>
              <w:lang w:val="es-EC"/>
            </w:rPr>
            <w:t>(Laguía &amp; Vidal , 2011)</w:t>
          </w:r>
          <w:r>
            <w:rPr>
              <w:rFonts w:ascii="Times New Roman" w:hAnsi="Times New Roman" w:cs="Times New Roman"/>
              <w:sz w:val="24"/>
              <w:szCs w:val="24"/>
            </w:rPr>
            <w:fldChar w:fldCharType="end"/>
          </w:r>
        </w:sdtContent>
      </w:sdt>
      <w:r w:rsidR="00CE6FE4" w:rsidRPr="00024CFB">
        <w:rPr>
          <w:rFonts w:ascii="Times New Roman" w:hAnsi="Times New Roman" w:cs="Times New Roman"/>
          <w:sz w:val="24"/>
          <w:szCs w:val="24"/>
        </w:rPr>
        <w:t>. En el recién nacido parece ser que no tiene lugar esta forma de utilización de la mano, mientras el niño no es capaz de seguirla visualmente.</w:t>
      </w:r>
    </w:p>
    <w:p w:rsidR="000711AF" w:rsidRDefault="000711AF" w:rsidP="000711AF">
      <w:pPr>
        <w:spacing w:after="0" w:line="360" w:lineRule="auto"/>
        <w:jc w:val="both"/>
        <w:rPr>
          <w:rFonts w:ascii="Times New Roman" w:hAnsi="Times New Roman" w:cs="Times New Roman"/>
          <w:sz w:val="24"/>
          <w:szCs w:val="24"/>
        </w:rPr>
      </w:pPr>
    </w:p>
    <w:p w:rsidR="000711AF" w:rsidRPr="000711AF" w:rsidRDefault="000711AF" w:rsidP="00D64B91">
      <w:pPr>
        <w:spacing w:after="0" w:line="360" w:lineRule="auto"/>
        <w:ind w:left="284"/>
        <w:jc w:val="both"/>
        <w:rPr>
          <w:rFonts w:ascii="Times New Roman" w:hAnsi="Times New Roman" w:cs="Times New Roman"/>
          <w:sz w:val="24"/>
          <w:szCs w:val="24"/>
        </w:rPr>
      </w:pPr>
      <w:r w:rsidRPr="000711AF">
        <w:rPr>
          <w:rFonts w:ascii="Times New Roman" w:hAnsi="Times New Roman" w:cs="Times New Roman"/>
          <w:sz w:val="24"/>
          <w:szCs w:val="24"/>
        </w:rPr>
        <w:t>Para dicha pren</w:t>
      </w:r>
      <w:r w:rsidR="00D64B91">
        <w:rPr>
          <w:rFonts w:ascii="Times New Roman" w:hAnsi="Times New Roman" w:cs="Times New Roman"/>
          <w:sz w:val="24"/>
          <w:szCs w:val="24"/>
        </w:rPr>
        <w:t xml:space="preserve">sión se necesita un desarrollo </w:t>
      </w:r>
      <w:r w:rsidRPr="000711AF">
        <w:rPr>
          <w:rFonts w:ascii="Times New Roman" w:hAnsi="Times New Roman" w:cs="Times New Roman"/>
          <w:sz w:val="24"/>
          <w:szCs w:val="24"/>
        </w:rPr>
        <w:t>d</w:t>
      </w:r>
      <w:r w:rsidR="00D64B91">
        <w:rPr>
          <w:rFonts w:ascii="Times New Roman" w:hAnsi="Times New Roman" w:cs="Times New Roman"/>
          <w:sz w:val="24"/>
          <w:szCs w:val="24"/>
        </w:rPr>
        <w:t>e la coordinación óculo-manual, e</w:t>
      </w:r>
      <w:r w:rsidR="00D64B91" w:rsidRPr="00D64B91">
        <w:rPr>
          <w:rFonts w:ascii="Times New Roman" w:hAnsi="Times New Roman" w:cs="Times New Roman"/>
          <w:sz w:val="24"/>
          <w:szCs w:val="24"/>
        </w:rPr>
        <w:t xml:space="preserve">s la capacidad </w:t>
      </w:r>
      <w:r w:rsidR="00D64B91">
        <w:rPr>
          <w:rFonts w:ascii="Times New Roman" w:hAnsi="Times New Roman" w:cs="Times New Roman"/>
          <w:sz w:val="24"/>
          <w:szCs w:val="24"/>
        </w:rPr>
        <w:t xml:space="preserve">para tomar objetos con la mano. </w:t>
      </w:r>
      <w:r w:rsidR="00D64B91" w:rsidRPr="00D64B91">
        <w:rPr>
          <w:rFonts w:ascii="Times New Roman" w:hAnsi="Times New Roman" w:cs="Times New Roman"/>
          <w:sz w:val="24"/>
          <w:szCs w:val="24"/>
        </w:rPr>
        <w:t>El papel que tiene la mano es de vital importancia para</w:t>
      </w:r>
      <w:r w:rsidR="00D64B91">
        <w:rPr>
          <w:rFonts w:ascii="Times New Roman" w:hAnsi="Times New Roman" w:cs="Times New Roman"/>
          <w:sz w:val="24"/>
          <w:szCs w:val="24"/>
        </w:rPr>
        <w:t xml:space="preserve"> </w:t>
      </w:r>
      <w:r w:rsidR="00D64B91" w:rsidRPr="00D64B91">
        <w:rPr>
          <w:rFonts w:ascii="Times New Roman" w:hAnsi="Times New Roman" w:cs="Times New Roman"/>
          <w:sz w:val="24"/>
          <w:szCs w:val="24"/>
        </w:rPr>
        <w:t>el desarrollo intelectual, ya que permite el acceso a</w:t>
      </w:r>
      <w:r w:rsidR="00D64B91">
        <w:rPr>
          <w:rFonts w:ascii="Times New Roman" w:hAnsi="Times New Roman" w:cs="Times New Roman"/>
          <w:sz w:val="24"/>
          <w:szCs w:val="24"/>
        </w:rPr>
        <w:t xml:space="preserve"> </w:t>
      </w:r>
      <w:r w:rsidR="00D64B91" w:rsidRPr="00D64B91">
        <w:rPr>
          <w:rFonts w:ascii="Times New Roman" w:hAnsi="Times New Roman" w:cs="Times New Roman"/>
          <w:sz w:val="24"/>
          <w:szCs w:val="24"/>
        </w:rPr>
        <w:t>experiencias manipulativas en las que el niño buscará</w:t>
      </w:r>
      <w:r w:rsidR="00D64B91">
        <w:rPr>
          <w:rFonts w:ascii="Times New Roman" w:hAnsi="Times New Roman" w:cs="Times New Roman"/>
          <w:sz w:val="24"/>
          <w:szCs w:val="24"/>
        </w:rPr>
        <w:t xml:space="preserve"> </w:t>
      </w:r>
      <w:r w:rsidR="00D64B91" w:rsidRPr="00D64B91">
        <w:rPr>
          <w:rFonts w:ascii="Times New Roman" w:hAnsi="Times New Roman" w:cs="Times New Roman"/>
          <w:sz w:val="24"/>
          <w:szCs w:val="24"/>
        </w:rPr>
        <w:t>soluciones a través de lo concreto para más adelante</w:t>
      </w:r>
      <w:r w:rsidR="00D64B91">
        <w:rPr>
          <w:rFonts w:ascii="Times New Roman" w:hAnsi="Times New Roman" w:cs="Times New Roman"/>
          <w:sz w:val="24"/>
          <w:szCs w:val="24"/>
        </w:rPr>
        <w:t xml:space="preserve"> </w:t>
      </w:r>
      <w:r w:rsidR="00D64B91" w:rsidRPr="00D64B91">
        <w:rPr>
          <w:rFonts w:ascii="Times New Roman" w:hAnsi="Times New Roman" w:cs="Times New Roman"/>
          <w:sz w:val="24"/>
          <w:szCs w:val="24"/>
        </w:rPr>
        <w:t>ser capaz de resolver tareas más complejas de tipo</w:t>
      </w:r>
      <w:r w:rsidR="00D64B91">
        <w:rPr>
          <w:rFonts w:ascii="Times New Roman" w:hAnsi="Times New Roman" w:cs="Times New Roman"/>
          <w:sz w:val="24"/>
          <w:szCs w:val="24"/>
        </w:rPr>
        <w:t xml:space="preserve"> </w:t>
      </w:r>
      <w:r w:rsidR="00D64B91" w:rsidRPr="00D64B91">
        <w:rPr>
          <w:rFonts w:ascii="Times New Roman" w:hAnsi="Times New Roman" w:cs="Times New Roman"/>
          <w:sz w:val="24"/>
          <w:szCs w:val="24"/>
        </w:rPr>
        <w:t>abstracto</w:t>
      </w:r>
      <w:r w:rsidRPr="000711AF">
        <w:rPr>
          <w:rFonts w:ascii="Times New Roman" w:hAnsi="Times New Roman" w:cs="Times New Roman"/>
          <w:sz w:val="24"/>
          <w:szCs w:val="24"/>
        </w:rPr>
        <w:t>.</w:t>
      </w:r>
      <w:r w:rsidR="00D64B91">
        <w:rPr>
          <w:rFonts w:ascii="Times New Roman" w:hAnsi="Times New Roman" w:cs="Times New Roman"/>
          <w:sz w:val="24"/>
          <w:szCs w:val="24"/>
        </w:rPr>
        <w:t xml:space="preserve"> </w:t>
      </w:r>
    </w:p>
    <w:p w:rsidR="006E4573" w:rsidRDefault="006E4573" w:rsidP="00FD02B4">
      <w:pPr>
        <w:spacing w:after="0" w:line="360" w:lineRule="auto"/>
        <w:jc w:val="both"/>
        <w:rPr>
          <w:rFonts w:ascii="Times New Roman" w:hAnsi="Times New Roman" w:cs="Times New Roman"/>
          <w:b/>
          <w:sz w:val="24"/>
          <w:szCs w:val="24"/>
        </w:rPr>
      </w:pPr>
    </w:p>
    <w:p w:rsidR="00CE6FE4" w:rsidRPr="00024CFB" w:rsidRDefault="00D67555" w:rsidP="006E4573">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Desarrollo visual y motriz para la escritura.</w:t>
      </w:r>
    </w:p>
    <w:p w:rsidR="00CE6FE4" w:rsidRPr="00024CFB" w:rsidRDefault="00CE6FE4" w:rsidP="006E4573">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lastRenderedPageBreak/>
        <w:t>Los ejercicios adecuados contribuyen a desarrollar la prensión, la coordinación visomotriz, el control de movimientos manuales, la flexibilidad.</w:t>
      </w:r>
    </w:p>
    <w:p w:rsidR="00972B0A" w:rsidRDefault="00972B0A" w:rsidP="00FD02B4">
      <w:pPr>
        <w:spacing w:after="0" w:line="360" w:lineRule="auto"/>
        <w:jc w:val="both"/>
        <w:rPr>
          <w:rFonts w:ascii="Times New Roman" w:hAnsi="Times New Roman" w:cs="Times New Roman"/>
          <w:sz w:val="24"/>
          <w:szCs w:val="24"/>
        </w:rPr>
      </w:pPr>
    </w:p>
    <w:p w:rsidR="00CE6FE4" w:rsidRPr="00024CFB" w:rsidRDefault="00CE6FE4" w:rsidP="006E4573">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Los círculos trazados con los brazos y muñecas tienen por finalidad la adquisición de independencia del brazo con respecto al hombro, de la mano respecto al brazo, es decir, la realización de movimientos precisos y la ausencia de innecesarios, para alcanzar por ultimo una destreza digital con otros ejercicios.</w:t>
      </w:r>
    </w:p>
    <w:p w:rsidR="00972B0A" w:rsidRDefault="00972B0A" w:rsidP="00FD02B4">
      <w:pPr>
        <w:spacing w:after="0" w:line="360" w:lineRule="auto"/>
        <w:jc w:val="both"/>
        <w:rPr>
          <w:rFonts w:ascii="Times New Roman" w:hAnsi="Times New Roman" w:cs="Times New Roman"/>
          <w:b/>
          <w:sz w:val="24"/>
          <w:szCs w:val="24"/>
        </w:rPr>
      </w:pPr>
    </w:p>
    <w:p w:rsidR="00CE6FE4" w:rsidRPr="00024CFB" w:rsidRDefault="00D67555" w:rsidP="006E4573">
      <w:pPr>
        <w:spacing w:after="0"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Habilidades manuales</w:t>
      </w:r>
      <w:r w:rsidR="00CE6FE4" w:rsidRPr="00024CFB">
        <w:rPr>
          <w:rFonts w:ascii="Times New Roman" w:hAnsi="Times New Roman" w:cs="Times New Roman"/>
          <w:b/>
          <w:sz w:val="24"/>
          <w:szCs w:val="24"/>
        </w:rPr>
        <w:t>.</w:t>
      </w:r>
    </w:p>
    <w:p w:rsidR="00CE6FE4" w:rsidRPr="00024CFB" w:rsidRDefault="00CE6FE4" w:rsidP="006E4573">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xml:space="preserve">“Se han consolidado las habilidades manuales, aunque la utilización de las manos y dedos aun no resulta perfecta” </w:t>
      </w:r>
      <w:sdt>
        <w:sdtPr>
          <w:rPr>
            <w:rFonts w:ascii="Times New Roman" w:hAnsi="Times New Roman" w:cs="Times New Roman"/>
            <w:sz w:val="24"/>
            <w:szCs w:val="24"/>
          </w:rPr>
          <w:id w:val="-396666705"/>
          <w:citation/>
        </w:sdtPr>
        <w:sdtEndPr/>
        <w:sdtContent>
          <w:r w:rsidRPr="00024CFB">
            <w:rPr>
              <w:rFonts w:ascii="Times New Roman" w:hAnsi="Times New Roman" w:cs="Times New Roman"/>
              <w:sz w:val="24"/>
              <w:szCs w:val="24"/>
            </w:rPr>
            <w:fldChar w:fldCharType="begin"/>
          </w:r>
          <w:r w:rsidRPr="00024CFB">
            <w:rPr>
              <w:rFonts w:ascii="Times New Roman" w:hAnsi="Times New Roman" w:cs="Times New Roman"/>
              <w:sz w:val="24"/>
              <w:szCs w:val="24"/>
            </w:rPr>
            <w:instrText xml:space="preserve"> CITATION Cas02 \l 3082 </w:instrText>
          </w:r>
          <w:r w:rsidRPr="00024CFB">
            <w:rPr>
              <w:rFonts w:ascii="Times New Roman" w:hAnsi="Times New Roman" w:cs="Times New Roman"/>
              <w:sz w:val="24"/>
              <w:szCs w:val="24"/>
            </w:rPr>
            <w:fldChar w:fldCharType="separate"/>
          </w:r>
          <w:r w:rsidRPr="00A760CE">
            <w:rPr>
              <w:rFonts w:ascii="Times New Roman" w:hAnsi="Times New Roman" w:cs="Times New Roman"/>
              <w:noProof/>
              <w:sz w:val="24"/>
              <w:szCs w:val="24"/>
            </w:rPr>
            <w:t>(Casadiego Cadena, 2002)</w:t>
          </w:r>
          <w:r w:rsidRPr="00024CFB">
            <w:rPr>
              <w:rFonts w:ascii="Times New Roman" w:hAnsi="Times New Roman" w:cs="Times New Roman"/>
              <w:sz w:val="24"/>
              <w:szCs w:val="24"/>
            </w:rPr>
            <w:fldChar w:fldCharType="end"/>
          </w:r>
        </w:sdtContent>
      </w:sdt>
      <w:r w:rsidRPr="00024CFB">
        <w:rPr>
          <w:rFonts w:ascii="Times New Roman" w:hAnsi="Times New Roman" w:cs="Times New Roman"/>
          <w:sz w:val="24"/>
          <w:szCs w:val="24"/>
        </w:rPr>
        <w:t>.</w:t>
      </w:r>
    </w:p>
    <w:p w:rsidR="00972B0A" w:rsidRDefault="00972B0A" w:rsidP="00FD02B4">
      <w:pPr>
        <w:spacing w:after="0" w:line="360" w:lineRule="auto"/>
        <w:jc w:val="both"/>
        <w:rPr>
          <w:rFonts w:ascii="Times New Roman" w:hAnsi="Times New Roman" w:cs="Times New Roman"/>
          <w:sz w:val="24"/>
          <w:szCs w:val="24"/>
        </w:rPr>
      </w:pPr>
    </w:p>
    <w:p w:rsidR="006E4573" w:rsidRDefault="00CE6FE4" w:rsidP="006E4573">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Su coordinación viso motora se ha afianzado y cada vez son más efectivas en actividades como el pegado, recortado, picado, rasgado y amasado; pueden cor</w:t>
      </w:r>
      <w:r w:rsidR="006E4573">
        <w:rPr>
          <w:rFonts w:ascii="Times New Roman" w:hAnsi="Times New Roman" w:cs="Times New Roman"/>
          <w:sz w:val="24"/>
          <w:szCs w:val="24"/>
        </w:rPr>
        <w:t xml:space="preserve">tar con tijeras en línea recta. </w:t>
      </w:r>
      <w:r w:rsidRPr="00024CFB">
        <w:rPr>
          <w:rFonts w:ascii="Times New Roman" w:hAnsi="Times New Roman" w:cs="Times New Roman"/>
          <w:sz w:val="24"/>
          <w:szCs w:val="24"/>
        </w:rPr>
        <w:t xml:space="preserve">Esta capacidad de tomar correctamente el lápiz, trazar líneas horizontales, verticales, círculos y diagonales. </w:t>
      </w:r>
    </w:p>
    <w:p w:rsidR="006E4573" w:rsidRDefault="006E4573" w:rsidP="006E4573">
      <w:pPr>
        <w:spacing w:after="0" w:line="360" w:lineRule="auto"/>
        <w:ind w:left="284"/>
        <w:jc w:val="both"/>
        <w:rPr>
          <w:rFonts w:ascii="Times New Roman" w:hAnsi="Times New Roman" w:cs="Times New Roman"/>
          <w:sz w:val="24"/>
          <w:szCs w:val="24"/>
        </w:rPr>
      </w:pPr>
    </w:p>
    <w:p w:rsidR="00CE6FE4" w:rsidRDefault="00CE6FE4" w:rsidP="006E4573">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Al comienzo de la etapa hacen bolas y culebras con plastilina.</w:t>
      </w:r>
      <w:r w:rsidR="006E4573">
        <w:rPr>
          <w:rFonts w:ascii="Times New Roman" w:hAnsi="Times New Roman" w:cs="Times New Roman"/>
          <w:sz w:val="24"/>
          <w:szCs w:val="24"/>
        </w:rPr>
        <w:t xml:space="preserve"> </w:t>
      </w:r>
      <w:r w:rsidRPr="00024CFB">
        <w:rPr>
          <w:rFonts w:ascii="Times New Roman" w:hAnsi="Times New Roman" w:cs="Times New Roman"/>
          <w:sz w:val="24"/>
          <w:szCs w:val="24"/>
        </w:rPr>
        <w:t xml:space="preserve">A los 6 años ya elaboran figuras más complejas y con detalles y usan más de un color en los dibujos. También han avanzado notablemente en otras habilidades más finas como abotonarse, amarrarse los zapatos, vestirse, lavarse los dientes y usar el tenedor. </w:t>
      </w:r>
    </w:p>
    <w:p w:rsidR="00972B0A" w:rsidRDefault="00972B0A" w:rsidP="00FD02B4">
      <w:pPr>
        <w:spacing w:after="0" w:line="360" w:lineRule="auto"/>
        <w:jc w:val="both"/>
        <w:rPr>
          <w:rFonts w:ascii="Times New Roman" w:hAnsi="Times New Roman" w:cs="Times New Roman"/>
          <w:b/>
          <w:sz w:val="24"/>
          <w:szCs w:val="24"/>
        </w:rPr>
      </w:pPr>
    </w:p>
    <w:p w:rsidR="00CE6FE4" w:rsidRPr="00AE5EAD" w:rsidRDefault="00D67555" w:rsidP="006E4573">
      <w:pPr>
        <w:spacing w:after="0" w:line="360" w:lineRule="auto"/>
        <w:ind w:left="284"/>
        <w:jc w:val="both"/>
        <w:rPr>
          <w:rFonts w:ascii="Times New Roman" w:hAnsi="Times New Roman" w:cs="Times New Roman"/>
          <w:b/>
          <w:sz w:val="24"/>
          <w:szCs w:val="24"/>
        </w:rPr>
      </w:pPr>
      <w:r w:rsidRPr="00AE5EAD">
        <w:rPr>
          <w:rFonts w:ascii="Times New Roman" w:hAnsi="Times New Roman" w:cs="Times New Roman"/>
          <w:b/>
          <w:sz w:val="24"/>
          <w:szCs w:val="24"/>
        </w:rPr>
        <w:t>Copia de figuras simples</w:t>
      </w:r>
    </w:p>
    <w:p w:rsidR="00CE6FE4" w:rsidRDefault="006E4573" w:rsidP="006E4573">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w:t>
      </w:r>
      <w:r w:rsidR="00CE6FE4">
        <w:rPr>
          <w:rFonts w:ascii="Times New Roman" w:hAnsi="Times New Roman" w:cs="Times New Roman"/>
          <w:sz w:val="24"/>
          <w:szCs w:val="24"/>
        </w:rPr>
        <w:t>A través de numerosos estudios se ha demostrado que las distorsiones en la copia de dibujos indican inmadurez o también problemas emocionales</w:t>
      </w:r>
      <w:r>
        <w:rPr>
          <w:rFonts w:ascii="Times New Roman" w:hAnsi="Times New Roman" w:cs="Times New Roman"/>
          <w:sz w:val="24"/>
          <w:szCs w:val="24"/>
        </w:rPr>
        <w:t>”</w:t>
      </w:r>
      <w:sdt>
        <w:sdtPr>
          <w:rPr>
            <w:rFonts w:ascii="Times New Roman" w:hAnsi="Times New Roman" w:cs="Times New Roman"/>
            <w:sz w:val="24"/>
            <w:szCs w:val="24"/>
          </w:rPr>
          <w:id w:val="-1802223169"/>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Cru05 \l 12298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A760CE">
            <w:rPr>
              <w:rFonts w:ascii="Times New Roman" w:hAnsi="Times New Roman" w:cs="Times New Roman"/>
              <w:noProof/>
              <w:sz w:val="24"/>
              <w:szCs w:val="24"/>
            </w:rPr>
            <w:t>(Cruz Lopez, 2005)</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sidR="00CE6FE4">
        <w:rPr>
          <w:rFonts w:ascii="Times New Roman" w:hAnsi="Times New Roman" w:cs="Times New Roman"/>
          <w:sz w:val="24"/>
          <w:szCs w:val="24"/>
        </w:rPr>
        <w:t>Bender indica que los niños que, al copiar un dibujo, no son capaces de distinguir entre puntos y círculos, ni de reproducirlos de una manera correcta y que además tienen dificultades para copiar ángulos, probablemente no han alcanzado el nivel suficiente para inici</w:t>
      </w:r>
      <w:r w:rsidR="00972B0A">
        <w:rPr>
          <w:rFonts w:ascii="Times New Roman" w:hAnsi="Times New Roman" w:cs="Times New Roman"/>
          <w:sz w:val="24"/>
          <w:szCs w:val="24"/>
        </w:rPr>
        <w:t>ar el aprendizaje de la lectura</w:t>
      </w:r>
      <w:r w:rsidR="00CE6FE4">
        <w:rPr>
          <w:rFonts w:ascii="Times New Roman" w:hAnsi="Times New Roman" w:cs="Times New Roman"/>
          <w:sz w:val="24"/>
          <w:szCs w:val="24"/>
        </w:rPr>
        <w:t>.</w:t>
      </w:r>
    </w:p>
    <w:p w:rsidR="00CE6FE4" w:rsidRPr="00155105" w:rsidRDefault="00D67555" w:rsidP="006E4573">
      <w:pPr>
        <w:spacing w:line="360" w:lineRule="auto"/>
        <w:ind w:left="284"/>
        <w:jc w:val="both"/>
        <w:rPr>
          <w:rFonts w:ascii="Times New Roman" w:hAnsi="Times New Roman" w:cs="Times New Roman"/>
          <w:sz w:val="24"/>
          <w:szCs w:val="24"/>
        </w:rPr>
      </w:pPr>
      <w:r w:rsidRPr="00AE5EAD">
        <w:rPr>
          <w:rFonts w:ascii="Times New Roman" w:hAnsi="Times New Roman" w:cs="Times New Roman"/>
          <w:b/>
          <w:sz w:val="24"/>
          <w:szCs w:val="24"/>
        </w:rPr>
        <w:t>Copia de figuras con círculos.</w:t>
      </w:r>
    </w:p>
    <w:p w:rsidR="00CE6FE4" w:rsidRDefault="006E4573" w:rsidP="006E4573">
      <w:pPr>
        <w:spacing w:line="360" w:lineRule="auto"/>
        <w:ind w:left="709"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E6FE4">
        <w:rPr>
          <w:rFonts w:ascii="Times New Roman" w:hAnsi="Times New Roman" w:cs="Times New Roman"/>
          <w:sz w:val="24"/>
          <w:szCs w:val="24"/>
        </w:rPr>
        <w:t xml:space="preserve">Los niños con dificultades para el aprendizaje de las matemáticas suelen tener dificultades para copiar el </w:t>
      </w:r>
      <w:r>
        <w:rPr>
          <w:rFonts w:ascii="Times New Roman" w:hAnsi="Times New Roman" w:cs="Times New Roman"/>
          <w:sz w:val="24"/>
          <w:szCs w:val="24"/>
        </w:rPr>
        <w:t>número</w:t>
      </w:r>
      <w:r w:rsidR="00CE6FE4">
        <w:rPr>
          <w:rFonts w:ascii="Times New Roman" w:hAnsi="Times New Roman" w:cs="Times New Roman"/>
          <w:sz w:val="24"/>
          <w:szCs w:val="24"/>
        </w:rPr>
        <w:t xml:space="preserve"> correcto de los círculos que integran una figura y suelen hacer perseveraciones, estos aspectos se </w:t>
      </w:r>
      <w:r w:rsidR="00D378B5">
        <w:rPr>
          <w:rFonts w:ascii="Times New Roman" w:hAnsi="Times New Roman" w:cs="Times New Roman"/>
          <w:sz w:val="24"/>
          <w:szCs w:val="24"/>
        </w:rPr>
        <w:t>aprecian por</w:t>
      </w:r>
      <w:r w:rsidR="00CE6FE4">
        <w:rPr>
          <w:rFonts w:ascii="Times New Roman" w:hAnsi="Times New Roman" w:cs="Times New Roman"/>
          <w:sz w:val="24"/>
          <w:szCs w:val="24"/>
        </w:rPr>
        <w:t xml:space="preserve"> medio de actividades que requieren la copia de figuras s</w:t>
      </w:r>
      <w:r w:rsidR="00972B0A">
        <w:rPr>
          <w:rFonts w:ascii="Times New Roman" w:hAnsi="Times New Roman" w:cs="Times New Roman"/>
          <w:sz w:val="24"/>
          <w:szCs w:val="24"/>
        </w:rPr>
        <w:t>imples y formadas por círculos.</w:t>
      </w:r>
      <w:r w:rsidR="00CE6FE4">
        <w:rPr>
          <w:rFonts w:ascii="Times New Roman" w:hAnsi="Times New Roman" w:cs="Times New Roman"/>
          <w:sz w:val="24"/>
          <w:szCs w:val="24"/>
        </w:rPr>
        <w:t xml:space="preserve"> </w:t>
      </w:r>
      <w:sdt>
        <w:sdtPr>
          <w:rPr>
            <w:rFonts w:ascii="Times New Roman" w:hAnsi="Times New Roman" w:cs="Times New Roman"/>
            <w:sz w:val="24"/>
            <w:szCs w:val="24"/>
          </w:rPr>
          <w:id w:val="137233925"/>
          <w:citation/>
        </w:sdtPr>
        <w:sdtEndPr/>
        <w:sdtContent>
          <w:r w:rsidR="00CE6FE4">
            <w:rPr>
              <w:rFonts w:ascii="Times New Roman" w:hAnsi="Times New Roman" w:cs="Times New Roman"/>
              <w:sz w:val="24"/>
              <w:szCs w:val="24"/>
            </w:rPr>
            <w:fldChar w:fldCharType="begin"/>
          </w:r>
          <w:r w:rsidR="00CE6FE4">
            <w:rPr>
              <w:rFonts w:ascii="Times New Roman" w:hAnsi="Times New Roman" w:cs="Times New Roman"/>
              <w:sz w:val="24"/>
              <w:szCs w:val="24"/>
              <w:lang w:val="es-EC"/>
            </w:rPr>
            <w:instrText xml:space="preserve"> CITATION Cru05 \l 12298 </w:instrText>
          </w:r>
          <w:r w:rsidR="00CE6FE4">
            <w:rPr>
              <w:rFonts w:ascii="Times New Roman" w:hAnsi="Times New Roman" w:cs="Times New Roman"/>
              <w:sz w:val="24"/>
              <w:szCs w:val="24"/>
            </w:rPr>
            <w:fldChar w:fldCharType="separate"/>
          </w:r>
          <w:r w:rsidR="00CE6FE4" w:rsidRPr="00245F46">
            <w:rPr>
              <w:rFonts w:ascii="Times New Roman" w:hAnsi="Times New Roman" w:cs="Times New Roman"/>
              <w:noProof/>
              <w:sz w:val="24"/>
              <w:szCs w:val="24"/>
              <w:lang w:val="es-EC"/>
            </w:rPr>
            <w:t>(Cruz Lopez, 2005)</w:t>
          </w:r>
          <w:r w:rsidR="00CE6FE4">
            <w:rPr>
              <w:rFonts w:ascii="Times New Roman" w:hAnsi="Times New Roman" w:cs="Times New Roman"/>
              <w:sz w:val="24"/>
              <w:szCs w:val="24"/>
            </w:rPr>
            <w:fldChar w:fldCharType="end"/>
          </w:r>
        </w:sdtContent>
      </w:sdt>
      <w:r w:rsidR="00CE6FE4">
        <w:rPr>
          <w:rFonts w:ascii="Times New Roman" w:hAnsi="Times New Roman" w:cs="Times New Roman"/>
          <w:sz w:val="24"/>
          <w:szCs w:val="24"/>
        </w:rPr>
        <w:t>.</w:t>
      </w:r>
    </w:p>
    <w:p w:rsidR="00C91DC2" w:rsidRPr="00C91DC2" w:rsidRDefault="00C91DC2" w:rsidP="00C91DC2">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Trabajar la copia de figuras con los </w:t>
      </w:r>
      <w:r w:rsidRPr="00C91DC2">
        <w:rPr>
          <w:rFonts w:ascii="Times New Roman" w:hAnsi="Times New Roman" w:cs="Times New Roman"/>
          <w:sz w:val="24"/>
          <w:szCs w:val="24"/>
        </w:rPr>
        <w:t>niños escolares</w:t>
      </w:r>
      <w:r>
        <w:rPr>
          <w:rFonts w:ascii="Times New Roman" w:hAnsi="Times New Roman" w:cs="Times New Roman"/>
          <w:sz w:val="24"/>
          <w:szCs w:val="24"/>
        </w:rPr>
        <w:t xml:space="preserve"> es importante porque ayuda a </w:t>
      </w:r>
      <w:r w:rsidRPr="00C91DC2">
        <w:rPr>
          <w:rFonts w:ascii="Times New Roman" w:hAnsi="Times New Roman" w:cs="Times New Roman"/>
          <w:sz w:val="24"/>
          <w:szCs w:val="24"/>
        </w:rPr>
        <w:t xml:space="preserve">evaluar su nivel de maduración en la percepción visomotriz como para predecir el nivel intelectual, los problemas en el rendimiento escolar, la disfunción cerebral mínima y los problemas emocionales. </w:t>
      </w:r>
    </w:p>
    <w:p w:rsidR="00CE6FE4" w:rsidRDefault="00D67555" w:rsidP="00F95DD0">
      <w:pPr>
        <w:spacing w:line="360" w:lineRule="auto"/>
        <w:ind w:left="284"/>
        <w:jc w:val="both"/>
        <w:rPr>
          <w:rFonts w:ascii="Times New Roman" w:hAnsi="Times New Roman" w:cs="Times New Roman"/>
          <w:b/>
          <w:sz w:val="24"/>
          <w:szCs w:val="24"/>
        </w:rPr>
      </w:pPr>
      <w:r w:rsidRPr="00AE5EAD">
        <w:rPr>
          <w:rFonts w:ascii="Times New Roman" w:hAnsi="Times New Roman" w:cs="Times New Roman"/>
          <w:b/>
          <w:sz w:val="24"/>
          <w:szCs w:val="24"/>
        </w:rPr>
        <w:t>Trazados de caminos.</w:t>
      </w:r>
    </w:p>
    <w:p w:rsidR="00CE6FE4" w:rsidRDefault="00CE6FE4" w:rsidP="006E4573">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La última prueba del apartado de visomotricidad aprecia el nivel de coordinación del niño, es decir su capacidad para trazar elementos gráficos con exactitud. El conjunto de rasgos perceptivos y motores constituye una gran parte de los factores de desarrollo previo que determinan la madurez para la adquisic</w:t>
      </w:r>
      <w:r w:rsidR="00972B0A">
        <w:rPr>
          <w:rFonts w:ascii="Times New Roman" w:hAnsi="Times New Roman" w:cs="Times New Roman"/>
          <w:sz w:val="24"/>
          <w:szCs w:val="24"/>
        </w:rPr>
        <w:t xml:space="preserve">ión de la lectura y escritura. </w:t>
      </w:r>
      <w:sdt>
        <w:sdtPr>
          <w:rPr>
            <w:rFonts w:ascii="Times New Roman" w:hAnsi="Times New Roman" w:cs="Times New Roman"/>
            <w:sz w:val="24"/>
            <w:szCs w:val="24"/>
          </w:rPr>
          <w:id w:val="-318803790"/>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 CITATION Cru05 \l 12298 </w:instrText>
          </w:r>
          <w:r>
            <w:rPr>
              <w:rFonts w:ascii="Times New Roman" w:hAnsi="Times New Roman" w:cs="Times New Roman"/>
              <w:sz w:val="24"/>
              <w:szCs w:val="24"/>
            </w:rPr>
            <w:fldChar w:fldCharType="separate"/>
          </w:r>
          <w:r w:rsidRPr="003A556B">
            <w:rPr>
              <w:rFonts w:ascii="Times New Roman" w:hAnsi="Times New Roman" w:cs="Times New Roman"/>
              <w:noProof/>
              <w:sz w:val="24"/>
              <w:szCs w:val="24"/>
              <w:lang w:val="es-EC"/>
            </w:rPr>
            <w:t>(Cruz Lopez, 2005)</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CE6FE4" w:rsidRPr="00BC42F8" w:rsidRDefault="00D67555" w:rsidP="006E4573">
      <w:pPr>
        <w:spacing w:line="360" w:lineRule="auto"/>
        <w:ind w:left="284"/>
        <w:jc w:val="both"/>
        <w:rPr>
          <w:rFonts w:ascii="Times New Roman" w:hAnsi="Times New Roman" w:cs="Times New Roman"/>
          <w:b/>
          <w:sz w:val="24"/>
          <w:szCs w:val="24"/>
        </w:rPr>
      </w:pPr>
      <w:r w:rsidRPr="00BC42F8">
        <w:rPr>
          <w:rFonts w:ascii="Times New Roman" w:hAnsi="Times New Roman" w:cs="Times New Roman"/>
          <w:b/>
          <w:sz w:val="24"/>
          <w:szCs w:val="24"/>
        </w:rPr>
        <w:t>Técnicas básicas.</w:t>
      </w:r>
    </w:p>
    <w:p w:rsidR="00972B0A" w:rsidRDefault="00CE6FE4" w:rsidP="006E4573">
      <w:pPr>
        <w:spacing w:line="360" w:lineRule="auto"/>
        <w:ind w:left="284"/>
        <w:jc w:val="both"/>
        <w:rPr>
          <w:rFonts w:ascii="Times New Roman" w:hAnsi="Times New Roman" w:cs="Times New Roman"/>
          <w:sz w:val="24"/>
          <w:szCs w:val="24"/>
        </w:rPr>
      </w:pPr>
      <w:r w:rsidRPr="00BC42F8">
        <w:rPr>
          <w:rFonts w:ascii="Times New Roman" w:hAnsi="Times New Roman" w:cs="Times New Roman"/>
          <w:sz w:val="24"/>
          <w:szCs w:val="24"/>
        </w:rPr>
        <w:t>Son aquellas que permiten la libre experimentación y el placer de innovar; las que dejan huella en el material con que se trabaja, ya que esta huella es fotografiada por el cerebro y el niño puede retomarla como un estímulo para facilitar su introducción en el mundo del arte.</w:t>
      </w:r>
    </w:p>
    <w:p w:rsidR="006E4573" w:rsidRDefault="00CE6FE4" w:rsidP="006E4573">
      <w:pPr>
        <w:spacing w:line="360" w:lineRule="auto"/>
        <w:ind w:left="284"/>
        <w:jc w:val="both"/>
        <w:rPr>
          <w:rFonts w:ascii="Times New Roman" w:hAnsi="Times New Roman" w:cs="Times New Roman"/>
          <w:sz w:val="24"/>
          <w:szCs w:val="24"/>
        </w:rPr>
      </w:pPr>
      <w:r w:rsidRPr="00BC42F8">
        <w:rPr>
          <w:rFonts w:ascii="Times New Roman" w:hAnsi="Times New Roman" w:cs="Times New Roman"/>
          <w:sz w:val="24"/>
          <w:szCs w:val="24"/>
        </w:rPr>
        <w:t>Se incluye una variedad de técnicas que, por su complejidad y especiales características, se agrupan en torno a las destrezas que ponen en juego: rasgar, arrancar a pellizco, cortar a ti</w:t>
      </w:r>
      <w:r w:rsidR="00972B0A">
        <w:rPr>
          <w:rFonts w:ascii="Times New Roman" w:hAnsi="Times New Roman" w:cs="Times New Roman"/>
          <w:sz w:val="24"/>
          <w:szCs w:val="24"/>
        </w:rPr>
        <w:t>j</w:t>
      </w:r>
      <w:r w:rsidR="00D723C1">
        <w:rPr>
          <w:rFonts w:ascii="Times New Roman" w:hAnsi="Times New Roman" w:cs="Times New Roman"/>
          <w:sz w:val="24"/>
          <w:szCs w:val="24"/>
        </w:rPr>
        <w:t>eras, pegar, plegar papel, etc.</w:t>
      </w:r>
    </w:p>
    <w:p w:rsidR="00CE6FE4" w:rsidRPr="00BC42F8" w:rsidRDefault="00CE6FE4" w:rsidP="006E4573">
      <w:pPr>
        <w:spacing w:line="360" w:lineRule="auto"/>
        <w:ind w:left="284"/>
        <w:jc w:val="both"/>
        <w:rPr>
          <w:rFonts w:ascii="Times New Roman" w:hAnsi="Times New Roman" w:cs="Times New Roman"/>
          <w:sz w:val="24"/>
          <w:szCs w:val="24"/>
        </w:rPr>
      </w:pPr>
      <w:r w:rsidRPr="00BC42F8">
        <w:rPr>
          <w:rFonts w:ascii="Times New Roman" w:hAnsi="Times New Roman" w:cs="Times New Roman"/>
          <w:sz w:val="24"/>
          <w:szCs w:val="24"/>
        </w:rPr>
        <w:t xml:space="preserve">“A medida que la expresión del niño se enriquece, precisa cada vez más de una mayor variedad de materiales y un mayor conocimiento de las técnicas. Una técnica prepara para la siguiente; así, la acción de rasgar papel sera anterior al recortar a pellizco o a tijera.” </w:t>
      </w:r>
      <w:sdt>
        <w:sdtPr>
          <w:rPr>
            <w:rFonts w:ascii="Times New Roman" w:hAnsi="Times New Roman" w:cs="Times New Roman"/>
            <w:sz w:val="24"/>
            <w:szCs w:val="24"/>
          </w:rPr>
          <w:id w:val="-1292904342"/>
          <w:citation/>
        </w:sdtPr>
        <w:sdtEndPr/>
        <w:sdtContent>
          <w:r w:rsidRPr="00BC42F8">
            <w:rPr>
              <w:rFonts w:ascii="Times New Roman" w:hAnsi="Times New Roman" w:cs="Times New Roman"/>
              <w:sz w:val="24"/>
              <w:szCs w:val="24"/>
            </w:rPr>
            <w:fldChar w:fldCharType="begin"/>
          </w:r>
          <w:r w:rsidRPr="00BC42F8">
            <w:rPr>
              <w:rFonts w:ascii="Times New Roman" w:hAnsi="Times New Roman" w:cs="Times New Roman"/>
              <w:sz w:val="24"/>
              <w:szCs w:val="24"/>
              <w:lang w:val="es-EC"/>
            </w:rPr>
            <w:instrText xml:space="preserve"> CITATION Mes12 \l 12298 </w:instrText>
          </w:r>
          <w:r w:rsidRPr="00BC42F8">
            <w:rPr>
              <w:rFonts w:ascii="Times New Roman" w:hAnsi="Times New Roman" w:cs="Times New Roman"/>
              <w:sz w:val="24"/>
              <w:szCs w:val="24"/>
            </w:rPr>
            <w:fldChar w:fldCharType="separate"/>
          </w:r>
          <w:r w:rsidRPr="00BC42F8">
            <w:rPr>
              <w:rFonts w:ascii="Times New Roman" w:hAnsi="Times New Roman" w:cs="Times New Roman"/>
              <w:noProof/>
              <w:sz w:val="24"/>
              <w:szCs w:val="24"/>
              <w:lang w:val="es-EC"/>
            </w:rPr>
            <w:t>(Mesonero Valhondo &amp; Torío López, 2012)</w:t>
          </w:r>
          <w:r w:rsidRPr="00BC42F8">
            <w:rPr>
              <w:rFonts w:ascii="Times New Roman" w:hAnsi="Times New Roman" w:cs="Times New Roman"/>
              <w:sz w:val="24"/>
              <w:szCs w:val="24"/>
            </w:rPr>
            <w:fldChar w:fldCharType="end"/>
          </w:r>
        </w:sdtContent>
      </w:sdt>
      <w:r w:rsidRPr="00BC42F8">
        <w:rPr>
          <w:rFonts w:ascii="Times New Roman" w:hAnsi="Times New Roman" w:cs="Times New Roman"/>
          <w:sz w:val="24"/>
          <w:szCs w:val="24"/>
        </w:rPr>
        <w:t>.</w:t>
      </w:r>
    </w:p>
    <w:p w:rsidR="00CE6FE4" w:rsidRPr="00BC42F8" w:rsidRDefault="00CE6FE4" w:rsidP="006E4573">
      <w:pPr>
        <w:spacing w:line="360" w:lineRule="auto"/>
        <w:ind w:left="284"/>
        <w:jc w:val="both"/>
        <w:rPr>
          <w:rFonts w:ascii="Times New Roman" w:hAnsi="Times New Roman" w:cs="Times New Roman"/>
          <w:sz w:val="24"/>
          <w:szCs w:val="24"/>
        </w:rPr>
      </w:pPr>
      <w:r w:rsidRPr="00BC42F8">
        <w:rPr>
          <w:rFonts w:ascii="Times New Roman" w:hAnsi="Times New Roman" w:cs="Times New Roman"/>
          <w:sz w:val="24"/>
          <w:szCs w:val="24"/>
        </w:rPr>
        <w:lastRenderedPageBreak/>
        <w:t xml:space="preserve">Las técnicas más utilizadas son las siguientes: </w:t>
      </w:r>
    </w:p>
    <w:p w:rsidR="00CE6FE4" w:rsidRPr="00BC42F8" w:rsidRDefault="00CE6FE4" w:rsidP="00916DAA">
      <w:pPr>
        <w:pStyle w:val="Encabezado"/>
        <w:numPr>
          <w:ilvl w:val="0"/>
          <w:numId w:val="7"/>
        </w:numPr>
        <w:tabs>
          <w:tab w:val="clear" w:pos="4419"/>
          <w:tab w:val="center" w:pos="567"/>
        </w:tabs>
        <w:spacing w:line="360" w:lineRule="auto"/>
        <w:ind w:left="284" w:firstLine="0"/>
        <w:jc w:val="both"/>
        <w:rPr>
          <w:rFonts w:ascii="Times New Roman" w:hAnsi="Times New Roman" w:cs="Times New Roman"/>
          <w:sz w:val="24"/>
          <w:szCs w:val="24"/>
        </w:rPr>
      </w:pPr>
      <w:r w:rsidRPr="00BC42F8">
        <w:rPr>
          <w:rFonts w:ascii="Times New Roman" w:hAnsi="Times New Roman" w:cs="Times New Roman"/>
          <w:sz w:val="24"/>
          <w:szCs w:val="24"/>
        </w:rPr>
        <w:t>Dibujo libre: es la técnica más importante y la primera que hay que ofrecer al niño. Las crayolas y los lápices de colores son una prolongación de la mano y, al variar la tensión muscular, se cambia también la tensión de la huella.</w:t>
      </w:r>
    </w:p>
    <w:p w:rsidR="00CE6FE4" w:rsidRPr="00BC42F8" w:rsidRDefault="00CE6FE4" w:rsidP="00916DAA">
      <w:pPr>
        <w:pStyle w:val="Encabezado"/>
        <w:numPr>
          <w:ilvl w:val="0"/>
          <w:numId w:val="7"/>
        </w:numPr>
        <w:tabs>
          <w:tab w:val="clear" w:pos="4419"/>
          <w:tab w:val="center" w:pos="567"/>
        </w:tabs>
        <w:spacing w:line="360" w:lineRule="auto"/>
        <w:ind w:left="284" w:firstLine="0"/>
        <w:jc w:val="both"/>
        <w:rPr>
          <w:rFonts w:ascii="Times New Roman" w:hAnsi="Times New Roman" w:cs="Times New Roman"/>
          <w:sz w:val="24"/>
          <w:szCs w:val="24"/>
        </w:rPr>
      </w:pPr>
      <w:r w:rsidRPr="00BC42F8">
        <w:rPr>
          <w:rFonts w:ascii="Times New Roman" w:hAnsi="Times New Roman" w:cs="Times New Roman"/>
          <w:sz w:val="24"/>
          <w:szCs w:val="24"/>
        </w:rPr>
        <w:t>Pintura de dedos: permite la ejercitación de las dos manos, los brazos y los dedos, aprenden a combinar colores.</w:t>
      </w:r>
    </w:p>
    <w:p w:rsidR="00CE6FE4" w:rsidRPr="00BC42F8" w:rsidRDefault="00CE6FE4" w:rsidP="00916DAA">
      <w:pPr>
        <w:pStyle w:val="Encabezado"/>
        <w:numPr>
          <w:ilvl w:val="0"/>
          <w:numId w:val="7"/>
        </w:numPr>
        <w:tabs>
          <w:tab w:val="clear" w:pos="4419"/>
          <w:tab w:val="center" w:pos="567"/>
        </w:tabs>
        <w:spacing w:line="360" w:lineRule="auto"/>
        <w:ind w:left="284" w:firstLine="0"/>
        <w:jc w:val="both"/>
        <w:rPr>
          <w:rFonts w:ascii="Times New Roman" w:hAnsi="Times New Roman" w:cs="Times New Roman"/>
          <w:sz w:val="24"/>
          <w:szCs w:val="24"/>
        </w:rPr>
      </w:pPr>
      <w:r w:rsidRPr="00BC42F8">
        <w:rPr>
          <w:rFonts w:ascii="Times New Roman" w:hAnsi="Times New Roman" w:cs="Times New Roman"/>
          <w:sz w:val="24"/>
          <w:szCs w:val="24"/>
        </w:rPr>
        <w:t>Pintura con pincel: al principio, se deben presentar los tres colores básicos primarios y, poco a poco se van presentando más colores.</w:t>
      </w:r>
    </w:p>
    <w:p w:rsidR="00CE6FE4" w:rsidRPr="00BC42F8" w:rsidRDefault="00CE6FE4" w:rsidP="00916DAA">
      <w:pPr>
        <w:pStyle w:val="Encabezado"/>
        <w:numPr>
          <w:ilvl w:val="0"/>
          <w:numId w:val="7"/>
        </w:numPr>
        <w:tabs>
          <w:tab w:val="clear" w:pos="4419"/>
          <w:tab w:val="center" w:pos="567"/>
        </w:tabs>
        <w:spacing w:line="360" w:lineRule="auto"/>
        <w:ind w:left="284" w:firstLine="0"/>
        <w:jc w:val="both"/>
        <w:rPr>
          <w:rFonts w:ascii="Times New Roman" w:hAnsi="Times New Roman" w:cs="Times New Roman"/>
          <w:sz w:val="24"/>
          <w:szCs w:val="24"/>
        </w:rPr>
      </w:pPr>
      <w:r w:rsidRPr="00BC42F8">
        <w:rPr>
          <w:rFonts w:ascii="Times New Roman" w:hAnsi="Times New Roman" w:cs="Times New Roman"/>
          <w:sz w:val="24"/>
          <w:szCs w:val="24"/>
        </w:rPr>
        <w:t>Técnica de recorte y pegado: ofrece la posibilidad de trabajar con variedad de materiales que pueden combinarse. Esta técnica favorece la coordinación fina mediante el empleo de tijeras. En el caso de que el niño no esté listo para usarlas, se proponen actividades de rasgado o picado.</w:t>
      </w:r>
    </w:p>
    <w:p w:rsidR="00CE6FE4" w:rsidRPr="00BC42F8" w:rsidRDefault="00CE6FE4" w:rsidP="00916DAA">
      <w:pPr>
        <w:pStyle w:val="Encabezado"/>
        <w:numPr>
          <w:ilvl w:val="0"/>
          <w:numId w:val="7"/>
        </w:numPr>
        <w:tabs>
          <w:tab w:val="clear" w:pos="4419"/>
          <w:tab w:val="center" w:pos="567"/>
        </w:tabs>
        <w:spacing w:line="360" w:lineRule="auto"/>
        <w:ind w:left="284" w:firstLine="0"/>
        <w:jc w:val="both"/>
        <w:rPr>
          <w:rFonts w:ascii="Times New Roman" w:hAnsi="Times New Roman" w:cs="Times New Roman"/>
          <w:sz w:val="24"/>
          <w:szCs w:val="24"/>
        </w:rPr>
      </w:pPr>
      <w:r w:rsidRPr="00BC42F8">
        <w:rPr>
          <w:rFonts w:ascii="Times New Roman" w:hAnsi="Times New Roman" w:cs="Times New Roman"/>
          <w:sz w:val="24"/>
          <w:szCs w:val="24"/>
        </w:rPr>
        <w:t>Mosaicos: se cubre toda la superficie con trocitos de papel, rasgados o cortados con tijera. A demás de las destrezas manipulativas que pone en juego, el niño se inicia en la percepción del fondo.</w:t>
      </w:r>
    </w:p>
    <w:p w:rsidR="00CE6FE4" w:rsidRPr="00BC42F8" w:rsidRDefault="00CE6FE4" w:rsidP="00916DAA">
      <w:pPr>
        <w:pStyle w:val="Encabezado"/>
        <w:numPr>
          <w:ilvl w:val="0"/>
          <w:numId w:val="7"/>
        </w:numPr>
        <w:tabs>
          <w:tab w:val="clear" w:pos="4419"/>
          <w:tab w:val="center" w:pos="567"/>
        </w:tabs>
        <w:spacing w:line="360" w:lineRule="auto"/>
        <w:ind w:left="284" w:firstLine="0"/>
        <w:jc w:val="both"/>
        <w:rPr>
          <w:rFonts w:ascii="Times New Roman" w:hAnsi="Times New Roman" w:cs="Times New Roman"/>
          <w:sz w:val="24"/>
          <w:szCs w:val="24"/>
        </w:rPr>
      </w:pPr>
      <w:r w:rsidRPr="00BC42F8">
        <w:rPr>
          <w:rFonts w:ascii="Times New Roman" w:hAnsi="Times New Roman" w:cs="Times New Roman"/>
          <w:sz w:val="24"/>
          <w:szCs w:val="24"/>
        </w:rPr>
        <w:t>Vitrales: responde esta técnica a la necesidad del niño de agujerear el espacio abierto se cubre de papel transparente, trabajándose, de esta forma, los conceptos de opacidad y transparencia.</w:t>
      </w:r>
    </w:p>
    <w:p w:rsidR="00CE6FE4" w:rsidRPr="00BC42F8" w:rsidRDefault="00CE6FE4" w:rsidP="00916DAA">
      <w:pPr>
        <w:pStyle w:val="Encabezado"/>
        <w:numPr>
          <w:ilvl w:val="0"/>
          <w:numId w:val="7"/>
        </w:numPr>
        <w:tabs>
          <w:tab w:val="clear" w:pos="4419"/>
          <w:tab w:val="center" w:pos="567"/>
        </w:tabs>
        <w:spacing w:line="360" w:lineRule="auto"/>
        <w:ind w:left="284" w:firstLine="0"/>
        <w:jc w:val="both"/>
        <w:rPr>
          <w:rFonts w:ascii="Times New Roman" w:hAnsi="Times New Roman" w:cs="Times New Roman"/>
          <w:sz w:val="24"/>
          <w:szCs w:val="24"/>
        </w:rPr>
      </w:pPr>
      <w:r w:rsidRPr="00BC42F8">
        <w:rPr>
          <w:rFonts w:ascii="Times New Roman" w:hAnsi="Times New Roman" w:cs="Times New Roman"/>
          <w:sz w:val="24"/>
          <w:szCs w:val="24"/>
        </w:rPr>
        <w:t>Plegado: desarrolla la destreza muscular, la precisión de los movimientos y la atención.</w:t>
      </w:r>
    </w:p>
    <w:p w:rsidR="00CE6FE4" w:rsidRDefault="00CE6FE4" w:rsidP="00916DAA">
      <w:pPr>
        <w:pStyle w:val="Encabezado"/>
        <w:numPr>
          <w:ilvl w:val="0"/>
          <w:numId w:val="7"/>
        </w:numPr>
        <w:tabs>
          <w:tab w:val="clear" w:pos="4419"/>
          <w:tab w:val="center" w:pos="567"/>
        </w:tabs>
        <w:spacing w:line="360" w:lineRule="auto"/>
        <w:ind w:left="284" w:firstLine="0"/>
        <w:jc w:val="both"/>
        <w:rPr>
          <w:rFonts w:ascii="Times New Roman" w:hAnsi="Times New Roman" w:cs="Times New Roman"/>
          <w:sz w:val="24"/>
          <w:szCs w:val="24"/>
        </w:rPr>
      </w:pPr>
      <w:r w:rsidRPr="00BC42F8">
        <w:rPr>
          <w:rFonts w:ascii="Times New Roman" w:hAnsi="Times New Roman" w:cs="Times New Roman"/>
          <w:sz w:val="24"/>
          <w:szCs w:val="24"/>
        </w:rPr>
        <w:t>Collage: es una técnica que estimula en alto grado el sentido de la composición creadora. Puede utilizarse papel de periódico, revistas, papel charol, etc., además de materiales provenientes de la naturaleza: semillas, flores, arena, conchas, hojas, etc., y por último, material de desecho, como: botones, trozos de tela, etc.</w:t>
      </w:r>
    </w:p>
    <w:p w:rsidR="00CE6FE4" w:rsidRPr="00BC42F8" w:rsidRDefault="00CE6FE4" w:rsidP="00FD02B4">
      <w:pPr>
        <w:pStyle w:val="Encabezado"/>
        <w:spacing w:line="360" w:lineRule="auto"/>
        <w:ind w:left="720"/>
        <w:jc w:val="both"/>
        <w:rPr>
          <w:rFonts w:ascii="Times New Roman" w:hAnsi="Times New Roman" w:cs="Times New Roman"/>
          <w:sz w:val="24"/>
          <w:szCs w:val="24"/>
        </w:rPr>
      </w:pPr>
    </w:p>
    <w:p w:rsidR="00CE6FE4" w:rsidRPr="00BC42F8" w:rsidRDefault="00D67555" w:rsidP="00F95DD0">
      <w:pPr>
        <w:spacing w:line="360" w:lineRule="auto"/>
        <w:ind w:left="284"/>
        <w:jc w:val="both"/>
        <w:rPr>
          <w:rFonts w:ascii="Times New Roman" w:hAnsi="Times New Roman" w:cs="Times New Roman"/>
          <w:b/>
          <w:sz w:val="24"/>
          <w:szCs w:val="24"/>
        </w:rPr>
      </w:pPr>
      <w:r w:rsidRPr="00BC42F8">
        <w:rPr>
          <w:rFonts w:ascii="Times New Roman" w:hAnsi="Times New Roman" w:cs="Times New Roman"/>
          <w:b/>
          <w:sz w:val="24"/>
          <w:szCs w:val="24"/>
        </w:rPr>
        <w:t>El trazo y su evolución</w:t>
      </w:r>
      <w:r w:rsidR="00CE6FE4" w:rsidRPr="00BC42F8">
        <w:rPr>
          <w:rFonts w:ascii="Times New Roman" w:hAnsi="Times New Roman" w:cs="Times New Roman"/>
          <w:b/>
          <w:sz w:val="24"/>
          <w:szCs w:val="24"/>
        </w:rPr>
        <w:t>.</w:t>
      </w:r>
    </w:p>
    <w:p w:rsidR="00CE6FE4" w:rsidRPr="00BC42F8" w:rsidRDefault="00972B0A" w:rsidP="00FD02B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6FE4" w:rsidRPr="00BC42F8">
        <w:rPr>
          <w:rFonts w:ascii="Times New Roman" w:hAnsi="Times New Roman" w:cs="Times New Roman"/>
          <w:sz w:val="24"/>
          <w:szCs w:val="24"/>
        </w:rPr>
        <w:t>Se distinguen dos etapas:</w:t>
      </w:r>
    </w:p>
    <w:p w:rsidR="00CE6FE4" w:rsidRPr="00BC42F8" w:rsidRDefault="00CE6FE4" w:rsidP="00916DAA">
      <w:pPr>
        <w:pStyle w:val="Encabezado"/>
        <w:numPr>
          <w:ilvl w:val="0"/>
          <w:numId w:val="8"/>
        </w:numPr>
        <w:tabs>
          <w:tab w:val="clear" w:pos="4419"/>
          <w:tab w:val="center" w:pos="567"/>
        </w:tabs>
        <w:spacing w:line="360" w:lineRule="auto"/>
        <w:ind w:left="284" w:firstLine="0"/>
        <w:jc w:val="both"/>
        <w:rPr>
          <w:rFonts w:ascii="Times New Roman" w:hAnsi="Times New Roman" w:cs="Times New Roman"/>
          <w:sz w:val="24"/>
          <w:szCs w:val="24"/>
        </w:rPr>
      </w:pPr>
      <w:r w:rsidRPr="00BC42F8">
        <w:rPr>
          <w:rFonts w:ascii="Times New Roman" w:hAnsi="Times New Roman" w:cs="Times New Roman"/>
          <w:sz w:val="24"/>
          <w:szCs w:val="24"/>
        </w:rPr>
        <w:t xml:space="preserve">Hasta los 3 o 4 años, las líneas en los dibujos, las líneas en los dibujos de los niños serán largas e incontroladas, debido a la falta de control que tienen sobre los músculos del brazo y de la mano, esas líneas suelen trazarse en el espacio de la hoja, que se </w:t>
      </w:r>
      <w:r w:rsidRPr="00BC42F8">
        <w:rPr>
          <w:rFonts w:ascii="Times New Roman" w:hAnsi="Times New Roman" w:cs="Times New Roman"/>
          <w:sz w:val="24"/>
          <w:szCs w:val="24"/>
        </w:rPr>
        <w:lastRenderedPageBreak/>
        <w:t>encuentra más cerca de la mano. No hay una intención clara sobre la amplitud de los trazos, y la fuerza con que se realicen tampoco responderá a una voluntariedad.</w:t>
      </w:r>
    </w:p>
    <w:p w:rsidR="001C19AD" w:rsidRDefault="00CE6FE4" w:rsidP="00916DAA">
      <w:pPr>
        <w:pStyle w:val="Encabezado"/>
        <w:numPr>
          <w:ilvl w:val="0"/>
          <w:numId w:val="8"/>
        </w:numPr>
        <w:tabs>
          <w:tab w:val="clear" w:pos="4419"/>
          <w:tab w:val="center" w:pos="567"/>
        </w:tabs>
        <w:spacing w:line="360" w:lineRule="auto"/>
        <w:ind w:left="284" w:firstLine="0"/>
        <w:jc w:val="both"/>
        <w:rPr>
          <w:rFonts w:ascii="Times New Roman" w:hAnsi="Times New Roman" w:cs="Times New Roman"/>
          <w:sz w:val="24"/>
          <w:szCs w:val="24"/>
        </w:rPr>
      </w:pPr>
      <w:r w:rsidRPr="00BC42F8">
        <w:rPr>
          <w:rFonts w:ascii="Times New Roman" w:hAnsi="Times New Roman" w:cs="Times New Roman"/>
          <w:sz w:val="24"/>
          <w:szCs w:val="24"/>
        </w:rPr>
        <w:t>Desde los 4 o 5 años, cuando ya existe una intencionalidad y una habilidad para dibujar, la forma de la línea puede proporcionar alguna información sobre el estado de ánimo del niño.</w:t>
      </w:r>
    </w:p>
    <w:p w:rsidR="001C19AD" w:rsidRDefault="001C19AD" w:rsidP="001C19AD">
      <w:pPr>
        <w:pStyle w:val="Encabezado"/>
        <w:tabs>
          <w:tab w:val="clear" w:pos="4419"/>
          <w:tab w:val="center" w:pos="567"/>
        </w:tabs>
        <w:spacing w:line="360" w:lineRule="auto"/>
        <w:ind w:left="284"/>
        <w:jc w:val="both"/>
        <w:rPr>
          <w:rFonts w:ascii="Times New Roman" w:hAnsi="Times New Roman" w:cs="Times New Roman"/>
          <w:sz w:val="24"/>
          <w:szCs w:val="24"/>
        </w:rPr>
      </w:pPr>
    </w:p>
    <w:p w:rsidR="00CE6FE4" w:rsidRPr="001C19AD" w:rsidRDefault="00CE6FE4" w:rsidP="001C19AD">
      <w:pPr>
        <w:pStyle w:val="Encabezado"/>
        <w:tabs>
          <w:tab w:val="clear" w:pos="4419"/>
          <w:tab w:val="center" w:pos="567"/>
        </w:tabs>
        <w:spacing w:line="360" w:lineRule="auto"/>
        <w:ind w:left="284"/>
        <w:jc w:val="both"/>
        <w:rPr>
          <w:rFonts w:ascii="Times New Roman" w:hAnsi="Times New Roman" w:cs="Times New Roman"/>
          <w:sz w:val="24"/>
          <w:szCs w:val="24"/>
        </w:rPr>
      </w:pPr>
      <w:r w:rsidRPr="001C19AD">
        <w:rPr>
          <w:rFonts w:ascii="Times New Roman" w:hAnsi="Times New Roman" w:cs="Times New Roman"/>
          <w:sz w:val="24"/>
          <w:szCs w:val="24"/>
        </w:rPr>
        <w:t xml:space="preserve">En los trazos de un dibujo, podemos distinguir: amplitud, fuerza, localización, ritmo y </w:t>
      </w:r>
      <w:r w:rsidR="00972B0A" w:rsidRPr="001C19AD">
        <w:rPr>
          <w:rFonts w:ascii="Times New Roman" w:hAnsi="Times New Roman" w:cs="Times New Roman"/>
          <w:sz w:val="24"/>
          <w:szCs w:val="24"/>
        </w:rPr>
        <w:t xml:space="preserve">   </w:t>
      </w:r>
      <w:r w:rsidRPr="001C19AD">
        <w:rPr>
          <w:rFonts w:ascii="Times New Roman" w:hAnsi="Times New Roman" w:cs="Times New Roman"/>
          <w:sz w:val="24"/>
          <w:szCs w:val="24"/>
        </w:rPr>
        <w:t>armonía.</w:t>
      </w:r>
    </w:p>
    <w:p w:rsidR="00F95DD0" w:rsidRDefault="00CE6FE4" w:rsidP="00F95DD0">
      <w:pPr>
        <w:spacing w:line="360" w:lineRule="auto"/>
        <w:ind w:left="284"/>
        <w:jc w:val="both"/>
        <w:rPr>
          <w:rFonts w:ascii="Times New Roman" w:hAnsi="Times New Roman" w:cs="Times New Roman"/>
          <w:sz w:val="24"/>
          <w:szCs w:val="24"/>
        </w:rPr>
      </w:pPr>
      <w:r w:rsidRPr="00BC42F8">
        <w:rPr>
          <w:rFonts w:ascii="Times New Roman" w:hAnsi="Times New Roman" w:cs="Times New Roman"/>
          <w:sz w:val="24"/>
          <w:szCs w:val="24"/>
        </w:rPr>
        <w:t>Respecto a la amplitud, cabría decir que los dibujos, cuyas líneas amplias y expansivas llegan incluso a salirse del papel (a veces la figura no cabe en el), harían alusión a personas extrovertidas, con gran expansión vital, que se proyectan hacia el exterior. Por el contrario, esas figuras diminutas, a veces de trazos entrecortados, que apenas se atreven a ocupar una pequeña parte del papel, estarían indicando una inhibición de la expansión vital, una tendencia a la introversión.</w:t>
      </w:r>
    </w:p>
    <w:p w:rsidR="00F95DD0" w:rsidRDefault="00CE6FE4" w:rsidP="00F95DD0">
      <w:pPr>
        <w:spacing w:line="360" w:lineRule="auto"/>
        <w:ind w:left="284"/>
        <w:jc w:val="both"/>
        <w:rPr>
          <w:rFonts w:ascii="Times New Roman" w:hAnsi="Times New Roman" w:cs="Times New Roman"/>
          <w:sz w:val="24"/>
          <w:szCs w:val="24"/>
        </w:rPr>
      </w:pPr>
      <w:r w:rsidRPr="00BC42F8">
        <w:rPr>
          <w:rFonts w:ascii="Times New Roman" w:hAnsi="Times New Roman" w:cs="Times New Roman"/>
          <w:sz w:val="24"/>
          <w:szCs w:val="24"/>
        </w:rPr>
        <w:t>Hay una relación directa entre como ensaya el niño su garabateo y como se relaciona con el resto de su ambiente. Sus garabatos con lápiz, pintura o arcilla, presentan el mismo tipo de características que manifiesta el niño en otras situaciones.</w:t>
      </w:r>
    </w:p>
    <w:p w:rsidR="00CE6FE4" w:rsidRPr="00BC42F8" w:rsidRDefault="00CE6FE4" w:rsidP="00F95DD0">
      <w:pPr>
        <w:spacing w:line="360" w:lineRule="auto"/>
        <w:ind w:left="284"/>
        <w:jc w:val="both"/>
        <w:rPr>
          <w:rFonts w:ascii="Times New Roman" w:hAnsi="Times New Roman" w:cs="Times New Roman"/>
          <w:sz w:val="24"/>
          <w:szCs w:val="24"/>
        </w:rPr>
      </w:pPr>
      <w:r w:rsidRPr="00BC42F8">
        <w:rPr>
          <w:rFonts w:ascii="Times New Roman" w:hAnsi="Times New Roman" w:cs="Times New Roman"/>
          <w:sz w:val="24"/>
          <w:szCs w:val="24"/>
        </w:rPr>
        <w:t>Es importante para el desarrollo emocional del niño que se le estimule para que elabore y descubra posibilidades del garabateo.</w:t>
      </w:r>
    </w:p>
    <w:p w:rsidR="00972B0A" w:rsidRDefault="00CE6FE4" w:rsidP="00D67555">
      <w:pPr>
        <w:spacing w:line="360" w:lineRule="auto"/>
        <w:ind w:left="284"/>
        <w:jc w:val="both"/>
        <w:rPr>
          <w:rFonts w:ascii="Times New Roman" w:hAnsi="Times New Roman" w:cs="Times New Roman"/>
          <w:sz w:val="24"/>
          <w:szCs w:val="24"/>
        </w:rPr>
      </w:pPr>
      <w:r w:rsidRPr="00BC42F8">
        <w:rPr>
          <w:rFonts w:ascii="Times New Roman" w:hAnsi="Times New Roman" w:cs="Times New Roman"/>
          <w:sz w:val="24"/>
          <w:szCs w:val="24"/>
        </w:rPr>
        <w:t xml:space="preserve">La fuerza del trazo se manifiesta por la intensidad con que la mano oprime el lápiz sobre el papel. Puede variar desde una señal tan leve que apenas se ve, hasta llegar incluso a romper el papel. </w:t>
      </w:r>
      <w:r w:rsidR="00F95DD0">
        <w:rPr>
          <w:rFonts w:ascii="Times New Roman" w:hAnsi="Times New Roman" w:cs="Times New Roman"/>
          <w:sz w:val="24"/>
          <w:szCs w:val="24"/>
        </w:rPr>
        <w:t>“</w:t>
      </w:r>
      <w:r w:rsidRPr="00BC42F8">
        <w:rPr>
          <w:rFonts w:ascii="Times New Roman" w:hAnsi="Times New Roman" w:cs="Times New Roman"/>
          <w:sz w:val="24"/>
          <w:szCs w:val="24"/>
        </w:rPr>
        <w:t>Un trazo fuerte significa fuertes pulsiones, audacia, violencia o bien liberación intuitiva; un trazo flojo significa pulsiones débiles, suavidad, timidez o bie</w:t>
      </w:r>
      <w:r w:rsidR="00D723C1">
        <w:rPr>
          <w:rFonts w:ascii="Times New Roman" w:hAnsi="Times New Roman" w:cs="Times New Roman"/>
          <w:sz w:val="24"/>
          <w:szCs w:val="24"/>
        </w:rPr>
        <w:t>n inhibición de los instintos</w:t>
      </w:r>
      <w:r w:rsidR="00F95DD0">
        <w:rPr>
          <w:rFonts w:ascii="Times New Roman" w:hAnsi="Times New Roman" w:cs="Times New Roman"/>
          <w:sz w:val="24"/>
          <w:szCs w:val="24"/>
        </w:rPr>
        <w:t xml:space="preserve">” </w:t>
      </w:r>
      <w:sdt>
        <w:sdtPr>
          <w:rPr>
            <w:rFonts w:ascii="Times New Roman" w:hAnsi="Times New Roman" w:cs="Times New Roman"/>
            <w:sz w:val="24"/>
            <w:szCs w:val="24"/>
          </w:rPr>
          <w:id w:val="610166243"/>
          <w:citation/>
        </w:sdtPr>
        <w:sdtEndPr/>
        <w:sdtContent>
          <w:r w:rsidR="00F95DD0">
            <w:rPr>
              <w:rFonts w:ascii="Times New Roman" w:hAnsi="Times New Roman" w:cs="Times New Roman"/>
              <w:sz w:val="24"/>
              <w:szCs w:val="24"/>
            </w:rPr>
            <w:fldChar w:fldCharType="begin"/>
          </w:r>
          <w:r w:rsidR="00F95DD0">
            <w:rPr>
              <w:rFonts w:ascii="Times New Roman" w:hAnsi="Times New Roman" w:cs="Times New Roman"/>
              <w:sz w:val="24"/>
              <w:szCs w:val="24"/>
              <w:lang w:val="es-EC"/>
            </w:rPr>
            <w:instrText xml:space="preserve">CITATION Mes12 \t  \l 12298 </w:instrText>
          </w:r>
          <w:r w:rsidR="00F95DD0">
            <w:rPr>
              <w:rFonts w:ascii="Times New Roman" w:hAnsi="Times New Roman" w:cs="Times New Roman"/>
              <w:sz w:val="24"/>
              <w:szCs w:val="24"/>
            </w:rPr>
            <w:fldChar w:fldCharType="separate"/>
          </w:r>
          <w:r w:rsidR="00F95DD0" w:rsidRPr="00F95DD0">
            <w:rPr>
              <w:rFonts w:ascii="Times New Roman" w:hAnsi="Times New Roman" w:cs="Times New Roman"/>
              <w:noProof/>
              <w:sz w:val="24"/>
              <w:szCs w:val="24"/>
              <w:lang w:val="es-EC"/>
            </w:rPr>
            <w:t>(Mesonero Valhondo &amp; Torío López, 2012)</w:t>
          </w:r>
          <w:r w:rsidR="00F95DD0">
            <w:rPr>
              <w:rFonts w:ascii="Times New Roman" w:hAnsi="Times New Roman" w:cs="Times New Roman"/>
              <w:sz w:val="24"/>
              <w:szCs w:val="24"/>
            </w:rPr>
            <w:fldChar w:fldCharType="end"/>
          </w:r>
        </w:sdtContent>
      </w:sdt>
      <w:r w:rsidR="00D723C1">
        <w:rPr>
          <w:rFonts w:ascii="Times New Roman" w:hAnsi="Times New Roman" w:cs="Times New Roman"/>
          <w:sz w:val="24"/>
          <w:szCs w:val="24"/>
        </w:rPr>
        <w:t xml:space="preserve">. </w:t>
      </w:r>
    </w:p>
    <w:p w:rsidR="00D723C1" w:rsidRDefault="00CE6FE4" w:rsidP="00F95DD0">
      <w:pPr>
        <w:spacing w:line="360" w:lineRule="auto"/>
        <w:ind w:left="284"/>
        <w:jc w:val="both"/>
        <w:rPr>
          <w:rFonts w:ascii="Times New Roman" w:hAnsi="Times New Roman" w:cs="Times New Roman"/>
          <w:sz w:val="24"/>
          <w:szCs w:val="24"/>
        </w:rPr>
      </w:pPr>
      <w:r w:rsidRPr="00BC42F8">
        <w:rPr>
          <w:rFonts w:ascii="Times New Roman" w:hAnsi="Times New Roman" w:cs="Times New Roman"/>
          <w:sz w:val="24"/>
          <w:szCs w:val="24"/>
        </w:rPr>
        <w:t>Un trazo libre puede dar mucha información sobre la personalidad y conviene entenderlo. Pero existe otro aspecto: el de cómo, cuándo y hasta qué punto se debe enseñarle al niño a realizarlo. El trazo es el resultado de una orden motora, un movimiento de la mano que requiere gran coordinación visomotriz. Indudablemente, requiere un aprendizaje que puede ser más o m</w:t>
      </w:r>
      <w:r w:rsidR="00D723C1">
        <w:rPr>
          <w:rFonts w:ascii="Times New Roman" w:hAnsi="Times New Roman" w:cs="Times New Roman"/>
          <w:sz w:val="24"/>
          <w:szCs w:val="24"/>
        </w:rPr>
        <w:t xml:space="preserve">enos lento según la educación. </w:t>
      </w:r>
    </w:p>
    <w:p w:rsidR="00972B0A" w:rsidRDefault="00CE6FE4" w:rsidP="00F95DD0">
      <w:pPr>
        <w:spacing w:line="360" w:lineRule="auto"/>
        <w:ind w:left="709"/>
        <w:jc w:val="both"/>
        <w:rPr>
          <w:rFonts w:ascii="Times New Roman" w:hAnsi="Times New Roman" w:cs="Times New Roman"/>
          <w:sz w:val="24"/>
          <w:szCs w:val="24"/>
        </w:rPr>
      </w:pPr>
      <w:r w:rsidRPr="00BC42F8">
        <w:rPr>
          <w:rFonts w:ascii="Times New Roman" w:hAnsi="Times New Roman" w:cs="Times New Roman"/>
          <w:sz w:val="24"/>
          <w:szCs w:val="24"/>
        </w:rPr>
        <w:lastRenderedPageBreak/>
        <w:t>El desarrollo del control viso-grafo-motriz se inicia hacia los 3 o 4 años y tiene importancia fundamental durante los últimos años de la educación infantil. Es muy importante educar el gesto grafico del niño y desarrollar su coordinación visomotora, ya que ese dominio de sus gestos le hará más li</w:t>
      </w:r>
      <w:r w:rsidR="00F95DD0">
        <w:rPr>
          <w:rFonts w:ascii="Times New Roman" w:hAnsi="Times New Roman" w:cs="Times New Roman"/>
          <w:sz w:val="24"/>
          <w:szCs w:val="24"/>
        </w:rPr>
        <w:t>bre para expresar lo que desee.</w:t>
      </w:r>
      <w:r w:rsidRPr="00BC42F8">
        <w:rPr>
          <w:rFonts w:ascii="Times New Roman" w:hAnsi="Times New Roman" w:cs="Times New Roman"/>
          <w:sz w:val="24"/>
          <w:szCs w:val="24"/>
        </w:rPr>
        <w:t xml:space="preserve"> </w:t>
      </w:r>
      <w:sdt>
        <w:sdtPr>
          <w:rPr>
            <w:rFonts w:ascii="Times New Roman" w:hAnsi="Times New Roman" w:cs="Times New Roman"/>
            <w:sz w:val="24"/>
            <w:szCs w:val="24"/>
          </w:rPr>
          <w:id w:val="-1202700531"/>
          <w:citation/>
        </w:sdtPr>
        <w:sdtEndPr/>
        <w:sdtContent>
          <w:r w:rsidRPr="00BC42F8">
            <w:rPr>
              <w:rFonts w:ascii="Times New Roman" w:hAnsi="Times New Roman" w:cs="Times New Roman"/>
              <w:sz w:val="24"/>
              <w:szCs w:val="24"/>
            </w:rPr>
            <w:fldChar w:fldCharType="begin"/>
          </w:r>
          <w:r w:rsidRPr="00BC42F8">
            <w:rPr>
              <w:rFonts w:ascii="Times New Roman" w:hAnsi="Times New Roman" w:cs="Times New Roman"/>
              <w:sz w:val="24"/>
              <w:szCs w:val="24"/>
              <w:lang w:val="es-EC"/>
            </w:rPr>
            <w:instrText xml:space="preserve"> CITATION Mes12 \l 12298 </w:instrText>
          </w:r>
          <w:r w:rsidRPr="00BC42F8">
            <w:rPr>
              <w:rFonts w:ascii="Times New Roman" w:hAnsi="Times New Roman" w:cs="Times New Roman"/>
              <w:sz w:val="24"/>
              <w:szCs w:val="24"/>
            </w:rPr>
            <w:fldChar w:fldCharType="separate"/>
          </w:r>
          <w:r w:rsidRPr="00BC42F8">
            <w:rPr>
              <w:rFonts w:ascii="Times New Roman" w:hAnsi="Times New Roman" w:cs="Times New Roman"/>
              <w:noProof/>
              <w:sz w:val="24"/>
              <w:szCs w:val="24"/>
              <w:lang w:val="es-EC"/>
            </w:rPr>
            <w:t>(Mesonero Valhondo &amp; Torío López, 2012)</w:t>
          </w:r>
          <w:r w:rsidRPr="00BC42F8">
            <w:rPr>
              <w:rFonts w:ascii="Times New Roman" w:hAnsi="Times New Roman" w:cs="Times New Roman"/>
              <w:sz w:val="24"/>
              <w:szCs w:val="24"/>
            </w:rPr>
            <w:fldChar w:fldCharType="end"/>
          </w:r>
        </w:sdtContent>
      </w:sdt>
      <w:r w:rsidR="00D723C1">
        <w:rPr>
          <w:rFonts w:ascii="Times New Roman" w:hAnsi="Times New Roman" w:cs="Times New Roman"/>
          <w:sz w:val="24"/>
          <w:szCs w:val="24"/>
        </w:rPr>
        <w:t>.</w:t>
      </w:r>
    </w:p>
    <w:p w:rsidR="00CE6FE4" w:rsidRPr="00BC42F8" w:rsidRDefault="00CE6FE4" w:rsidP="00F95DD0">
      <w:pPr>
        <w:spacing w:line="360" w:lineRule="auto"/>
        <w:ind w:left="284"/>
        <w:jc w:val="both"/>
        <w:rPr>
          <w:rFonts w:ascii="Times New Roman" w:hAnsi="Times New Roman" w:cs="Times New Roman"/>
          <w:sz w:val="24"/>
          <w:szCs w:val="24"/>
        </w:rPr>
      </w:pPr>
      <w:r w:rsidRPr="00BC42F8">
        <w:rPr>
          <w:rFonts w:ascii="Times New Roman" w:hAnsi="Times New Roman" w:cs="Times New Roman"/>
          <w:sz w:val="24"/>
          <w:szCs w:val="24"/>
        </w:rPr>
        <w:t xml:space="preserve">Para una evolución equilibrada del gesto grafico en la Escuela Infantil, es necesario una programación paralela de actividades sensomotoras y psicomotrices, aspecto que sera tratado en la segunda parte del libro. Lo que cuenta es lo que ha sido vivenciado antes de que el niño produzca un trazo y mientras lo produce, y no los trazos gráficos de los cuales están llenos de cuadernos de clase. </w:t>
      </w:r>
    </w:p>
    <w:p w:rsidR="00400A61" w:rsidRDefault="00400A61" w:rsidP="00CE6FE4">
      <w:pPr>
        <w:spacing w:line="480" w:lineRule="auto"/>
        <w:jc w:val="both"/>
        <w:rPr>
          <w:rFonts w:ascii="Times New Roman" w:hAnsi="Times New Roman" w:cs="Times New Roman"/>
          <w:sz w:val="24"/>
          <w:szCs w:val="24"/>
        </w:rPr>
      </w:pPr>
    </w:p>
    <w:p w:rsidR="00D67555" w:rsidRDefault="00D67555" w:rsidP="00CE6FE4">
      <w:pPr>
        <w:spacing w:line="480" w:lineRule="auto"/>
        <w:jc w:val="both"/>
        <w:rPr>
          <w:rFonts w:ascii="Times New Roman" w:hAnsi="Times New Roman" w:cs="Times New Roman"/>
          <w:b/>
          <w:sz w:val="24"/>
          <w:szCs w:val="24"/>
        </w:rPr>
      </w:pPr>
    </w:p>
    <w:p w:rsidR="001C19AD" w:rsidRDefault="001C19AD" w:rsidP="00CE6FE4">
      <w:pPr>
        <w:spacing w:line="480" w:lineRule="auto"/>
        <w:jc w:val="both"/>
        <w:rPr>
          <w:rFonts w:ascii="Times New Roman" w:hAnsi="Times New Roman" w:cs="Times New Roman"/>
          <w:b/>
          <w:sz w:val="24"/>
          <w:szCs w:val="24"/>
        </w:rPr>
      </w:pPr>
    </w:p>
    <w:p w:rsidR="001C19AD" w:rsidRDefault="001C19AD" w:rsidP="00CE6FE4">
      <w:pPr>
        <w:spacing w:line="480" w:lineRule="auto"/>
        <w:jc w:val="both"/>
        <w:rPr>
          <w:rFonts w:ascii="Times New Roman" w:hAnsi="Times New Roman" w:cs="Times New Roman"/>
          <w:b/>
          <w:sz w:val="24"/>
          <w:szCs w:val="24"/>
        </w:rPr>
      </w:pPr>
    </w:p>
    <w:p w:rsidR="001C19AD" w:rsidRDefault="001C19AD" w:rsidP="00CE6FE4">
      <w:pPr>
        <w:spacing w:line="480" w:lineRule="auto"/>
        <w:jc w:val="both"/>
        <w:rPr>
          <w:rFonts w:ascii="Times New Roman" w:hAnsi="Times New Roman" w:cs="Times New Roman"/>
          <w:b/>
          <w:sz w:val="24"/>
          <w:szCs w:val="24"/>
        </w:rPr>
      </w:pPr>
    </w:p>
    <w:p w:rsidR="001357C6" w:rsidRDefault="001357C6" w:rsidP="00CE6FE4">
      <w:pPr>
        <w:spacing w:line="480" w:lineRule="auto"/>
        <w:jc w:val="both"/>
        <w:rPr>
          <w:rFonts w:ascii="Times New Roman" w:hAnsi="Times New Roman" w:cs="Times New Roman"/>
          <w:b/>
          <w:sz w:val="24"/>
          <w:szCs w:val="24"/>
        </w:rPr>
      </w:pPr>
    </w:p>
    <w:p w:rsidR="001357C6" w:rsidRDefault="001357C6" w:rsidP="00CE6FE4">
      <w:pPr>
        <w:spacing w:line="480" w:lineRule="auto"/>
        <w:jc w:val="both"/>
        <w:rPr>
          <w:rFonts w:ascii="Times New Roman" w:hAnsi="Times New Roman" w:cs="Times New Roman"/>
          <w:b/>
          <w:sz w:val="24"/>
          <w:szCs w:val="24"/>
        </w:rPr>
      </w:pPr>
    </w:p>
    <w:p w:rsidR="001357C6" w:rsidRDefault="001357C6" w:rsidP="00CE6FE4">
      <w:pPr>
        <w:spacing w:line="480" w:lineRule="auto"/>
        <w:jc w:val="both"/>
        <w:rPr>
          <w:rFonts w:ascii="Times New Roman" w:hAnsi="Times New Roman" w:cs="Times New Roman"/>
          <w:b/>
          <w:sz w:val="24"/>
          <w:szCs w:val="24"/>
        </w:rPr>
      </w:pPr>
    </w:p>
    <w:p w:rsidR="001C19AD" w:rsidRDefault="001C19AD" w:rsidP="00CE6FE4">
      <w:pPr>
        <w:spacing w:line="480" w:lineRule="auto"/>
        <w:jc w:val="both"/>
        <w:rPr>
          <w:rFonts w:ascii="Times New Roman" w:hAnsi="Times New Roman" w:cs="Times New Roman"/>
          <w:b/>
          <w:sz w:val="24"/>
          <w:szCs w:val="24"/>
        </w:rPr>
      </w:pPr>
    </w:p>
    <w:p w:rsidR="001C19AD" w:rsidRDefault="001C19AD" w:rsidP="00CE6FE4">
      <w:pPr>
        <w:spacing w:line="480" w:lineRule="auto"/>
        <w:jc w:val="both"/>
        <w:rPr>
          <w:rFonts w:ascii="Times New Roman" w:hAnsi="Times New Roman" w:cs="Times New Roman"/>
          <w:b/>
          <w:sz w:val="24"/>
          <w:szCs w:val="24"/>
        </w:rPr>
      </w:pPr>
    </w:p>
    <w:p w:rsidR="006D4BED" w:rsidRDefault="006D4BED" w:rsidP="00CE6FE4">
      <w:pPr>
        <w:spacing w:line="480" w:lineRule="auto"/>
        <w:jc w:val="both"/>
        <w:rPr>
          <w:rFonts w:ascii="Times New Roman" w:hAnsi="Times New Roman" w:cs="Times New Roman"/>
          <w:b/>
          <w:sz w:val="24"/>
          <w:szCs w:val="24"/>
        </w:rPr>
      </w:pPr>
    </w:p>
    <w:p w:rsidR="00CE6FE4" w:rsidRPr="00024CFB" w:rsidRDefault="00677C37" w:rsidP="00D723C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e.</w:t>
      </w:r>
      <w:r w:rsidRPr="00024CFB">
        <w:rPr>
          <w:rFonts w:ascii="Times New Roman" w:hAnsi="Times New Roman" w:cs="Times New Roman"/>
          <w:b/>
          <w:sz w:val="24"/>
          <w:szCs w:val="24"/>
        </w:rPr>
        <w:t xml:space="preserve"> MATERIALES</w:t>
      </w:r>
      <w:r w:rsidR="00CE6FE4" w:rsidRPr="00024CFB">
        <w:rPr>
          <w:rFonts w:ascii="Times New Roman" w:hAnsi="Times New Roman" w:cs="Times New Roman"/>
          <w:b/>
          <w:sz w:val="24"/>
          <w:szCs w:val="24"/>
        </w:rPr>
        <w:t xml:space="preserve"> Y MÉTODOS </w:t>
      </w:r>
    </w:p>
    <w:p w:rsidR="00CE6FE4" w:rsidRPr="00024CFB" w:rsidRDefault="00CE6FE4" w:rsidP="00677C37">
      <w:pPr>
        <w:spacing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MATERIALES</w:t>
      </w:r>
    </w:p>
    <w:p w:rsidR="00677C37" w:rsidRPr="00231D0F" w:rsidRDefault="00677C37" w:rsidP="00677C37">
      <w:pPr>
        <w:spacing w:line="360" w:lineRule="auto"/>
        <w:ind w:left="284"/>
        <w:jc w:val="both"/>
        <w:rPr>
          <w:rFonts w:ascii="Times New Roman" w:hAnsi="Times New Roman" w:cs="Times New Roman"/>
          <w:sz w:val="24"/>
        </w:rPr>
      </w:pPr>
      <w:r w:rsidRPr="00231D0F">
        <w:rPr>
          <w:rFonts w:ascii="Times New Roman" w:hAnsi="Times New Roman" w:cs="Times New Roman"/>
          <w:sz w:val="24"/>
        </w:rPr>
        <w:t xml:space="preserve">Para el desarrollo de la presente tesis se utilizaron los siguientes materiales: </w:t>
      </w:r>
    </w:p>
    <w:p w:rsidR="00677C37" w:rsidRPr="00231D0F" w:rsidRDefault="00677C37" w:rsidP="00677C37">
      <w:pPr>
        <w:spacing w:line="360" w:lineRule="auto"/>
        <w:ind w:left="284"/>
        <w:jc w:val="both"/>
        <w:rPr>
          <w:rFonts w:ascii="Times New Roman" w:hAnsi="Times New Roman" w:cs="Times New Roman"/>
          <w:sz w:val="24"/>
        </w:rPr>
      </w:pPr>
      <w:r w:rsidRPr="00231D0F">
        <w:rPr>
          <w:rFonts w:ascii="Times New Roman" w:hAnsi="Times New Roman" w:cs="Times New Roman"/>
          <w:b/>
          <w:sz w:val="24"/>
        </w:rPr>
        <w:t xml:space="preserve">Materiales bibliográficos: </w:t>
      </w:r>
      <w:r w:rsidRPr="00231D0F">
        <w:rPr>
          <w:rFonts w:ascii="Times New Roman" w:hAnsi="Times New Roman" w:cs="Times New Roman"/>
          <w:sz w:val="24"/>
        </w:rPr>
        <w:t xml:space="preserve">libros, tesis, documentos </w:t>
      </w:r>
    </w:p>
    <w:p w:rsidR="00677C37" w:rsidRPr="00231D0F" w:rsidRDefault="00677C37" w:rsidP="00677C37">
      <w:pPr>
        <w:spacing w:line="360" w:lineRule="auto"/>
        <w:ind w:left="284"/>
        <w:jc w:val="both"/>
        <w:rPr>
          <w:rFonts w:ascii="Times New Roman" w:hAnsi="Times New Roman" w:cs="Times New Roman"/>
          <w:sz w:val="24"/>
        </w:rPr>
      </w:pPr>
      <w:r w:rsidRPr="00231D0F">
        <w:rPr>
          <w:rFonts w:ascii="Times New Roman" w:hAnsi="Times New Roman" w:cs="Times New Roman"/>
          <w:b/>
          <w:sz w:val="24"/>
        </w:rPr>
        <w:t xml:space="preserve">Materiales de oficina: </w:t>
      </w:r>
      <w:r w:rsidRPr="00231D0F">
        <w:rPr>
          <w:rFonts w:ascii="Times New Roman" w:hAnsi="Times New Roman" w:cs="Times New Roman"/>
          <w:sz w:val="24"/>
        </w:rPr>
        <w:t>Papel bon</w:t>
      </w:r>
      <w:r>
        <w:rPr>
          <w:rFonts w:ascii="Times New Roman" w:hAnsi="Times New Roman" w:cs="Times New Roman"/>
          <w:sz w:val="24"/>
        </w:rPr>
        <w:t>d</w:t>
      </w:r>
      <w:r w:rsidRPr="00231D0F">
        <w:rPr>
          <w:rFonts w:ascii="Times New Roman" w:hAnsi="Times New Roman" w:cs="Times New Roman"/>
          <w:sz w:val="24"/>
        </w:rPr>
        <w:t>, tinta, copias, anillados, lápiz.</w:t>
      </w:r>
    </w:p>
    <w:p w:rsidR="00677C37" w:rsidRDefault="00677C37" w:rsidP="00677C37">
      <w:pPr>
        <w:spacing w:line="360" w:lineRule="auto"/>
        <w:ind w:left="284"/>
        <w:jc w:val="both"/>
        <w:rPr>
          <w:rFonts w:ascii="Times New Roman" w:hAnsi="Times New Roman" w:cs="Times New Roman"/>
          <w:sz w:val="24"/>
        </w:rPr>
      </w:pPr>
      <w:r w:rsidRPr="00231D0F">
        <w:rPr>
          <w:rFonts w:ascii="Times New Roman" w:hAnsi="Times New Roman" w:cs="Times New Roman"/>
          <w:b/>
          <w:sz w:val="24"/>
        </w:rPr>
        <w:t xml:space="preserve">Materiales de accesorios Informáticos: </w:t>
      </w:r>
      <w:r w:rsidRPr="00231D0F">
        <w:rPr>
          <w:rFonts w:ascii="Times New Roman" w:hAnsi="Times New Roman" w:cs="Times New Roman"/>
          <w:sz w:val="24"/>
        </w:rPr>
        <w:t>tinta de impresora, flash memory, computadora, impresora</w:t>
      </w:r>
    </w:p>
    <w:p w:rsidR="00972B0A" w:rsidRDefault="00CE6FE4" w:rsidP="00677C37">
      <w:pPr>
        <w:spacing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MÉTODOS</w:t>
      </w:r>
    </w:p>
    <w:p w:rsidR="00CE6FE4" w:rsidRPr="00024CFB" w:rsidRDefault="00CE6FE4" w:rsidP="00677C37">
      <w:pPr>
        <w:spacing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 xml:space="preserve">Para el desarrollo de la presente tesis se utilizaron los siguientes métodos. </w:t>
      </w:r>
    </w:p>
    <w:p w:rsidR="00CE6FE4" w:rsidRPr="00024CFB" w:rsidRDefault="00CE6FE4" w:rsidP="00677C37">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 xml:space="preserve">Método Científico.- </w:t>
      </w:r>
      <w:r w:rsidR="001B1C45">
        <w:rPr>
          <w:rFonts w:ascii="Times New Roman" w:hAnsi="Times New Roman" w:cs="Times New Roman"/>
          <w:sz w:val="24"/>
          <w:szCs w:val="24"/>
        </w:rPr>
        <w:t>S</w:t>
      </w:r>
      <w:r w:rsidRPr="00024CFB">
        <w:rPr>
          <w:rFonts w:ascii="Times New Roman" w:hAnsi="Times New Roman" w:cs="Times New Roman"/>
          <w:sz w:val="24"/>
          <w:szCs w:val="24"/>
        </w:rPr>
        <w:t>e refiere a la serie de etapas que hay que reconocer para obtener un conocimiento valido con una visión científica. Este método estuvo presente durante todo el transcurso de la investigación.</w:t>
      </w:r>
    </w:p>
    <w:p w:rsidR="00CE6FE4" w:rsidRPr="00024CFB" w:rsidRDefault="00CE6FE4" w:rsidP="001B1C45">
      <w:pPr>
        <w:spacing w:before="24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 xml:space="preserve">Método Analítico Sintético.- </w:t>
      </w:r>
      <w:r w:rsidR="001B1C45">
        <w:rPr>
          <w:rFonts w:ascii="Times New Roman" w:hAnsi="Times New Roman" w:cs="Times New Roman"/>
          <w:sz w:val="24"/>
          <w:szCs w:val="24"/>
        </w:rPr>
        <w:t>P</w:t>
      </w:r>
      <w:r w:rsidRPr="00024CFB">
        <w:rPr>
          <w:rFonts w:ascii="Times New Roman" w:hAnsi="Times New Roman" w:cs="Times New Roman"/>
          <w:sz w:val="24"/>
          <w:szCs w:val="24"/>
        </w:rPr>
        <w:t>ermitió estudiar los hechos a partir de la descomposición del objeto en cada una de sus partes, luego se las unió para analizar de forma integ</w:t>
      </w:r>
      <w:r>
        <w:rPr>
          <w:rFonts w:ascii="Times New Roman" w:hAnsi="Times New Roman" w:cs="Times New Roman"/>
          <w:sz w:val="24"/>
          <w:szCs w:val="24"/>
        </w:rPr>
        <w:t>ral. Este método ayudo</w:t>
      </w:r>
      <w:r w:rsidRPr="00024CFB">
        <w:rPr>
          <w:rFonts w:ascii="Times New Roman" w:hAnsi="Times New Roman" w:cs="Times New Roman"/>
          <w:sz w:val="24"/>
          <w:szCs w:val="24"/>
        </w:rPr>
        <w:t xml:space="preserve"> al momento de establecer las conclusiones.</w:t>
      </w:r>
    </w:p>
    <w:p w:rsidR="00CE6FE4" w:rsidRPr="00024CFB" w:rsidRDefault="00CE6FE4" w:rsidP="001B1C45">
      <w:pPr>
        <w:spacing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 xml:space="preserve">Método hermenéutico.- </w:t>
      </w:r>
      <w:r w:rsidR="001B1C45">
        <w:rPr>
          <w:rFonts w:ascii="Times New Roman" w:hAnsi="Times New Roman" w:cs="Times New Roman"/>
          <w:sz w:val="24"/>
          <w:szCs w:val="24"/>
        </w:rPr>
        <w:t>A</w:t>
      </w:r>
      <w:r>
        <w:rPr>
          <w:rFonts w:ascii="Times New Roman" w:hAnsi="Times New Roman" w:cs="Times New Roman"/>
          <w:sz w:val="24"/>
          <w:szCs w:val="24"/>
        </w:rPr>
        <w:t>yud</w:t>
      </w:r>
      <w:r w:rsidRPr="00024CFB">
        <w:rPr>
          <w:rFonts w:ascii="Times New Roman" w:hAnsi="Times New Roman" w:cs="Times New Roman"/>
          <w:sz w:val="24"/>
          <w:szCs w:val="24"/>
        </w:rPr>
        <w:t>ó</w:t>
      </w:r>
      <w:r>
        <w:rPr>
          <w:rFonts w:ascii="Times New Roman" w:hAnsi="Times New Roman" w:cs="Times New Roman"/>
          <w:sz w:val="24"/>
          <w:szCs w:val="24"/>
        </w:rPr>
        <w:t xml:space="preserve"> a</w:t>
      </w:r>
      <w:r w:rsidRPr="00024CFB">
        <w:rPr>
          <w:rFonts w:ascii="Times New Roman" w:hAnsi="Times New Roman" w:cs="Times New Roman"/>
          <w:sz w:val="24"/>
          <w:szCs w:val="24"/>
        </w:rPr>
        <w:t xml:space="preserve"> interpretar cada uno de los elementos del texto, explicando las relaciones existentes entre un hecho y el contexto de la temática en estud</w:t>
      </w:r>
      <w:r>
        <w:rPr>
          <w:rFonts w:ascii="Times New Roman" w:hAnsi="Times New Roman" w:cs="Times New Roman"/>
          <w:sz w:val="24"/>
          <w:szCs w:val="24"/>
        </w:rPr>
        <w:t xml:space="preserve">io. El mismo que colaboro en la </w:t>
      </w:r>
      <w:r w:rsidRPr="00024CFB">
        <w:rPr>
          <w:rFonts w:ascii="Times New Roman" w:hAnsi="Times New Roman" w:cs="Times New Roman"/>
          <w:sz w:val="24"/>
          <w:szCs w:val="24"/>
        </w:rPr>
        <w:t>discusión de resultados.</w:t>
      </w:r>
    </w:p>
    <w:p w:rsidR="00CE6FE4" w:rsidRPr="00024CFB" w:rsidRDefault="00CE6FE4" w:rsidP="001B1C45">
      <w:pPr>
        <w:spacing w:line="360" w:lineRule="auto"/>
        <w:ind w:left="284"/>
        <w:jc w:val="both"/>
        <w:rPr>
          <w:rFonts w:ascii="Times New Roman" w:hAnsi="Times New Roman" w:cs="Times New Roman"/>
          <w:b/>
          <w:sz w:val="24"/>
          <w:szCs w:val="24"/>
        </w:rPr>
      </w:pPr>
      <w:r w:rsidRPr="00024CFB">
        <w:rPr>
          <w:rFonts w:ascii="Times New Roman" w:hAnsi="Times New Roman" w:cs="Times New Roman"/>
          <w:b/>
          <w:sz w:val="24"/>
          <w:szCs w:val="24"/>
        </w:rPr>
        <w:t xml:space="preserve">Método estadístico.- </w:t>
      </w:r>
      <w:r w:rsidR="001B1C45">
        <w:rPr>
          <w:rFonts w:ascii="Times New Roman" w:hAnsi="Times New Roman" w:cs="Times New Roman"/>
          <w:sz w:val="24"/>
          <w:szCs w:val="24"/>
        </w:rPr>
        <w:t>E</w:t>
      </w:r>
      <w:r w:rsidRPr="00024CFB">
        <w:rPr>
          <w:rFonts w:ascii="Times New Roman" w:hAnsi="Times New Roman" w:cs="Times New Roman"/>
          <w:sz w:val="24"/>
          <w:szCs w:val="24"/>
        </w:rPr>
        <w:t xml:space="preserve">l método estadístico se lo empleo al momento de tabular los datos obtenidos durante la investigación. </w:t>
      </w:r>
      <w:r w:rsidRPr="00024CFB">
        <w:rPr>
          <w:rFonts w:ascii="Times New Roman" w:hAnsi="Times New Roman" w:cs="Times New Roman"/>
          <w:b/>
          <w:sz w:val="24"/>
          <w:szCs w:val="24"/>
        </w:rPr>
        <w:t xml:space="preserve"> </w:t>
      </w:r>
    </w:p>
    <w:p w:rsidR="00CE6FE4" w:rsidRPr="00024CFB" w:rsidRDefault="00CE6FE4" w:rsidP="001B1C45">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TÉCNICA:</w:t>
      </w:r>
    </w:p>
    <w:p w:rsidR="00CE6FE4" w:rsidRPr="00024CFB" w:rsidRDefault="00CE6FE4" w:rsidP="001B1C45">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La técnica que se utilizó en el desarrollo del trabajo investigativo fue:</w:t>
      </w:r>
    </w:p>
    <w:p w:rsidR="006B67F7" w:rsidRDefault="006B67F7" w:rsidP="00D723C1">
      <w:pPr>
        <w:spacing w:after="0" w:line="360" w:lineRule="auto"/>
        <w:jc w:val="both"/>
        <w:rPr>
          <w:rFonts w:ascii="Times New Roman" w:hAnsi="Times New Roman" w:cs="Times New Roman"/>
          <w:b/>
          <w:sz w:val="24"/>
          <w:szCs w:val="24"/>
        </w:rPr>
      </w:pPr>
    </w:p>
    <w:p w:rsidR="00CE6FE4" w:rsidRPr="00024CFB" w:rsidRDefault="00CE6FE4" w:rsidP="001B1C45">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Observación directa</w:t>
      </w:r>
      <w:r w:rsidR="001B1C45">
        <w:rPr>
          <w:rFonts w:ascii="Times New Roman" w:hAnsi="Times New Roman" w:cs="Times New Roman"/>
          <w:sz w:val="24"/>
          <w:szCs w:val="24"/>
        </w:rPr>
        <w:t xml:space="preserve">: La misma que </w:t>
      </w:r>
      <w:r>
        <w:rPr>
          <w:rFonts w:ascii="Times New Roman" w:hAnsi="Times New Roman" w:cs="Times New Roman"/>
          <w:sz w:val="24"/>
          <w:szCs w:val="24"/>
        </w:rPr>
        <w:t>p</w:t>
      </w:r>
      <w:r w:rsidRPr="00024CFB">
        <w:rPr>
          <w:rFonts w:ascii="Times New Roman" w:hAnsi="Times New Roman" w:cs="Times New Roman"/>
          <w:sz w:val="24"/>
          <w:szCs w:val="24"/>
        </w:rPr>
        <w:t>ermitió observar a la maestra</w:t>
      </w:r>
      <w:r w:rsidR="001B1C45">
        <w:rPr>
          <w:rFonts w:ascii="Times New Roman" w:hAnsi="Times New Roman" w:cs="Times New Roman"/>
          <w:sz w:val="24"/>
          <w:szCs w:val="24"/>
        </w:rPr>
        <w:t xml:space="preserve"> durante dos semanas </w:t>
      </w:r>
      <w:r w:rsidRPr="00024CFB">
        <w:rPr>
          <w:rFonts w:ascii="Times New Roman" w:hAnsi="Times New Roman" w:cs="Times New Roman"/>
          <w:sz w:val="24"/>
          <w:szCs w:val="24"/>
        </w:rPr>
        <w:t xml:space="preserve">  mientras</w:t>
      </w:r>
      <w:r w:rsidR="001B1C45">
        <w:rPr>
          <w:rFonts w:ascii="Times New Roman" w:hAnsi="Times New Roman" w:cs="Times New Roman"/>
          <w:sz w:val="24"/>
          <w:szCs w:val="24"/>
        </w:rPr>
        <w:t xml:space="preserve"> ella</w:t>
      </w:r>
      <w:r w:rsidRPr="00024CFB">
        <w:rPr>
          <w:rFonts w:ascii="Times New Roman" w:hAnsi="Times New Roman" w:cs="Times New Roman"/>
          <w:sz w:val="24"/>
          <w:szCs w:val="24"/>
        </w:rPr>
        <w:t xml:space="preserve"> impartía sus clases</w:t>
      </w:r>
      <w:r w:rsidR="001B1C45">
        <w:rPr>
          <w:rFonts w:ascii="Times New Roman" w:hAnsi="Times New Roman" w:cs="Times New Roman"/>
          <w:sz w:val="24"/>
          <w:szCs w:val="24"/>
        </w:rPr>
        <w:t xml:space="preserve"> y esta observación ayudó</w:t>
      </w:r>
      <w:r w:rsidRPr="00024CFB">
        <w:rPr>
          <w:rFonts w:ascii="Times New Roman" w:hAnsi="Times New Roman" w:cs="Times New Roman"/>
          <w:sz w:val="24"/>
          <w:szCs w:val="24"/>
        </w:rPr>
        <w:t xml:space="preserve"> par</w:t>
      </w:r>
      <w:r>
        <w:rPr>
          <w:rFonts w:ascii="Times New Roman" w:hAnsi="Times New Roman" w:cs="Times New Roman"/>
          <w:sz w:val="24"/>
          <w:szCs w:val="24"/>
        </w:rPr>
        <w:t>a</w:t>
      </w:r>
      <w:r w:rsidR="001B1C45">
        <w:rPr>
          <w:rFonts w:ascii="Times New Roman" w:hAnsi="Times New Roman" w:cs="Times New Roman"/>
          <w:sz w:val="24"/>
          <w:szCs w:val="24"/>
        </w:rPr>
        <w:t xml:space="preserve"> poder </w:t>
      </w:r>
      <w:r>
        <w:rPr>
          <w:rFonts w:ascii="Times New Roman" w:hAnsi="Times New Roman" w:cs="Times New Roman"/>
          <w:sz w:val="24"/>
          <w:szCs w:val="24"/>
        </w:rPr>
        <w:t xml:space="preserve">darme </w:t>
      </w:r>
      <w:r>
        <w:rPr>
          <w:rFonts w:ascii="Times New Roman" w:hAnsi="Times New Roman" w:cs="Times New Roman"/>
          <w:sz w:val="24"/>
          <w:szCs w:val="24"/>
        </w:rPr>
        <w:lastRenderedPageBreak/>
        <w:t xml:space="preserve">cuenta </w:t>
      </w:r>
      <w:r w:rsidR="001B1C45">
        <w:rPr>
          <w:rFonts w:ascii="Times New Roman" w:hAnsi="Times New Roman" w:cs="Times New Roman"/>
          <w:sz w:val="24"/>
          <w:szCs w:val="24"/>
        </w:rPr>
        <w:t>del problema que presentaban algunos niños en su nivel de</w:t>
      </w:r>
      <w:r>
        <w:rPr>
          <w:rFonts w:ascii="Times New Roman" w:hAnsi="Times New Roman" w:cs="Times New Roman"/>
          <w:sz w:val="24"/>
          <w:szCs w:val="24"/>
        </w:rPr>
        <w:t xml:space="preserve"> motricidad fina y la coordinación viso-ma</w:t>
      </w:r>
      <w:r w:rsidR="001B1C45">
        <w:rPr>
          <w:rFonts w:ascii="Times New Roman" w:hAnsi="Times New Roman" w:cs="Times New Roman"/>
          <w:sz w:val="24"/>
          <w:szCs w:val="24"/>
        </w:rPr>
        <w:t>nual a partir de lo observado se pudo plantear el tema de investigación.</w:t>
      </w:r>
    </w:p>
    <w:p w:rsidR="00CE6FE4" w:rsidRDefault="00CE6FE4" w:rsidP="00D723C1">
      <w:pPr>
        <w:spacing w:after="0" w:line="360" w:lineRule="auto"/>
        <w:jc w:val="both"/>
        <w:rPr>
          <w:rFonts w:ascii="Times New Roman" w:hAnsi="Times New Roman" w:cs="Times New Roman"/>
          <w:b/>
          <w:sz w:val="24"/>
          <w:szCs w:val="24"/>
        </w:rPr>
      </w:pPr>
    </w:p>
    <w:p w:rsidR="00CE6FE4" w:rsidRPr="00024CFB" w:rsidRDefault="00CE6FE4" w:rsidP="001B1C45">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b/>
          <w:sz w:val="24"/>
          <w:szCs w:val="24"/>
        </w:rPr>
        <w:t>INSTRUMENTOS.</w:t>
      </w:r>
    </w:p>
    <w:p w:rsidR="006B67F7" w:rsidRDefault="006B67F7" w:rsidP="00D723C1">
      <w:pPr>
        <w:spacing w:after="0" w:line="360" w:lineRule="auto"/>
        <w:jc w:val="both"/>
        <w:rPr>
          <w:rFonts w:ascii="Times New Roman" w:eastAsia="MS Mincho" w:hAnsi="Times New Roman" w:cs="Times New Roman"/>
          <w:b/>
          <w:color w:val="000000"/>
          <w:spacing w:val="5"/>
          <w:sz w:val="24"/>
          <w:szCs w:val="24"/>
          <w:lang w:eastAsia="es-ES"/>
        </w:rPr>
      </w:pPr>
    </w:p>
    <w:p w:rsidR="00CE6FE4" w:rsidRPr="00024CFB" w:rsidRDefault="001B1C45" w:rsidP="00B6168F">
      <w:pPr>
        <w:spacing w:after="0" w:line="360" w:lineRule="auto"/>
        <w:ind w:left="284"/>
        <w:jc w:val="both"/>
        <w:rPr>
          <w:rFonts w:ascii="Times New Roman" w:hAnsi="Times New Roman" w:cs="Times New Roman"/>
          <w:sz w:val="24"/>
          <w:szCs w:val="24"/>
        </w:rPr>
      </w:pPr>
      <w:r w:rsidRPr="001B1C45">
        <w:rPr>
          <w:rFonts w:ascii="Times New Roman" w:hAnsi="Times New Roman" w:cs="Times New Roman"/>
          <w:b/>
          <w:sz w:val="24"/>
          <w:szCs w:val="24"/>
        </w:rPr>
        <w:t xml:space="preserve">Prueba de Diagnostico </w:t>
      </w:r>
      <w:r w:rsidR="00CE6FE4" w:rsidRPr="00024CFB">
        <w:rPr>
          <w:rFonts w:ascii="Times New Roman" w:hAnsi="Times New Roman" w:cs="Times New Roman"/>
          <w:b/>
          <w:sz w:val="24"/>
          <w:szCs w:val="24"/>
        </w:rPr>
        <w:t xml:space="preserve">Aptitudes de Educación Inicial </w:t>
      </w:r>
      <w:r>
        <w:rPr>
          <w:rFonts w:ascii="Times New Roman" w:hAnsi="Times New Roman" w:cs="Times New Roman"/>
          <w:b/>
          <w:sz w:val="24"/>
          <w:szCs w:val="24"/>
        </w:rPr>
        <w:t>(</w:t>
      </w:r>
      <w:r w:rsidRPr="001B1C45">
        <w:rPr>
          <w:rFonts w:ascii="Times New Roman" w:hAnsi="Times New Roman" w:cs="Times New Roman"/>
          <w:b/>
          <w:sz w:val="24"/>
          <w:szCs w:val="24"/>
        </w:rPr>
        <w:t>AEI (adaptado test 5)</w:t>
      </w:r>
      <w:r w:rsidR="00B6168F">
        <w:rPr>
          <w:rFonts w:ascii="Times New Roman" w:hAnsi="Times New Roman" w:cs="Times New Roman"/>
          <w:b/>
          <w:sz w:val="24"/>
          <w:szCs w:val="24"/>
        </w:rPr>
        <w:t>.-</w:t>
      </w:r>
      <w:r>
        <w:rPr>
          <w:rFonts w:ascii="Times New Roman" w:hAnsi="Times New Roman" w:cs="Times New Roman"/>
          <w:b/>
          <w:sz w:val="24"/>
          <w:szCs w:val="24"/>
        </w:rPr>
        <w:t xml:space="preserve"> </w:t>
      </w:r>
      <w:r w:rsidR="00B6168F">
        <w:rPr>
          <w:rFonts w:ascii="Times New Roman" w:hAnsi="Times New Roman" w:cs="Times New Roman"/>
          <w:sz w:val="24"/>
          <w:szCs w:val="24"/>
        </w:rPr>
        <w:t>E</w:t>
      </w:r>
      <w:r w:rsidR="00CE6FE4" w:rsidRPr="00024CFB">
        <w:rPr>
          <w:rFonts w:ascii="Times New Roman" w:hAnsi="Times New Roman" w:cs="Times New Roman"/>
          <w:sz w:val="24"/>
          <w:szCs w:val="24"/>
        </w:rPr>
        <w:t xml:space="preserve">sta prueba permitió fijar los puntos débiles y fuertes que presentan los niños del nivel inicial ll en el desarrollo </w:t>
      </w:r>
      <w:r w:rsidR="00CE6FE4">
        <w:rPr>
          <w:rFonts w:ascii="Times New Roman" w:hAnsi="Times New Roman" w:cs="Times New Roman"/>
          <w:sz w:val="24"/>
          <w:szCs w:val="24"/>
        </w:rPr>
        <w:t>de la coordinación viso-manual.</w:t>
      </w:r>
    </w:p>
    <w:p w:rsidR="006B67F7" w:rsidRDefault="006B67F7" w:rsidP="00D723C1">
      <w:pPr>
        <w:spacing w:after="0" w:line="360" w:lineRule="auto"/>
        <w:jc w:val="both"/>
        <w:rPr>
          <w:rFonts w:ascii="Times New Roman" w:hAnsi="Times New Roman" w:cs="Times New Roman"/>
          <w:b/>
          <w:sz w:val="24"/>
          <w:szCs w:val="24"/>
        </w:rPr>
      </w:pPr>
    </w:p>
    <w:p w:rsidR="00CE6FE4" w:rsidRDefault="00CE6FE4" w:rsidP="00B6168F">
      <w:pPr>
        <w:spacing w:after="0" w:line="360" w:lineRule="auto"/>
        <w:ind w:left="284"/>
        <w:jc w:val="both"/>
        <w:rPr>
          <w:rFonts w:ascii="Times New Roman" w:hAnsi="Times New Roman" w:cs="Times New Roman"/>
          <w:b/>
          <w:sz w:val="24"/>
          <w:szCs w:val="24"/>
        </w:rPr>
      </w:pPr>
      <w:r>
        <w:rPr>
          <w:rFonts w:ascii="Times New Roman" w:hAnsi="Times New Roman" w:cs="Times New Roman"/>
          <w:b/>
          <w:sz w:val="24"/>
          <w:szCs w:val="24"/>
        </w:rPr>
        <w:t xml:space="preserve">POBLACIÓN Y MUESTRA. </w:t>
      </w:r>
    </w:p>
    <w:p w:rsidR="00CE6FE4" w:rsidRPr="00024CFB" w:rsidRDefault="00CE6FE4" w:rsidP="00B6168F">
      <w:pPr>
        <w:spacing w:after="0"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rPr>
        <w:t>Para el desarrollo de la investigación se contó con la participación de los siguientes actores:</w:t>
      </w:r>
    </w:p>
    <w:p w:rsidR="00CE6FE4" w:rsidRDefault="00CE6FE4" w:rsidP="00D723C1">
      <w:pPr>
        <w:spacing w:after="0" w:line="360" w:lineRule="auto"/>
        <w:jc w:val="both"/>
        <w:rPr>
          <w:rFonts w:ascii="Times New Roman" w:hAnsi="Times New Roman" w:cs="Times New Roman"/>
          <w:sz w:val="24"/>
          <w:szCs w:val="24"/>
        </w:rPr>
      </w:pPr>
    </w:p>
    <w:p w:rsidR="00CE6FE4" w:rsidRDefault="00CE6FE4" w:rsidP="00D723C1">
      <w:pPr>
        <w:spacing w:after="0" w:line="360" w:lineRule="auto"/>
        <w:jc w:val="both"/>
        <w:rPr>
          <w:rFonts w:ascii="Times New Roman" w:hAnsi="Times New Roman" w:cs="Times New Roman"/>
          <w:sz w:val="24"/>
          <w:szCs w:val="24"/>
        </w:rPr>
      </w:pPr>
    </w:p>
    <w:tbl>
      <w:tblPr>
        <w:tblStyle w:val="Sombreadoclaro-nfasis1"/>
        <w:tblW w:w="0" w:type="auto"/>
        <w:tblInd w:w="700" w:type="dxa"/>
        <w:tblLook w:val="04A0" w:firstRow="1" w:lastRow="0" w:firstColumn="1" w:lastColumn="0" w:noHBand="0" w:noVBand="1"/>
      </w:tblPr>
      <w:tblGrid>
        <w:gridCol w:w="3643"/>
        <w:gridCol w:w="3818"/>
      </w:tblGrid>
      <w:tr w:rsidR="00B6168F" w:rsidRPr="0005242F" w:rsidTr="00EF74B7">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643" w:type="dxa"/>
          </w:tcPr>
          <w:p w:rsidR="00B6168F" w:rsidRPr="0005242F" w:rsidRDefault="00B6168F" w:rsidP="00EF74B7">
            <w:pPr>
              <w:spacing w:line="360" w:lineRule="auto"/>
              <w:jc w:val="center"/>
              <w:rPr>
                <w:rFonts w:ascii="Arial" w:hAnsi="Arial" w:cs="Arial"/>
                <w:sz w:val="24"/>
                <w:szCs w:val="24"/>
              </w:rPr>
            </w:pPr>
            <w:r w:rsidRPr="0005242F">
              <w:rPr>
                <w:rFonts w:ascii="Arial" w:hAnsi="Arial" w:cs="Arial"/>
                <w:sz w:val="24"/>
                <w:szCs w:val="24"/>
              </w:rPr>
              <w:t>Actores</w:t>
            </w:r>
          </w:p>
        </w:tc>
        <w:tc>
          <w:tcPr>
            <w:tcW w:w="3818" w:type="dxa"/>
          </w:tcPr>
          <w:p w:rsidR="00B6168F" w:rsidRPr="0005242F" w:rsidRDefault="00B6168F" w:rsidP="00EF74B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5242F">
              <w:rPr>
                <w:rFonts w:ascii="Arial" w:hAnsi="Arial" w:cs="Arial"/>
                <w:sz w:val="24"/>
                <w:szCs w:val="24"/>
              </w:rPr>
              <w:t>Cantidad</w:t>
            </w:r>
          </w:p>
        </w:tc>
      </w:tr>
      <w:tr w:rsidR="00B6168F" w:rsidRPr="00F971A2" w:rsidTr="00EF74B7">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643" w:type="dxa"/>
          </w:tcPr>
          <w:p w:rsidR="00B6168F" w:rsidRPr="0005242F" w:rsidRDefault="00B6168F" w:rsidP="00EF74B7">
            <w:pPr>
              <w:spacing w:line="360" w:lineRule="auto"/>
              <w:jc w:val="center"/>
              <w:rPr>
                <w:rFonts w:ascii="Arial" w:hAnsi="Arial" w:cs="Arial"/>
                <w:b w:val="0"/>
                <w:sz w:val="24"/>
                <w:szCs w:val="24"/>
              </w:rPr>
            </w:pPr>
            <w:r w:rsidRPr="0005242F">
              <w:rPr>
                <w:rFonts w:ascii="Arial" w:hAnsi="Arial" w:cs="Arial"/>
                <w:b w:val="0"/>
                <w:sz w:val="24"/>
                <w:szCs w:val="24"/>
              </w:rPr>
              <w:t>Coordinadora</w:t>
            </w:r>
          </w:p>
        </w:tc>
        <w:tc>
          <w:tcPr>
            <w:tcW w:w="3818" w:type="dxa"/>
          </w:tcPr>
          <w:p w:rsidR="00B6168F" w:rsidRPr="00F971A2" w:rsidRDefault="00B6168F" w:rsidP="00EF74B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71A2">
              <w:rPr>
                <w:rFonts w:ascii="Arial" w:hAnsi="Arial" w:cs="Arial"/>
                <w:sz w:val="24"/>
                <w:szCs w:val="24"/>
              </w:rPr>
              <w:t>1</w:t>
            </w:r>
          </w:p>
        </w:tc>
      </w:tr>
      <w:tr w:rsidR="00B6168F" w:rsidRPr="00F971A2" w:rsidTr="00EF74B7">
        <w:trPr>
          <w:trHeight w:val="330"/>
        </w:trPr>
        <w:tc>
          <w:tcPr>
            <w:cnfStyle w:val="001000000000" w:firstRow="0" w:lastRow="0" w:firstColumn="1" w:lastColumn="0" w:oddVBand="0" w:evenVBand="0" w:oddHBand="0" w:evenHBand="0" w:firstRowFirstColumn="0" w:firstRowLastColumn="0" w:lastRowFirstColumn="0" w:lastRowLastColumn="0"/>
            <w:tcW w:w="3643" w:type="dxa"/>
          </w:tcPr>
          <w:p w:rsidR="00B6168F" w:rsidRPr="0005242F" w:rsidRDefault="00B6168F" w:rsidP="00EF74B7">
            <w:pPr>
              <w:spacing w:line="360" w:lineRule="auto"/>
              <w:jc w:val="center"/>
              <w:rPr>
                <w:rFonts w:ascii="Arial" w:hAnsi="Arial" w:cs="Arial"/>
                <w:b w:val="0"/>
                <w:sz w:val="24"/>
                <w:szCs w:val="24"/>
              </w:rPr>
            </w:pPr>
            <w:r w:rsidRPr="0005242F">
              <w:rPr>
                <w:rFonts w:ascii="Arial" w:hAnsi="Arial" w:cs="Arial"/>
                <w:b w:val="0"/>
                <w:sz w:val="24"/>
                <w:szCs w:val="24"/>
              </w:rPr>
              <w:t>Docente</w:t>
            </w:r>
          </w:p>
        </w:tc>
        <w:tc>
          <w:tcPr>
            <w:tcW w:w="3818" w:type="dxa"/>
          </w:tcPr>
          <w:p w:rsidR="00B6168F" w:rsidRPr="00F971A2" w:rsidRDefault="00B6168F" w:rsidP="00EF74B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r>
      <w:tr w:rsidR="00B6168F" w:rsidRPr="00F971A2" w:rsidTr="00EF74B7">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643" w:type="dxa"/>
          </w:tcPr>
          <w:p w:rsidR="00B6168F" w:rsidRPr="0005242F" w:rsidRDefault="00B6168F" w:rsidP="00EF74B7">
            <w:pPr>
              <w:spacing w:line="360" w:lineRule="auto"/>
              <w:jc w:val="center"/>
              <w:rPr>
                <w:rFonts w:ascii="Arial" w:hAnsi="Arial" w:cs="Arial"/>
                <w:b w:val="0"/>
                <w:sz w:val="24"/>
                <w:szCs w:val="24"/>
              </w:rPr>
            </w:pPr>
            <w:r w:rsidRPr="0005242F">
              <w:rPr>
                <w:rFonts w:ascii="Arial" w:hAnsi="Arial" w:cs="Arial"/>
                <w:b w:val="0"/>
                <w:sz w:val="24"/>
                <w:szCs w:val="24"/>
              </w:rPr>
              <w:t>Alumnos</w:t>
            </w:r>
          </w:p>
        </w:tc>
        <w:tc>
          <w:tcPr>
            <w:tcW w:w="3818" w:type="dxa"/>
          </w:tcPr>
          <w:p w:rsidR="00B6168F" w:rsidRPr="00F971A2" w:rsidRDefault="00B6168F" w:rsidP="00EF74B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22</w:t>
            </w:r>
          </w:p>
        </w:tc>
      </w:tr>
      <w:tr w:rsidR="00B6168F" w:rsidRPr="00F971A2" w:rsidTr="00EF74B7">
        <w:trPr>
          <w:trHeight w:val="374"/>
        </w:trPr>
        <w:tc>
          <w:tcPr>
            <w:cnfStyle w:val="001000000000" w:firstRow="0" w:lastRow="0" w:firstColumn="1" w:lastColumn="0" w:oddVBand="0" w:evenVBand="0" w:oddHBand="0" w:evenHBand="0" w:firstRowFirstColumn="0" w:firstRowLastColumn="0" w:lastRowFirstColumn="0" w:lastRowLastColumn="0"/>
            <w:tcW w:w="3643" w:type="dxa"/>
          </w:tcPr>
          <w:p w:rsidR="00B6168F" w:rsidRPr="0005242F" w:rsidRDefault="00B6168F" w:rsidP="00EF74B7">
            <w:pPr>
              <w:spacing w:line="360" w:lineRule="auto"/>
              <w:jc w:val="center"/>
              <w:rPr>
                <w:rFonts w:ascii="Arial" w:hAnsi="Arial" w:cs="Arial"/>
                <w:b w:val="0"/>
                <w:sz w:val="24"/>
                <w:szCs w:val="24"/>
              </w:rPr>
            </w:pPr>
            <w:r w:rsidRPr="0005242F">
              <w:rPr>
                <w:rFonts w:ascii="Arial" w:hAnsi="Arial" w:cs="Arial"/>
                <w:b w:val="0"/>
                <w:sz w:val="24"/>
                <w:szCs w:val="24"/>
              </w:rPr>
              <w:t>Total</w:t>
            </w:r>
          </w:p>
        </w:tc>
        <w:tc>
          <w:tcPr>
            <w:tcW w:w="3818" w:type="dxa"/>
          </w:tcPr>
          <w:p w:rsidR="00B6168F" w:rsidRDefault="00B6168F" w:rsidP="00EF74B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24</w:t>
            </w:r>
          </w:p>
        </w:tc>
      </w:tr>
    </w:tbl>
    <w:p w:rsidR="00CE6FE4" w:rsidRDefault="00CE6FE4" w:rsidP="00D723C1">
      <w:pPr>
        <w:spacing w:after="0" w:line="360" w:lineRule="auto"/>
        <w:jc w:val="both"/>
        <w:rPr>
          <w:rFonts w:ascii="Times New Roman" w:hAnsi="Times New Roman" w:cs="Times New Roman"/>
          <w:sz w:val="24"/>
          <w:szCs w:val="24"/>
        </w:rPr>
      </w:pPr>
    </w:p>
    <w:p w:rsidR="00F060FC" w:rsidRDefault="00F060FC" w:rsidP="00F060FC">
      <w:pPr>
        <w:spacing w:line="360" w:lineRule="auto"/>
        <w:ind w:left="567"/>
        <w:rPr>
          <w:rFonts w:ascii="Times New Roman" w:hAnsi="Times New Roman" w:cs="Times New Roman"/>
          <w:sz w:val="16"/>
          <w:szCs w:val="16"/>
        </w:rPr>
      </w:pPr>
      <w:r w:rsidRPr="006D7CA5">
        <w:rPr>
          <w:rFonts w:ascii="Times New Roman" w:hAnsi="Times New Roman" w:cs="Times New Roman"/>
          <w:b/>
          <w:sz w:val="16"/>
          <w:szCs w:val="16"/>
        </w:rPr>
        <w:t>Fuente:</w:t>
      </w:r>
      <w:r>
        <w:rPr>
          <w:rFonts w:ascii="Times New Roman" w:hAnsi="Times New Roman" w:cs="Times New Roman"/>
          <w:b/>
          <w:sz w:val="16"/>
          <w:szCs w:val="16"/>
        </w:rPr>
        <w:t xml:space="preserve"> </w:t>
      </w:r>
      <w:r>
        <w:rPr>
          <w:rFonts w:ascii="Times New Roman" w:hAnsi="Times New Roman" w:cs="Times New Roman"/>
          <w:sz w:val="16"/>
          <w:szCs w:val="16"/>
        </w:rPr>
        <w:t>Prueba Estructurada de aptitudes de Educación Inicial aplicado a los niños del Nivel Inicial ll</w:t>
      </w:r>
      <w:r w:rsidRPr="006D7CA5">
        <w:rPr>
          <w:rFonts w:ascii="Times New Roman" w:hAnsi="Times New Roman" w:cs="Times New Roman"/>
          <w:sz w:val="16"/>
          <w:szCs w:val="16"/>
        </w:rPr>
        <w:t xml:space="preserve"> </w:t>
      </w:r>
      <w:r>
        <w:rPr>
          <w:rFonts w:ascii="Times New Roman" w:hAnsi="Times New Roman" w:cs="Times New Roman"/>
          <w:sz w:val="16"/>
          <w:szCs w:val="16"/>
        </w:rPr>
        <w:t xml:space="preserve"> de la </w:t>
      </w:r>
      <w:r w:rsidRPr="006D7CA5">
        <w:rPr>
          <w:rFonts w:ascii="Times New Roman" w:hAnsi="Times New Roman" w:cs="Times New Roman"/>
          <w:sz w:val="16"/>
          <w:szCs w:val="16"/>
        </w:rPr>
        <w:t xml:space="preserve">Unidad Educativa </w:t>
      </w:r>
      <w:r>
        <w:rPr>
          <w:rFonts w:ascii="Times New Roman" w:hAnsi="Times New Roman" w:cs="Times New Roman"/>
          <w:sz w:val="16"/>
          <w:szCs w:val="16"/>
        </w:rPr>
        <w:t xml:space="preserve">                              </w:t>
      </w:r>
      <w:r w:rsidRPr="006D7CA5">
        <w:rPr>
          <w:rFonts w:ascii="Times New Roman" w:hAnsi="Times New Roman" w:cs="Times New Roman"/>
          <w:sz w:val="16"/>
          <w:szCs w:val="16"/>
        </w:rPr>
        <w:t>Dr</w:t>
      </w:r>
      <w:r>
        <w:rPr>
          <w:rFonts w:ascii="Times New Roman" w:hAnsi="Times New Roman" w:cs="Times New Roman"/>
          <w:sz w:val="16"/>
          <w:szCs w:val="16"/>
        </w:rPr>
        <w:t xml:space="preserve">. Manuel Agustín Cabrera Lozano.                                                                                                                                                                     </w:t>
      </w:r>
      <w:r>
        <w:rPr>
          <w:rFonts w:ascii="Times New Roman" w:hAnsi="Times New Roman" w:cs="Times New Roman"/>
          <w:b/>
          <w:sz w:val="16"/>
          <w:szCs w:val="16"/>
        </w:rPr>
        <w:t>Elaboración</w:t>
      </w:r>
      <w:r w:rsidRPr="006D7CA5">
        <w:rPr>
          <w:rFonts w:ascii="Times New Roman" w:hAnsi="Times New Roman" w:cs="Times New Roman"/>
          <w:b/>
          <w:sz w:val="16"/>
          <w:szCs w:val="16"/>
        </w:rPr>
        <w:t>:</w:t>
      </w:r>
      <w:r w:rsidRPr="006D7CA5">
        <w:rPr>
          <w:rFonts w:ascii="Times New Roman" w:hAnsi="Times New Roman" w:cs="Times New Roman"/>
          <w:sz w:val="16"/>
          <w:szCs w:val="16"/>
        </w:rPr>
        <w:t xml:space="preserve"> Ana Estefanía Orellana Ordoñez.</w:t>
      </w:r>
      <w:r>
        <w:rPr>
          <w:rFonts w:ascii="Times New Roman" w:hAnsi="Times New Roman" w:cs="Times New Roman"/>
          <w:sz w:val="16"/>
          <w:szCs w:val="16"/>
        </w:rPr>
        <w:t xml:space="preserve">  </w:t>
      </w:r>
    </w:p>
    <w:p w:rsidR="00F060FC" w:rsidRDefault="00F060FC" w:rsidP="00D723C1">
      <w:pPr>
        <w:spacing w:after="0" w:line="360" w:lineRule="auto"/>
        <w:jc w:val="both"/>
        <w:rPr>
          <w:rFonts w:ascii="Times New Roman" w:hAnsi="Times New Roman" w:cs="Times New Roman"/>
          <w:sz w:val="24"/>
          <w:szCs w:val="24"/>
        </w:rPr>
      </w:pPr>
    </w:p>
    <w:p w:rsidR="00CE6FE4" w:rsidRDefault="00CE6FE4" w:rsidP="00D723C1">
      <w:pPr>
        <w:spacing w:after="0" w:line="360" w:lineRule="auto"/>
        <w:jc w:val="both"/>
        <w:rPr>
          <w:rFonts w:ascii="Times New Roman" w:hAnsi="Times New Roman" w:cs="Times New Roman"/>
          <w:sz w:val="24"/>
          <w:szCs w:val="24"/>
        </w:rPr>
      </w:pPr>
    </w:p>
    <w:p w:rsidR="00CE6FE4" w:rsidRDefault="00CE6FE4" w:rsidP="00D723C1">
      <w:pPr>
        <w:spacing w:after="0" w:line="360" w:lineRule="auto"/>
        <w:jc w:val="both"/>
        <w:rPr>
          <w:rFonts w:ascii="Times New Roman" w:hAnsi="Times New Roman" w:cs="Times New Roman"/>
          <w:sz w:val="24"/>
          <w:szCs w:val="24"/>
        </w:rPr>
      </w:pPr>
    </w:p>
    <w:p w:rsidR="00CE6FE4" w:rsidRDefault="00CE6FE4" w:rsidP="00D723C1">
      <w:pPr>
        <w:spacing w:after="0" w:line="360" w:lineRule="auto"/>
        <w:jc w:val="both"/>
        <w:rPr>
          <w:rFonts w:ascii="Times New Roman" w:hAnsi="Times New Roman" w:cs="Times New Roman"/>
          <w:sz w:val="24"/>
          <w:szCs w:val="24"/>
        </w:rPr>
      </w:pPr>
    </w:p>
    <w:p w:rsidR="00CE6FE4" w:rsidRDefault="00CE6FE4" w:rsidP="00D723C1">
      <w:pPr>
        <w:spacing w:after="0" w:line="360" w:lineRule="auto"/>
        <w:jc w:val="both"/>
        <w:rPr>
          <w:rFonts w:ascii="Times New Roman" w:hAnsi="Times New Roman" w:cs="Times New Roman"/>
          <w:sz w:val="24"/>
          <w:szCs w:val="24"/>
        </w:rPr>
      </w:pPr>
    </w:p>
    <w:p w:rsidR="00CE6FE4" w:rsidRDefault="00CE6FE4" w:rsidP="00D723C1">
      <w:pPr>
        <w:spacing w:after="0" w:line="360" w:lineRule="auto"/>
        <w:jc w:val="both"/>
        <w:rPr>
          <w:rFonts w:ascii="Times New Roman" w:hAnsi="Times New Roman" w:cs="Times New Roman"/>
          <w:sz w:val="24"/>
          <w:szCs w:val="24"/>
        </w:rPr>
      </w:pPr>
    </w:p>
    <w:p w:rsidR="00CE6FE4" w:rsidRDefault="00CE6FE4" w:rsidP="00D723C1">
      <w:pPr>
        <w:spacing w:line="360" w:lineRule="auto"/>
        <w:rPr>
          <w:rFonts w:ascii="Times New Roman" w:hAnsi="Times New Roman" w:cs="Times New Roman"/>
          <w:sz w:val="24"/>
          <w:szCs w:val="24"/>
        </w:rPr>
      </w:pPr>
    </w:p>
    <w:p w:rsidR="00CE6FE4" w:rsidRPr="007C4CE1" w:rsidRDefault="00CE6FE4" w:rsidP="00D723C1">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f</w:t>
      </w:r>
      <w:r w:rsidRPr="007C4CE1">
        <w:rPr>
          <w:rFonts w:ascii="Times New Roman" w:hAnsi="Times New Roman" w:cs="Times New Roman"/>
          <w:b/>
          <w:sz w:val="24"/>
          <w:szCs w:val="24"/>
        </w:rPr>
        <w:t>. RESULTADOS.</w:t>
      </w:r>
    </w:p>
    <w:p w:rsidR="00CE6FE4" w:rsidRPr="002C2DB3" w:rsidRDefault="00B6168F" w:rsidP="00937096">
      <w:pPr>
        <w:spacing w:after="0" w:line="360" w:lineRule="auto"/>
        <w:ind w:left="284"/>
        <w:jc w:val="both"/>
        <w:rPr>
          <w:rFonts w:ascii="Times New Roman" w:hAnsi="Times New Roman" w:cs="Times New Roman"/>
          <w:sz w:val="24"/>
          <w:szCs w:val="24"/>
        </w:rPr>
      </w:pPr>
      <w:r w:rsidRPr="001B1C45">
        <w:rPr>
          <w:rFonts w:ascii="Times New Roman" w:hAnsi="Times New Roman" w:cs="Times New Roman"/>
          <w:b/>
          <w:sz w:val="24"/>
          <w:szCs w:val="24"/>
        </w:rPr>
        <w:t xml:space="preserve">Prueba de Diagnostico </w:t>
      </w:r>
      <w:r w:rsidRPr="00024CFB">
        <w:rPr>
          <w:rFonts w:ascii="Times New Roman" w:hAnsi="Times New Roman" w:cs="Times New Roman"/>
          <w:b/>
          <w:sz w:val="24"/>
          <w:szCs w:val="24"/>
        </w:rPr>
        <w:t xml:space="preserve">Aptitudes de Educación Inicial </w:t>
      </w:r>
      <w:r>
        <w:rPr>
          <w:rFonts w:ascii="Times New Roman" w:hAnsi="Times New Roman" w:cs="Times New Roman"/>
          <w:b/>
          <w:sz w:val="24"/>
          <w:szCs w:val="24"/>
        </w:rPr>
        <w:t>(</w:t>
      </w:r>
      <w:r w:rsidRPr="001B1C45">
        <w:rPr>
          <w:rFonts w:ascii="Times New Roman" w:hAnsi="Times New Roman" w:cs="Times New Roman"/>
          <w:b/>
          <w:sz w:val="24"/>
          <w:szCs w:val="24"/>
        </w:rPr>
        <w:t>AEI (adaptado test 5)</w:t>
      </w:r>
      <w:r>
        <w:rPr>
          <w:rFonts w:ascii="Times New Roman" w:hAnsi="Times New Roman" w:cs="Times New Roman"/>
          <w:b/>
          <w:sz w:val="24"/>
          <w:szCs w:val="24"/>
        </w:rPr>
        <w:t xml:space="preserve">.- </w:t>
      </w:r>
      <w:r>
        <w:rPr>
          <w:rFonts w:ascii="Times New Roman" w:hAnsi="Times New Roman" w:cs="Times New Roman"/>
          <w:sz w:val="24"/>
          <w:szCs w:val="24"/>
        </w:rPr>
        <w:t>E</w:t>
      </w:r>
      <w:r w:rsidR="00CE6FE4" w:rsidRPr="002C2DB3">
        <w:rPr>
          <w:rFonts w:ascii="Times New Roman" w:hAnsi="Times New Roman" w:cs="Times New Roman"/>
          <w:sz w:val="24"/>
          <w:szCs w:val="24"/>
        </w:rPr>
        <w:t>sta prueba permitió fijar los puntos débiles y fuertes que presentan los niños del nivel inicial ll en el desarrollo de la coordinación viso-manual.</w:t>
      </w:r>
    </w:p>
    <w:p w:rsidR="006B67F7" w:rsidRDefault="006B67F7" w:rsidP="00D723C1">
      <w:pPr>
        <w:spacing w:after="0" w:line="360" w:lineRule="auto"/>
        <w:jc w:val="both"/>
        <w:rPr>
          <w:rFonts w:ascii="Times New Roman" w:hAnsi="Times New Roman" w:cs="Times New Roman"/>
          <w:b/>
          <w:sz w:val="24"/>
          <w:szCs w:val="24"/>
        </w:rPr>
      </w:pPr>
    </w:p>
    <w:p w:rsidR="00CE6FE4" w:rsidRPr="002C2DB3" w:rsidRDefault="00CE6FE4" w:rsidP="00937096">
      <w:pPr>
        <w:spacing w:after="0" w:line="360" w:lineRule="auto"/>
        <w:ind w:left="284"/>
        <w:jc w:val="both"/>
        <w:rPr>
          <w:rFonts w:ascii="Times New Roman" w:hAnsi="Times New Roman" w:cs="Times New Roman"/>
          <w:b/>
          <w:sz w:val="24"/>
          <w:szCs w:val="24"/>
        </w:rPr>
      </w:pPr>
      <w:r>
        <w:rPr>
          <w:rFonts w:ascii="Times New Roman" w:hAnsi="Times New Roman" w:cs="Times New Roman"/>
          <w:b/>
          <w:sz w:val="24"/>
          <w:szCs w:val="24"/>
        </w:rPr>
        <w:t>1</w:t>
      </w:r>
      <w:r w:rsidRPr="002C2DB3">
        <w:rPr>
          <w:rFonts w:ascii="Times New Roman" w:hAnsi="Times New Roman" w:cs="Times New Roman"/>
          <w:b/>
          <w:sz w:val="24"/>
          <w:szCs w:val="24"/>
        </w:rPr>
        <w:t>. Realiza copia de figuras simples sin problema</w:t>
      </w:r>
      <w:proofErr w:type="gramStart"/>
      <w:r w:rsidRPr="002C2DB3">
        <w:rPr>
          <w:rFonts w:ascii="Times New Roman" w:hAnsi="Times New Roman" w:cs="Times New Roman"/>
          <w:b/>
          <w:sz w:val="24"/>
          <w:szCs w:val="24"/>
        </w:rPr>
        <w:t>?</w:t>
      </w:r>
      <w:proofErr w:type="gramEnd"/>
    </w:p>
    <w:p w:rsidR="00CE6FE4" w:rsidRPr="002C2DB3" w:rsidRDefault="00CE6FE4" w:rsidP="00D723C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CUADRO </w:t>
      </w:r>
      <w:r w:rsidRPr="002C2DB3">
        <w:rPr>
          <w:rFonts w:ascii="Times New Roman" w:hAnsi="Times New Roman" w:cs="Times New Roman"/>
          <w:b/>
          <w:sz w:val="24"/>
          <w:szCs w:val="24"/>
        </w:rPr>
        <w:t>1</w:t>
      </w:r>
    </w:p>
    <w:tbl>
      <w:tblPr>
        <w:tblStyle w:val="Sombreadoclaro"/>
        <w:tblW w:w="0" w:type="auto"/>
        <w:tblLook w:val="04A0" w:firstRow="1" w:lastRow="0" w:firstColumn="1" w:lastColumn="0" w:noHBand="0" w:noVBand="1"/>
      </w:tblPr>
      <w:tblGrid>
        <w:gridCol w:w="2942"/>
        <w:gridCol w:w="2943"/>
        <w:gridCol w:w="2943"/>
      </w:tblGrid>
      <w:tr w:rsidR="00CE6FE4" w:rsidRPr="002C2DB3" w:rsidTr="000B6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CE6FE4" w:rsidRPr="00523348" w:rsidRDefault="00CE6FE4" w:rsidP="00D723C1">
            <w:pPr>
              <w:spacing w:line="360" w:lineRule="auto"/>
              <w:jc w:val="center"/>
              <w:rPr>
                <w:rFonts w:ascii="Times New Roman" w:hAnsi="Times New Roman" w:cs="Times New Roman"/>
                <w:b w:val="0"/>
                <w:sz w:val="24"/>
                <w:szCs w:val="24"/>
              </w:rPr>
            </w:pPr>
            <w:r w:rsidRPr="00523348">
              <w:rPr>
                <w:rFonts w:ascii="Times New Roman" w:hAnsi="Times New Roman" w:cs="Times New Roman"/>
                <w:sz w:val="24"/>
                <w:szCs w:val="24"/>
              </w:rPr>
              <w:t>Indicador</w:t>
            </w:r>
          </w:p>
        </w:tc>
        <w:tc>
          <w:tcPr>
            <w:tcW w:w="2943" w:type="dxa"/>
          </w:tcPr>
          <w:p w:rsidR="00CE6FE4" w:rsidRPr="00523348" w:rsidRDefault="00EF3510" w:rsidP="00D723C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f</w:t>
            </w:r>
          </w:p>
        </w:tc>
        <w:tc>
          <w:tcPr>
            <w:tcW w:w="2943" w:type="dxa"/>
          </w:tcPr>
          <w:p w:rsidR="00CE6FE4" w:rsidRPr="00523348" w:rsidRDefault="00CE6FE4" w:rsidP="00D723C1">
            <w:pPr>
              <w:tabs>
                <w:tab w:val="center" w:pos="1363"/>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23348">
              <w:rPr>
                <w:rFonts w:ascii="Times New Roman" w:hAnsi="Times New Roman" w:cs="Times New Roman"/>
                <w:sz w:val="24"/>
                <w:szCs w:val="24"/>
              </w:rPr>
              <w:tab/>
              <w:t>%</w:t>
            </w:r>
          </w:p>
        </w:tc>
      </w:tr>
      <w:tr w:rsidR="00CE6FE4" w:rsidRPr="002C2DB3" w:rsidTr="000B6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CE6FE4" w:rsidRPr="00523348" w:rsidRDefault="00CE6FE4" w:rsidP="00D723C1">
            <w:pPr>
              <w:spacing w:line="360" w:lineRule="auto"/>
              <w:jc w:val="center"/>
              <w:rPr>
                <w:rFonts w:ascii="Times New Roman" w:hAnsi="Times New Roman" w:cs="Times New Roman"/>
                <w:sz w:val="24"/>
                <w:szCs w:val="24"/>
              </w:rPr>
            </w:pPr>
            <w:r w:rsidRPr="00523348">
              <w:rPr>
                <w:rFonts w:ascii="Times New Roman" w:hAnsi="Times New Roman" w:cs="Times New Roman"/>
                <w:sz w:val="24"/>
                <w:szCs w:val="24"/>
              </w:rPr>
              <w:t>SI</w:t>
            </w:r>
          </w:p>
        </w:tc>
        <w:tc>
          <w:tcPr>
            <w:tcW w:w="2943" w:type="dxa"/>
          </w:tcPr>
          <w:p w:rsidR="00CE6FE4" w:rsidRPr="002C2DB3" w:rsidRDefault="00CE6FE4" w:rsidP="00D723C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C2DB3">
              <w:rPr>
                <w:rFonts w:ascii="Times New Roman" w:hAnsi="Times New Roman" w:cs="Times New Roman"/>
                <w:b/>
                <w:sz w:val="24"/>
                <w:szCs w:val="24"/>
              </w:rPr>
              <w:t>8</w:t>
            </w:r>
          </w:p>
        </w:tc>
        <w:tc>
          <w:tcPr>
            <w:tcW w:w="2943" w:type="dxa"/>
          </w:tcPr>
          <w:p w:rsidR="00CE6FE4" w:rsidRPr="002C2DB3" w:rsidRDefault="00CE6FE4" w:rsidP="00D723C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C2DB3">
              <w:rPr>
                <w:rFonts w:ascii="Times New Roman" w:hAnsi="Times New Roman" w:cs="Times New Roman"/>
                <w:b/>
                <w:sz w:val="24"/>
                <w:szCs w:val="24"/>
              </w:rPr>
              <w:t>36</w:t>
            </w:r>
          </w:p>
        </w:tc>
      </w:tr>
      <w:tr w:rsidR="00CE6FE4" w:rsidRPr="002C2DB3" w:rsidTr="000B6787">
        <w:tc>
          <w:tcPr>
            <w:cnfStyle w:val="001000000000" w:firstRow="0" w:lastRow="0" w:firstColumn="1" w:lastColumn="0" w:oddVBand="0" w:evenVBand="0" w:oddHBand="0" w:evenHBand="0" w:firstRowFirstColumn="0" w:firstRowLastColumn="0" w:lastRowFirstColumn="0" w:lastRowLastColumn="0"/>
            <w:tcW w:w="2942" w:type="dxa"/>
          </w:tcPr>
          <w:p w:rsidR="00CE6FE4" w:rsidRPr="00523348" w:rsidRDefault="00CE6FE4" w:rsidP="00D723C1">
            <w:pPr>
              <w:spacing w:line="360" w:lineRule="auto"/>
              <w:jc w:val="center"/>
              <w:rPr>
                <w:rFonts w:ascii="Times New Roman" w:hAnsi="Times New Roman" w:cs="Times New Roman"/>
                <w:sz w:val="24"/>
                <w:szCs w:val="24"/>
              </w:rPr>
            </w:pPr>
            <w:r w:rsidRPr="00523348">
              <w:rPr>
                <w:rFonts w:ascii="Times New Roman" w:hAnsi="Times New Roman" w:cs="Times New Roman"/>
                <w:sz w:val="24"/>
                <w:szCs w:val="24"/>
              </w:rPr>
              <w:t>NO</w:t>
            </w:r>
          </w:p>
        </w:tc>
        <w:tc>
          <w:tcPr>
            <w:tcW w:w="2943" w:type="dxa"/>
          </w:tcPr>
          <w:p w:rsidR="00CE6FE4" w:rsidRPr="002C2DB3" w:rsidRDefault="00CE6FE4" w:rsidP="00D723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C2DB3">
              <w:rPr>
                <w:rFonts w:ascii="Times New Roman" w:hAnsi="Times New Roman" w:cs="Times New Roman"/>
                <w:b/>
                <w:sz w:val="24"/>
                <w:szCs w:val="24"/>
              </w:rPr>
              <w:t>14</w:t>
            </w:r>
          </w:p>
        </w:tc>
        <w:tc>
          <w:tcPr>
            <w:tcW w:w="2943" w:type="dxa"/>
          </w:tcPr>
          <w:p w:rsidR="00CE6FE4" w:rsidRPr="002C2DB3" w:rsidRDefault="00CE6FE4" w:rsidP="00D723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C2DB3">
              <w:rPr>
                <w:rFonts w:ascii="Times New Roman" w:hAnsi="Times New Roman" w:cs="Times New Roman"/>
                <w:b/>
                <w:sz w:val="24"/>
                <w:szCs w:val="24"/>
              </w:rPr>
              <w:t>64</w:t>
            </w:r>
          </w:p>
        </w:tc>
      </w:tr>
      <w:tr w:rsidR="00CE6FE4" w:rsidRPr="002C2DB3" w:rsidTr="000B6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rsidR="00CE6FE4" w:rsidRPr="00523348" w:rsidRDefault="00CE6FE4" w:rsidP="00D723C1">
            <w:pPr>
              <w:spacing w:line="360" w:lineRule="auto"/>
              <w:jc w:val="center"/>
              <w:rPr>
                <w:rFonts w:ascii="Times New Roman" w:hAnsi="Times New Roman" w:cs="Times New Roman"/>
                <w:b w:val="0"/>
                <w:sz w:val="24"/>
                <w:szCs w:val="24"/>
              </w:rPr>
            </w:pPr>
            <w:r w:rsidRPr="00523348">
              <w:rPr>
                <w:rFonts w:ascii="Times New Roman" w:hAnsi="Times New Roman" w:cs="Times New Roman"/>
                <w:sz w:val="24"/>
                <w:szCs w:val="24"/>
              </w:rPr>
              <w:t>TOTAL</w:t>
            </w:r>
          </w:p>
        </w:tc>
        <w:tc>
          <w:tcPr>
            <w:tcW w:w="2943" w:type="dxa"/>
          </w:tcPr>
          <w:p w:rsidR="00CE6FE4" w:rsidRPr="002C2DB3" w:rsidRDefault="00CE6FE4" w:rsidP="00D723C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C2DB3">
              <w:rPr>
                <w:rFonts w:ascii="Times New Roman" w:hAnsi="Times New Roman" w:cs="Times New Roman"/>
                <w:b/>
                <w:sz w:val="24"/>
                <w:szCs w:val="24"/>
              </w:rPr>
              <w:t>22</w:t>
            </w:r>
          </w:p>
        </w:tc>
        <w:tc>
          <w:tcPr>
            <w:tcW w:w="2943" w:type="dxa"/>
          </w:tcPr>
          <w:p w:rsidR="00CE6FE4" w:rsidRPr="002C2DB3" w:rsidRDefault="00CE6FE4" w:rsidP="00D723C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100</w:t>
            </w:r>
          </w:p>
        </w:tc>
      </w:tr>
    </w:tbl>
    <w:p w:rsidR="00CE6FE4" w:rsidRDefault="00CE6FE4" w:rsidP="00D723C1">
      <w:pPr>
        <w:spacing w:line="360" w:lineRule="auto"/>
        <w:rPr>
          <w:rFonts w:ascii="Times New Roman" w:hAnsi="Times New Roman" w:cs="Times New Roman"/>
          <w:sz w:val="16"/>
          <w:szCs w:val="16"/>
        </w:rPr>
      </w:pPr>
      <w:r w:rsidRPr="006D7CA5">
        <w:rPr>
          <w:rFonts w:ascii="Times New Roman" w:hAnsi="Times New Roman" w:cs="Times New Roman"/>
          <w:b/>
          <w:sz w:val="16"/>
          <w:szCs w:val="16"/>
        </w:rPr>
        <w:t>Fuente:</w:t>
      </w:r>
      <w:r>
        <w:rPr>
          <w:rFonts w:ascii="Times New Roman" w:hAnsi="Times New Roman" w:cs="Times New Roman"/>
          <w:b/>
          <w:sz w:val="16"/>
          <w:szCs w:val="16"/>
        </w:rPr>
        <w:t xml:space="preserve"> </w:t>
      </w:r>
      <w:r>
        <w:rPr>
          <w:rFonts w:ascii="Times New Roman" w:hAnsi="Times New Roman" w:cs="Times New Roman"/>
          <w:sz w:val="16"/>
          <w:szCs w:val="16"/>
        </w:rPr>
        <w:t>Prueba Estructurada de aptitudes de Educación Inicial aplicado a los niños del Nivel Inicial ll</w:t>
      </w:r>
      <w:r w:rsidRPr="006D7CA5">
        <w:rPr>
          <w:rFonts w:ascii="Times New Roman" w:hAnsi="Times New Roman" w:cs="Times New Roman"/>
          <w:sz w:val="16"/>
          <w:szCs w:val="16"/>
        </w:rPr>
        <w:t xml:space="preserve"> </w:t>
      </w:r>
      <w:r>
        <w:rPr>
          <w:rFonts w:ascii="Times New Roman" w:hAnsi="Times New Roman" w:cs="Times New Roman"/>
          <w:sz w:val="16"/>
          <w:szCs w:val="16"/>
        </w:rPr>
        <w:t xml:space="preserve"> de la </w:t>
      </w:r>
      <w:r w:rsidRPr="006D7CA5">
        <w:rPr>
          <w:rFonts w:ascii="Times New Roman" w:hAnsi="Times New Roman" w:cs="Times New Roman"/>
          <w:sz w:val="16"/>
          <w:szCs w:val="16"/>
        </w:rPr>
        <w:t xml:space="preserve">Unidad Educativa </w:t>
      </w:r>
      <w:r>
        <w:rPr>
          <w:rFonts w:ascii="Times New Roman" w:hAnsi="Times New Roman" w:cs="Times New Roman"/>
          <w:sz w:val="16"/>
          <w:szCs w:val="16"/>
        </w:rPr>
        <w:t xml:space="preserve">                              </w:t>
      </w:r>
      <w:r w:rsidRPr="006D7CA5">
        <w:rPr>
          <w:rFonts w:ascii="Times New Roman" w:hAnsi="Times New Roman" w:cs="Times New Roman"/>
          <w:sz w:val="16"/>
          <w:szCs w:val="16"/>
        </w:rPr>
        <w:t>Dr</w:t>
      </w:r>
      <w:r>
        <w:rPr>
          <w:rFonts w:ascii="Times New Roman" w:hAnsi="Times New Roman" w:cs="Times New Roman"/>
          <w:sz w:val="16"/>
          <w:szCs w:val="16"/>
        </w:rPr>
        <w:t xml:space="preserve">. Manuel Agustín Cabrera Lozano.                                                                                                                                                                     </w:t>
      </w:r>
      <w:r w:rsidR="00F060FC">
        <w:rPr>
          <w:rFonts w:ascii="Times New Roman" w:hAnsi="Times New Roman" w:cs="Times New Roman"/>
          <w:b/>
          <w:sz w:val="16"/>
          <w:szCs w:val="16"/>
        </w:rPr>
        <w:t>Elaboración</w:t>
      </w:r>
      <w:r w:rsidRPr="006D7CA5">
        <w:rPr>
          <w:rFonts w:ascii="Times New Roman" w:hAnsi="Times New Roman" w:cs="Times New Roman"/>
          <w:b/>
          <w:sz w:val="16"/>
          <w:szCs w:val="16"/>
        </w:rPr>
        <w:t>:</w:t>
      </w:r>
      <w:r w:rsidRPr="006D7CA5">
        <w:rPr>
          <w:rFonts w:ascii="Times New Roman" w:hAnsi="Times New Roman" w:cs="Times New Roman"/>
          <w:sz w:val="16"/>
          <w:szCs w:val="16"/>
        </w:rPr>
        <w:t xml:space="preserve"> Ana Estefanía Orellana Ordoñez.</w:t>
      </w:r>
      <w:r>
        <w:rPr>
          <w:rFonts w:ascii="Times New Roman" w:hAnsi="Times New Roman" w:cs="Times New Roman"/>
          <w:sz w:val="16"/>
          <w:szCs w:val="16"/>
        </w:rPr>
        <w:t xml:space="preserve">  </w:t>
      </w:r>
    </w:p>
    <w:p w:rsidR="00CE6FE4" w:rsidRDefault="006B67F7" w:rsidP="00D723C1">
      <w:pPr>
        <w:spacing w:line="360" w:lineRule="auto"/>
        <w:jc w:val="center"/>
        <w:rPr>
          <w:rFonts w:ascii="Times New Roman" w:hAnsi="Times New Roman" w:cs="Times New Roman"/>
          <w:b/>
          <w:sz w:val="16"/>
          <w:szCs w:val="16"/>
        </w:rPr>
      </w:pPr>
      <w:r>
        <w:rPr>
          <w:rFonts w:ascii="Times New Roman" w:hAnsi="Times New Roman" w:cs="Times New Roman"/>
          <w:b/>
          <w:sz w:val="24"/>
          <w:szCs w:val="24"/>
        </w:rPr>
        <w:t xml:space="preserve">GRÁFICO </w:t>
      </w:r>
      <w:r w:rsidRPr="002C2DB3">
        <w:rPr>
          <w:rFonts w:ascii="Times New Roman" w:hAnsi="Times New Roman" w:cs="Times New Roman"/>
          <w:b/>
          <w:sz w:val="24"/>
          <w:szCs w:val="24"/>
        </w:rPr>
        <w:t>1</w:t>
      </w:r>
      <w:r w:rsidR="00CE6FE4" w:rsidRPr="002C2DB3">
        <w:rPr>
          <w:rFonts w:ascii="Times New Roman" w:hAnsi="Times New Roman" w:cs="Times New Roman"/>
          <w:noProof/>
          <w:sz w:val="24"/>
          <w:szCs w:val="24"/>
          <w:lang w:val="es-EC" w:eastAsia="es-EC"/>
        </w:rPr>
        <w:drawing>
          <wp:anchor distT="0" distB="0" distL="114300" distR="114300" simplePos="0" relativeHeight="250819584" behindDoc="0" locked="0" layoutInCell="1" allowOverlap="1" wp14:anchorId="67ABECEE" wp14:editId="49AD4339">
            <wp:simplePos x="0" y="0"/>
            <wp:positionH relativeFrom="column">
              <wp:posOffset>-89535</wp:posOffset>
            </wp:positionH>
            <wp:positionV relativeFrom="paragraph">
              <wp:posOffset>625475</wp:posOffset>
            </wp:positionV>
            <wp:extent cx="5600700" cy="2343150"/>
            <wp:effectExtent l="0" t="0" r="19050" b="19050"/>
            <wp:wrapSquare wrapText="bothSides"/>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6B67F7" w:rsidRDefault="006B67F7" w:rsidP="00D723C1">
      <w:pPr>
        <w:spacing w:line="360" w:lineRule="auto"/>
        <w:jc w:val="center"/>
        <w:rPr>
          <w:rFonts w:ascii="Times New Roman" w:hAnsi="Times New Roman" w:cs="Times New Roman"/>
          <w:b/>
          <w:sz w:val="16"/>
          <w:szCs w:val="16"/>
        </w:rPr>
      </w:pPr>
    </w:p>
    <w:p w:rsidR="00CE6FE4" w:rsidRPr="00CC62D1" w:rsidRDefault="00CE6FE4" w:rsidP="00937096">
      <w:pPr>
        <w:spacing w:line="360" w:lineRule="auto"/>
        <w:ind w:left="284"/>
        <w:rPr>
          <w:rFonts w:ascii="Times New Roman" w:hAnsi="Times New Roman" w:cs="Times New Roman"/>
          <w:b/>
          <w:sz w:val="16"/>
          <w:szCs w:val="16"/>
        </w:rPr>
      </w:pPr>
      <w:r>
        <w:rPr>
          <w:rFonts w:ascii="Times New Roman" w:hAnsi="Times New Roman" w:cs="Times New Roman"/>
          <w:b/>
          <w:sz w:val="24"/>
          <w:szCs w:val="24"/>
        </w:rPr>
        <w:t>Análisis e interpretación</w:t>
      </w:r>
      <w:r w:rsidRPr="002C2DB3">
        <w:rPr>
          <w:rFonts w:ascii="Times New Roman" w:hAnsi="Times New Roman" w:cs="Times New Roman"/>
          <w:b/>
          <w:sz w:val="24"/>
          <w:szCs w:val="24"/>
        </w:rPr>
        <w:t>:</w:t>
      </w:r>
      <w:r>
        <w:rPr>
          <w:rFonts w:ascii="Times New Roman" w:hAnsi="Times New Roman" w:cs="Times New Roman"/>
          <w:b/>
          <w:sz w:val="24"/>
          <w:szCs w:val="24"/>
        </w:rPr>
        <w:t xml:space="preserve"> </w:t>
      </w:r>
    </w:p>
    <w:p w:rsidR="00937096" w:rsidRDefault="00CE6FE4" w:rsidP="00937096">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 través de numerosos estudios se ha demostrado que las distorsiones en la copia de dibujos indican inmadurez o también problemas emocionales. Bender indica que los niños que, al copiar un dibujo, no son capaces de distinguir entre puntos y círculos, </w:t>
      </w:r>
      <w:r>
        <w:rPr>
          <w:rFonts w:ascii="Times New Roman" w:hAnsi="Times New Roman" w:cs="Times New Roman"/>
          <w:sz w:val="24"/>
          <w:szCs w:val="24"/>
        </w:rPr>
        <w:lastRenderedPageBreak/>
        <w:t>ni de reproducirlos de una manera correcta y que además tienen dificultades para copiar ángulos, probablemente no han alcanzado el nivel suficiente para iniciar el aprendizaje de l</w:t>
      </w:r>
      <w:r w:rsidR="00937096">
        <w:rPr>
          <w:rFonts w:ascii="Times New Roman" w:hAnsi="Times New Roman" w:cs="Times New Roman"/>
          <w:sz w:val="24"/>
          <w:szCs w:val="24"/>
        </w:rPr>
        <w:t>a lectura</w:t>
      </w:r>
      <w:r>
        <w:rPr>
          <w:rFonts w:ascii="Times New Roman" w:hAnsi="Times New Roman" w:cs="Times New Roman"/>
          <w:sz w:val="24"/>
          <w:szCs w:val="24"/>
        </w:rPr>
        <w:t>.</w:t>
      </w:r>
      <w:sdt>
        <w:sdtPr>
          <w:rPr>
            <w:rFonts w:ascii="Times New Roman" w:hAnsi="Times New Roman" w:cs="Times New Roman"/>
            <w:sz w:val="24"/>
            <w:szCs w:val="24"/>
          </w:rPr>
          <w:id w:val="-1256823340"/>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Cru05 \l 12298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A760CE">
            <w:rPr>
              <w:rFonts w:ascii="Times New Roman" w:hAnsi="Times New Roman" w:cs="Times New Roman"/>
              <w:noProof/>
              <w:sz w:val="24"/>
              <w:szCs w:val="24"/>
            </w:rPr>
            <w:t>(Cruz Lopez, 2005)</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CE6FE4" w:rsidRDefault="00CE6FE4" w:rsidP="003F4C83">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Luego d</w:t>
      </w:r>
      <w:r w:rsidR="00937096">
        <w:rPr>
          <w:rFonts w:ascii="Times New Roman" w:hAnsi="Times New Roman" w:cs="Times New Roman"/>
          <w:sz w:val="24"/>
          <w:szCs w:val="24"/>
        </w:rPr>
        <w:t xml:space="preserve">e aplicar la Prueba de Diagnostico se pudo verificar que 8 niños que representan el 36% no tuvieron </w:t>
      </w:r>
      <w:r w:rsidR="00CF357E">
        <w:rPr>
          <w:rFonts w:ascii="Times New Roman" w:hAnsi="Times New Roman" w:cs="Times New Roman"/>
          <w:sz w:val="24"/>
          <w:szCs w:val="24"/>
        </w:rPr>
        <w:t>inconvenientes</w:t>
      </w:r>
      <w:r w:rsidR="00937096">
        <w:rPr>
          <w:rFonts w:ascii="Times New Roman" w:hAnsi="Times New Roman" w:cs="Times New Roman"/>
          <w:sz w:val="24"/>
          <w:szCs w:val="24"/>
        </w:rPr>
        <w:t xml:space="preserve"> al realizar la actividad, </w:t>
      </w:r>
      <w:r w:rsidR="00CF357E">
        <w:rPr>
          <w:rFonts w:ascii="Times New Roman" w:hAnsi="Times New Roman" w:cs="Times New Roman"/>
          <w:sz w:val="24"/>
          <w:szCs w:val="24"/>
        </w:rPr>
        <w:t>mientras que 14 niños que equivale al 64%</w:t>
      </w:r>
      <w:r>
        <w:rPr>
          <w:rFonts w:ascii="Times New Roman" w:hAnsi="Times New Roman" w:cs="Times New Roman"/>
          <w:sz w:val="24"/>
          <w:szCs w:val="24"/>
        </w:rPr>
        <w:t xml:space="preserve"> presentaron problemas al realizar la c</w:t>
      </w:r>
      <w:r w:rsidR="00CF357E">
        <w:rPr>
          <w:rFonts w:ascii="Times New Roman" w:hAnsi="Times New Roman" w:cs="Times New Roman"/>
          <w:sz w:val="24"/>
          <w:szCs w:val="24"/>
        </w:rPr>
        <w:t xml:space="preserve">opia de figuras simples. </w:t>
      </w:r>
    </w:p>
    <w:p w:rsidR="003F4C83" w:rsidRPr="00E33830" w:rsidRDefault="003F4C83" w:rsidP="00E33830">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Por esta razón </w:t>
      </w:r>
      <w:r w:rsidR="00CE6FE4">
        <w:rPr>
          <w:rFonts w:ascii="Times New Roman" w:hAnsi="Times New Roman" w:cs="Times New Roman"/>
          <w:sz w:val="24"/>
          <w:szCs w:val="24"/>
        </w:rPr>
        <w:t>es de gran importancia desarrollar pequeñas actividades que ayuden a los niños a desarrollar por completo su motricidad para que no presente</w:t>
      </w:r>
      <w:r>
        <w:rPr>
          <w:rFonts w:ascii="Times New Roman" w:hAnsi="Times New Roman" w:cs="Times New Roman"/>
          <w:sz w:val="24"/>
          <w:szCs w:val="24"/>
        </w:rPr>
        <w:t xml:space="preserve">n dificultades en su desarrollo, siempre hay que indicarle al niño que la reproducción </w:t>
      </w:r>
      <w:r w:rsidR="00E33830">
        <w:rPr>
          <w:rFonts w:ascii="Times New Roman" w:hAnsi="Times New Roman" w:cs="Times New Roman"/>
          <w:sz w:val="24"/>
          <w:szCs w:val="24"/>
        </w:rPr>
        <w:t xml:space="preserve">no necesariamente debe ser exacta, pero si debe tener los detalles de la figura indicada. </w:t>
      </w:r>
    </w:p>
    <w:p w:rsidR="006B67F7" w:rsidRPr="006B67F7" w:rsidRDefault="00CE6FE4" w:rsidP="008C7741">
      <w:pPr>
        <w:spacing w:line="360" w:lineRule="auto"/>
        <w:ind w:left="284"/>
        <w:jc w:val="both"/>
        <w:rPr>
          <w:rFonts w:ascii="Times New Roman" w:hAnsi="Times New Roman" w:cs="Times New Roman"/>
          <w:b/>
          <w:sz w:val="24"/>
          <w:szCs w:val="24"/>
        </w:rPr>
      </w:pPr>
      <w:r>
        <w:rPr>
          <w:rFonts w:ascii="Times New Roman" w:hAnsi="Times New Roman" w:cs="Times New Roman"/>
          <w:b/>
          <w:sz w:val="24"/>
          <w:szCs w:val="24"/>
        </w:rPr>
        <w:t>2</w:t>
      </w:r>
      <w:r w:rsidRPr="002C2DB3">
        <w:rPr>
          <w:rFonts w:ascii="Times New Roman" w:hAnsi="Times New Roman" w:cs="Times New Roman"/>
          <w:b/>
          <w:sz w:val="24"/>
          <w:szCs w:val="24"/>
        </w:rPr>
        <w:t>. Realiza copias de figuras con círculos</w:t>
      </w:r>
      <w:proofErr w:type="gramStart"/>
      <w:r w:rsidRPr="002C2DB3">
        <w:rPr>
          <w:rFonts w:ascii="Times New Roman" w:hAnsi="Times New Roman" w:cs="Times New Roman"/>
          <w:b/>
          <w:sz w:val="24"/>
          <w:szCs w:val="24"/>
        </w:rPr>
        <w:t>?</w:t>
      </w:r>
      <w:proofErr w:type="gramEnd"/>
    </w:p>
    <w:p w:rsidR="00CE6FE4" w:rsidRPr="00CC62D1" w:rsidRDefault="00CE6FE4" w:rsidP="00D723C1">
      <w:pPr>
        <w:spacing w:line="360" w:lineRule="auto"/>
        <w:jc w:val="center"/>
        <w:rPr>
          <w:rFonts w:ascii="Times New Roman" w:hAnsi="Times New Roman" w:cs="Times New Roman"/>
          <w:sz w:val="24"/>
          <w:szCs w:val="24"/>
        </w:rPr>
      </w:pPr>
      <w:r>
        <w:rPr>
          <w:rFonts w:ascii="Times New Roman" w:hAnsi="Times New Roman" w:cs="Times New Roman"/>
          <w:b/>
          <w:sz w:val="24"/>
          <w:szCs w:val="24"/>
        </w:rPr>
        <w:t>CUADRO</w:t>
      </w:r>
      <w:r w:rsidRPr="002C2DB3">
        <w:rPr>
          <w:rFonts w:ascii="Times New Roman" w:hAnsi="Times New Roman" w:cs="Times New Roman"/>
          <w:b/>
          <w:sz w:val="24"/>
          <w:szCs w:val="24"/>
        </w:rPr>
        <w:t xml:space="preserve"> 2</w:t>
      </w:r>
    </w:p>
    <w:tbl>
      <w:tblPr>
        <w:tblStyle w:val="Sombreadoclaro"/>
        <w:tblW w:w="8900" w:type="dxa"/>
        <w:tblLook w:val="04A0" w:firstRow="1" w:lastRow="0" w:firstColumn="1" w:lastColumn="0" w:noHBand="0" w:noVBand="1"/>
      </w:tblPr>
      <w:tblGrid>
        <w:gridCol w:w="2966"/>
        <w:gridCol w:w="2967"/>
        <w:gridCol w:w="2967"/>
      </w:tblGrid>
      <w:tr w:rsidR="00CE6FE4" w:rsidRPr="002C2DB3" w:rsidTr="000B678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966" w:type="dxa"/>
          </w:tcPr>
          <w:p w:rsidR="00CE6FE4" w:rsidRPr="00B536A5" w:rsidRDefault="00CE6FE4" w:rsidP="00D723C1">
            <w:pPr>
              <w:spacing w:line="360" w:lineRule="auto"/>
              <w:jc w:val="center"/>
              <w:rPr>
                <w:rFonts w:ascii="Times New Roman" w:hAnsi="Times New Roman" w:cs="Times New Roman"/>
                <w:b w:val="0"/>
                <w:sz w:val="24"/>
                <w:szCs w:val="24"/>
              </w:rPr>
            </w:pPr>
            <w:r w:rsidRPr="00B536A5">
              <w:rPr>
                <w:rFonts w:ascii="Times New Roman" w:hAnsi="Times New Roman" w:cs="Times New Roman"/>
                <w:sz w:val="24"/>
                <w:szCs w:val="24"/>
              </w:rPr>
              <w:t>Indicador</w:t>
            </w:r>
          </w:p>
        </w:tc>
        <w:tc>
          <w:tcPr>
            <w:tcW w:w="2967" w:type="dxa"/>
          </w:tcPr>
          <w:p w:rsidR="00CE6FE4" w:rsidRPr="00B536A5" w:rsidRDefault="00EF3510" w:rsidP="00D723C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sz w:val="24"/>
                <w:szCs w:val="24"/>
              </w:rPr>
              <w:t>f</w:t>
            </w:r>
          </w:p>
        </w:tc>
        <w:tc>
          <w:tcPr>
            <w:tcW w:w="2967" w:type="dxa"/>
          </w:tcPr>
          <w:p w:rsidR="00CE6FE4" w:rsidRPr="00B536A5" w:rsidRDefault="00CE6FE4" w:rsidP="00D723C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536A5">
              <w:rPr>
                <w:rFonts w:ascii="Times New Roman" w:hAnsi="Times New Roman" w:cs="Times New Roman"/>
                <w:sz w:val="24"/>
                <w:szCs w:val="24"/>
              </w:rPr>
              <w:t>%</w:t>
            </w:r>
          </w:p>
        </w:tc>
      </w:tr>
      <w:tr w:rsidR="00CE6FE4" w:rsidRPr="002C2DB3" w:rsidTr="000B6787">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966" w:type="dxa"/>
          </w:tcPr>
          <w:p w:rsidR="00CE6FE4" w:rsidRPr="00B536A5" w:rsidRDefault="00CE6FE4" w:rsidP="00D723C1">
            <w:pPr>
              <w:spacing w:line="360" w:lineRule="auto"/>
              <w:jc w:val="center"/>
              <w:rPr>
                <w:rFonts w:ascii="Times New Roman" w:hAnsi="Times New Roman" w:cs="Times New Roman"/>
                <w:sz w:val="24"/>
                <w:szCs w:val="24"/>
              </w:rPr>
            </w:pPr>
            <w:r w:rsidRPr="00B536A5">
              <w:rPr>
                <w:rFonts w:ascii="Times New Roman" w:hAnsi="Times New Roman" w:cs="Times New Roman"/>
                <w:sz w:val="24"/>
                <w:szCs w:val="24"/>
              </w:rPr>
              <w:t>SI</w:t>
            </w:r>
          </w:p>
        </w:tc>
        <w:tc>
          <w:tcPr>
            <w:tcW w:w="2967" w:type="dxa"/>
          </w:tcPr>
          <w:p w:rsidR="00CE6FE4" w:rsidRPr="002C2DB3" w:rsidRDefault="00CE6FE4" w:rsidP="00D723C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C2DB3">
              <w:rPr>
                <w:rFonts w:ascii="Times New Roman" w:hAnsi="Times New Roman" w:cs="Times New Roman"/>
                <w:b/>
                <w:sz w:val="24"/>
                <w:szCs w:val="24"/>
              </w:rPr>
              <w:t>14</w:t>
            </w:r>
          </w:p>
        </w:tc>
        <w:tc>
          <w:tcPr>
            <w:tcW w:w="2967" w:type="dxa"/>
          </w:tcPr>
          <w:p w:rsidR="00CE6FE4" w:rsidRPr="002C2DB3" w:rsidRDefault="00CE6FE4" w:rsidP="00D723C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C2DB3">
              <w:rPr>
                <w:rFonts w:ascii="Times New Roman" w:hAnsi="Times New Roman" w:cs="Times New Roman"/>
                <w:b/>
                <w:sz w:val="24"/>
                <w:szCs w:val="24"/>
              </w:rPr>
              <w:t>64</w:t>
            </w:r>
          </w:p>
        </w:tc>
      </w:tr>
      <w:tr w:rsidR="00CE6FE4" w:rsidRPr="002C2DB3" w:rsidTr="000B6787">
        <w:trPr>
          <w:trHeight w:val="447"/>
        </w:trPr>
        <w:tc>
          <w:tcPr>
            <w:cnfStyle w:val="001000000000" w:firstRow="0" w:lastRow="0" w:firstColumn="1" w:lastColumn="0" w:oddVBand="0" w:evenVBand="0" w:oddHBand="0" w:evenHBand="0" w:firstRowFirstColumn="0" w:firstRowLastColumn="0" w:lastRowFirstColumn="0" w:lastRowLastColumn="0"/>
            <w:tcW w:w="2966" w:type="dxa"/>
          </w:tcPr>
          <w:p w:rsidR="00CE6FE4" w:rsidRPr="00B536A5" w:rsidRDefault="00CE6FE4" w:rsidP="00D723C1">
            <w:pPr>
              <w:spacing w:line="360" w:lineRule="auto"/>
              <w:jc w:val="center"/>
              <w:rPr>
                <w:rFonts w:ascii="Times New Roman" w:hAnsi="Times New Roman" w:cs="Times New Roman"/>
                <w:sz w:val="24"/>
                <w:szCs w:val="24"/>
              </w:rPr>
            </w:pPr>
            <w:r w:rsidRPr="00B536A5">
              <w:rPr>
                <w:rFonts w:ascii="Times New Roman" w:hAnsi="Times New Roman" w:cs="Times New Roman"/>
                <w:sz w:val="24"/>
                <w:szCs w:val="24"/>
              </w:rPr>
              <w:t>NO</w:t>
            </w:r>
          </w:p>
        </w:tc>
        <w:tc>
          <w:tcPr>
            <w:tcW w:w="2967" w:type="dxa"/>
          </w:tcPr>
          <w:p w:rsidR="00CE6FE4" w:rsidRPr="002C2DB3" w:rsidRDefault="00CE6FE4" w:rsidP="00D723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C2DB3">
              <w:rPr>
                <w:rFonts w:ascii="Times New Roman" w:hAnsi="Times New Roman" w:cs="Times New Roman"/>
                <w:b/>
                <w:sz w:val="24"/>
                <w:szCs w:val="24"/>
              </w:rPr>
              <w:t>8</w:t>
            </w:r>
          </w:p>
        </w:tc>
        <w:tc>
          <w:tcPr>
            <w:tcW w:w="2967" w:type="dxa"/>
          </w:tcPr>
          <w:p w:rsidR="00CE6FE4" w:rsidRPr="002C2DB3" w:rsidRDefault="00CE6FE4" w:rsidP="00D723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C2DB3">
              <w:rPr>
                <w:rFonts w:ascii="Times New Roman" w:hAnsi="Times New Roman" w:cs="Times New Roman"/>
                <w:b/>
                <w:sz w:val="24"/>
                <w:szCs w:val="24"/>
              </w:rPr>
              <w:t>36</w:t>
            </w:r>
          </w:p>
        </w:tc>
      </w:tr>
      <w:tr w:rsidR="00CE6FE4" w:rsidRPr="002C2DB3" w:rsidTr="000B6787">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966" w:type="dxa"/>
          </w:tcPr>
          <w:p w:rsidR="00CE6FE4" w:rsidRPr="00B536A5" w:rsidRDefault="00CE6FE4" w:rsidP="00D723C1">
            <w:pPr>
              <w:spacing w:line="360" w:lineRule="auto"/>
              <w:jc w:val="center"/>
              <w:rPr>
                <w:rFonts w:ascii="Times New Roman" w:hAnsi="Times New Roman" w:cs="Times New Roman"/>
                <w:b w:val="0"/>
                <w:sz w:val="24"/>
                <w:szCs w:val="24"/>
              </w:rPr>
            </w:pPr>
            <w:r w:rsidRPr="00B536A5">
              <w:rPr>
                <w:rFonts w:ascii="Times New Roman" w:hAnsi="Times New Roman" w:cs="Times New Roman"/>
                <w:sz w:val="24"/>
                <w:szCs w:val="24"/>
              </w:rPr>
              <w:t>TOTAL</w:t>
            </w:r>
          </w:p>
        </w:tc>
        <w:tc>
          <w:tcPr>
            <w:tcW w:w="2967" w:type="dxa"/>
          </w:tcPr>
          <w:p w:rsidR="00CE6FE4" w:rsidRPr="002C2DB3" w:rsidRDefault="00CE6FE4" w:rsidP="00D723C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C2DB3">
              <w:rPr>
                <w:rFonts w:ascii="Times New Roman" w:hAnsi="Times New Roman" w:cs="Times New Roman"/>
                <w:b/>
                <w:sz w:val="24"/>
                <w:szCs w:val="24"/>
              </w:rPr>
              <w:t>22</w:t>
            </w:r>
          </w:p>
        </w:tc>
        <w:tc>
          <w:tcPr>
            <w:tcW w:w="2967" w:type="dxa"/>
          </w:tcPr>
          <w:p w:rsidR="00CE6FE4" w:rsidRPr="002C2DB3" w:rsidRDefault="00CE6FE4" w:rsidP="00D723C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100</w:t>
            </w:r>
          </w:p>
        </w:tc>
      </w:tr>
    </w:tbl>
    <w:p w:rsidR="008C7741" w:rsidRDefault="00CE6FE4" w:rsidP="008C7741">
      <w:pPr>
        <w:spacing w:line="360" w:lineRule="auto"/>
        <w:rPr>
          <w:rFonts w:ascii="Times New Roman" w:hAnsi="Times New Roman" w:cs="Times New Roman"/>
          <w:b/>
          <w:sz w:val="16"/>
          <w:szCs w:val="16"/>
        </w:rPr>
      </w:pPr>
      <w:r w:rsidRPr="006D7CA5">
        <w:rPr>
          <w:rFonts w:ascii="Times New Roman" w:hAnsi="Times New Roman" w:cs="Times New Roman"/>
          <w:b/>
          <w:sz w:val="16"/>
          <w:szCs w:val="16"/>
        </w:rPr>
        <w:t>Fuente:</w:t>
      </w:r>
      <w:r>
        <w:rPr>
          <w:rFonts w:ascii="Times New Roman" w:hAnsi="Times New Roman" w:cs="Times New Roman"/>
          <w:b/>
          <w:sz w:val="16"/>
          <w:szCs w:val="16"/>
        </w:rPr>
        <w:t xml:space="preserve"> </w:t>
      </w:r>
      <w:r>
        <w:rPr>
          <w:rFonts w:ascii="Times New Roman" w:hAnsi="Times New Roman" w:cs="Times New Roman"/>
          <w:sz w:val="16"/>
          <w:szCs w:val="16"/>
        </w:rPr>
        <w:t>Prueba Estructurada de aptitudes de Educación Inicial aplicado a los niños del Nivel Inicial ll</w:t>
      </w:r>
      <w:r w:rsidRPr="006D7CA5">
        <w:rPr>
          <w:rFonts w:ascii="Times New Roman" w:hAnsi="Times New Roman" w:cs="Times New Roman"/>
          <w:sz w:val="16"/>
          <w:szCs w:val="16"/>
        </w:rPr>
        <w:t xml:space="preserve"> </w:t>
      </w:r>
      <w:r>
        <w:rPr>
          <w:rFonts w:ascii="Times New Roman" w:hAnsi="Times New Roman" w:cs="Times New Roman"/>
          <w:sz w:val="16"/>
          <w:szCs w:val="16"/>
        </w:rPr>
        <w:t xml:space="preserve"> de la </w:t>
      </w:r>
      <w:r w:rsidRPr="006D7CA5">
        <w:rPr>
          <w:rFonts w:ascii="Times New Roman" w:hAnsi="Times New Roman" w:cs="Times New Roman"/>
          <w:sz w:val="16"/>
          <w:szCs w:val="16"/>
        </w:rPr>
        <w:t xml:space="preserve">Unidad Educativa </w:t>
      </w:r>
      <w:r>
        <w:rPr>
          <w:rFonts w:ascii="Times New Roman" w:hAnsi="Times New Roman" w:cs="Times New Roman"/>
          <w:sz w:val="16"/>
          <w:szCs w:val="16"/>
        </w:rPr>
        <w:t xml:space="preserve">                              </w:t>
      </w:r>
      <w:r w:rsidRPr="006D7CA5">
        <w:rPr>
          <w:rFonts w:ascii="Times New Roman" w:hAnsi="Times New Roman" w:cs="Times New Roman"/>
          <w:sz w:val="16"/>
          <w:szCs w:val="16"/>
        </w:rPr>
        <w:t>Dr. Manuel Agustín Cabrera Lozano.</w:t>
      </w:r>
      <w:r>
        <w:rPr>
          <w:rFonts w:ascii="Times New Roman" w:hAnsi="Times New Roman" w:cs="Times New Roman"/>
          <w:b/>
          <w:sz w:val="16"/>
          <w:szCs w:val="16"/>
        </w:rPr>
        <w:t xml:space="preserve">                                                                                                                                                                   </w:t>
      </w:r>
      <w:r w:rsidR="008C7741">
        <w:rPr>
          <w:rFonts w:ascii="Times New Roman" w:hAnsi="Times New Roman" w:cs="Times New Roman"/>
          <w:b/>
          <w:sz w:val="16"/>
          <w:szCs w:val="16"/>
        </w:rPr>
        <w:t>Elaboración</w:t>
      </w:r>
      <w:r w:rsidRPr="006D7CA5">
        <w:rPr>
          <w:rFonts w:ascii="Times New Roman" w:hAnsi="Times New Roman" w:cs="Times New Roman"/>
          <w:b/>
          <w:sz w:val="16"/>
          <w:szCs w:val="16"/>
        </w:rPr>
        <w:t>:</w:t>
      </w:r>
      <w:r w:rsidRPr="006D7CA5">
        <w:rPr>
          <w:rFonts w:ascii="Times New Roman" w:hAnsi="Times New Roman" w:cs="Times New Roman"/>
          <w:sz w:val="16"/>
          <w:szCs w:val="16"/>
        </w:rPr>
        <w:t xml:space="preserve"> Ana Estefanía Orellana Ordoñez.</w:t>
      </w:r>
    </w:p>
    <w:p w:rsidR="00CE6FE4" w:rsidRPr="008C7741" w:rsidRDefault="00CE6FE4" w:rsidP="008C7741">
      <w:pPr>
        <w:spacing w:line="360" w:lineRule="auto"/>
        <w:jc w:val="center"/>
        <w:rPr>
          <w:rFonts w:ascii="Times New Roman" w:hAnsi="Times New Roman" w:cs="Times New Roman"/>
          <w:b/>
          <w:sz w:val="16"/>
          <w:szCs w:val="16"/>
        </w:rPr>
      </w:pPr>
      <w:r>
        <w:rPr>
          <w:rFonts w:ascii="Times New Roman" w:hAnsi="Times New Roman" w:cs="Times New Roman"/>
          <w:b/>
          <w:sz w:val="24"/>
          <w:szCs w:val="24"/>
        </w:rPr>
        <w:t xml:space="preserve">GRÁFICO </w:t>
      </w:r>
      <w:r w:rsidRPr="002C2DB3">
        <w:rPr>
          <w:rFonts w:ascii="Times New Roman" w:hAnsi="Times New Roman" w:cs="Times New Roman"/>
          <w:b/>
          <w:sz w:val="24"/>
          <w:szCs w:val="24"/>
        </w:rPr>
        <w:t>2</w:t>
      </w:r>
    </w:p>
    <w:p w:rsidR="00CE6FE4" w:rsidRPr="002C2DB3" w:rsidRDefault="00CE6FE4" w:rsidP="00D723C1">
      <w:pPr>
        <w:spacing w:line="360" w:lineRule="auto"/>
        <w:rPr>
          <w:rFonts w:ascii="Times New Roman" w:hAnsi="Times New Roman" w:cs="Times New Roman"/>
          <w:sz w:val="24"/>
          <w:szCs w:val="24"/>
        </w:rPr>
      </w:pPr>
      <w:r w:rsidRPr="002C2DB3">
        <w:rPr>
          <w:rFonts w:ascii="Times New Roman" w:hAnsi="Times New Roman" w:cs="Times New Roman"/>
          <w:noProof/>
          <w:sz w:val="24"/>
          <w:szCs w:val="24"/>
          <w:lang w:val="es-EC" w:eastAsia="es-EC"/>
        </w:rPr>
        <w:drawing>
          <wp:inline distT="0" distB="0" distL="0" distR="0" wp14:anchorId="16F8B69B" wp14:editId="5E820411">
            <wp:extent cx="5600700" cy="2076450"/>
            <wp:effectExtent l="0" t="0" r="19050" b="190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E6FE4" w:rsidRDefault="00CE6FE4" w:rsidP="008C7741">
      <w:pPr>
        <w:spacing w:line="360" w:lineRule="auto"/>
        <w:ind w:left="284"/>
        <w:rPr>
          <w:rFonts w:ascii="Times New Roman" w:hAnsi="Times New Roman" w:cs="Times New Roman"/>
          <w:sz w:val="24"/>
          <w:szCs w:val="24"/>
        </w:rPr>
      </w:pPr>
      <w:r>
        <w:rPr>
          <w:rFonts w:ascii="Times New Roman" w:hAnsi="Times New Roman" w:cs="Times New Roman"/>
          <w:b/>
          <w:sz w:val="24"/>
          <w:szCs w:val="24"/>
        </w:rPr>
        <w:lastRenderedPageBreak/>
        <w:t>Análisis e interpretación</w:t>
      </w:r>
      <w:r w:rsidRPr="002C2DB3">
        <w:rPr>
          <w:rFonts w:ascii="Times New Roman" w:hAnsi="Times New Roman" w:cs="Times New Roman"/>
          <w:b/>
          <w:sz w:val="24"/>
          <w:szCs w:val="24"/>
        </w:rPr>
        <w:t>:</w:t>
      </w:r>
      <w:r w:rsidRPr="002C2DB3">
        <w:rPr>
          <w:rFonts w:ascii="Times New Roman" w:hAnsi="Times New Roman" w:cs="Times New Roman"/>
          <w:sz w:val="24"/>
          <w:szCs w:val="24"/>
        </w:rPr>
        <w:t xml:space="preserve"> </w:t>
      </w:r>
    </w:p>
    <w:p w:rsidR="00CE6FE4" w:rsidRDefault="00CE6FE4" w:rsidP="008C7741">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Los niños con dificultades para el aprendizaje de las matemáticas suelen tener dificultades para copiar el </w:t>
      </w:r>
      <w:r w:rsidR="008C7741">
        <w:rPr>
          <w:rFonts w:ascii="Times New Roman" w:hAnsi="Times New Roman" w:cs="Times New Roman"/>
          <w:sz w:val="24"/>
          <w:szCs w:val="24"/>
        </w:rPr>
        <w:t>número</w:t>
      </w:r>
      <w:r>
        <w:rPr>
          <w:rFonts w:ascii="Times New Roman" w:hAnsi="Times New Roman" w:cs="Times New Roman"/>
          <w:sz w:val="24"/>
          <w:szCs w:val="24"/>
        </w:rPr>
        <w:t xml:space="preserve"> correcto de los círculos que integran una figura y suelen hacer perseveraciones, estos aspectos se aprecian  por medio de actividades que requieren la copia de figuras s</w:t>
      </w:r>
      <w:r w:rsidR="008C7741">
        <w:rPr>
          <w:rFonts w:ascii="Times New Roman" w:hAnsi="Times New Roman" w:cs="Times New Roman"/>
          <w:sz w:val="24"/>
          <w:szCs w:val="24"/>
        </w:rPr>
        <w:t>imples y formadas por círculos.</w:t>
      </w:r>
      <w:r>
        <w:rPr>
          <w:rFonts w:ascii="Times New Roman" w:hAnsi="Times New Roman" w:cs="Times New Roman"/>
          <w:sz w:val="24"/>
          <w:szCs w:val="24"/>
        </w:rPr>
        <w:t xml:space="preserve"> </w:t>
      </w:r>
      <w:sdt>
        <w:sdtPr>
          <w:rPr>
            <w:rFonts w:ascii="Times New Roman" w:hAnsi="Times New Roman" w:cs="Times New Roman"/>
            <w:sz w:val="24"/>
            <w:szCs w:val="24"/>
          </w:rPr>
          <w:id w:val="-878009717"/>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 CITATION Cru05 \l 12298 </w:instrText>
          </w:r>
          <w:r>
            <w:rPr>
              <w:rFonts w:ascii="Times New Roman" w:hAnsi="Times New Roman" w:cs="Times New Roman"/>
              <w:sz w:val="24"/>
              <w:szCs w:val="24"/>
            </w:rPr>
            <w:fldChar w:fldCharType="separate"/>
          </w:r>
          <w:r w:rsidRPr="00245F46">
            <w:rPr>
              <w:rFonts w:ascii="Times New Roman" w:hAnsi="Times New Roman" w:cs="Times New Roman"/>
              <w:noProof/>
              <w:sz w:val="24"/>
              <w:szCs w:val="24"/>
              <w:lang w:val="es-EC"/>
            </w:rPr>
            <w:t>(Cruz Lopez, 2005)</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CE6FE4" w:rsidRDefault="00CE6FE4" w:rsidP="008C7741">
      <w:pPr>
        <w:spacing w:line="360" w:lineRule="auto"/>
        <w:ind w:left="284"/>
        <w:jc w:val="both"/>
        <w:rPr>
          <w:rFonts w:ascii="Times New Roman" w:hAnsi="Times New Roman" w:cs="Times New Roman"/>
          <w:sz w:val="24"/>
          <w:szCs w:val="24"/>
        </w:rPr>
      </w:pPr>
      <w:r w:rsidRPr="002C2DB3">
        <w:rPr>
          <w:rFonts w:ascii="Times New Roman" w:hAnsi="Times New Roman" w:cs="Times New Roman"/>
          <w:sz w:val="24"/>
          <w:szCs w:val="24"/>
        </w:rPr>
        <w:t xml:space="preserve">En la copia de figuras </w:t>
      </w:r>
      <w:r w:rsidR="008C7741">
        <w:rPr>
          <w:rFonts w:ascii="Times New Roman" w:hAnsi="Times New Roman" w:cs="Times New Roman"/>
          <w:sz w:val="24"/>
          <w:szCs w:val="24"/>
        </w:rPr>
        <w:t>formadas por círculos</w:t>
      </w:r>
      <w:r w:rsidRPr="002C2DB3">
        <w:rPr>
          <w:rFonts w:ascii="Times New Roman" w:hAnsi="Times New Roman" w:cs="Times New Roman"/>
          <w:sz w:val="24"/>
          <w:szCs w:val="24"/>
        </w:rPr>
        <w:t xml:space="preserve"> </w:t>
      </w:r>
      <w:r w:rsidR="008C7741">
        <w:rPr>
          <w:rFonts w:ascii="Times New Roman" w:hAnsi="Times New Roman" w:cs="Times New Roman"/>
          <w:sz w:val="24"/>
          <w:szCs w:val="24"/>
        </w:rPr>
        <w:t>14</w:t>
      </w:r>
      <w:r w:rsidRPr="002C2DB3">
        <w:rPr>
          <w:rFonts w:ascii="Times New Roman" w:hAnsi="Times New Roman" w:cs="Times New Roman"/>
          <w:sz w:val="24"/>
          <w:szCs w:val="24"/>
        </w:rPr>
        <w:t xml:space="preserve"> niños</w:t>
      </w:r>
      <w:r w:rsidR="008C7741">
        <w:rPr>
          <w:rFonts w:ascii="Times New Roman" w:hAnsi="Times New Roman" w:cs="Times New Roman"/>
          <w:sz w:val="24"/>
          <w:szCs w:val="24"/>
        </w:rPr>
        <w:t xml:space="preserve"> que conforman el 64% </w:t>
      </w:r>
      <w:r w:rsidRPr="002C2DB3">
        <w:rPr>
          <w:rFonts w:ascii="Times New Roman" w:hAnsi="Times New Roman" w:cs="Times New Roman"/>
          <w:sz w:val="24"/>
          <w:szCs w:val="24"/>
        </w:rPr>
        <w:t xml:space="preserve"> la realizaron sin ninguna dif</w:t>
      </w:r>
      <w:r w:rsidR="008C7741">
        <w:rPr>
          <w:rFonts w:ascii="Times New Roman" w:hAnsi="Times New Roman" w:cs="Times New Roman"/>
          <w:sz w:val="24"/>
          <w:szCs w:val="24"/>
        </w:rPr>
        <w:t xml:space="preserve">icultad y 8 niños que representan el 36% </w:t>
      </w:r>
      <w:r w:rsidRPr="002C2DB3">
        <w:rPr>
          <w:rFonts w:ascii="Times New Roman" w:hAnsi="Times New Roman" w:cs="Times New Roman"/>
          <w:sz w:val="24"/>
          <w:szCs w:val="24"/>
        </w:rPr>
        <w:t xml:space="preserve"> no pudieron llevar a cabo esta actividad.</w:t>
      </w:r>
    </w:p>
    <w:p w:rsidR="008C7741" w:rsidRPr="008C7741" w:rsidRDefault="00CE6FE4" w:rsidP="009D3A25">
      <w:pPr>
        <w:spacing w:line="360" w:lineRule="auto"/>
        <w:ind w:left="284"/>
        <w:jc w:val="both"/>
        <w:rPr>
          <w:rFonts w:ascii="Times New Roman" w:hAnsi="Times New Roman" w:cs="Times New Roman"/>
          <w:sz w:val="24"/>
          <w:szCs w:val="24"/>
          <w:lang w:val="es-EC"/>
        </w:rPr>
      </w:pPr>
      <w:r>
        <w:rPr>
          <w:rFonts w:ascii="Times New Roman" w:hAnsi="Times New Roman" w:cs="Times New Roman"/>
          <w:sz w:val="24"/>
          <w:szCs w:val="24"/>
        </w:rPr>
        <w:t xml:space="preserve">Esta prueba de la copia de círculos es de gran importancia en la vida del niño ya que mediante estas actividades los niños podrán asimilar las matemáticas </w:t>
      </w:r>
      <w:r w:rsidR="008C7741">
        <w:rPr>
          <w:rFonts w:ascii="Times New Roman" w:hAnsi="Times New Roman" w:cs="Times New Roman"/>
          <w:sz w:val="24"/>
          <w:szCs w:val="24"/>
        </w:rPr>
        <w:t>y aprender paso a paso para mejorar las dificultades.</w:t>
      </w:r>
      <w:r w:rsidR="009D3A25">
        <w:rPr>
          <w:rFonts w:ascii="Times New Roman" w:hAnsi="Times New Roman" w:cs="Times New Roman"/>
          <w:sz w:val="24"/>
          <w:szCs w:val="24"/>
        </w:rPr>
        <w:t xml:space="preserve"> </w:t>
      </w:r>
    </w:p>
    <w:p w:rsidR="00CE6FE4" w:rsidRDefault="00CE6FE4" w:rsidP="009D3A25">
      <w:pPr>
        <w:spacing w:line="360" w:lineRule="auto"/>
        <w:ind w:left="284"/>
        <w:jc w:val="both"/>
        <w:rPr>
          <w:rFonts w:ascii="Times New Roman" w:hAnsi="Times New Roman" w:cs="Times New Roman"/>
          <w:b/>
          <w:sz w:val="24"/>
          <w:szCs w:val="24"/>
        </w:rPr>
      </w:pPr>
      <w:r w:rsidRPr="002C2DB3">
        <w:rPr>
          <w:rFonts w:ascii="Times New Roman" w:hAnsi="Times New Roman" w:cs="Times New Roman"/>
          <w:b/>
          <w:sz w:val="24"/>
          <w:szCs w:val="24"/>
        </w:rPr>
        <w:t>3) Realiza el trazado de caminos sin dificultad</w:t>
      </w:r>
      <w:proofErr w:type="gramStart"/>
      <w:r w:rsidRPr="002C2DB3">
        <w:rPr>
          <w:rFonts w:ascii="Times New Roman" w:hAnsi="Times New Roman" w:cs="Times New Roman"/>
          <w:b/>
          <w:sz w:val="24"/>
          <w:szCs w:val="24"/>
        </w:rPr>
        <w:t>?</w:t>
      </w:r>
      <w:proofErr w:type="gramEnd"/>
    </w:p>
    <w:p w:rsidR="00CE6FE4" w:rsidRPr="002C2DB3" w:rsidRDefault="00CE6FE4" w:rsidP="00D723C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CUADRO </w:t>
      </w:r>
      <w:r w:rsidRPr="002C2DB3">
        <w:rPr>
          <w:rFonts w:ascii="Times New Roman" w:hAnsi="Times New Roman" w:cs="Times New Roman"/>
          <w:b/>
          <w:sz w:val="24"/>
          <w:szCs w:val="24"/>
        </w:rPr>
        <w:t>3</w:t>
      </w:r>
    </w:p>
    <w:tbl>
      <w:tblPr>
        <w:tblStyle w:val="Sombreadoclaro"/>
        <w:tblW w:w="8870" w:type="dxa"/>
        <w:tblLook w:val="04A0" w:firstRow="1" w:lastRow="0" w:firstColumn="1" w:lastColumn="0" w:noHBand="0" w:noVBand="1"/>
      </w:tblPr>
      <w:tblGrid>
        <w:gridCol w:w="2956"/>
        <w:gridCol w:w="2957"/>
        <w:gridCol w:w="2957"/>
      </w:tblGrid>
      <w:tr w:rsidR="00CE6FE4" w:rsidRPr="002C2DB3" w:rsidTr="009D3A2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56" w:type="dxa"/>
          </w:tcPr>
          <w:p w:rsidR="00CE6FE4" w:rsidRPr="00B536A5" w:rsidRDefault="00CE6FE4" w:rsidP="00D723C1">
            <w:pPr>
              <w:spacing w:line="360" w:lineRule="auto"/>
              <w:jc w:val="center"/>
              <w:rPr>
                <w:rFonts w:ascii="Times New Roman" w:hAnsi="Times New Roman" w:cs="Times New Roman"/>
                <w:b w:val="0"/>
                <w:sz w:val="24"/>
                <w:szCs w:val="24"/>
              </w:rPr>
            </w:pPr>
            <w:r w:rsidRPr="00B536A5">
              <w:rPr>
                <w:rFonts w:ascii="Times New Roman" w:hAnsi="Times New Roman" w:cs="Times New Roman"/>
                <w:sz w:val="24"/>
                <w:szCs w:val="24"/>
              </w:rPr>
              <w:t>Indicador</w:t>
            </w:r>
          </w:p>
        </w:tc>
        <w:tc>
          <w:tcPr>
            <w:tcW w:w="2957" w:type="dxa"/>
          </w:tcPr>
          <w:p w:rsidR="00CE6FE4" w:rsidRPr="00B536A5" w:rsidRDefault="000B6787" w:rsidP="00D723C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f</w:t>
            </w:r>
          </w:p>
        </w:tc>
        <w:tc>
          <w:tcPr>
            <w:tcW w:w="2957" w:type="dxa"/>
          </w:tcPr>
          <w:p w:rsidR="00CE6FE4" w:rsidRPr="00B536A5" w:rsidRDefault="00CE6FE4" w:rsidP="00D723C1">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536A5">
              <w:rPr>
                <w:rFonts w:ascii="Times New Roman" w:hAnsi="Times New Roman" w:cs="Times New Roman"/>
                <w:sz w:val="24"/>
                <w:szCs w:val="24"/>
              </w:rPr>
              <w:t>%</w:t>
            </w:r>
          </w:p>
        </w:tc>
      </w:tr>
      <w:tr w:rsidR="00CE6FE4" w:rsidRPr="002C2DB3" w:rsidTr="009D3A25">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956" w:type="dxa"/>
          </w:tcPr>
          <w:p w:rsidR="00CE6FE4" w:rsidRPr="00B536A5" w:rsidRDefault="00CE6FE4" w:rsidP="00D723C1">
            <w:pPr>
              <w:spacing w:line="360" w:lineRule="auto"/>
              <w:jc w:val="center"/>
              <w:rPr>
                <w:rFonts w:ascii="Times New Roman" w:hAnsi="Times New Roman" w:cs="Times New Roman"/>
                <w:sz w:val="24"/>
                <w:szCs w:val="24"/>
              </w:rPr>
            </w:pPr>
            <w:r w:rsidRPr="00B536A5">
              <w:rPr>
                <w:rFonts w:ascii="Times New Roman" w:hAnsi="Times New Roman" w:cs="Times New Roman"/>
                <w:sz w:val="24"/>
                <w:szCs w:val="24"/>
              </w:rPr>
              <w:t>SI</w:t>
            </w:r>
          </w:p>
        </w:tc>
        <w:tc>
          <w:tcPr>
            <w:tcW w:w="2957" w:type="dxa"/>
          </w:tcPr>
          <w:p w:rsidR="00CE6FE4" w:rsidRPr="002C2DB3" w:rsidRDefault="00CE6FE4" w:rsidP="00D723C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C2DB3">
              <w:rPr>
                <w:rFonts w:ascii="Times New Roman" w:hAnsi="Times New Roman" w:cs="Times New Roman"/>
                <w:b/>
                <w:sz w:val="24"/>
                <w:szCs w:val="24"/>
              </w:rPr>
              <w:t>9</w:t>
            </w:r>
          </w:p>
        </w:tc>
        <w:tc>
          <w:tcPr>
            <w:tcW w:w="2957" w:type="dxa"/>
          </w:tcPr>
          <w:p w:rsidR="00CE6FE4" w:rsidRPr="002C2DB3" w:rsidRDefault="00CE6FE4" w:rsidP="00D723C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C2DB3">
              <w:rPr>
                <w:rFonts w:ascii="Times New Roman" w:hAnsi="Times New Roman" w:cs="Times New Roman"/>
                <w:b/>
                <w:sz w:val="24"/>
                <w:szCs w:val="24"/>
              </w:rPr>
              <w:t>41</w:t>
            </w:r>
          </w:p>
        </w:tc>
      </w:tr>
      <w:tr w:rsidR="00CE6FE4" w:rsidRPr="002C2DB3" w:rsidTr="009D3A25">
        <w:trPr>
          <w:trHeight w:val="397"/>
        </w:trPr>
        <w:tc>
          <w:tcPr>
            <w:cnfStyle w:val="001000000000" w:firstRow="0" w:lastRow="0" w:firstColumn="1" w:lastColumn="0" w:oddVBand="0" w:evenVBand="0" w:oddHBand="0" w:evenHBand="0" w:firstRowFirstColumn="0" w:firstRowLastColumn="0" w:lastRowFirstColumn="0" w:lastRowLastColumn="0"/>
            <w:tcW w:w="2956" w:type="dxa"/>
          </w:tcPr>
          <w:p w:rsidR="00CE6FE4" w:rsidRPr="00B536A5" w:rsidRDefault="00CE6FE4" w:rsidP="00D723C1">
            <w:pPr>
              <w:spacing w:line="360" w:lineRule="auto"/>
              <w:jc w:val="center"/>
              <w:rPr>
                <w:rFonts w:ascii="Times New Roman" w:hAnsi="Times New Roman" w:cs="Times New Roman"/>
                <w:sz w:val="24"/>
                <w:szCs w:val="24"/>
              </w:rPr>
            </w:pPr>
            <w:r w:rsidRPr="00B536A5">
              <w:rPr>
                <w:rFonts w:ascii="Times New Roman" w:hAnsi="Times New Roman" w:cs="Times New Roman"/>
                <w:sz w:val="24"/>
                <w:szCs w:val="24"/>
              </w:rPr>
              <w:t>NO</w:t>
            </w:r>
          </w:p>
        </w:tc>
        <w:tc>
          <w:tcPr>
            <w:tcW w:w="2957" w:type="dxa"/>
          </w:tcPr>
          <w:p w:rsidR="00CE6FE4" w:rsidRPr="002C2DB3" w:rsidRDefault="00CE6FE4" w:rsidP="00D723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C2DB3">
              <w:rPr>
                <w:rFonts w:ascii="Times New Roman" w:hAnsi="Times New Roman" w:cs="Times New Roman"/>
                <w:b/>
                <w:sz w:val="24"/>
                <w:szCs w:val="24"/>
              </w:rPr>
              <w:t>13</w:t>
            </w:r>
          </w:p>
        </w:tc>
        <w:tc>
          <w:tcPr>
            <w:tcW w:w="2957" w:type="dxa"/>
          </w:tcPr>
          <w:p w:rsidR="00CE6FE4" w:rsidRPr="002C2DB3" w:rsidRDefault="00CE6FE4" w:rsidP="00D723C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2C2DB3">
              <w:rPr>
                <w:rFonts w:ascii="Times New Roman" w:hAnsi="Times New Roman" w:cs="Times New Roman"/>
                <w:b/>
                <w:sz w:val="24"/>
                <w:szCs w:val="24"/>
              </w:rPr>
              <w:t>59</w:t>
            </w:r>
          </w:p>
        </w:tc>
      </w:tr>
      <w:tr w:rsidR="00CE6FE4" w:rsidRPr="002C2DB3" w:rsidTr="009D3A2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56" w:type="dxa"/>
          </w:tcPr>
          <w:p w:rsidR="00CE6FE4" w:rsidRPr="00B536A5" w:rsidRDefault="00CE6FE4" w:rsidP="00D723C1">
            <w:pPr>
              <w:spacing w:line="360" w:lineRule="auto"/>
              <w:jc w:val="center"/>
              <w:rPr>
                <w:rFonts w:ascii="Times New Roman" w:hAnsi="Times New Roman" w:cs="Times New Roman"/>
                <w:b w:val="0"/>
                <w:sz w:val="24"/>
                <w:szCs w:val="24"/>
              </w:rPr>
            </w:pPr>
            <w:r w:rsidRPr="00B536A5">
              <w:rPr>
                <w:rFonts w:ascii="Times New Roman" w:hAnsi="Times New Roman" w:cs="Times New Roman"/>
                <w:sz w:val="24"/>
                <w:szCs w:val="24"/>
              </w:rPr>
              <w:t>TOTAL</w:t>
            </w:r>
          </w:p>
        </w:tc>
        <w:tc>
          <w:tcPr>
            <w:tcW w:w="2957" w:type="dxa"/>
          </w:tcPr>
          <w:p w:rsidR="00CE6FE4" w:rsidRPr="002C2DB3" w:rsidRDefault="00CE6FE4" w:rsidP="00D723C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2C2DB3">
              <w:rPr>
                <w:rFonts w:ascii="Times New Roman" w:hAnsi="Times New Roman" w:cs="Times New Roman"/>
                <w:b/>
                <w:sz w:val="24"/>
                <w:szCs w:val="24"/>
              </w:rPr>
              <w:t>22</w:t>
            </w:r>
          </w:p>
        </w:tc>
        <w:tc>
          <w:tcPr>
            <w:tcW w:w="2957" w:type="dxa"/>
          </w:tcPr>
          <w:p w:rsidR="00CE6FE4" w:rsidRPr="002C2DB3" w:rsidRDefault="00CE6FE4" w:rsidP="00D723C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100</w:t>
            </w:r>
          </w:p>
        </w:tc>
      </w:tr>
    </w:tbl>
    <w:p w:rsidR="00D378B5" w:rsidRPr="009D3A25" w:rsidRDefault="00CE6FE4" w:rsidP="009D3A25">
      <w:pPr>
        <w:spacing w:line="360" w:lineRule="auto"/>
        <w:rPr>
          <w:rFonts w:ascii="Times New Roman" w:hAnsi="Times New Roman" w:cs="Times New Roman"/>
          <w:b/>
          <w:sz w:val="16"/>
          <w:szCs w:val="16"/>
        </w:rPr>
      </w:pPr>
      <w:r w:rsidRPr="006D7CA5">
        <w:rPr>
          <w:rFonts w:ascii="Times New Roman" w:hAnsi="Times New Roman" w:cs="Times New Roman"/>
          <w:b/>
          <w:sz w:val="16"/>
          <w:szCs w:val="16"/>
        </w:rPr>
        <w:t>Fuente:</w:t>
      </w:r>
      <w:r>
        <w:rPr>
          <w:rFonts w:ascii="Times New Roman" w:hAnsi="Times New Roman" w:cs="Times New Roman"/>
          <w:b/>
          <w:sz w:val="16"/>
          <w:szCs w:val="16"/>
        </w:rPr>
        <w:t xml:space="preserve"> </w:t>
      </w:r>
      <w:r>
        <w:rPr>
          <w:rFonts w:ascii="Times New Roman" w:hAnsi="Times New Roman" w:cs="Times New Roman"/>
          <w:sz w:val="16"/>
          <w:szCs w:val="16"/>
        </w:rPr>
        <w:t>Prueba Estructurada de aptitudes de Educación Inicial aplicado a los niños del Nivel Inicial ll</w:t>
      </w:r>
      <w:r w:rsidRPr="006D7CA5">
        <w:rPr>
          <w:rFonts w:ascii="Times New Roman" w:hAnsi="Times New Roman" w:cs="Times New Roman"/>
          <w:sz w:val="16"/>
          <w:szCs w:val="16"/>
        </w:rPr>
        <w:t xml:space="preserve"> </w:t>
      </w:r>
      <w:r>
        <w:rPr>
          <w:rFonts w:ascii="Times New Roman" w:hAnsi="Times New Roman" w:cs="Times New Roman"/>
          <w:sz w:val="16"/>
          <w:szCs w:val="16"/>
        </w:rPr>
        <w:t xml:space="preserve"> de la </w:t>
      </w:r>
      <w:r w:rsidRPr="006D7CA5">
        <w:rPr>
          <w:rFonts w:ascii="Times New Roman" w:hAnsi="Times New Roman" w:cs="Times New Roman"/>
          <w:sz w:val="16"/>
          <w:szCs w:val="16"/>
        </w:rPr>
        <w:t xml:space="preserve">Unidad Educativa </w:t>
      </w:r>
      <w:r>
        <w:rPr>
          <w:rFonts w:ascii="Times New Roman" w:hAnsi="Times New Roman" w:cs="Times New Roman"/>
          <w:sz w:val="16"/>
          <w:szCs w:val="16"/>
        </w:rPr>
        <w:t xml:space="preserve">                              </w:t>
      </w:r>
      <w:r w:rsidRPr="006D7CA5">
        <w:rPr>
          <w:rFonts w:ascii="Times New Roman" w:hAnsi="Times New Roman" w:cs="Times New Roman"/>
          <w:sz w:val="16"/>
          <w:szCs w:val="16"/>
        </w:rPr>
        <w:t>Dr. Manuel Agustín Cabrera Lozano.</w:t>
      </w:r>
      <w:r>
        <w:rPr>
          <w:rFonts w:ascii="Times New Roman" w:hAnsi="Times New Roman" w:cs="Times New Roman"/>
          <w:b/>
          <w:sz w:val="16"/>
          <w:szCs w:val="16"/>
        </w:rPr>
        <w:t xml:space="preserve">                                                                                                                                                                       </w:t>
      </w:r>
      <w:r w:rsidR="009D3A25">
        <w:rPr>
          <w:rFonts w:ascii="Times New Roman" w:hAnsi="Times New Roman" w:cs="Times New Roman"/>
          <w:b/>
          <w:sz w:val="16"/>
          <w:szCs w:val="16"/>
        </w:rPr>
        <w:t>Elaboración</w:t>
      </w:r>
      <w:r w:rsidRPr="006D7CA5">
        <w:rPr>
          <w:rFonts w:ascii="Times New Roman" w:hAnsi="Times New Roman" w:cs="Times New Roman"/>
          <w:b/>
          <w:sz w:val="16"/>
          <w:szCs w:val="16"/>
        </w:rPr>
        <w:t>:</w:t>
      </w:r>
      <w:r w:rsidR="009D3A25">
        <w:rPr>
          <w:rFonts w:ascii="Times New Roman" w:hAnsi="Times New Roman" w:cs="Times New Roman"/>
          <w:sz w:val="16"/>
          <w:szCs w:val="16"/>
        </w:rPr>
        <w:t xml:space="preserve"> Ana Estefanía Orellana Ordoñez</w:t>
      </w:r>
    </w:p>
    <w:p w:rsidR="00CE6FE4" w:rsidRPr="002C2DB3" w:rsidRDefault="00CE6FE4" w:rsidP="009D3A2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GRÁFICO  </w:t>
      </w:r>
      <w:r w:rsidRPr="002C2DB3">
        <w:rPr>
          <w:rFonts w:ascii="Times New Roman" w:hAnsi="Times New Roman" w:cs="Times New Roman"/>
          <w:b/>
          <w:sz w:val="24"/>
          <w:szCs w:val="24"/>
        </w:rPr>
        <w:t>3</w:t>
      </w:r>
    </w:p>
    <w:p w:rsidR="00CE6FE4" w:rsidRDefault="00CE6FE4" w:rsidP="00D723C1">
      <w:pPr>
        <w:spacing w:line="360" w:lineRule="auto"/>
        <w:rPr>
          <w:rFonts w:ascii="Times New Roman" w:hAnsi="Times New Roman" w:cs="Times New Roman"/>
          <w:b/>
          <w:sz w:val="24"/>
          <w:szCs w:val="24"/>
        </w:rPr>
      </w:pPr>
      <w:r w:rsidRPr="002C2DB3">
        <w:rPr>
          <w:rFonts w:ascii="Times New Roman" w:hAnsi="Times New Roman" w:cs="Times New Roman"/>
          <w:noProof/>
          <w:sz w:val="24"/>
          <w:szCs w:val="24"/>
          <w:lang w:val="es-EC" w:eastAsia="es-EC"/>
        </w:rPr>
        <w:lastRenderedPageBreak/>
        <w:drawing>
          <wp:inline distT="0" distB="0" distL="0" distR="0" wp14:anchorId="3CE2DD03" wp14:editId="664597F3">
            <wp:extent cx="5553075" cy="1847850"/>
            <wp:effectExtent l="0" t="0" r="9525" b="190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E6FE4" w:rsidRDefault="00CE6FE4" w:rsidP="0009797F">
      <w:pPr>
        <w:spacing w:line="360" w:lineRule="auto"/>
        <w:ind w:left="284"/>
        <w:rPr>
          <w:rFonts w:ascii="Times New Roman" w:hAnsi="Times New Roman" w:cs="Times New Roman"/>
          <w:sz w:val="24"/>
          <w:szCs w:val="24"/>
        </w:rPr>
      </w:pPr>
      <w:r>
        <w:rPr>
          <w:rFonts w:ascii="Times New Roman" w:hAnsi="Times New Roman" w:cs="Times New Roman"/>
          <w:b/>
          <w:sz w:val="24"/>
          <w:szCs w:val="24"/>
        </w:rPr>
        <w:t>Análisis e interpretación</w:t>
      </w:r>
      <w:r w:rsidRPr="002C2DB3">
        <w:rPr>
          <w:rFonts w:ascii="Times New Roman" w:hAnsi="Times New Roman" w:cs="Times New Roman"/>
          <w:b/>
          <w:sz w:val="24"/>
          <w:szCs w:val="24"/>
        </w:rPr>
        <w:t>:</w:t>
      </w:r>
      <w:r w:rsidRPr="002C2DB3">
        <w:rPr>
          <w:rFonts w:ascii="Times New Roman" w:hAnsi="Times New Roman" w:cs="Times New Roman"/>
          <w:sz w:val="24"/>
          <w:szCs w:val="24"/>
        </w:rPr>
        <w:t xml:space="preserve"> </w:t>
      </w:r>
    </w:p>
    <w:p w:rsidR="00CE6FE4" w:rsidRDefault="0009797F" w:rsidP="0009797F">
      <w:pPr>
        <w:spacing w:line="36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       </w:t>
      </w:r>
      <w:r w:rsidR="00CE6FE4">
        <w:rPr>
          <w:rFonts w:ascii="Times New Roman" w:hAnsi="Times New Roman" w:cs="Times New Roman"/>
          <w:sz w:val="24"/>
          <w:szCs w:val="24"/>
        </w:rPr>
        <w:t>La última prueba del apartado de visomotricidad aprecia el nivel de coordinación del niño, es decir su capacidad para trazar elementos gráficos con exactitud. El conjunto de rasgos perceptivos y motores constituye una gran parte de los factores de desarrollo previo que determinan la madurez para la adquisi</w:t>
      </w:r>
      <w:r>
        <w:rPr>
          <w:rFonts w:ascii="Times New Roman" w:hAnsi="Times New Roman" w:cs="Times New Roman"/>
          <w:sz w:val="24"/>
          <w:szCs w:val="24"/>
        </w:rPr>
        <w:t>ción de la lectura y escritura.</w:t>
      </w:r>
      <w:r w:rsidR="00CE6FE4">
        <w:rPr>
          <w:rFonts w:ascii="Times New Roman" w:hAnsi="Times New Roman" w:cs="Times New Roman"/>
          <w:sz w:val="24"/>
          <w:szCs w:val="24"/>
        </w:rPr>
        <w:t xml:space="preserve"> </w:t>
      </w:r>
      <w:sdt>
        <w:sdtPr>
          <w:rPr>
            <w:rFonts w:ascii="Times New Roman" w:hAnsi="Times New Roman" w:cs="Times New Roman"/>
            <w:sz w:val="24"/>
            <w:szCs w:val="24"/>
          </w:rPr>
          <w:id w:val="646632364"/>
          <w:citation/>
        </w:sdtPr>
        <w:sdtEndPr/>
        <w:sdtContent>
          <w:r w:rsidR="00CE6FE4">
            <w:rPr>
              <w:rFonts w:ascii="Times New Roman" w:hAnsi="Times New Roman" w:cs="Times New Roman"/>
              <w:sz w:val="24"/>
              <w:szCs w:val="24"/>
            </w:rPr>
            <w:fldChar w:fldCharType="begin"/>
          </w:r>
          <w:r w:rsidR="00CE6FE4">
            <w:rPr>
              <w:rFonts w:ascii="Times New Roman" w:hAnsi="Times New Roman" w:cs="Times New Roman"/>
              <w:sz w:val="24"/>
              <w:szCs w:val="24"/>
              <w:lang w:val="es-EC"/>
            </w:rPr>
            <w:instrText xml:space="preserve"> CITATION Cru05 \l 12298 </w:instrText>
          </w:r>
          <w:r w:rsidR="00CE6FE4">
            <w:rPr>
              <w:rFonts w:ascii="Times New Roman" w:hAnsi="Times New Roman" w:cs="Times New Roman"/>
              <w:sz w:val="24"/>
              <w:szCs w:val="24"/>
            </w:rPr>
            <w:fldChar w:fldCharType="separate"/>
          </w:r>
          <w:r w:rsidR="00CE6FE4" w:rsidRPr="003A556B">
            <w:rPr>
              <w:rFonts w:ascii="Times New Roman" w:hAnsi="Times New Roman" w:cs="Times New Roman"/>
              <w:noProof/>
              <w:sz w:val="24"/>
              <w:szCs w:val="24"/>
              <w:lang w:val="es-EC"/>
            </w:rPr>
            <w:t>(Cruz Lopez, 2005)</w:t>
          </w:r>
          <w:r w:rsidR="00CE6FE4">
            <w:rPr>
              <w:rFonts w:ascii="Times New Roman" w:hAnsi="Times New Roman" w:cs="Times New Roman"/>
              <w:sz w:val="24"/>
              <w:szCs w:val="24"/>
            </w:rPr>
            <w:fldChar w:fldCharType="end"/>
          </w:r>
        </w:sdtContent>
      </w:sdt>
      <w:r w:rsidR="00CE6FE4">
        <w:rPr>
          <w:rFonts w:ascii="Times New Roman" w:hAnsi="Times New Roman" w:cs="Times New Roman"/>
          <w:sz w:val="24"/>
          <w:szCs w:val="24"/>
        </w:rPr>
        <w:t>.</w:t>
      </w:r>
    </w:p>
    <w:p w:rsidR="00CE6FE4" w:rsidRPr="00787640" w:rsidRDefault="0009797F" w:rsidP="0009797F">
      <w:pPr>
        <w:spacing w:line="360" w:lineRule="auto"/>
        <w:ind w:left="284"/>
        <w:jc w:val="both"/>
        <w:rPr>
          <w:rFonts w:ascii="Times New Roman" w:hAnsi="Times New Roman" w:cs="Times New Roman"/>
          <w:sz w:val="24"/>
          <w:szCs w:val="24"/>
          <w:lang w:val="es-EC"/>
        </w:rPr>
      </w:pPr>
      <w:r>
        <w:rPr>
          <w:rFonts w:ascii="Times New Roman" w:hAnsi="Times New Roman" w:cs="Times New Roman"/>
          <w:sz w:val="24"/>
          <w:szCs w:val="24"/>
        </w:rPr>
        <w:t xml:space="preserve">Se pudo comprobar que 9 niños que representan el 41% pudieron llevar </w:t>
      </w:r>
      <w:r w:rsidR="002D1244">
        <w:rPr>
          <w:rFonts w:ascii="Times New Roman" w:hAnsi="Times New Roman" w:cs="Times New Roman"/>
          <w:sz w:val="24"/>
          <w:szCs w:val="24"/>
        </w:rPr>
        <w:t>a cabo</w:t>
      </w:r>
      <w:r>
        <w:rPr>
          <w:rFonts w:ascii="Times New Roman" w:hAnsi="Times New Roman" w:cs="Times New Roman"/>
          <w:sz w:val="24"/>
          <w:szCs w:val="24"/>
        </w:rPr>
        <w:t xml:space="preserve"> la actividad </w:t>
      </w:r>
      <w:r w:rsidR="002D1244">
        <w:rPr>
          <w:rFonts w:ascii="Times New Roman" w:hAnsi="Times New Roman" w:cs="Times New Roman"/>
          <w:sz w:val="24"/>
          <w:szCs w:val="24"/>
        </w:rPr>
        <w:t>expuesta</w:t>
      </w:r>
      <w:r>
        <w:rPr>
          <w:rFonts w:ascii="Times New Roman" w:hAnsi="Times New Roman" w:cs="Times New Roman"/>
          <w:sz w:val="24"/>
          <w:szCs w:val="24"/>
        </w:rPr>
        <w:t xml:space="preserve"> sig</w:t>
      </w:r>
      <w:r w:rsidR="002D1244">
        <w:rPr>
          <w:rFonts w:ascii="Times New Roman" w:hAnsi="Times New Roman" w:cs="Times New Roman"/>
          <w:sz w:val="24"/>
          <w:szCs w:val="24"/>
        </w:rPr>
        <w:t xml:space="preserve">uiendo las debidas indicaciones, mientras que 13 niños que representan el 59% </w:t>
      </w:r>
      <w:r w:rsidR="00CE6FE4" w:rsidRPr="002C2DB3">
        <w:rPr>
          <w:rFonts w:ascii="Times New Roman" w:hAnsi="Times New Roman" w:cs="Times New Roman"/>
          <w:sz w:val="24"/>
          <w:szCs w:val="24"/>
        </w:rPr>
        <w:t>mostraron dificultad al realizar el trazado de caminos porque la mayoría de ellos</w:t>
      </w:r>
      <w:r w:rsidR="002D1244">
        <w:rPr>
          <w:rFonts w:ascii="Times New Roman" w:hAnsi="Times New Roman" w:cs="Times New Roman"/>
          <w:sz w:val="24"/>
          <w:szCs w:val="24"/>
        </w:rPr>
        <w:t xml:space="preserve"> no pudieron mantener el control del lápiz y</w:t>
      </w:r>
      <w:r w:rsidR="00CE6FE4" w:rsidRPr="002C2DB3">
        <w:rPr>
          <w:rFonts w:ascii="Times New Roman" w:hAnsi="Times New Roman" w:cs="Times New Roman"/>
          <w:sz w:val="24"/>
          <w:szCs w:val="24"/>
        </w:rPr>
        <w:t xml:space="preserve"> </w:t>
      </w:r>
      <w:r w:rsidR="00CE6FE4" w:rsidRPr="00787640">
        <w:rPr>
          <w:rFonts w:ascii="Times New Roman" w:hAnsi="Times New Roman" w:cs="Times New Roman"/>
          <w:sz w:val="24"/>
          <w:szCs w:val="24"/>
        </w:rPr>
        <w:t>sobrepasaron las líneas.</w:t>
      </w:r>
    </w:p>
    <w:p w:rsidR="00CE6FE4" w:rsidRDefault="00CE6FE4" w:rsidP="002D1244">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Tener un nivel de coordinación bien definido ayudara mucho al niño en su desarrollo es por ello que debemos potenciar con actividades que sean específicas para que los niños puedan tener  una mejor coordinación. </w:t>
      </w:r>
    </w:p>
    <w:p w:rsidR="00CE6FE4" w:rsidRDefault="00CE6FE4" w:rsidP="00D723C1">
      <w:pPr>
        <w:spacing w:line="360" w:lineRule="auto"/>
        <w:jc w:val="both"/>
        <w:rPr>
          <w:rFonts w:ascii="Times New Roman" w:hAnsi="Times New Roman" w:cs="Times New Roman"/>
          <w:b/>
          <w:sz w:val="24"/>
          <w:szCs w:val="24"/>
        </w:rPr>
      </w:pPr>
    </w:p>
    <w:p w:rsidR="00CE6FE4" w:rsidRDefault="00CE6FE4" w:rsidP="00D723C1">
      <w:pPr>
        <w:spacing w:line="360" w:lineRule="auto"/>
        <w:jc w:val="both"/>
        <w:rPr>
          <w:rFonts w:ascii="Times New Roman" w:hAnsi="Times New Roman" w:cs="Times New Roman"/>
          <w:b/>
          <w:sz w:val="24"/>
          <w:szCs w:val="24"/>
        </w:rPr>
      </w:pPr>
    </w:p>
    <w:p w:rsidR="00CE6FE4" w:rsidRDefault="00CE6FE4" w:rsidP="00D723C1">
      <w:pPr>
        <w:spacing w:line="360" w:lineRule="auto"/>
        <w:jc w:val="both"/>
        <w:rPr>
          <w:rFonts w:ascii="Times New Roman" w:hAnsi="Times New Roman" w:cs="Times New Roman"/>
          <w:b/>
          <w:sz w:val="24"/>
          <w:szCs w:val="24"/>
        </w:rPr>
      </w:pPr>
    </w:p>
    <w:p w:rsidR="00E2056B" w:rsidRDefault="00E2056B" w:rsidP="00D723C1">
      <w:pPr>
        <w:spacing w:line="360" w:lineRule="auto"/>
        <w:jc w:val="both"/>
        <w:rPr>
          <w:rFonts w:ascii="Times New Roman" w:hAnsi="Times New Roman" w:cs="Times New Roman"/>
          <w:b/>
          <w:sz w:val="24"/>
          <w:szCs w:val="24"/>
        </w:rPr>
      </w:pPr>
    </w:p>
    <w:p w:rsidR="00D378B5" w:rsidRDefault="00D378B5" w:rsidP="00D723C1">
      <w:pPr>
        <w:spacing w:line="360" w:lineRule="auto"/>
        <w:jc w:val="both"/>
        <w:rPr>
          <w:rFonts w:ascii="Times New Roman" w:hAnsi="Times New Roman" w:cs="Times New Roman"/>
          <w:b/>
          <w:sz w:val="24"/>
          <w:szCs w:val="24"/>
        </w:rPr>
      </w:pPr>
    </w:p>
    <w:p w:rsidR="002D1244" w:rsidRDefault="002D1244" w:rsidP="00D723C1">
      <w:pPr>
        <w:spacing w:line="360" w:lineRule="auto"/>
        <w:jc w:val="both"/>
        <w:rPr>
          <w:rFonts w:ascii="Times New Roman" w:hAnsi="Times New Roman" w:cs="Times New Roman"/>
          <w:b/>
          <w:sz w:val="24"/>
          <w:szCs w:val="24"/>
        </w:rPr>
      </w:pPr>
    </w:p>
    <w:p w:rsidR="00D50A5E" w:rsidRDefault="00D50A5E" w:rsidP="00D50A5E">
      <w:pPr>
        <w:spacing w:before="100" w:beforeAutospacing="1" w:after="100" w:afterAutospacing="1" w:line="360" w:lineRule="auto"/>
        <w:jc w:val="both"/>
        <w:rPr>
          <w:rFonts w:ascii="Times New Roman" w:hAnsi="Times New Roman" w:cs="Times New Roman"/>
          <w:b/>
          <w:sz w:val="28"/>
          <w:szCs w:val="28"/>
        </w:rPr>
      </w:pPr>
      <w:r w:rsidRPr="00157E08">
        <w:rPr>
          <w:rFonts w:ascii="Times New Roman" w:hAnsi="Times New Roman" w:cs="Times New Roman"/>
          <w:b/>
          <w:sz w:val="28"/>
          <w:szCs w:val="28"/>
        </w:rPr>
        <w:lastRenderedPageBreak/>
        <w:t>Tabla de comparación de resultados de la prueba estructurada aplicada a las niñas y niños de 4 a 5 años de la Unid</w:t>
      </w:r>
      <w:r>
        <w:rPr>
          <w:rFonts w:ascii="Times New Roman" w:hAnsi="Times New Roman" w:cs="Times New Roman"/>
          <w:b/>
          <w:sz w:val="28"/>
          <w:szCs w:val="28"/>
        </w:rPr>
        <w:t xml:space="preserve">ad Educativa Dr. Manuel </w:t>
      </w:r>
      <w:r w:rsidRPr="00157E08">
        <w:rPr>
          <w:rFonts w:ascii="Times New Roman" w:hAnsi="Times New Roman" w:cs="Times New Roman"/>
          <w:b/>
          <w:sz w:val="28"/>
          <w:szCs w:val="28"/>
        </w:rPr>
        <w:t>Cabrera Lozano.</w:t>
      </w:r>
    </w:p>
    <w:tbl>
      <w:tblPr>
        <w:tblStyle w:val="Tablaconcuadrcula"/>
        <w:tblpPr w:leftFromText="141" w:rightFromText="141" w:vertAnchor="page" w:horzAnchor="margin" w:tblpY="3166"/>
        <w:tblW w:w="0" w:type="auto"/>
        <w:tblLook w:val="04A0" w:firstRow="1" w:lastRow="0" w:firstColumn="1" w:lastColumn="0" w:noHBand="0" w:noVBand="1"/>
      </w:tblPr>
      <w:tblGrid>
        <w:gridCol w:w="1631"/>
        <w:gridCol w:w="1443"/>
        <w:gridCol w:w="1451"/>
        <w:gridCol w:w="1632"/>
        <w:gridCol w:w="1444"/>
        <w:gridCol w:w="1452"/>
      </w:tblGrid>
      <w:tr w:rsidR="00D50A5E" w:rsidRPr="00D378B5" w:rsidTr="00EF3510">
        <w:trPr>
          <w:trHeight w:val="581"/>
        </w:trPr>
        <w:tc>
          <w:tcPr>
            <w:tcW w:w="4534" w:type="dxa"/>
            <w:gridSpan w:val="3"/>
          </w:tcPr>
          <w:p w:rsidR="00D50A5E" w:rsidRPr="00821BDF" w:rsidRDefault="00D50A5E" w:rsidP="00EF3510">
            <w:pPr>
              <w:jc w:val="center"/>
              <w:rPr>
                <w:rFonts w:cstheme="minorHAnsi"/>
                <w:b/>
              </w:rPr>
            </w:pPr>
            <w:r w:rsidRPr="00821BDF">
              <w:rPr>
                <w:rFonts w:cstheme="minorHAnsi"/>
                <w:b/>
              </w:rPr>
              <w:t>PRE TEST</w:t>
            </w:r>
          </w:p>
        </w:tc>
        <w:tc>
          <w:tcPr>
            <w:tcW w:w="4536" w:type="dxa"/>
            <w:gridSpan w:val="3"/>
          </w:tcPr>
          <w:p w:rsidR="00D50A5E" w:rsidRPr="00821BDF" w:rsidRDefault="00D50A5E" w:rsidP="00EF3510">
            <w:pPr>
              <w:jc w:val="center"/>
              <w:rPr>
                <w:rFonts w:cstheme="minorHAnsi"/>
                <w:b/>
              </w:rPr>
            </w:pPr>
            <w:r w:rsidRPr="00821BDF">
              <w:rPr>
                <w:rFonts w:cstheme="minorHAnsi"/>
                <w:b/>
              </w:rPr>
              <w:t>POS TEST</w:t>
            </w:r>
          </w:p>
        </w:tc>
      </w:tr>
      <w:tr w:rsidR="00D50A5E" w:rsidRPr="00D378B5" w:rsidTr="00EF3510">
        <w:trPr>
          <w:trHeight w:val="836"/>
        </w:trPr>
        <w:tc>
          <w:tcPr>
            <w:tcW w:w="9069" w:type="dxa"/>
            <w:gridSpan w:val="6"/>
          </w:tcPr>
          <w:p w:rsidR="00D50A5E" w:rsidRPr="00D378B5" w:rsidRDefault="00D50A5E" w:rsidP="00EF3510">
            <w:pPr>
              <w:tabs>
                <w:tab w:val="right" w:pos="8762"/>
              </w:tabs>
              <w:spacing w:line="480" w:lineRule="auto"/>
              <w:jc w:val="both"/>
              <w:rPr>
                <w:rFonts w:cstheme="minorHAnsi"/>
              </w:rPr>
            </w:pPr>
            <w:r w:rsidRPr="00D378B5">
              <w:rPr>
                <w:rFonts w:cstheme="minorHAnsi"/>
              </w:rPr>
              <w:t>1)</w:t>
            </w:r>
            <w:proofErr w:type="gramStart"/>
            <w:r w:rsidRPr="00D378B5">
              <w:rPr>
                <w:rFonts w:cstheme="minorHAnsi"/>
              </w:rPr>
              <w:t>. ¿</w:t>
            </w:r>
            <w:proofErr w:type="gramEnd"/>
            <w:r w:rsidRPr="00D378B5">
              <w:rPr>
                <w:rFonts w:cstheme="minorHAnsi"/>
              </w:rPr>
              <w:t>Realiza copia de figuras simples sin problema?</w:t>
            </w:r>
            <w:r w:rsidRPr="00D378B5">
              <w:rPr>
                <w:rFonts w:cstheme="minorHAnsi"/>
              </w:rPr>
              <w:tab/>
            </w:r>
          </w:p>
        </w:tc>
      </w:tr>
      <w:tr w:rsidR="00D50A5E" w:rsidRPr="00D378B5" w:rsidTr="00EF3510">
        <w:trPr>
          <w:trHeight w:val="598"/>
        </w:trPr>
        <w:tc>
          <w:tcPr>
            <w:tcW w:w="1633" w:type="dxa"/>
          </w:tcPr>
          <w:p w:rsidR="00D50A5E" w:rsidRPr="00821BDF" w:rsidRDefault="00D50A5E" w:rsidP="00EF3510">
            <w:pPr>
              <w:jc w:val="center"/>
              <w:rPr>
                <w:rFonts w:cstheme="minorHAnsi"/>
                <w:b/>
              </w:rPr>
            </w:pPr>
            <w:r w:rsidRPr="00821BDF">
              <w:rPr>
                <w:rFonts w:cstheme="minorHAnsi"/>
                <w:b/>
              </w:rPr>
              <w:t>INDICADOR</w:t>
            </w:r>
          </w:p>
        </w:tc>
        <w:tc>
          <w:tcPr>
            <w:tcW w:w="1447" w:type="dxa"/>
          </w:tcPr>
          <w:p w:rsidR="00D50A5E" w:rsidRPr="00821BDF" w:rsidRDefault="00D50A5E" w:rsidP="00EF3510">
            <w:pPr>
              <w:jc w:val="center"/>
              <w:rPr>
                <w:rFonts w:cstheme="minorHAnsi"/>
                <w:b/>
              </w:rPr>
            </w:pPr>
            <w:r w:rsidRPr="00821BDF">
              <w:rPr>
                <w:rFonts w:cstheme="minorHAnsi"/>
                <w:b/>
              </w:rPr>
              <w:t>f</w:t>
            </w:r>
          </w:p>
        </w:tc>
        <w:tc>
          <w:tcPr>
            <w:tcW w:w="1453" w:type="dxa"/>
          </w:tcPr>
          <w:p w:rsidR="00D50A5E" w:rsidRPr="00821BDF" w:rsidRDefault="00D50A5E" w:rsidP="00EF3510">
            <w:pPr>
              <w:jc w:val="center"/>
              <w:rPr>
                <w:rFonts w:cstheme="minorHAnsi"/>
                <w:b/>
              </w:rPr>
            </w:pPr>
            <w:r w:rsidRPr="00821BDF">
              <w:rPr>
                <w:rFonts w:cstheme="minorHAnsi"/>
                <w:b/>
              </w:rPr>
              <w:t>%</w:t>
            </w:r>
          </w:p>
        </w:tc>
        <w:tc>
          <w:tcPr>
            <w:tcW w:w="1633" w:type="dxa"/>
          </w:tcPr>
          <w:p w:rsidR="00D50A5E" w:rsidRPr="00821BDF" w:rsidRDefault="00D50A5E" w:rsidP="00EF3510">
            <w:pPr>
              <w:jc w:val="center"/>
              <w:rPr>
                <w:rFonts w:cstheme="minorHAnsi"/>
                <w:b/>
              </w:rPr>
            </w:pPr>
            <w:r w:rsidRPr="00821BDF">
              <w:rPr>
                <w:rFonts w:cstheme="minorHAnsi"/>
                <w:b/>
              </w:rPr>
              <w:t>INDICADOR</w:t>
            </w:r>
          </w:p>
        </w:tc>
        <w:tc>
          <w:tcPr>
            <w:tcW w:w="1448" w:type="dxa"/>
          </w:tcPr>
          <w:p w:rsidR="00D50A5E" w:rsidRPr="00821BDF" w:rsidRDefault="00821BDF" w:rsidP="00EF3510">
            <w:pPr>
              <w:jc w:val="center"/>
              <w:rPr>
                <w:rFonts w:cstheme="minorHAnsi"/>
                <w:b/>
              </w:rPr>
            </w:pPr>
            <w:r>
              <w:rPr>
                <w:rFonts w:cstheme="minorHAnsi"/>
                <w:b/>
              </w:rPr>
              <w:t>f</w:t>
            </w:r>
          </w:p>
        </w:tc>
        <w:tc>
          <w:tcPr>
            <w:tcW w:w="1454" w:type="dxa"/>
          </w:tcPr>
          <w:p w:rsidR="00D50A5E" w:rsidRPr="00821BDF" w:rsidRDefault="00D50A5E" w:rsidP="00EF3510">
            <w:pPr>
              <w:jc w:val="center"/>
              <w:rPr>
                <w:rFonts w:cstheme="minorHAnsi"/>
                <w:b/>
              </w:rPr>
            </w:pPr>
            <w:r w:rsidRPr="00821BDF">
              <w:rPr>
                <w:rFonts w:cstheme="minorHAnsi"/>
                <w:b/>
              </w:rPr>
              <w:t>%</w:t>
            </w:r>
          </w:p>
        </w:tc>
      </w:tr>
      <w:tr w:rsidR="00D50A5E" w:rsidRPr="00D378B5" w:rsidTr="00EF3510">
        <w:trPr>
          <w:trHeight w:val="581"/>
        </w:trPr>
        <w:tc>
          <w:tcPr>
            <w:tcW w:w="1633" w:type="dxa"/>
          </w:tcPr>
          <w:p w:rsidR="00D50A5E" w:rsidRPr="00D378B5" w:rsidRDefault="00D50A5E" w:rsidP="00EF3510">
            <w:pPr>
              <w:rPr>
                <w:rFonts w:cstheme="minorHAnsi"/>
              </w:rPr>
            </w:pPr>
            <w:r w:rsidRPr="00D378B5">
              <w:rPr>
                <w:rFonts w:cstheme="minorHAnsi"/>
              </w:rPr>
              <w:t>SI</w:t>
            </w:r>
          </w:p>
        </w:tc>
        <w:tc>
          <w:tcPr>
            <w:tcW w:w="1447" w:type="dxa"/>
          </w:tcPr>
          <w:p w:rsidR="00D50A5E" w:rsidRPr="00D378B5" w:rsidRDefault="00D50A5E" w:rsidP="00EF3510">
            <w:pPr>
              <w:jc w:val="center"/>
              <w:rPr>
                <w:rFonts w:cstheme="minorHAnsi"/>
              </w:rPr>
            </w:pPr>
            <w:r w:rsidRPr="00D378B5">
              <w:rPr>
                <w:rFonts w:cstheme="minorHAnsi"/>
              </w:rPr>
              <w:t>8</w:t>
            </w:r>
          </w:p>
        </w:tc>
        <w:tc>
          <w:tcPr>
            <w:tcW w:w="1453" w:type="dxa"/>
          </w:tcPr>
          <w:p w:rsidR="00D50A5E" w:rsidRPr="00D378B5" w:rsidRDefault="00D50A5E" w:rsidP="00EF3510">
            <w:pPr>
              <w:jc w:val="center"/>
              <w:rPr>
                <w:rFonts w:cstheme="minorHAnsi"/>
              </w:rPr>
            </w:pPr>
            <w:r w:rsidRPr="00D378B5">
              <w:rPr>
                <w:rFonts w:cstheme="minorHAnsi"/>
              </w:rPr>
              <w:t>36</w:t>
            </w:r>
          </w:p>
        </w:tc>
        <w:tc>
          <w:tcPr>
            <w:tcW w:w="1633" w:type="dxa"/>
          </w:tcPr>
          <w:p w:rsidR="00D50A5E" w:rsidRPr="00D378B5" w:rsidRDefault="00D50A5E" w:rsidP="00EF3510">
            <w:pPr>
              <w:rPr>
                <w:rFonts w:cstheme="minorHAnsi"/>
              </w:rPr>
            </w:pPr>
            <w:r w:rsidRPr="00D378B5">
              <w:rPr>
                <w:rFonts w:cstheme="minorHAnsi"/>
              </w:rPr>
              <w:t>SI</w:t>
            </w:r>
          </w:p>
        </w:tc>
        <w:tc>
          <w:tcPr>
            <w:tcW w:w="1448" w:type="dxa"/>
          </w:tcPr>
          <w:p w:rsidR="00D50A5E" w:rsidRPr="00D378B5" w:rsidRDefault="00D50A5E" w:rsidP="00EF3510">
            <w:pPr>
              <w:jc w:val="center"/>
              <w:rPr>
                <w:rFonts w:cstheme="minorHAnsi"/>
              </w:rPr>
            </w:pPr>
            <w:r w:rsidRPr="00D378B5">
              <w:rPr>
                <w:rFonts w:cstheme="minorHAnsi"/>
              </w:rPr>
              <w:t>17</w:t>
            </w:r>
          </w:p>
        </w:tc>
        <w:tc>
          <w:tcPr>
            <w:tcW w:w="1454" w:type="dxa"/>
          </w:tcPr>
          <w:p w:rsidR="00D50A5E" w:rsidRPr="00D378B5" w:rsidRDefault="00D50A5E" w:rsidP="00EF3510">
            <w:pPr>
              <w:jc w:val="center"/>
              <w:rPr>
                <w:rFonts w:cstheme="minorHAnsi"/>
              </w:rPr>
            </w:pPr>
            <w:r w:rsidRPr="00D378B5">
              <w:rPr>
                <w:rFonts w:cstheme="minorHAnsi"/>
              </w:rPr>
              <w:t>77</w:t>
            </w:r>
          </w:p>
        </w:tc>
      </w:tr>
      <w:tr w:rsidR="00D50A5E" w:rsidRPr="00D378B5" w:rsidTr="00EF3510">
        <w:trPr>
          <w:trHeight w:val="581"/>
        </w:trPr>
        <w:tc>
          <w:tcPr>
            <w:tcW w:w="1633" w:type="dxa"/>
          </w:tcPr>
          <w:p w:rsidR="00D50A5E" w:rsidRPr="00D378B5" w:rsidRDefault="00D50A5E" w:rsidP="00EF3510">
            <w:pPr>
              <w:rPr>
                <w:rFonts w:cstheme="minorHAnsi"/>
              </w:rPr>
            </w:pPr>
            <w:r w:rsidRPr="00D378B5">
              <w:rPr>
                <w:rFonts w:cstheme="minorHAnsi"/>
              </w:rPr>
              <w:t>NO</w:t>
            </w:r>
          </w:p>
        </w:tc>
        <w:tc>
          <w:tcPr>
            <w:tcW w:w="1447" w:type="dxa"/>
          </w:tcPr>
          <w:p w:rsidR="00D50A5E" w:rsidRPr="00D378B5" w:rsidRDefault="00D50A5E" w:rsidP="00EF3510">
            <w:pPr>
              <w:jc w:val="center"/>
              <w:rPr>
                <w:rFonts w:cstheme="minorHAnsi"/>
              </w:rPr>
            </w:pPr>
            <w:r w:rsidRPr="00D378B5">
              <w:rPr>
                <w:rFonts w:cstheme="minorHAnsi"/>
              </w:rPr>
              <w:t>14</w:t>
            </w:r>
          </w:p>
        </w:tc>
        <w:tc>
          <w:tcPr>
            <w:tcW w:w="1453" w:type="dxa"/>
          </w:tcPr>
          <w:p w:rsidR="00D50A5E" w:rsidRPr="00D378B5" w:rsidRDefault="00D50A5E" w:rsidP="00EF3510">
            <w:pPr>
              <w:jc w:val="center"/>
              <w:rPr>
                <w:rFonts w:cstheme="minorHAnsi"/>
              </w:rPr>
            </w:pPr>
            <w:r w:rsidRPr="00D378B5">
              <w:rPr>
                <w:rFonts w:cstheme="minorHAnsi"/>
              </w:rPr>
              <w:t>64</w:t>
            </w:r>
          </w:p>
        </w:tc>
        <w:tc>
          <w:tcPr>
            <w:tcW w:w="1633" w:type="dxa"/>
          </w:tcPr>
          <w:p w:rsidR="00D50A5E" w:rsidRPr="00D378B5" w:rsidRDefault="00D50A5E" w:rsidP="00EF3510">
            <w:pPr>
              <w:rPr>
                <w:rFonts w:cstheme="minorHAnsi"/>
              </w:rPr>
            </w:pPr>
            <w:r w:rsidRPr="00D378B5">
              <w:rPr>
                <w:rFonts w:cstheme="minorHAnsi"/>
              </w:rPr>
              <w:t>NO</w:t>
            </w:r>
          </w:p>
        </w:tc>
        <w:tc>
          <w:tcPr>
            <w:tcW w:w="1448" w:type="dxa"/>
          </w:tcPr>
          <w:p w:rsidR="00D50A5E" w:rsidRPr="00D378B5" w:rsidRDefault="00D50A5E" w:rsidP="00EF3510">
            <w:pPr>
              <w:jc w:val="center"/>
              <w:rPr>
                <w:rFonts w:cstheme="minorHAnsi"/>
              </w:rPr>
            </w:pPr>
            <w:r w:rsidRPr="00D378B5">
              <w:rPr>
                <w:rFonts w:cstheme="minorHAnsi"/>
              </w:rPr>
              <w:t>5</w:t>
            </w:r>
          </w:p>
        </w:tc>
        <w:tc>
          <w:tcPr>
            <w:tcW w:w="1454" w:type="dxa"/>
          </w:tcPr>
          <w:p w:rsidR="00D50A5E" w:rsidRPr="00D378B5" w:rsidRDefault="00D50A5E" w:rsidP="00EF3510">
            <w:pPr>
              <w:jc w:val="center"/>
              <w:rPr>
                <w:rFonts w:cstheme="minorHAnsi"/>
              </w:rPr>
            </w:pPr>
            <w:r w:rsidRPr="00D378B5">
              <w:rPr>
                <w:rFonts w:cstheme="minorHAnsi"/>
              </w:rPr>
              <w:t>23</w:t>
            </w:r>
          </w:p>
        </w:tc>
      </w:tr>
      <w:tr w:rsidR="00D50A5E" w:rsidRPr="00D378B5" w:rsidTr="00EF3510">
        <w:trPr>
          <w:trHeight w:val="581"/>
        </w:trPr>
        <w:tc>
          <w:tcPr>
            <w:tcW w:w="1633" w:type="dxa"/>
          </w:tcPr>
          <w:p w:rsidR="00D50A5E" w:rsidRPr="00D378B5" w:rsidRDefault="00D50A5E" w:rsidP="00EF3510">
            <w:pPr>
              <w:rPr>
                <w:rFonts w:cstheme="minorHAnsi"/>
              </w:rPr>
            </w:pPr>
            <w:r w:rsidRPr="00D378B5">
              <w:rPr>
                <w:rFonts w:cstheme="minorHAnsi"/>
              </w:rPr>
              <w:t>TOTAL</w:t>
            </w:r>
          </w:p>
        </w:tc>
        <w:tc>
          <w:tcPr>
            <w:tcW w:w="1447" w:type="dxa"/>
          </w:tcPr>
          <w:p w:rsidR="00D50A5E" w:rsidRPr="00D378B5" w:rsidRDefault="00D50A5E" w:rsidP="00EF3510">
            <w:pPr>
              <w:jc w:val="center"/>
              <w:rPr>
                <w:rFonts w:cstheme="minorHAnsi"/>
              </w:rPr>
            </w:pPr>
            <w:r w:rsidRPr="00D378B5">
              <w:rPr>
                <w:rFonts w:cstheme="minorHAnsi"/>
              </w:rPr>
              <w:t>22</w:t>
            </w:r>
          </w:p>
        </w:tc>
        <w:tc>
          <w:tcPr>
            <w:tcW w:w="1453" w:type="dxa"/>
          </w:tcPr>
          <w:p w:rsidR="00D50A5E" w:rsidRPr="00D378B5" w:rsidRDefault="00D50A5E" w:rsidP="00EF3510">
            <w:pPr>
              <w:jc w:val="center"/>
              <w:rPr>
                <w:rFonts w:cstheme="minorHAnsi"/>
              </w:rPr>
            </w:pPr>
            <w:r w:rsidRPr="00D378B5">
              <w:rPr>
                <w:rFonts w:cstheme="minorHAnsi"/>
              </w:rPr>
              <w:t>100</w:t>
            </w:r>
          </w:p>
        </w:tc>
        <w:tc>
          <w:tcPr>
            <w:tcW w:w="1633" w:type="dxa"/>
          </w:tcPr>
          <w:p w:rsidR="00D50A5E" w:rsidRPr="00D378B5" w:rsidRDefault="00D50A5E" w:rsidP="00EF3510">
            <w:pPr>
              <w:rPr>
                <w:rFonts w:cstheme="minorHAnsi"/>
              </w:rPr>
            </w:pPr>
            <w:r w:rsidRPr="00D378B5">
              <w:rPr>
                <w:rFonts w:cstheme="minorHAnsi"/>
              </w:rPr>
              <w:t>TOTAL</w:t>
            </w:r>
          </w:p>
        </w:tc>
        <w:tc>
          <w:tcPr>
            <w:tcW w:w="1448" w:type="dxa"/>
          </w:tcPr>
          <w:p w:rsidR="00D50A5E" w:rsidRPr="00D378B5" w:rsidRDefault="00D50A5E" w:rsidP="00EF3510">
            <w:pPr>
              <w:jc w:val="center"/>
              <w:rPr>
                <w:rFonts w:cstheme="minorHAnsi"/>
              </w:rPr>
            </w:pPr>
            <w:r w:rsidRPr="00D378B5">
              <w:rPr>
                <w:rFonts w:cstheme="minorHAnsi"/>
              </w:rPr>
              <w:t>22</w:t>
            </w:r>
          </w:p>
        </w:tc>
        <w:tc>
          <w:tcPr>
            <w:tcW w:w="1454" w:type="dxa"/>
          </w:tcPr>
          <w:p w:rsidR="00D50A5E" w:rsidRPr="00D378B5" w:rsidRDefault="00D50A5E" w:rsidP="00EF3510">
            <w:pPr>
              <w:jc w:val="center"/>
              <w:rPr>
                <w:rFonts w:cstheme="minorHAnsi"/>
              </w:rPr>
            </w:pPr>
            <w:r w:rsidRPr="00D378B5">
              <w:rPr>
                <w:rFonts w:cstheme="minorHAnsi"/>
              </w:rPr>
              <w:t>100</w:t>
            </w:r>
          </w:p>
        </w:tc>
      </w:tr>
      <w:tr w:rsidR="00D50A5E" w:rsidRPr="00D378B5" w:rsidTr="00EF3510">
        <w:trPr>
          <w:trHeight w:val="631"/>
        </w:trPr>
        <w:tc>
          <w:tcPr>
            <w:tcW w:w="9069" w:type="dxa"/>
            <w:gridSpan w:val="6"/>
          </w:tcPr>
          <w:p w:rsidR="00D50A5E" w:rsidRPr="00D378B5" w:rsidRDefault="00D50A5E" w:rsidP="00EF3510">
            <w:pPr>
              <w:pStyle w:val="Sinespaciado"/>
              <w:spacing w:line="480" w:lineRule="auto"/>
              <w:rPr>
                <w:rFonts w:cstheme="minorHAnsi"/>
              </w:rPr>
            </w:pPr>
            <w:r w:rsidRPr="00D378B5">
              <w:rPr>
                <w:rFonts w:cstheme="minorHAnsi"/>
              </w:rPr>
              <w:t>2)</w:t>
            </w:r>
            <w:proofErr w:type="gramStart"/>
            <w:r w:rsidRPr="00D378B5">
              <w:rPr>
                <w:rFonts w:cstheme="minorHAnsi"/>
              </w:rPr>
              <w:t>. ¿</w:t>
            </w:r>
            <w:proofErr w:type="gramEnd"/>
            <w:r w:rsidRPr="00D378B5">
              <w:rPr>
                <w:rFonts w:cstheme="minorHAnsi"/>
              </w:rPr>
              <w:t>Realiza copias de figuras con círculos?</w:t>
            </w:r>
          </w:p>
        </w:tc>
      </w:tr>
      <w:tr w:rsidR="00D50A5E" w:rsidRPr="00D378B5" w:rsidTr="00EF3510">
        <w:trPr>
          <w:trHeight w:val="581"/>
        </w:trPr>
        <w:tc>
          <w:tcPr>
            <w:tcW w:w="1633" w:type="dxa"/>
          </w:tcPr>
          <w:p w:rsidR="00D50A5E" w:rsidRPr="00C0150E" w:rsidRDefault="00D50A5E" w:rsidP="00EF3510">
            <w:pPr>
              <w:rPr>
                <w:rFonts w:cstheme="minorHAnsi"/>
                <w:b/>
              </w:rPr>
            </w:pPr>
            <w:r w:rsidRPr="00C0150E">
              <w:rPr>
                <w:rFonts w:cstheme="minorHAnsi"/>
                <w:b/>
              </w:rPr>
              <w:t>INDICADOR</w:t>
            </w:r>
          </w:p>
        </w:tc>
        <w:tc>
          <w:tcPr>
            <w:tcW w:w="1447" w:type="dxa"/>
          </w:tcPr>
          <w:p w:rsidR="00D50A5E" w:rsidRPr="00C0150E" w:rsidRDefault="00D50A5E" w:rsidP="00EF3510">
            <w:pPr>
              <w:jc w:val="center"/>
              <w:rPr>
                <w:rFonts w:cstheme="minorHAnsi"/>
                <w:b/>
              </w:rPr>
            </w:pPr>
            <w:r w:rsidRPr="00C0150E">
              <w:rPr>
                <w:rFonts w:cstheme="minorHAnsi"/>
                <w:b/>
              </w:rPr>
              <w:t>f</w:t>
            </w:r>
          </w:p>
        </w:tc>
        <w:tc>
          <w:tcPr>
            <w:tcW w:w="1453" w:type="dxa"/>
          </w:tcPr>
          <w:p w:rsidR="00D50A5E" w:rsidRPr="00C0150E" w:rsidRDefault="00D50A5E" w:rsidP="00EF3510">
            <w:pPr>
              <w:jc w:val="center"/>
              <w:rPr>
                <w:rFonts w:cstheme="minorHAnsi"/>
                <w:b/>
              </w:rPr>
            </w:pPr>
            <w:r w:rsidRPr="00C0150E">
              <w:rPr>
                <w:rFonts w:cstheme="minorHAnsi"/>
                <w:b/>
              </w:rPr>
              <w:t>%</w:t>
            </w:r>
          </w:p>
        </w:tc>
        <w:tc>
          <w:tcPr>
            <w:tcW w:w="1633" w:type="dxa"/>
          </w:tcPr>
          <w:p w:rsidR="00D50A5E" w:rsidRPr="00C0150E" w:rsidRDefault="00D50A5E" w:rsidP="00EF3510">
            <w:pPr>
              <w:rPr>
                <w:rFonts w:cstheme="minorHAnsi"/>
                <w:b/>
              </w:rPr>
            </w:pPr>
            <w:r w:rsidRPr="00C0150E">
              <w:rPr>
                <w:rFonts w:cstheme="minorHAnsi"/>
                <w:b/>
              </w:rPr>
              <w:t>INDICADOR</w:t>
            </w:r>
          </w:p>
        </w:tc>
        <w:tc>
          <w:tcPr>
            <w:tcW w:w="1448" w:type="dxa"/>
          </w:tcPr>
          <w:p w:rsidR="00D50A5E" w:rsidRPr="00C0150E" w:rsidRDefault="00D50A5E" w:rsidP="00EF3510">
            <w:pPr>
              <w:jc w:val="center"/>
              <w:rPr>
                <w:rFonts w:cstheme="minorHAnsi"/>
                <w:b/>
              </w:rPr>
            </w:pPr>
            <w:r w:rsidRPr="00C0150E">
              <w:rPr>
                <w:rFonts w:cstheme="minorHAnsi"/>
                <w:b/>
              </w:rPr>
              <w:t>f</w:t>
            </w:r>
          </w:p>
        </w:tc>
        <w:tc>
          <w:tcPr>
            <w:tcW w:w="1454" w:type="dxa"/>
          </w:tcPr>
          <w:p w:rsidR="00D50A5E" w:rsidRPr="00C0150E" w:rsidRDefault="00D50A5E" w:rsidP="00EF3510">
            <w:pPr>
              <w:jc w:val="center"/>
              <w:rPr>
                <w:rFonts w:cstheme="minorHAnsi"/>
                <w:b/>
              </w:rPr>
            </w:pPr>
            <w:r w:rsidRPr="00C0150E">
              <w:rPr>
                <w:rFonts w:cstheme="minorHAnsi"/>
                <w:b/>
              </w:rPr>
              <w:t>%</w:t>
            </w:r>
          </w:p>
        </w:tc>
      </w:tr>
      <w:tr w:rsidR="00D50A5E" w:rsidRPr="00D378B5" w:rsidTr="00EF3510">
        <w:trPr>
          <w:trHeight w:val="581"/>
        </w:trPr>
        <w:tc>
          <w:tcPr>
            <w:tcW w:w="1633" w:type="dxa"/>
          </w:tcPr>
          <w:p w:rsidR="00D50A5E" w:rsidRPr="00D378B5" w:rsidRDefault="00D50A5E" w:rsidP="00EF3510">
            <w:pPr>
              <w:rPr>
                <w:rFonts w:cstheme="minorHAnsi"/>
              </w:rPr>
            </w:pPr>
            <w:r w:rsidRPr="00D378B5">
              <w:rPr>
                <w:rFonts w:cstheme="minorHAnsi"/>
              </w:rPr>
              <w:t>SI</w:t>
            </w:r>
          </w:p>
        </w:tc>
        <w:tc>
          <w:tcPr>
            <w:tcW w:w="1447" w:type="dxa"/>
          </w:tcPr>
          <w:p w:rsidR="00D50A5E" w:rsidRPr="00D378B5" w:rsidRDefault="00D50A5E" w:rsidP="00EF3510">
            <w:pPr>
              <w:jc w:val="center"/>
              <w:rPr>
                <w:rFonts w:cstheme="minorHAnsi"/>
              </w:rPr>
            </w:pPr>
            <w:r w:rsidRPr="00D378B5">
              <w:rPr>
                <w:rFonts w:cstheme="minorHAnsi"/>
              </w:rPr>
              <w:t>14</w:t>
            </w:r>
          </w:p>
        </w:tc>
        <w:tc>
          <w:tcPr>
            <w:tcW w:w="1453" w:type="dxa"/>
          </w:tcPr>
          <w:p w:rsidR="00D50A5E" w:rsidRPr="00D378B5" w:rsidRDefault="00D50A5E" w:rsidP="00EF3510">
            <w:pPr>
              <w:jc w:val="center"/>
              <w:rPr>
                <w:rFonts w:cstheme="minorHAnsi"/>
              </w:rPr>
            </w:pPr>
            <w:r w:rsidRPr="00D378B5">
              <w:rPr>
                <w:rFonts w:cstheme="minorHAnsi"/>
              </w:rPr>
              <w:t>64</w:t>
            </w:r>
          </w:p>
        </w:tc>
        <w:tc>
          <w:tcPr>
            <w:tcW w:w="1633" w:type="dxa"/>
          </w:tcPr>
          <w:p w:rsidR="00D50A5E" w:rsidRPr="00D378B5" w:rsidRDefault="00D50A5E" w:rsidP="00EF3510">
            <w:pPr>
              <w:rPr>
                <w:rFonts w:cstheme="minorHAnsi"/>
              </w:rPr>
            </w:pPr>
            <w:r w:rsidRPr="00D378B5">
              <w:rPr>
                <w:rFonts w:cstheme="minorHAnsi"/>
              </w:rPr>
              <w:t>SI</w:t>
            </w:r>
          </w:p>
        </w:tc>
        <w:tc>
          <w:tcPr>
            <w:tcW w:w="1448" w:type="dxa"/>
          </w:tcPr>
          <w:p w:rsidR="00D50A5E" w:rsidRPr="00D378B5" w:rsidRDefault="00D50A5E" w:rsidP="00EF3510">
            <w:pPr>
              <w:jc w:val="center"/>
              <w:rPr>
                <w:rFonts w:cstheme="minorHAnsi"/>
              </w:rPr>
            </w:pPr>
            <w:r w:rsidRPr="00D378B5">
              <w:rPr>
                <w:rFonts w:cstheme="minorHAnsi"/>
              </w:rPr>
              <w:t>18</w:t>
            </w:r>
          </w:p>
        </w:tc>
        <w:tc>
          <w:tcPr>
            <w:tcW w:w="1454" w:type="dxa"/>
          </w:tcPr>
          <w:p w:rsidR="00D50A5E" w:rsidRPr="00D378B5" w:rsidRDefault="00D50A5E" w:rsidP="00EF3510">
            <w:pPr>
              <w:jc w:val="center"/>
              <w:rPr>
                <w:rFonts w:cstheme="minorHAnsi"/>
              </w:rPr>
            </w:pPr>
            <w:r w:rsidRPr="00D378B5">
              <w:rPr>
                <w:rFonts w:cstheme="minorHAnsi"/>
              </w:rPr>
              <w:t>82</w:t>
            </w:r>
          </w:p>
        </w:tc>
      </w:tr>
      <w:tr w:rsidR="00D50A5E" w:rsidRPr="00D378B5" w:rsidTr="00EF3510">
        <w:trPr>
          <w:trHeight w:val="581"/>
        </w:trPr>
        <w:tc>
          <w:tcPr>
            <w:tcW w:w="1633" w:type="dxa"/>
          </w:tcPr>
          <w:p w:rsidR="00D50A5E" w:rsidRPr="00D378B5" w:rsidRDefault="00D50A5E" w:rsidP="00EF3510">
            <w:pPr>
              <w:rPr>
                <w:rFonts w:cstheme="minorHAnsi"/>
              </w:rPr>
            </w:pPr>
            <w:r w:rsidRPr="00D378B5">
              <w:rPr>
                <w:rFonts w:cstheme="minorHAnsi"/>
              </w:rPr>
              <w:t>NO</w:t>
            </w:r>
          </w:p>
        </w:tc>
        <w:tc>
          <w:tcPr>
            <w:tcW w:w="1447" w:type="dxa"/>
          </w:tcPr>
          <w:p w:rsidR="00D50A5E" w:rsidRPr="00D378B5" w:rsidRDefault="00D50A5E" w:rsidP="00EF3510">
            <w:pPr>
              <w:jc w:val="center"/>
              <w:rPr>
                <w:rFonts w:cstheme="minorHAnsi"/>
              </w:rPr>
            </w:pPr>
            <w:r w:rsidRPr="00D378B5">
              <w:rPr>
                <w:rFonts w:cstheme="minorHAnsi"/>
              </w:rPr>
              <w:t>8</w:t>
            </w:r>
          </w:p>
        </w:tc>
        <w:tc>
          <w:tcPr>
            <w:tcW w:w="1453" w:type="dxa"/>
          </w:tcPr>
          <w:p w:rsidR="00D50A5E" w:rsidRPr="00D378B5" w:rsidRDefault="00D50A5E" w:rsidP="00EF3510">
            <w:pPr>
              <w:jc w:val="center"/>
              <w:rPr>
                <w:rFonts w:cstheme="minorHAnsi"/>
              </w:rPr>
            </w:pPr>
            <w:r w:rsidRPr="00D378B5">
              <w:rPr>
                <w:rFonts w:cstheme="minorHAnsi"/>
              </w:rPr>
              <w:t>36</w:t>
            </w:r>
          </w:p>
        </w:tc>
        <w:tc>
          <w:tcPr>
            <w:tcW w:w="1633" w:type="dxa"/>
          </w:tcPr>
          <w:p w:rsidR="00D50A5E" w:rsidRPr="00D378B5" w:rsidRDefault="00D50A5E" w:rsidP="00EF3510">
            <w:pPr>
              <w:rPr>
                <w:rFonts w:cstheme="minorHAnsi"/>
              </w:rPr>
            </w:pPr>
            <w:r w:rsidRPr="00D378B5">
              <w:rPr>
                <w:rFonts w:cstheme="minorHAnsi"/>
              </w:rPr>
              <w:t>NO</w:t>
            </w:r>
          </w:p>
        </w:tc>
        <w:tc>
          <w:tcPr>
            <w:tcW w:w="1448" w:type="dxa"/>
          </w:tcPr>
          <w:p w:rsidR="00D50A5E" w:rsidRPr="00D378B5" w:rsidRDefault="00D50A5E" w:rsidP="00EF3510">
            <w:pPr>
              <w:jc w:val="center"/>
              <w:rPr>
                <w:rFonts w:cstheme="minorHAnsi"/>
              </w:rPr>
            </w:pPr>
            <w:r w:rsidRPr="00D378B5">
              <w:rPr>
                <w:rFonts w:cstheme="minorHAnsi"/>
              </w:rPr>
              <w:t>4</w:t>
            </w:r>
          </w:p>
        </w:tc>
        <w:tc>
          <w:tcPr>
            <w:tcW w:w="1454" w:type="dxa"/>
          </w:tcPr>
          <w:p w:rsidR="00D50A5E" w:rsidRPr="00D378B5" w:rsidRDefault="00D50A5E" w:rsidP="00EF3510">
            <w:pPr>
              <w:jc w:val="center"/>
              <w:rPr>
                <w:rFonts w:cstheme="minorHAnsi"/>
              </w:rPr>
            </w:pPr>
            <w:r w:rsidRPr="00D378B5">
              <w:rPr>
                <w:rFonts w:cstheme="minorHAnsi"/>
              </w:rPr>
              <w:t>18</w:t>
            </w:r>
          </w:p>
        </w:tc>
      </w:tr>
      <w:tr w:rsidR="00D50A5E" w:rsidRPr="00D378B5" w:rsidTr="00EF3510">
        <w:trPr>
          <w:trHeight w:val="598"/>
        </w:trPr>
        <w:tc>
          <w:tcPr>
            <w:tcW w:w="1633" w:type="dxa"/>
          </w:tcPr>
          <w:p w:rsidR="00D50A5E" w:rsidRPr="00D378B5" w:rsidRDefault="00D50A5E" w:rsidP="00EF3510">
            <w:pPr>
              <w:rPr>
                <w:rFonts w:cstheme="minorHAnsi"/>
              </w:rPr>
            </w:pPr>
            <w:r w:rsidRPr="00D378B5">
              <w:rPr>
                <w:rFonts w:cstheme="minorHAnsi"/>
              </w:rPr>
              <w:t>TOTAL</w:t>
            </w:r>
          </w:p>
        </w:tc>
        <w:tc>
          <w:tcPr>
            <w:tcW w:w="1447" w:type="dxa"/>
          </w:tcPr>
          <w:p w:rsidR="00D50A5E" w:rsidRPr="00D378B5" w:rsidRDefault="00D50A5E" w:rsidP="00EF3510">
            <w:pPr>
              <w:jc w:val="center"/>
              <w:rPr>
                <w:rFonts w:cstheme="minorHAnsi"/>
              </w:rPr>
            </w:pPr>
            <w:r w:rsidRPr="00D378B5">
              <w:rPr>
                <w:rFonts w:cstheme="minorHAnsi"/>
              </w:rPr>
              <w:t>22</w:t>
            </w:r>
          </w:p>
        </w:tc>
        <w:tc>
          <w:tcPr>
            <w:tcW w:w="1453" w:type="dxa"/>
          </w:tcPr>
          <w:p w:rsidR="00D50A5E" w:rsidRPr="00D378B5" w:rsidRDefault="00D50A5E" w:rsidP="00EF3510">
            <w:pPr>
              <w:jc w:val="center"/>
              <w:rPr>
                <w:rFonts w:cstheme="minorHAnsi"/>
              </w:rPr>
            </w:pPr>
            <w:r w:rsidRPr="00D378B5">
              <w:rPr>
                <w:rFonts w:cstheme="minorHAnsi"/>
              </w:rPr>
              <w:t>100</w:t>
            </w:r>
          </w:p>
        </w:tc>
        <w:tc>
          <w:tcPr>
            <w:tcW w:w="1633" w:type="dxa"/>
          </w:tcPr>
          <w:p w:rsidR="00D50A5E" w:rsidRPr="00D378B5" w:rsidRDefault="00D50A5E" w:rsidP="00EF3510">
            <w:pPr>
              <w:rPr>
                <w:rFonts w:cstheme="minorHAnsi"/>
              </w:rPr>
            </w:pPr>
            <w:r w:rsidRPr="00D378B5">
              <w:rPr>
                <w:rFonts w:cstheme="minorHAnsi"/>
              </w:rPr>
              <w:t>TOTAL</w:t>
            </w:r>
          </w:p>
        </w:tc>
        <w:tc>
          <w:tcPr>
            <w:tcW w:w="1448" w:type="dxa"/>
          </w:tcPr>
          <w:p w:rsidR="00D50A5E" w:rsidRPr="00D378B5" w:rsidRDefault="00D50A5E" w:rsidP="00EF3510">
            <w:pPr>
              <w:jc w:val="center"/>
              <w:rPr>
                <w:rFonts w:cstheme="minorHAnsi"/>
              </w:rPr>
            </w:pPr>
            <w:r w:rsidRPr="00D378B5">
              <w:rPr>
                <w:rFonts w:cstheme="minorHAnsi"/>
              </w:rPr>
              <w:t>22</w:t>
            </w:r>
          </w:p>
        </w:tc>
        <w:tc>
          <w:tcPr>
            <w:tcW w:w="1454" w:type="dxa"/>
          </w:tcPr>
          <w:p w:rsidR="00D50A5E" w:rsidRPr="00D378B5" w:rsidRDefault="00D50A5E" w:rsidP="00EF3510">
            <w:pPr>
              <w:jc w:val="center"/>
              <w:rPr>
                <w:rFonts w:cstheme="minorHAnsi"/>
              </w:rPr>
            </w:pPr>
            <w:r w:rsidRPr="00D378B5">
              <w:rPr>
                <w:rFonts w:cstheme="minorHAnsi"/>
              </w:rPr>
              <w:t>100</w:t>
            </w:r>
          </w:p>
        </w:tc>
      </w:tr>
      <w:tr w:rsidR="00D50A5E" w:rsidRPr="00D378B5" w:rsidTr="00EF3510">
        <w:trPr>
          <w:trHeight w:val="836"/>
        </w:trPr>
        <w:tc>
          <w:tcPr>
            <w:tcW w:w="9069" w:type="dxa"/>
            <w:gridSpan w:val="6"/>
          </w:tcPr>
          <w:p w:rsidR="00D50A5E" w:rsidRPr="00D378B5" w:rsidRDefault="00D50A5E" w:rsidP="00EF3510">
            <w:pPr>
              <w:spacing w:line="480" w:lineRule="auto"/>
              <w:jc w:val="both"/>
              <w:rPr>
                <w:rFonts w:cstheme="minorHAnsi"/>
              </w:rPr>
            </w:pPr>
            <w:r w:rsidRPr="00D378B5">
              <w:rPr>
                <w:rFonts w:cstheme="minorHAnsi"/>
              </w:rPr>
              <w:t>3) Realiza el trazado de caminos sin dificultad</w:t>
            </w:r>
            <w:proofErr w:type="gramStart"/>
            <w:r w:rsidRPr="00D378B5">
              <w:rPr>
                <w:rFonts w:cstheme="minorHAnsi"/>
              </w:rPr>
              <w:t>?</w:t>
            </w:r>
            <w:proofErr w:type="gramEnd"/>
          </w:p>
        </w:tc>
      </w:tr>
      <w:tr w:rsidR="00D50A5E" w:rsidRPr="00D378B5" w:rsidTr="00EF3510">
        <w:trPr>
          <w:trHeight w:val="581"/>
        </w:trPr>
        <w:tc>
          <w:tcPr>
            <w:tcW w:w="1633" w:type="dxa"/>
          </w:tcPr>
          <w:p w:rsidR="00D50A5E" w:rsidRPr="00C0150E" w:rsidRDefault="00D50A5E" w:rsidP="00EF3510">
            <w:pPr>
              <w:rPr>
                <w:rFonts w:cstheme="minorHAnsi"/>
                <w:b/>
              </w:rPr>
            </w:pPr>
            <w:r w:rsidRPr="00C0150E">
              <w:rPr>
                <w:rFonts w:cstheme="minorHAnsi"/>
                <w:b/>
              </w:rPr>
              <w:t>INDICADOR</w:t>
            </w:r>
          </w:p>
        </w:tc>
        <w:tc>
          <w:tcPr>
            <w:tcW w:w="1447" w:type="dxa"/>
          </w:tcPr>
          <w:p w:rsidR="00D50A5E" w:rsidRPr="00C0150E" w:rsidRDefault="00D50A5E" w:rsidP="00EF3510">
            <w:pPr>
              <w:jc w:val="center"/>
              <w:rPr>
                <w:rFonts w:cstheme="minorHAnsi"/>
                <w:b/>
              </w:rPr>
            </w:pPr>
            <w:r w:rsidRPr="00C0150E">
              <w:rPr>
                <w:rFonts w:cstheme="minorHAnsi"/>
                <w:b/>
              </w:rPr>
              <w:t>f</w:t>
            </w:r>
          </w:p>
        </w:tc>
        <w:tc>
          <w:tcPr>
            <w:tcW w:w="1453" w:type="dxa"/>
          </w:tcPr>
          <w:p w:rsidR="00D50A5E" w:rsidRPr="00C0150E" w:rsidRDefault="00D50A5E" w:rsidP="00EF3510">
            <w:pPr>
              <w:jc w:val="center"/>
              <w:rPr>
                <w:rFonts w:cstheme="minorHAnsi"/>
                <w:b/>
              </w:rPr>
            </w:pPr>
            <w:r w:rsidRPr="00C0150E">
              <w:rPr>
                <w:rFonts w:cstheme="minorHAnsi"/>
                <w:b/>
              </w:rPr>
              <w:t>%</w:t>
            </w:r>
          </w:p>
        </w:tc>
        <w:tc>
          <w:tcPr>
            <w:tcW w:w="1633" w:type="dxa"/>
          </w:tcPr>
          <w:p w:rsidR="00D50A5E" w:rsidRPr="00C0150E" w:rsidRDefault="00D50A5E" w:rsidP="00EF3510">
            <w:pPr>
              <w:rPr>
                <w:rFonts w:cstheme="minorHAnsi"/>
                <w:b/>
              </w:rPr>
            </w:pPr>
            <w:r w:rsidRPr="00C0150E">
              <w:rPr>
                <w:rFonts w:cstheme="minorHAnsi"/>
                <w:b/>
              </w:rPr>
              <w:t>INDICADOR</w:t>
            </w:r>
          </w:p>
        </w:tc>
        <w:tc>
          <w:tcPr>
            <w:tcW w:w="1448" w:type="dxa"/>
          </w:tcPr>
          <w:p w:rsidR="00D50A5E" w:rsidRPr="00C0150E" w:rsidRDefault="00C0150E" w:rsidP="00EF3510">
            <w:pPr>
              <w:jc w:val="center"/>
              <w:rPr>
                <w:rFonts w:cstheme="minorHAnsi"/>
                <w:b/>
              </w:rPr>
            </w:pPr>
            <w:r w:rsidRPr="00C0150E">
              <w:rPr>
                <w:rFonts w:cstheme="minorHAnsi"/>
                <w:b/>
              </w:rPr>
              <w:t>f</w:t>
            </w:r>
          </w:p>
        </w:tc>
        <w:tc>
          <w:tcPr>
            <w:tcW w:w="1454" w:type="dxa"/>
          </w:tcPr>
          <w:p w:rsidR="00D50A5E" w:rsidRPr="00C0150E" w:rsidRDefault="00D50A5E" w:rsidP="00EF3510">
            <w:pPr>
              <w:jc w:val="center"/>
              <w:rPr>
                <w:rFonts w:cstheme="minorHAnsi"/>
                <w:b/>
              </w:rPr>
            </w:pPr>
            <w:r w:rsidRPr="00C0150E">
              <w:rPr>
                <w:rFonts w:cstheme="minorHAnsi"/>
                <w:b/>
              </w:rPr>
              <w:t>%</w:t>
            </w:r>
          </w:p>
        </w:tc>
      </w:tr>
      <w:tr w:rsidR="00D50A5E" w:rsidRPr="00D378B5" w:rsidTr="00EF3510">
        <w:trPr>
          <w:trHeight w:val="598"/>
        </w:trPr>
        <w:tc>
          <w:tcPr>
            <w:tcW w:w="1633" w:type="dxa"/>
          </w:tcPr>
          <w:p w:rsidR="00D50A5E" w:rsidRPr="00D378B5" w:rsidRDefault="00D50A5E" w:rsidP="00EF3510">
            <w:pPr>
              <w:rPr>
                <w:rFonts w:cstheme="minorHAnsi"/>
              </w:rPr>
            </w:pPr>
            <w:r w:rsidRPr="00D378B5">
              <w:rPr>
                <w:rFonts w:cstheme="minorHAnsi"/>
              </w:rPr>
              <w:t>SI</w:t>
            </w:r>
          </w:p>
        </w:tc>
        <w:tc>
          <w:tcPr>
            <w:tcW w:w="1447" w:type="dxa"/>
          </w:tcPr>
          <w:p w:rsidR="00D50A5E" w:rsidRPr="00D378B5" w:rsidRDefault="00D50A5E" w:rsidP="00EF3510">
            <w:pPr>
              <w:jc w:val="center"/>
              <w:rPr>
                <w:rFonts w:cstheme="minorHAnsi"/>
              </w:rPr>
            </w:pPr>
            <w:r w:rsidRPr="00D378B5">
              <w:rPr>
                <w:rFonts w:cstheme="minorHAnsi"/>
              </w:rPr>
              <w:t>9</w:t>
            </w:r>
          </w:p>
        </w:tc>
        <w:tc>
          <w:tcPr>
            <w:tcW w:w="1453" w:type="dxa"/>
          </w:tcPr>
          <w:p w:rsidR="00D50A5E" w:rsidRPr="00D378B5" w:rsidRDefault="00D50A5E" w:rsidP="00EF3510">
            <w:pPr>
              <w:jc w:val="center"/>
              <w:rPr>
                <w:rFonts w:cstheme="minorHAnsi"/>
              </w:rPr>
            </w:pPr>
            <w:r w:rsidRPr="00D378B5">
              <w:rPr>
                <w:rFonts w:cstheme="minorHAnsi"/>
              </w:rPr>
              <w:t>41</w:t>
            </w:r>
          </w:p>
        </w:tc>
        <w:tc>
          <w:tcPr>
            <w:tcW w:w="1633" w:type="dxa"/>
          </w:tcPr>
          <w:p w:rsidR="00D50A5E" w:rsidRPr="00D378B5" w:rsidRDefault="00D50A5E" w:rsidP="00EF3510">
            <w:pPr>
              <w:rPr>
                <w:rFonts w:cstheme="minorHAnsi"/>
              </w:rPr>
            </w:pPr>
            <w:r w:rsidRPr="00D378B5">
              <w:rPr>
                <w:rFonts w:cstheme="minorHAnsi"/>
              </w:rPr>
              <w:t>SI</w:t>
            </w:r>
          </w:p>
        </w:tc>
        <w:tc>
          <w:tcPr>
            <w:tcW w:w="1448" w:type="dxa"/>
          </w:tcPr>
          <w:p w:rsidR="00D50A5E" w:rsidRPr="00D378B5" w:rsidRDefault="00D50A5E" w:rsidP="00EF3510">
            <w:pPr>
              <w:jc w:val="center"/>
              <w:rPr>
                <w:rFonts w:cstheme="minorHAnsi"/>
              </w:rPr>
            </w:pPr>
            <w:r w:rsidRPr="00D378B5">
              <w:rPr>
                <w:rFonts w:cstheme="minorHAnsi"/>
              </w:rPr>
              <w:t>18</w:t>
            </w:r>
          </w:p>
        </w:tc>
        <w:tc>
          <w:tcPr>
            <w:tcW w:w="1454" w:type="dxa"/>
          </w:tcPr>
          <w:p w:rsidR="00D50A5E" w:rsidRPr="00D378B5" w:rsidRDefault="00D50A5E" w:rsidP="00EF3510">
            <w:pPr>
              <w:jc w:val="center"/>
              <w:rPr>
                <w:rFonts w:cstheme="minorHAnsi"/>
              </w:rPr>
            </w:pPr>
            <w:r w:rsidRPr="00D378B5">
              <w:rPr>
                <w:rFonts w:cstheme="minorHAnsi"/>
              </w:rPr>
              <w:t>82</w:t>
            </w:r>
          </w:p>
        </w:tc>
      </w:tr>
      <w:tr w:rsidR="00D50A5E" w:rsidRPr="00D378B5" w:rsidTr="00EF3510">
        <w:trPr>
          <w:trHeight w:val="581"/>
        </w:trPr>
        <w:tc>
          <w:tcPr>
            <w:tcW w:w="1633" w:type="dxa"/>
          </w:tcPr>
          <w:p w:rsidR="00D50A5E" w:rsidRPr="00D378B5" w:rsidRDefault="00D50A5E" w:rsidP="00EF3510">
            <w:pPr>
              <w:rPr>
                <w:rFonts w:cstheme="minorHAnsi"/>
              </w:rPr>
            </w:pPr>
            <w:r w:rsidRPr="00D378B5">
              <w:rPr>
                <w:rFonts w:cstheme="minorHAnsi"/>
              </w:rPr>
              <w:t>NO</w:t>
            </w:r>
          </w:p>
        </w:tc>
        <w:tc>
          <w:tcPr>
            <w:tcW w:w="1447" w:type="dxa"/>
          </w:tcPr>
          <w:p w:rsidR="00D50A5E" w:rsidRPr="00D378B5" w:rsidRDefault="00D50A5E" w:rsidP="00EF3510">
            <w:pPr>
              <w:jc w:val="center"/>
              <w:rPr>
                <w:rFonts w:cstheme="minorHAnsi"/>
              </w:rPr>
            </w:pPr>
            <w:r w:rsidRPr="00D378B5">
              <w:rPr>
                <w:rFonts w:cstheme="minorHAnsi"/>
              </w:rPr>
              <w:t>13</w:t>
            </w:r>
          </w:p>
        </w:tc>
        <w:tc>
          <w:tcPr>
            <w:tcW w:w="1453" w:type="dxa"/>
          </w:tcPr>
          <w:p w:rsidR="00D50A5E" w:rsidRPr="00D378B5" w:rsidRDefault="00D50A5E" w:rsidP="00EF3510">
            <w:pPr>
              <w:jc w:val="center"/>
              <w:rPr>
                <w:rFonts w:cstheme="minorHAnsi"/>
              </w:rPr>
            </w:pPr>
            <w:r w:rsidRPr="00D378B5">
              <w:rPr>
                <w:rFonts w:cstheme="minorHAnsi"/>
              </w:rPr>
              <w:t>59</w:t>
            </w:r>
          </w:p>
        </w:tc>
        <w:tc>
          <w:tcPr>
            <w:tcW w:w="1633" w:type="dxa"/>
          </w:tcPr>
          <w:p w:rsidR="00D50A5E" w:rsidRPr="00D378B5" w:rsidRDefault="00D50A5E" w:rsidP="00EF3510">
            <w:pPr>
              <w:rPr>
                <w:rFonts w:cstheme="minorHAnsi"/>
              </w:rPr>
            </w:pPr>
            <w:r w:rsidRPr="00D378B5">
              <w:rPr>
                <w:rFonts w:cstheme="minorHAnsi"/>
              </w:rPr>
              <w:t>NO</w:t>
            </w:r>
          </w:p>
        </w:tc>
        <w:tc>
          <w:tcPr>
            <w:tcW w:w="1448" w:type="dxa"/>
          </w:tcPr>
          <w:p w:rsidR="00D50A5E" w:rsidRPr="00D378B5" w:rsidRDefault="00D50A5E" w:rsidP="00EF3510">
            <w:pPr>
              <w:jc w:val="center"/>
              <w:rPr>
                <w:rFonts w:cstheme="minorHAnsi"/>
              </w:rPr>
            </w:pPr>
            <w:r w:rsidRPr="00D378B5">
              <w:rPr>
                <w:rFonts w:cstheme="minorHAnsi"/>
              </w:rPr>
              <w:t>4</w:t>
            </w:r>
          </w:p>
        </w:tc>
        <w:tc>
          <w:tcPr>
            <w:tcW w:w="1454" w:type="dxa"/>
          </w:tcPr>
          <w:p w:rsidR="00D50A5E" w:rsidRPr="00D378B5" w:rsidRDefault="00D50A5E" w:rsidP="00EF3510">
            <w:pPr>
              <w:jc w:val="center"/>
              <w:rPr>
                <w:rFonts w:cstheme="minorHAnsi"/>
              </w:rPr>
            </w:pPr>
            <w:r w:rsidRPr="00D378B5">
              <w:rPr>
                <w:rFonts w:cstheme="minorHAnsi"/>
              </w:rPr>
              <w:t>18</w:t>
            </w:r>
          </w:p>
        </w:tc>
      </w:tr>
      <w:tr w:rsidR="00D50A5E" w:rsidRPr="00D378B5" w:rsidTr="00EF3510">
        <w:trPr>
          <w:trHeight w:val="581"/>
        </w:trPr>
        <w:tc>
          <w:tcPr>
            <w:tcW w:w="1633" w:type="dxa"/>
          </w:tcPr>
          <w:p w:rsidR="00D50A5E" w:rsidRPr="00D378B5" w:rsidRDefault="00D50A5E" w:rsidP="00EF3510">
            <w:pPr>
              <w:rPr>
                <w:rFonts w:cstheme="minorHAnsi"/>
              </w:rPr>
            </w:pPr>
            <w:r w:rsidRPr="00D378B5">
              <w:rPr>
                <w:rFonts w:cstheme="minorHAnsi"/>
              </w:rPr>
              <w:t>TOTAL</w:t>
            </w:r>
          </w:p>
        </w:tc>
        <w:tc>
          <w:tcPr>
            <w:tcW w:w="1447" w:type="dxa"/>
          </w:tcPr>
          <w:p w:rsidR="00D50A5E" w:rsidRPr="00D378B5" w:rsidRDefault="00D50A5E" w:rsidP="00EF3510">
            <w:pPr>
              <w:jc w:val="center"/>
              <w:rPr>
                <w:rFonts w:cstheme="minorHAnsi"/>
              </w:rPr>
            </w:pPr>
            <w:r w:rsidRPr="00D378B5">
              <w:rPr>
                <w:rFonts w:cstheme="minorHAnsi"/>
              </w:rPr>
              <w:t>22</w:t>
            </w:r>
          </w:p>
        </w:tc>
        <w:tc>
          <w:tcPr>
            <w:tcW w:w="1453" w:type="dxa"/>
          </w:tcPr>
          <w:p w:rsidR="00D50A5E" w:rsidRPr="00D378B5" w:rsidRDefault="00D50A5E" w:rsidP="00EF3510">
            <w:pPr>
              <w:jc w:val="center"/>
              <w:rPr>
                <w:rFonts w:cstheme="minorHAnsi"/>
              </w:rPr>
            </w:pPr>
            <w:r w:rsidRPr="00D378B5">
              <w:rPr>
                <w:rFonts w:cstheme="minorHAnsi"/>
              </w:rPr>
              <w:t>100</w:t>
            </w:r>
          </w:p>
        </w:tc>
        <w:tc>
          <w:tcPr>
            <w:tcW w:w="1633" w:type="dxa"/>
          </w:tcPr>
          <w:p w:rsidR="00D50A5E" w:rsidRPr="00D378B5" w:rsidRDefault="00D50A5E" w:rsidP="00EF3510">
            <w:pPr>
              <w:rPr>
                <w:rFonts w:cstheme="minorHAnsi"/>
              </w:rPr>
            </w:pPr>
            <w:r w:rsidRPr="00D378B5">
              <w:rPr>
                <w:rFonts w:cstheme="minorHAnsi"/>
              </w:rPr>
              <w:t>TOTAL</w:t>
            </w:r>
          </w:p>
        </w:tc>
        <w:tc>
          <w:tcPr>
            <w:tcW w:w="1448" w:type="dxa"/>
          </w:tcPr>
          <w:p w:rsidR="00D50A5E" w:rsidRPr="00D378B5" w:rsidRDefault="00D50A5E" w:rsidP="00EF3510">
            <w:pPr>
              <w:jc w:val="center"/>
              <w:rPr>
                <w:rFonts w:cstheme="minorHAnsi"/>
              </w:rPr>
            </w:pPr>
            <w:r w:rsidRPr="00D378B5">
              <w:rPr>
                <w:rFonts w:cstheme="minorHAnsi"/>
              </w:rPr>
              <w:t>22</w:t>
            </w:r>
          </w:p>
        </w:tc>
        <w:tc>
          <w:tcPr>
            <w:tcW w:w="1454" w:type="dxa"/>
          </w:tcPr>
          <w:p w:rsidR="00D50A5E" w:rsidRPr="00D378B5" w:rsidRDefault="00D50A5E" w:rsidP="00EF3510">
            <w:pPr>
              <w:jc w:val="center"/>
              <w:rPr>
                <w:rFonts w:cstheme="minorHAnsi"/>
              </w:rPr>
            </w:pPr>
            <w:r w:rsidRPr="00D378B5">
              <w:rPr>
                <w:rFonts w:cstheme="minorHAnsi"/>
              </w:rPr>
              <w:t>100</w:t>
            </w:r>
          </w:p>
        </w:tc>
      </w:tr>
    </w:tbl>
    <w:p w:rsidR="00D50A5E" w:rsidRDefault="00D50A5E" w:rsidP="00D50A5E">
      <w:pPr>
        <w:spacing w:line="360" w:lineRule="auto"/>
        <w:jc w:val="both"/>
        <w:rPr>
          <w:rFonts w:ascii="Times New Roman" w:hAnsi="Times New Roman" w:cs="Times New Roman"/>
          <w:b/>
          <w:sz w:val="24"/>
          <w:szCs w:val="24"/>
        </w:rPr>
      </w:pPr>
    </w:p>
    <w:p w:rsidR="00D50A5E" w:rsidRDefault="00D50A5E" w:rsidP="00D50A5E">
      <w:pPr>
        <w:spacing w:line="360" w:lineRule="auto"/>
        <w:jc w:val="both"/>
        <w:rPr>
          <w:rFonts w:ascii="Times New Roman" w:hAnsi="Times New Roman" w:cs="Times New Roman"/>
          <w:b/>
          <w:sz w:val="24"/>
          <w:szCs w:val="24"/>
        </w:rPr>
      </w:pPr>
    </w:p>
    <w:p w:rsidR="00D50A5E" w:rsidRPr="00415932" w:rsidRDefault="00D50A5E" w:rsidP="00D50A5E">
      <w:pPr>
        <w:spacing w:line="360" w:lineRule="auto"/>
        <w:jc w:val="both"/>
        <w:rPr>
          <w:rFonts w:ascii="Times New Roman" w:hAnsi="Times New Roman" w:cs="Times New Roman"/>
          <w:b/>
          <w:sz w:val="28"/>
          <w:szCs w:val="28"/>
        </w:rPr>
      </w:pPr>
      <w:r w:rsidRPr="00653A52">
        <w:rPr>
          <w:rFonts w:ascii="Times New Roman" w:hAnsi="Times New Roman" w:cs="Times New Roman"/>
          <w:b/>
          <w:sz w:val="24"/>
          <w:szCs w:val="24"/>
        </w:rPr>
        <w:lastRenderedPageBreak/>
        <w:t>Análisis e interpretación.</w:t>
      </w:r>
    </w:p>
    <w:p w:rsidR="00D50A5E" w:rsidRDefault="00D50A5E" w:rsidP="00D50A5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acuerdo con los resultados obtenidos en el pre test tenemos que el </w:t>
      </w:r>
      <w:r w:rsidR="001C19AD">
        <w:rPr>
          <w:rFonts w:ascii="Times New Roman" w:hAnsi="Times New Roman" w:cs="Times New Roman"/>
          <w:sz w:val="24"/>
          <w:szCs w:val="24"/>
        </w:rPr>
        <w:t xml:space="preserve">47% de la población </w:t>
      </w:r>
      <w:r>
        <w:rPr>
          <w:rFonts w:ascii="Times New Roman" w:hAnsi="Times New Roman" w:cs="Times New Roman"/>
          <w:sz w:val="24"/>
          <w:szCs w:val="24"/>
        </w:rPr>
        <w:t>no presenta problemas al desarrollar actividades de motricidad fina mien</w:t>
      </w:r>
      <w:r w:rsidR="008305E9">
        <w:rPr>
          <w:rFonts w:ascii="Times New Roman" w:hAnsi="Times New Roman" w:cs="Times New Roman"/>
          <w:sz w:val="24"/>
          <w:szCs w:val="24"/>
        </w:rPr>
        <w:t xml:space="preserve">tras que el 53% de los niños </w:t>
      </w:r>
      <w:r>
        <w:rPr>
          <w:rFonts w:ascii="Times New Roman" w:hAnsi="Times New Roman" w:cs="Times New Roman"/>
          <w:sz w:val="24"/>
          <w:szCs w:val="24"/>
        </w:rPr>
        <w:t>no ha</w:t>
      </w:r>
      <w:r w:rsidR="008305E9">
        <w:rPr>
          <w:rFonts w:ascii="Times New Roman" w:hAnsi="Times New Roman" w:cs="Times New Roman"/>
          <w:sz w:val="24"/>
          <w:szCs w:val="24"/>
        </w:rPr>
        <w:t>n</w:t>
      </w:r>
      <w:r>
        <w:rPr>
          <w:rFonts w:ascii="Times New Roman" w:hAnsi="Times New Roman" w:cs="Times New Roman"/>
          <w:sz w:val="24"/>
          <w:szCs w:val="24"/>
        </w:rPr>
        <w:t xml:space="preserve"> desarrollado en su totalidad la motricidad fina.</w:t>
      </w:r>
    </w:p>
    <w:p w:rsidR="00D50A5E" w:rsidRDefault="00D50A5E" w:rsidP="00D50A5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desarrollo del taller práctico dirigido</w:t>
      </w:r>
      <w:r w:rsidR="008305E9">
        <w:rPr>
          <w:rFonts w:ascii="Times New Roman" w:hAnsi="Times New Roman" w:cs="Times New Roman"/>
          <w:sz w:val="24"/>
          <w:szCs w:val="24"/>
        </w:rPr>
        <w:t xml:space="preserve"> a las niñas y niños </w:t>
      </w:r>
      <w:r>
        <w:rPr>
          <w:rFonts w:ascii="Times New Roman" w:hAnsi="Times New Roman" w:cs="Times New Roman"/>
          <w:sz w:val="24"/>
          <w:szCs w:val="24"/>
        </w:rPr>
        <w:t>de 4 a 5 años el cual se llevó a cabo responsablemente y logrando potenciar un poco más la coordinación viso-manual mediante diversas actividades las cuales estuvieron planificadas y se las desarrollo de una manera adecuada para poder alcanzar su máximo desarrollo en la coordinación viso-manual de las niñas y niños del nivel.</w:t>
      </w:r>
    </w:p>
    <w:p w:rsidR="00D50A5E" w:rsidRDefault="00D50A5E" w:rsidP="00D50A5E">
      <w:pPr>
        <w:spacing w:after="0" w:line="360" w:lineRule="auto"/>
        <w:jc w:val="both"/>
        <w:rPr>
          <w:rFonts w:ascii="Times New Roman" w:hAnsi="Times New Roman" w:cs="Times New Roman"/>
          <w:sz w:val="24"/>
          <w:szCs w:val="24"/>
        </w:rPr>
      </w:pPr>
    </w:p>
    <w:p w:rsidR="00D50A5E" w:rsidRDefault="00D50A5E" w:rsidP="00D50A5E">
      <w:pPr>
        <w:spacing w:line="360" w:lineRule="auto"/>
        <w:jc w:val="both"/>
        <w:rPr>
          <w:rFonts w:ascii="Times New Roman" w:hAnsi="Times New Roman" w:cs="Times New Roman"/>
          <w:sz w:val="24"/>
          <w:szCs w:val="24"/>
        </w:rPr>
      </w:pPr>
      <w:r>
        <w:rPr>
          <w:rFonts w:ascii="Times New Roman" w:hAnsi="Times New Roman" w:cs="Times New Roman"/>
          <w:sz w:val="24"/>
          <w:szCs w:val="24"/>
        </w:rPr>
        <w:t>Compara</w:t>
      </w:r>
      <w:r w:rsidR="008305E9">
        <w:rPr>
          <w:rFonts w:ascii="Times New Roman" w:hAnsi="Times New Roman" w:cs="Times New Roman"/>
          <w:sz w:val="24"/>
          <w:szCs w:val="24"/>
        </w:rPr>
        <w:t>n</w:t>
      </w:r>
      <w:r>
        <w:rPr>
          <w:rFonts w:ascii="Times New Roman" w:hAnsi="Times New Roman" w:cs="Times New Roman"/>
          <w:sz w:val="24"/>
          <w:szCs w:val="24"/>
        </w:rPr>
        <w:t>do resultados con la aplicación del pos test podemos darnos cuenta de la efectividad que se tuvo al aplicar el taller de actividades dirigido a las niñas y niños de 4 a 5 años de la Unidad Educativa Dr. Manuel Agustín Cabrera Lozano. Obteniendo que el 80% de la población investigada haya superado las dificultades que se presentaba en su motricidad fina mientras que el 20% de la población aún debe definir un poco más su motricidad.</w:t>
      </w:r>
    </w:p>
    <w:p w:rsidR="009B66E1" w:rsidRDefault="009B66E1" w:rsidP="00D723C1">
      <w:pPr>
        <w:spacing w:line="360" w:lineRule="auto"/>
        <w:jc w:val="both"/>
        <w:rPr>
          <w:rFonts w:ascii="Times New Roman" w:hAnsi="Times New Roman" w:cs="Times New Roman"/>
          <w:b/>
          <w:sz w:val="24"/>
          <w:szCs w:val="24"/>
        </w:rPr>
      </w:pPr>
    </w:p>
    <w:p w:rsidR="009B66E1" w:rsidRDefault="009B66E1" w:rsidP="00D723C1">
      <w:pPr>
        <w:spacing w:line="360" w:lineRule="auto"/>
        <w:jc w:val="both"/>
        <w:rPr>
          <w:rFonts w:ascii="Times New Roman" w:hAnsi="Times New Roman" w:cs="Times New Roman"/>
          <w:b/>
          <w:sz w:val="24"/>
          <w:szCs w:val="24"/>
        </w:rPr>
      </w:pPr>
    </w:p>
    <w:p w:rsidR="009B66E1" w:rsidRDefault="009B66E1" w:rsidP="00D723C1">
      <w:pPr>
        <w:spacing w:line="360" w:lineRule="auto"/>
        <w:jc w:val="both"/>
        <w:rPr>
          <w:rFonts w:ascii="Times New Roman" w:hAnsi="Times New Roman" w:cs="Times New Roman"/>
          <w:b/>
          <w:sz w:val="24"/>
          <w:szCs w:val="24"/>
        </w:rPr>
      </w:pPr>
    </w:p>
    <w:p w:rsidR="009B66E1" w:rsidRDefault="009B66E1" w:rsidP="00D723C1">
      <w:pPr>
        <w:spacing w:line="360" w:lineRule="auto"/>
        <w:jc w:val="both"/>
        <w:rPr>
          <w:rFonts w:ascii="Times New Roman" w:hAnsi="Times New Roman" w:cs="Times New Roman"/>
          <w:b/>
          <w:sz w:val="24"/>
          <w:szCs w:val="24"/>
        </w:rPr>
      </w:pPr>
    </w:p>
    <w:p w:rsidR="009B66E1" w:rsidRDefault="009B66E1" w:rsidP="00D723C1">
      <w:pPr>
        <w:spacing w:line="360" w:lineRule="auto"/>
        <w:jc w:val="both"/>
        <w:rPr>
          <w:rFonts w:ascii="Times New Roman" w:hAnsi="Times New Roman" w:cs="Times New Roman"/>
          <w:b/>
          <w:sz w:val="24"/>
          <w:szCs w:val="24"/>
        </w:rPr>
      </w:pPr>
    </w:p>
    <w:p w:rsidR="009B66E1" w:rsidRDefault="009B66E1" w:rsidP="00D723C1">
      <w:pPr>
        <w:spacing w:line="360" w:lineRule="auto"/>
        <w:jc w:val="both"/>
        <w:rPr>
          <w:rFonts w:ascii="Times New Roman" w:hAnsi="Times New Roman" w:cs="Times New Roman"/>
          <w:b/>
          <w:sz w:val="24"/>
          <w:szCs w:val="24"/>
        </w:rPr>
      </w:pPr>
    </w:p>
    <w:p w:rsidR="009B66E1" w:rsidRDefault="009B66E1" w:rsidP="00D723C1">
      <w:pPr>
        <w:spacing w:line="360" w:lineRule="auto"/>
        <w:jc w:val="both"/>
        <w:rPr>
          <w:rFonts w:ascii="Times New Roman" w:hAnsi="Times New Roman" w:cs="Times New Roman"/>
          <w:b/>
          <w:sz w:val="24"/>
          <w:szCs w:val="24"/>
        </w:rPr>
      </w:pPr>
    </w:p>
    <w:p w:rsidR="009B66E1" w:rsidRDefault="009B66E1" w:rsidP="00D723C1">
      <w:pPr>
        <w:spacing w:line="360" w:lineRule="auto"/>
        <w:jc w:val="both"/>
        <w:rPr>
          <w:rFonts w:ascii="Times New Roman" w:hAnsi="Times New Roman" w:cs="Times New Roman"/>
          <w:b/>
          <w:sz w:val="24"/>
          <w:szCs w:val="24"/>
        </w:rPr>
      </w:pPr>
    </w:p>
    <w:p w:rsidR="00276E9C" w:rsidRDefault="00276E9C" w:rsidP="00D723C1">
      <w:pPr>
        <w:spacing w:line="360" w:lineRule="auto"/>
        <w:jc w:val="both"/>
        <w:rPr>
          <w:rFonts w:ascii="Times New Roman" w:hAnsi="Times New Roman" w:cs="Times New Roman"/>
          <w:b/>
          <w:sz w:val="24"/>
          <w:szCs w:val="24"/>
        </w:rPr>
      </w:pPr>
    </w:p>
    <w:p w:rsidR="00CE6FE4" w:rsidRPr="00A215A4" w:rsidRDefault="00CE6FE4" w:rsidP="00D723C1">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g</w:t>
      </w:r>
      <w:r w:rsidRPr="00013034">
        <w:rPr>
          <w:rFonts w:ascii="Times New Roman" w:hAnsi="Times New Roman" w:cs="Times New Roman"/>
          <w:b/>
          <w:sz w:val="24"/>
          <w:szCs w:val="24"/>
        </w:rPr>
        <w:t>. DISCUSION.</w:t>
      </w:r>
    </w:p>
    <w:p w:rsidR="00CE6FE4" w:rsidRDefault="00CE6FE4" w:rsidP="002D1244">
      <w:pPr>
        <w:spacing w:line="360" w:lineRule="auto"/>
        <w:ind w:left="284"/>
        <w:jc w:val="both"/>
        <w:rPr>
          <w:rFonts w:ascii="Times New Roman" w:hAnsi="Times New Roman" w:cs="Times New Roman"/>
          <w:b/>
          <w:sz w:val="24"/>
          <w:szCs w:val="24"/>
        </w:rPr>
      </w:pPr>
      <w:r>
        <w:rPr>
          <w:rFonts w:ascii="Times New Roman" w:hAnsi="Times New Roman" w:cs="Times New Roman"/>
          <w:b/>
          <w:sz w:val="24"/>
          <w:szCs w:val="24"/>
        </w:rPr>
        <w:t>Primer objetivo.</w:t>
      </w:r>
    </w:p>
    <w:p w:rsidR="00CE6FE4" w:rsidRPr="008C180B" w:rsidRDefault="00CE6FE4" w:rsidP="00916DAA">
      <w:pPr>
        <w:pStyle w:val="Prrafodelista"/>
        <w:numPr>
          <w:ilvl w:val="0"/>
          <w:numId w:val="28"/>
        </w:numPr>
        <w:spacing w:line="360" w:lineRule="auto"/>
        <w:ind w:left="284" w:firstLine="0"/>
        <w:jc w:val="both"/>
        <w:rPr>
          <w:rFonts w:ascii="Times New Roman" w:hAnsi="Times New Roman" w:cs="Times New Roman"/>
          <w:b/>
          <w:sz w:val="24"/>
          <w:szCs w:val="24"/>
        </w:rPr>
      </w:pPr>
      <w:r w:rsidRPr="008C180B">
        <w:rPr>
          <w:rFonts w:ascii="Times New Roman" w:hAnsi="Times New Roman" w:cs="Times New Roman"/>
          <w:sz w:val="24"/>
          <w:szCs w:val="24"/>
        </w:rPr>
        <w:t>Contextualizar los referentes teóricos de las temáticas  que engloban la motricidad fina y la coordinación viso-manual.</w:t>
      </w:r>
    </w:p>
    <w:p w:rsidR="002D1244" w:rsidRDefault="00CE6FE4" w:rsidP="002D1244">
      <w:pPr>
        <w:spacing w:line="360" w:lineRule="auto"/>
        <w:ind w:left="284"/>
        <w:jc w:val="both"/>
        <w:rPr>
          <w:rFonts w:ascii="Times New Roman" w:hAnsi="Times New Roman" w:cs="Times New Roman"/>
          <w:b/>
          <w:sz w:val="24"/>
          <w:szCs w:val="24"/>
        </w:rPr>
      </w:pPr>
      <w:r w:rsidRPr="008C180B">
        <w:rPr>
          <w:rFonts w:ascii="Times New Roman" w:hAnsi="Times New Roman" w:cs="Times New Roman"/>
          <w:sz w:val="24"/>
          <w:szCs w:val="24"/>
          <w:shd w:val="clear" w:color="auto" w:fill="FFFFFF"/>
        </w:rPr>
        <w:t>Este objetivo se pudo verificar con la búsqueda de información teórica sustentada debidamente en dos variable; la primera que se refirió a la motricidad fina y la segunda a la coordinación viso-manual, para lograr este objetivo se contó con la bibliografía necesaria y pertinente que nos permitió obtener una orientación científica y un conocimiento más profundo del tema investigado.</w:t>
      </w:r>
    </w:p>
    <w:p w:rsidR="00CE6FE4" w:rsidRDefault="00CE6FE4" w:rsidP="00291B00">
      <w:pPr>
        <w:spacing w:line="360" w:lineRule="auto"/>
        <w:ind w:left="284"/>
        <w:jc w:val="both"/>
        <w:rPr>
          <w:rFonts w:ascii="Times New Roman" w:hAnsi="Times New Roman" w:cs="Times New Roman"/>
          <w:sz w:val="24"/>
          <w:szCs w:val="24"/>
        </w:rPr>
      </w:pPr>
      <w:r w:rsidRPr="00060355">
        <w:rPr>
          <w:rFonts w:ascii="Times New Roman" w:hAnsi="Times New Roman" w:cs="Times New Roman"/>
          <w:sz w:val="24"/>
          <w:szCs w:val="24"/>
        </w:rPr>
        <w:t xml:space="preserve">La motricidad fina es el tipo de motricidad que permite hacer movimientos pequeños y muy precisos. Se ubica en la Tercera Unidad funcional del cerebro, donde se interpretan emociones y sentimientos (unidad efectora por excelencia, siendo la unidad de programación, regulación y verificación de la actividad mental) localizada en el lóbulo frontal y en la región pre-central. </w:t>
      </w:r>
      <w:r w:rsidR="002D1244">
        <w:rPr>
          <w:rFonts w:ascii="Times New Roman" w:hAnsi="Times New Roman" w:cs="Times New Roman"/>
          <w:sz w:val="24"/>
          <w:szCs w:val="24"/>
        </w:rPr>
        <w:t>“</w:t>
      </w:r>
      <w:r w:rsidRPr="00060355">
        <w:rPr>
          <w:rFonts w:ascii="Times New Roman" w:hAnsi="Times New Roman" w:cs="Times New Roman"/>
          <w:sz w:val="24"/>
          <w:szCs w:val="24"/>
        </w:rPr>
        <w:t>Es compleja y exige la participación de muchas áreas corticales, hace referencia a la coordinación de las funciones neurológicas, esqueléticas y musculares utilizadas para producir movimientos precisos</w:t>
      </w:r>
      <w:r w:rsidR="002D1244">
        <w:rPr>
          <w:rFonts w:ascii="Times New Roman" w:hAnsi="Times New Roman" w:cs="Times New Roman"/>
          <w:sz w:val="24"/>
          <w:szCs w:val="24"/>
        </w:rPr>
        <w:t xml:space="preserve">” </w:t>
      </w:r>
      <w:sdt>
        <w:sdtPr>
          <w:rPr>
            <w:rFonts w:ascii="Times New Roman" w:hAnsi="Times New Roman" w:cs="Times New Roman"/>
            <w:sz w:val="24"/>
            <w:szCs w:val="24"/>
          </w:rPr>
          <w:id w:val="1193891533"/>
          <w:citation/>
        </w:sdtPr>
        <w:sdtEndPr/>
        <w:sdtContent>
          <w:r w:rsidR="002D1244">
            <w:rPr>
              <w:rFonts w:ascii="Times New Roman" w:hAnsi="Times New Roman" w:cs="Times New Roman"/>
              <w:sz w:val="24"/>
              <w:szCs w:val="24"/>
            </w:rPr>
            <w:fldChar w:fldCharType="begin"/>
          </w:r>
          <w:r w:rsidR="002D1244">
            <w:rPr>
              <w:rFonts w:ascii="Times New Roman" w:hAnsi="Times New Roman" w:cs="Times New Roman"/>
              <w:sz w:val="24"/>
              <w:szCs w:val="24"/>
              <w:lang w:val="es-EC"/>
            </w:rPr>
            <w:instrText xml:space="preserve"> CITATION Aba07 \l 12298 </w:instrText>
          </w:r>
          <w:r w:rsidR="002D1244">
            <w:rPr>
              <w:rFonts w:ascii="Times New Roman" w:hAnsi="Times New Roman" w:cs="Times New Roman"/>
              <w:sz w:val="24"/>
              <w:szCs w:val="24"/>
            </w:rPr>
            <w:fldChar w:fldCharType="separate"/>
          </w:r>
          <w:r w:rsidR="002D1244" w:rsidRPr="002D1244">
            <w:rPr>
              <w:rFonts w:ascii="Times New Roman" w:hAnsi="Times New Roman" w:cs="Times New Roman"/>
              <w:noProof/>
              <w:sz w:val="24"/>
              <w:szCs w:val="24"/>
              <w:lang w:val="es-EC"/>
            </w:rPr>
            <w:t>(Abarca Mora, 2007)</w:t>
          </w:r>
          <w:r w:rsidR="002D1244">
            <w:rPr>
              <w:rFonts w:ascii="Times New Roman" w:hAnsi="Times New Roman" w:cs="Times New Roman"/>
              <w:sz w:val="24"/>
              <w:szCs w:val="24"/>
            </w:rPr>
            <w:fldChar w:fldCharType="end"/>
          </w:r>
        </w:sdtContent>
      </w:sdt>
      <w:r w:rsidRPr="00060355">
        <w:rPr>
          <w:rFonts w:ascii="Times New Roman" w:hAnsi="Times New Roman" w:cs="Times New Roman"/>
          <w:sz w:val="24"/>
          <w:szCs w:val="24"/>
        </w:rPr>
        <w:t>. El desarrollo del control de la motricidad fina es el proceso de refinamiento del control de la motricidad gruesa y se desarrolla a medida que el sistema neurológico madura.</w:t>
      </w:r>
    </w:p>
    <w:p w:rsidR="00291B00" w:rsidRPr="00291B00" w:rsidRDefault="00291B00" w:rsidP="00291B00">
      <w:pPr>
        <w:spacing w:line="360" w:lineRule="auto"/>
        <w:ind w:left="284"/>
        <w:jc w:val="both"/>
        <w:rPr>
          <w:rFonts w:ascii="Times New Roman" w:hAnsi="Times New Roman" w:cs="Times New Roman"/>
          <w:sz w:val="24"/>
          <w:szCs w:val="24"/>
        </w:rPr>
      </w:pPr>
      <w:r w:rsidRPr="00024CFB">
        <w:rPr>
          <w:rFonts w:ascii="Times New Roman" w:hAnsi="Times New Roman" w:cs="Times New Roman"/>
          <w:sz w:val="24"/>
          <w:szCs w:val="24"/>
          <w:lang w:val="es-EC"/>
        </w:rPr>
        <w:t>La motricidad fina es fundamental en el desarrollo de las habilidades por lo tanto es importante estimular dicho desarrollo debido a que este se encuentra presente durante toda su formación</w:t>
      </w:r>
      <w:r>
        <w:rPr>
          <w:rFonts w:ascii="Times New Roman" w:hAnsi="Times New Roman" w:cs="Times New Roman"/>
          <w:sz w:val="24"/>
          <w:szCs w:val="24"/>
          <w:lang w:val="es-EC"/>
        </w:rPr>
        <w:t xml:space="preserve"> académica y en su vida diaria.</w:t>
      </w:r>
    </w:p>
    <w:p w:rsidR="00CE6FE4" w:rsidRDefault="00CE6FE4" w:rsidP="002D1244">
      <w:pPr>
        <w:spacing w:after="0" w:line="360" w:lineRule="auto"/>
        <w:ind w:left="284"/>
        <w:jc w:val="both"/>
        <w:rPr>
          <w:rFonts w:ascii="Times New Roman" w:hAnsi="Times New Roman" w:cs="Times New Roman"/>
          <w:b/>
          <w:sz w:val="24"/>
          <w:szCs w:val="24"/>
        </w:rPr>
      </w:pPr>
      <w:r>
        <w:rPr>
          <w:rFonts w:ascii="Times New Roman" w:hAnsi="Times New Roman" w:cs="Times New Roman"/>
          <w:b/>
          <w:sz w:val="24"/>
          <w:szCs w:val="24"/>
        </w:rPr>
        <w:t>Segundo objetivo.</w:t>
      </w:r>
    </w:p>
    <w:p w:rsidR="00CE6FE4" w:rsidRPr="002B2339" w:rsidRDefault="00CE6FE4" w:rsidP="00D723C1">
      <w:pPr>
        <w:spacing w:after="0" w:line="360" w:lineRule="auto"/>
        <w:jc w:val="both"/>
        <w:rPr>
          <w:rFonts w:ascii="Times New Roman" w:hAnsi="Times New Roman" w:cs="Times New Roman"/>
          <w:b/>
          <w:sz w:val="24"/>
          <w:szCs w:val="24"/>
        </w:rPr>
      </w:pPr>
    </w:p>
    <w:p w:rsidR="00CE6FE4" w:rsidRPr="00513303" w:rsidRDefault="00CE6FE4" w:rsidP="00916DAA">
      <w:pPr>
        <w:pStyle w:val="Encabezado"/>
        <w:numPr>
          <w:ilvl w:val="0"/>
          <w:numId w:val="15"/>
        </w:numPr>
        <w:tabs>
          <w:tab w:val="clear" w:pos="4419"/>
          <w:tab w:val="center" w:pos="567"/>
        </w:tabs>
        <w:spacing w:line="360" w:lineRule="auto"/>
        <w:ind w:left="284" w:firstLine="0"/>
        <w:jc w:val="both"/>
        <w:rPr>
          <w:rFonts w:ascii="Times New Roman" w:hAnsi="Times New Roman" w:cs="Times New Roman"/>
          <w:b/>
          <w:sz w:val="24"/>
          <w:szCs w:val="24"/>
        </w:rPr>
      </w:pPr>
      <w:r w:rsidRPr="002B2339">
        <w:rPr>
          <w:rFonts w:ascii="Times New Roman" w:hAnsi="Times New Roman" w:cs="Times New Roman"/>
          <w:sz w:val="24"/>
          <w:szCs w:val="24"/>
        </w:rPr>
        <w:t>Diagnosticar el nivel de coordinación viso-manual que poseen las niñas y niños de 4 a 5 años de edad</w:t>
      </w:r>
      <w:r>
        <w:rPr>
          <w:rFonts w:ascii="Times New Roman" w:hAnsi="Times New Roman" w:cs="Times New Roman"/>
          <w:sz w:val="24"/>
          <w:szCs w:val="24"/>
        </w:rPr>
        <w:t xml:space="preserve"> a t</w:t>
      </w:r>
      <w:r w:rsidR="00291B00">
        <w:rPr>
          <w:rFonts w:ascii="Times New Roman" w:hAnsi="Times New Roman" w:cs="Times New Roman"/>
          <w:sz w:val="24"/>
          <w:szCs w:val="24"/>
        </w:rPr>
        <w:t>ravés de la Prueba de Diagnostico AEI (adaptado test 5)</w:t>
      </w:r>
      <w:r w:rsidRPr="002B2339">
        <w:rPr>
          <w:rFonts w:ascii="Times New Roman" w:hAnsi="Times New Roman" w:cs="Times New Roman"/>
          <w:sz w:val="24"/>
          <w:szCs w:val="24"/>
        </w:rPr>
        <w:t>.</w:t>
      </w:r>
    </w:p>
    <w:p w:rsidR="00513303" w:rsidRPr="00A215A4" w:rsidRDefault="00513303" w:rsidP="00513303">
      <w:pPr>
        <w:pStyle w:val="Encabezado"/>
        <w:spacing w:line="360" w:lineRule="auto"/>
        <w:ind w:left="284"/>
        <w:jc w:val="both"/>
        <w:rPr>
          <w:rFonts w:ascii="Times New Roman" w:hAnsi="Times New Roman" w:cs="Times New Roman"/>
          <w:b/>
          <w:sz w:val="24"/>
          <w:szCs w:val="24"/>
        </w:rPr>
      </w:pPr>
    </w:p>
    <w:p w:rsidR="00291B00" w:rsidRDefault="00291B00" w:rsidP="002D1244">
      <w:pPr>
        <w:spacing w:after="0" w:line="360" w:lineRule="auto"/>
        <w:ind w:left="284"/>
        <w:jc w:val="both"/>
        <w:rPr>
          <w:rFonts w:ascii="Times New Roman" w:hAnsi="Times New Roman" w:cs="Times New Roman"/>
          <w:sz w:val="24"/>
          <w:szCs w:val="24"/>
        </w:rPr>
      </w:pPr>
    </w:p>
    <w:p w:rsidR="00291B00" w:rsidRDefault="00291B00" w:rsidP="00291B00">
      <w:pPr>
        <w:spacing w:after="0" w:line="360" w:lineRule="auto"/>
        <w:jc w:val="both"/>
        <w:rPr>
          <w:rFonts w:ascii="Times New Roman" w:hAnsi="Times New Roman" w:cs="Times New Roman"/>
          <w:sz w:val="24"/>
          <w:szCs w:val="24"/>
        </w:rPr>
      </w:pPr>
    </w:p>
    <w:p w:rsidR="00291B00" w:rsidRDefault="00291B00" w:rsidP="00291B00">
      <w:pPr>
        <w:spacing w:after="0" w:line="360" w:lineRule="auto"/>
        <w:ind w:left="709"/>
        <w:jc w:val="both"/>
        <w:rPr>
          <w:rFonts w:ascii="Times New Roman" w:hAnsi="Times New Roman" w:cs="Times New Roman"/>
          <w:sz w:val="24"/>
          <w:szCs w:val="24"/>
        </w:rPr>
      </w:pPr>
      <w:r w:rsidRPr="00291B00">
        <w:rPr>
          <w:rFonts w:ascii="Times New Roman" w:hAnsi="Times New Roman" w:cs="Times New Roman"/>
          <w:sz w:val="24"/>
          <w:szCs w:val="24"/>
        </w:rPr>
        <w:lastRenderedPageBreak/>
        <w:t>Resulta de una gran importancia evaluar adecuadamente las aptitudes de los alumnos al comienzo de su actividad escolar para establecer un pronóstico de sus posibilidades de llevar con éxito la tarea del aprendizaje, ya que es la primera etapa básica para la formación del niño y es también esencial para su equilibrio emocional y su adaptación.</w:t>
      </w:r>
      <w:sdt>
        <w:sdtPr>
          <w:rPr>
            <w:rFonts w:ascii="Times New Roman" w:hAnsi="Times New Roman" w:cs="Times New Roman"/>
            <w:sz w:val="24"/>
            <w:szCs w:val="24"/>
          </w:rPr>
          <w:id w:val="-674965610"/>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 CITATION Cru05 \l 12298 </w:instrText>
          </w:r>
          <w:r>
            <w:rPr>
              <w:rFonts w:ascii="Times New Roman" w:hAnsi="Times New Roman" w:cs="Times New Roman"/>
              <w:sz w:val="24"/>
              <w:szCs w:val="24"/>
            </w:rPr>
            <w:fldChar w:fldCharType="separate"/>
          </w:r>
          <w:r>
            <w:rPr>
              <w:rFonts w:ascii="Times New Roman" w:hAnsi="Times New Roman" w:cs="Times New Roman"/>
              <w:noProof/>
              <w:sz w:val="24"/>
              <w:szCs w:val="24"/>
              <w:lang w:val="es-EC"/>
            </w:rPr>
            <w:t xml:space="preserve"> </w:t>
          </w:r>
          <w:r w:rsidRPr="00291B00">
            <w:rPr>
              <w:rFonts w:ascii="Times New Roman" w:hAnsi="Times New Roman" w:cs="Times New Roman"/>
              <w:noProof/>
              <w:sz w:val="24"/>
              <w:szCs w:val="24"/>
              <w:lang w:val="es-EC"/>
            </w:rPr>
            <w:t>(Cruz Lopez, 2005)</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291B00" w:rsidRDefault="00291B00" w:rsidP="00291B00">
      <w:pPr>
        <w:spacing w:after="0" w:line="360" w:lineRule="auto"/>
        <w:ind w:left="426"/>
        <w:jc w:val="both"/>
        <w:rPr>
          <w:rFonts w:ascii="Times New Roman" w:hAnsi="Times New Roman" w:cs="Times New Roman"/>
          <w:sz w:val="24"/>
          <w:szCs w:val="24"/>
        </w:rPr>
      </w:pPr>
    </w:p>
    <w:p w:rsidR="00291B00" w:rsidRDefault="00291B00" w:rsidP="00D50A5E">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En esta prueba de diagnóstico AEI (adaptado test 5) se</w:t>
      </w:r>
      <w:r w:rsidRPr="00291B00">
        <w:rPr>
          <w:rFonts w:ascii="Times New Roman" w:hAnsi="Times New Roman" w:cs="Times New Roman"/>
          <w:sz w:val="24"/>
          <w:szCs w:val="24"/>
        </w:rPr>
        <w:t xml:space="preserve"> </w:t>
      </w:r>
      <w:r>
        <w:rPr>
          <w:rFonts w:ascii="Times New Roman" w:hAnsi="Times New Roman" w:cs="Times New Roman"/>
          <w:sz w:val="24"/>
          <w:szCs w:val="24"/>
        </w:rPr>
        <w:t>evalúa la v</w:t>
      </w:r>
      <w:r w:rsidRPr="00291B00">
        <w:rPr>
          <w:rFonts w:ascii="Times New Roman" w:hAnsi="Times New Roman" w:cs="Times New Roman"/>
          <w:sz w:val="24"/>
          <w:szCs w:val="24"/>
        </w:rPr>
        <w:t>isomotricidad, mediante tareas diversas y atractivas que son percibidas por los niños como un juego. Así pues, permite determinar los puntos fu</w:t>
      </w:r>
      <w:r w:rsidR="00D50A5E">
        <w:rPr>
          <w:rFonts w:ascii="Times New Roman" w:hAnsi="Times New Roman" w:cs="Times New Roman"/>
          <w:sz w:val="24"/>
          <w:szCs w:val="24"/>
        </w:rPr>
        <w:t>ertes y débiles en la aptitud evaluada</w:t>
      </w:r>
      <w:r w:rsidRPr="00291B00">
        <w:rPr>
          <w:rFonts w:ascii="Times New Roman" w:hAnsi="Times New Roman" w:cs="Times New Roman"/>
          <w:sz w:val="24"/>
          <w:szCs w:val="24"/>
        </w:rPr>
        <w:t>, facilitando la planificación de programas de desarrollo que ayuden al niño a superar los aspectos en los que presenten dificultades</w:t>
      </w:r>
      <w:r w:rsidR="00D50A5E">
        <w:rPr>
          <w:rFonts w:ascii="Times New Roman" w:hAnsi="Times New Roman" w:cs="Times New Roman"/>
          <w:sz w:val="24"/>
          <w:szCs w:val="24"/>
        </w:rPr>
        <w:t>.</w:t>
      </w:r>
    </w:p>
    <w:p w:rsidR="00D50A5E" w:rsidRDefault="00D50A5E" w:rsidP="00D50A5E">
      <w:pPr>
        <w:spacing w:after="0" w:line="360" w:lineRule="auto"/>
        <w:ind w:left="426"/>
        <w:jc w:val="both"/>
        <w:rPr>
          <w:rFonts w:ascii="Times New Roman" w:hAnsi="Times New Roman" w:cs="Times New Roman"/>
          <w:sz w:val="24"/>
          <w:szCs w:val="24"/>
        </w:rPr>
      </w:pPr>
    </w:p>
    <w:p w:rsidR="00CE6FE4" w:rsidRDefault="00CE6FE4" w:rsidP="00D50A5E">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Este objetivo se pudo verificar mediante la aplicación indi</w:t>
      </w:r>
      <w:r w:rsidR="00291B00">
        <w:rPr>
          <w:rFonts w:ascii="Times New Roman" w:hAnsi="Times New Roman" w:cs="Times New Roman"/>
          <w:sz w:val="24"/>
          <w:szCs w:val="24"/>
        </w:rPr>
        <w:t>vidual de la prueba de diagnóstico</w:t>
      </w:r>
      <w:r>
        <w:rPr>
          <w:rFonts w:ascii="Times New Roman" w:hAnsi="Times New Roman" w:cs="Times New Roman"/>
          <w:sz w:val="24"/>
          <w:szCs w:val="24"/>
        </w:rPr>
        <w:t xml:space="preserve"> la cual permitió medir que existe un grado medio desarrollo de las niñas y niños en su motricidad fina y en la coordinación viso-manual.</w:t>
      </w:r>
    </w:p>
    <w:p w:rsidR="00D50A5E" w:rsidRDefault="00D50A5E" w:rsidP="002D1244">
      <w:pPr>
        <w:spacing w:after="0" w:line="360" w:lineRule="auto"/>
        <w:ind w:left="284"/>
        <w:jc w:val="both"/>
        <w:rPr>
          <w:rFonts w:ascii="Times New Roman" w:hAnsi="Times New Roman" w:cs="Times New Roman"/>
          <w:sz w:val="24"/>
          <w:szCs w:val="24"/>
          <w:lang w:val="es-EC"/>
        </w:rPr>
      </w:pPr>
    </w:p>
    <w:p w:rsidR="00513303" w:rsidRPr="008550A9" w:rsidRDefault="00CE6FE4" w:rsidP="00D50A5E">
      <w:pPr>
        <w:spacing w:after="0" w:line="360" w:lineRule="auto"/>
        <w:ind w:left="426"/>
        <w:jc w:val="both"/>
        <w:rPr>
          <w:rFonts w:ascii="Times New Roman" w:hAnsi="Times New Roman" w:cs="Times New Roman"/>
          <w:sz w:val="24"/>
          <w:szCs w:val="24"/>
          <w:lang w:val="es-EC"/>
        </w:rPr>
      </w:pPr>
      <w:r w:rsidRPr="00AD01B7">
        <w:rPr>
          <w:rFonts w:ascii="Times New Roman" w:hAnsi="Times New Roman" w:cs="Times New Roman"/>
          <w:sz w:val="24"/>
          <w:szCs w:val="24"/>
          <w:lang w:val="es-EC"/>
        </w:rPr>
        <w:t xml:space="preserve">De acuerdo a los resultados alcanzados en la </w:t>
      </w:r>
      <w:r w:rsidR="00291B00">
        <w:rPr>
          <w:rFonts w:ascii="Times New Roman" w:hAnsi="Times New Roman" w:cs="Times New Roman"/>
          <w:sz w:val="24"/>
          <w:szCs w:val="24"/>
          <w:lang w:val="es-EC"/>
        </w:rPr>
        <w:t xml:space="preserve">aplicación de la prueba se pudo </w:t>
      </w:r>
      <w:r w:rsidRPr="00AD01B7">
        <w:rPr>
          <w:rFonts w:ascii="Times New Roman" w:hAnsi="Times New Roman" w:cs="Times New Roman"/>
          <w:sz w:val="24"/>
          <w:szCs w:val="24"/>
          <w:lang w:val="es-EC"/>
        </w:rPr>
        <w:t xml:space="preserve">evidenciar que el </w:t>
      </w:r>
      <w:r w:rsidR="00291B00">
        <w:rPr>
          <w:rFonts w:ascii="Times New Roman" w:hAnsi="Times New Roman" w:cs="Times New Roman"/>
          <w:sz w:val="24"/>
          <w:szCs w:val="24"/>
          <w:lang w:val="es-EC"/>
        </w:rPr>
        <w:t xml:space="preserve">53% de la población </w:t>
      </w:r>
      <w:r w:rsidRPr="00AD01B7">
        <w:rPr>
          <w:rFonts w:ascii="Times New Roman" w:hAnsi="Times New Roman" w:cs="Times New Roman"/>
          <w:sz w:val="24"/>
          <w:szCs w:val="24"/>
          <w:lang w:val="es-EC"/>
        </w:rPr>
        <w:t xml:space="preserve">no ha desarrollado en su totalidad la motricidad fina y su coordinación viso-manual, mientas </w:t>
      </w:r>
      <w:r w:rsidR="008550A9">
        <w:rPr>
          <w:rFonts w:ascii="Times New Roman" w:hAnsi="Times New Roman" w:cs="Times New Roman"/>
          <w:sz w:val="24"/>
          <w:szCs w:val="24"/>
          <w:lang w:val="es-EC"/>
        </w:rPr>
        <w:t>que el 47% no presenta problema.</w:t>
      </w:r>
    </w:p>
    <w:p w:rsidR="00D50A5E" w:rsidRDefault="00D50A5E" w:rsidP="00D723C1">
      <w:pPr>
        <w:spacing w:after="0" w:line="360" w:lineRule="auto"/>
        <w:jc w:val="both"/>
        <w:rPr>
          <w:rFonts w:ascii="Times New Roman" w:hAnsi="Times New Roman" w:cs="Times New Roman"/>
          <w:b/>
          <w:sz w:val="24"/>
          <w:szCs w:val="24"/>
        </w:rPr>
      </w:pPr>
    </w:p>
    <w:p w:rsidR="00CE6FE4" w:rsidRPr="00FA08D2" w:rsidRDefault="00CE6FE4" w:rsidP="00D50A5E">
      <w:pPr>
        <w:spacing w:after="0" w:line="360" w:lineRule="auto"/>
        <w:ind w:left="284"/>
        <w:jc w:val="both"/>
        <w:rPr>
          <w:rFonts w:ascii="Times New Roman" w:hAnsi="Times New Roman" w:cs="Times New Roman"/>
          <w:sz w:val="24"/>
          <w:szCs w:val="24"/>
          <w:lang w:val="es-EC"/>
        </w:rPr>
      </w:pPr>
      <w:r>
        <w:rPr>
          <w:rFonts w:ascii="Times New Roman" w:hAnsi="Times New Roman" w:cs="Times New Roman"/>
          <w:b/>
          <w:sz w:val="24"/>
          <w:szCs w:val="24"/>
        </w:rPr>
        <w:t>Tercer Objetivo.</w:t>
      </w:r>
    </w:p>
    <w:p w:rsidR="00CE6FE4" w:rsidRPr="00513303" w:rsidRDefault="00CE6FE4" w:rsidP="00916DAA">
      <w:pPr>
        <w:pStyle w:val="Encabezado"/>
        <w:numPr>
          <w:ilvl w:val="0"/>
          <w:numId w:val="15"/>
        </w:numPr>
        <w:tabs>
          <w:tab w:val="clear" w:pos="4419"/>
          <w:tab w:val="center" w:pos="709"/>
        </w:tabs>
        <w:spacing w:line="360" w:lineRule="auto"/>
        <w:ind w:left="426" w:firstLine="0"/>
        <w:jc w:val="both"/>
        <w:rPr>
          <w:rFonts w:ascii="Times New Roman" w:hAnsi="Times New Roman" w:cs="Times New Roman"/>
          <w:b/>
          <w:sz w:val="24"/>
          <w:szCs w:val="24"/>
        </w:rPr>
      </w:pPr>
      <w:r w:rsidRPr="002B2339">
        <w:rPr>
          <w:rFonts w:ascii="Times New Roman" w:hAnsi="Times New Roman" w:cs="Times New Roman"/>
          <w:sz w:val="24"/>
          <w:szCs w:val="24"/>
        </w:rPr>
        <w:t>Diseñar una propuesta práctica que permita potenciar la coordinación viso-manual en las niñas y niños de 4 a 5 años de edad.</w:t>
      </w:r>
    </w:p>
    <w:p w:rsidR="00513303" w:rsidRPr="00483F33" w:rsidRDefault="00513303" w:rsidP="00513303">
      <w:pPr>
        <w:pStyle w:val="Encabezado"/>
        <w:spacing w:line="360" w:lineRule="auto"/>
        <w:ind w:left="426"/>
        <w:jc w:val="both"/>
        <w:rPr>
          <w:rFonts w:ascii="Times New Roman" w:hAnsi="Times New Roman" w:cs="Times New Roman"/>
          <w:b/>
          <w:sz w:val="24"/>
          <w:szCs w:val="24"/>
        </w:rPr>
      </w:pPr>
    </w:p>
    <w:p w:rsidR="00CE6FE4" w:rsidRDefault="00CE6FE4" w:rsidP="00D50A5E">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Este objetivo se pudo verificar mediante el diseño de una propuesta práctica la cual consta de un programa de actividades y la utilización de fuentes bibliográficas para obtener una mayor información sobre la motricidad fina y la coordinación viso-manual de esta manera se ayudó a desarrollar habilidades de motrices finas la cual permitió superar ciertas dificultades que presentaban los niños.</w:t>
      </w:r>
    </w:p>
    <w:p w:rsidR="008550A9" w:rsidRDefault="008550A9" w:rsidP="00D723C1">
      <w:pPr>
        <w:spacing w:after="0" w:line="360" w:lineRule="auto"/>
        <w:jc w:val="both"/>
        <w:rPr>
          <w:rFonts w:ascii="Times New Roman" w:hAnsi="Times New Roman" w:cs="Times New Roman"/>
          <w:sz w:val="24"/>
          <w:szCs w:val="24"/>
        </w:rPr>
      </w:pPr>
    </w:p>
    <w:p w:rsidR="00CE6FE4" w:rsidRDefault="00CE6FE4" w:rsidP="00D50A5E">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La propuesta es de gran importancia ya que complementa y ayuda a las docentes a realizar nuevas estrategias didácticas y así generar un ambiente de diversión y obtener un aprendizaje significativo.</w:t>
      </w:r>
    </w:p>
    <w:p w:rsidR="00CE6FE4" w:rsidRDefault="00CE6FE4" w:rsidP="00D723C1">
      <w:pPr>
        <w:spacing w:after="0" w:line="360" w:lineRule="auto"/>
        <w:jc w:val="both"/>
        <w:rPr>
          <w:rFonts w:ascii="Times New Roman" w:hAnsi="Times New Roman" w:cs="Times New Roman"/>
          <w:b/>
          <w:sz w:val="24"/>
          <w:szCs w:val="24"/>
        </w:rPr>
      </w:pPr>
    </w:p>
    <w:p w:rsidR="00CE6FE4" w:rsidRDefault="00CE6FE4" w:rsidP="00D50A5E">
      <w:pPr>
        <w:spacing w:after="0" w:line="360" w:lineRule="auto"/>
        <w:ind w:left="284"/>
        <w:jc w:val="both"/>
        <w:rPr>
          <w:rFonts w:ascii="Times New Roman" w:hAnsi="Times New Roman" w:cs="Times New Roman"/>
          <w:b/>
          <w:sz w:val="24"/>
          <w:szCs w:val="24"/>
        </w:rPr>
      </w:pPr>
      <w:r w:rsidRPr="00013034">
        <w:rPr>
          <w:rFonts w:ascii="Times New Roman" w:hAnsi="Times New Roman" w:cs="Times New Roman"/>
          <w:b/>
          <w:sz w:val="24"/>
          <w:szCs w:val="24"/>
        </w:rPr>
        <w:t>Cuarto Objetivo.</w:t>
      </w:r>
    </w:p>
    <w:p w:rsidR="00513303" w:rsidRPr="00013034" w:rsidRDefault="00513303" w:rsidP="00D723C1">
      <w:pPr>
        <w:spacing w:after="0" w:line="360" w:lineRule="auto"/>
        <w:jc w:val="both"/>
        <w:rPr>
          <w:rFonts w:ascii="Times New Roman" w:hAnsi="Times New Roman" w:cs="Times New Roman"/>
          <w:b/>
          <w:sz w:val="24"/>
          <w:szCs w:val="24"/>
        </w:rPr>
      </w:pPr>
    </w:p>
    <w:p w:rsidR="00CE6FE4" w:rsidRPr="00513303" w:rsidRDefault="00CE6FE4" w:rsidP="00916DAA">
      <w:pPr>
        <w:pStyle w:val="Encabezado"/>
        <w:numPr>
          <w:ilvl w:val="0"/>
          <w:numId w:val="15"/>
        </w:numPr>
        <w:tabs>
          <w:tab w:val="clear" w:pos="4419"/>
          <w:tab w:val="center" w:pos="709"/>
        </w:tabs>
        <w:spacing w:line="360" w:lineRule="auto"/>
        <w:ind w:left="426" w:firstLine="0"/>
        <w:jc w:val="both"/>
        <w:rPr>
          <w:rFonts w:ascii="Times New Roman" w:hAnsi="Times New Roman" w:cs="Times New Roman"/>
          <w:b/>
          <w:sz w:val="24"/>
          <w:szCs w:val="24"/>
        </w:rPr>
      </w:pPr>
      <w:r w:rsidRPr="00013034">
        <w:rPr>
          <w:rFonts w:ascii="Times New Roman" w:hAnsi="Times New Roman" w:cs="Times New Roman"/>
          <w:sz w:val="24"/>
          <w:szCs w:val="24"/>
        </w:rPr>
        <w:t>Desarrollar un taller práctico dirigido a las niñas y niños de 4 a 5 años  para que puedan a través de diversas actividades dirigidas desarrollar la coordinación viso-manual por medio de la motricidad fina.</w:t>
      </w:r>
    </w:p>
    <w:p w:rsidR="00D50A5E" w:rsidRDefault="00D50A5E" w:rsidP="00D723C1">
      <w:pPr>
        <w:spacing w:after="0" w:line="360" w:lineRule="auto"/>
        <w:jc w:val="both"/>
        <w:rPr>
          <w:rFonts w:ascii="Times New Roman" w:hAnsi="Times New Roman" w:cs="Times New Roman"/>
          <w:b/>
          <w:sz w:val="24"/>
          <w:szCs w:val="24"/>
        </w:rPr>
      </w:pPr>
    </w:p>
    <w:p w:rsidR="00CE6FE4" w:rsidRDefault="00CE6FE4" w:rsidP="00D50A5E">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Este objetivo se pudo verificar mediante el desarrollo del taller práctico dirigido a las niñas y niños  de 4 a 5 años el cual se llevó a cabo responsablemente y logrando potenciar un poco más la coordinación viso-manual mediante diversas actividades las cuales estuvieron planificadas y se las desarrollo de una manera adecuada para poder alcanzar su máximo desarrollo en la coordinación viso-manual de las niñas y niños del nivel.</w:t>
      </w:r>
    </w:p>
    <w:p w:rsidR="00CE6FE4" w:rsidRDefault="00CE6FE4" w:rsidP="00D723C1">
      <w:pPr>
        <w:spacing w:after="0" w:line="360" w:lineRule="auto"/>
        <w:jc w:val="both"/>
        <w:rPr>
          <w:rFonts w:ascii="Times New Roman" w:hAnsi="Times New Roman" w:cs="Times New Roman"/>
          <w:b/>
          <w:sz w:val="24"/>
          <w:szCs w:val="24"/>
        </w:rPr>
      </w:pPr>
    </w:p>
    <w:p w:rsidR="00CE6FE4" w:rsidRDefault="00CE6FE4" w:rsidP="00D50A5E">
      <w:pPr>
        <w:spacing w:after="0" w:line="360" w:lineRule="auto"/>
        <w:ind w:left="284"/>
        <w:jc w:val="both"/>
        <w:rPr>
          <w:rFonts w:ascii="Times New Roman" w:hAnsi="Times New Roman" w:cs="Times New Roman"/>
          <w:b/>
          <w:sz w:val="24"/>
          <w:szCs w:val="24"/>
        </w:rPr>
      </w:pPr>
      <w:r>
        <w:rPr>
          <w:rFonts w:ascii="Times New Roman" w:hAnsi="Times New Roman" w:cs="Times New Roman"/>
          <w:b/>
          <w:sz w:val="24"/>
          <w:szCs w:val="24"/>
        </w:rPr>
        <w:t>Quinto Objetivo.</w:t>
      </w:r>
    </w:p>
    <w:p w:rsidR="00513303" w:rsidRPr="00FA08D2" w:rsidRDefault="00513303" w:rsidP="00D723C1">
      <w:pPr>
        <w:spacing w:after="0" w:line="360" w:lineRule="auto"/>
        <w:jc w:val="both"/>
        <w:rPr>
          <w:rFonts w:ascii="Times New Roman" w:hAnsi="Times New Roman" w:cs="Times New Roman"/>
          <w:b/>
          <w:sz w:val="24"/>
          <w:szCs w:val="24"/>
        </w:rPr>
      </w:pPr>
    </w:p>
    <w:p w:rsidR="00CE6FE4" w:rsidRPr="0048014C" w:rsidRDefault="00CE6FE4" w:rsidP="00916DAA">
      <w:pPr>
        <w:pStyle w:val="Encabezado"/>
        <w:numPr>
          <w:ilvl w:val="0"/>
          <w:numId w:val="15"/>
        </w:numPr>
        <w:tabs>
          <w:tab w:val="clear" w:pos="4419"/>
          <w:tab w:val="center" w:pos="709"/>
        </w:tabs>
        <w:spacing w:line="360" w:lineRule="auto"/>
        <w:ind w:left="426" w:firstLine="0"/>
        <w:jc w:val="both"/>
        <w:rPr>
          <w:rFonts w:ascii="Times New Roman" w:hAnsi="Times New Roman" w:cs="Times New Roman"/>
          <w:b/>
          <w:sz w:val="24"/>
          <w:szCs w:val="24"/>
        </w:rPr>
      </w:pPr>
      <w:r w:rsidRPr="002B2339">
        <w:rPr>
          <w:rFonts w:ascii="Times New Roman" w:hAnsi="Times New Roman" w:cs="Times New Roman"/>
          <w:sz w:val="24"/>
          <w:szCs w:val="24"/>
        </w:rPr>
        <w:t>Validar la propuesta cuyos resultados permitan evidenciar la efectividad  de la  intervención aplicando nue</w:t>
      </w:r>
      <w:r>
        <w:rPr>
          <w:rFonts w:ascii="Times New Roman" w:hAnsi="Times New Roman" w:cs="Times New Roman"/>
          <w:sz w:val="24"/>
          <w:szCs w:val="24"/>
        </w:rPr>
        <w:t>vamente la prueba estructurada</w:t>
      </w:r>
      <w:r w:rsidRPr="002B2339">
        <w:rPr>
          <w:rFonts w:ascii="Times New Roman" w:hAnsi="Times New Roman" w:cs="Times New Roman"/>
          <w:sz w:val="24"/>
          <w:szCs w:val="24"/>
        </w:rPr>
        <w:t xml:space="preserve"> para comprobar resultados.</w:t>
      </w:r>
    </w:p>
    <w:p w:rsidR="00D50A5E" w:rsidRDefault="00D50A5E" w:rsidP="00D50A5E">
      <w:pPr>
        <w:spacing w:after="0" w:line="360" w:lineRule="auto"/>
        <w:ind w:left="426"/>
        <w:jc w:val="both"/>
        <w:rPr>
          <w:rFonts w:ascii="Times New Roman" w:hAnsi="Times New Roman" w:cs="Times New Roman"/>
          <w:sz w:val="24"/>
          <w:szCs w:val="24"/>
        </w:rPr>
      </w:pPr>
    </w:p>
    <w:p w:rsidR="00CE6FE4" w:rsidRDefault="00CE6FE4" w:rsidP="00D50A5E">
      <w:pPr>
        <w:spacing w:after="0" w:line="360" w:lineRule="auto"/>
        <w:ind w:left="284"/>
        <w:jc w:val="both"/>
        <w:rPr>
          <w:rFonts w:ascii="Times New Roman" w:hAnsi="Times New Roman" w:cs="Times New Roman"/>
          <w:sz w:val="24"/>
          <w:szCs w:val="24"/>
        </w:rPr>
      </w:pPr>
      <w:r w:rsidRPr="00013034">
        <w:rPr>
          <w:rFonts w:ascii="Times New Roman" w:hAnsi="Times New Roman" w:cs="Times New Roman"/>
          <w:sz w:val="24"/>
          <w:szCs w:val="24"/>
        </w:rPr>
        <w:t>Mediante la realiza</w:t>
      </w:r>
      <w:r>
        <w:rPr>
          <w:rFonts w:ascii="Times New Roman" w:hAnsi="Times New Roman" w:cs="Times New Roman"/>
          <w:sz w:val="24"/>
          <w:szCs w:val="24"/>
        </w:rPr>
        <w:t>ción del post test se pudo verificar</w:t>
      </w:r>
      <w:r w:rsidRPr="00013034">
        <w:rPr>
          <w:rFonts w:ascii="Times New Roman" w:hAnsi="Times New Roman" w:cs="Times New Roman"/>
          <w:sz w:val="24"/>
          <w:szCs w:val="24"/>
        </w:rPr>
        <w:t xml:space="preserve"> los resultados que hemos obtenido luego de haber aplicado el taller práctico</w:t>
      </w:r>
      <w:r>
        <w:rPr>
          <w:rFonts w:ascii="Times New Roman" w:hAnsi="Times New Roman" w:cs="Times New Roman"/>
          <w:sz w:val="24"/>
          <w:szCs w:val="24"/>
        </w:rPr>
        <w:t xml:space="preserve"> conformado por diversas actividades las cuales sirvieron de gran ayuda para superar las dificultades que presentaban las niñas y niños de 4 a 5 años de la Unidad Educativa Dr. Manuel Agustín Cabrera Lozano, verificando este objetivo con el cuadro comparativo de los resultados del pre-test y el pos-test.</w:t>
      </w:r>
    </w:p>
    <w:p w:rsidR="00CE6FE4" w:rsidRDefault="00CE6FE4" w:rsidP="00D723C1">
      <w:pPr>
        <w:spacing w:line="360" w:lineRule="auto"/>
        <w:rPr>
          <w:rFonts w:ascii="Times New Roman" w:hAnsi="Times New Roman" w:cs="Times New Roman"/>
          <w:sz w:val="24"/>
          <w:szCs w:val="24"/>
        </w:rPr>
      </w:pPr>
    </w:p>
    <w:p w:rsidR="009B66E1" w:rsidRDefault="009B66E1" w:rsidP="00D723C1">
      <w:pPr>
        <w:spacing w:line="360" w:lineRule="auto"/>
        <w:rPr>
          <w:rFonts w:ascii="Times New Roman" w:hAnsi="Times New Roman" w:cs="Times New Roman"/>
          <w:sz w:val="24"/>
          <w:szCs w:val="24"/>
        </w:rPr>
      </w:pPr>
    </w:p>
    <w:p w:rsidR="00276E9C" w:rsidRDefault="00276E9C" w:rsidP="00D723C1">
      <w:pPr>
        <w:spacing w:line="360" w:lineRule="auto"/>
        <w:rPr>
          <w:rFonts w:ascii="Times New Roman" w:hAnsi="Times New Roman" w:cs="Times New Roman"/>
          <w:sz w:val="24"/>
          <w:szCs w:val="24"/>
        </w:rPr>
      </w:pPr>
    </w:p>
    <w:p w:rsidR="00CE6FE4" w:rsidRDefault="00CE6FE4" w:rsidP="00D723C1">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h</w:t>
      </w:r>
      <w:r w:rsidRPr="00D30820">
        <w:rPr>
          <w:rFonts w:ascii="Times New Roman" w:hAnsi="Times New Roman" w:cs="Times New Roman"/>
          <w:b/>
          <w:sz w:val="24"/>
          <w:szCs w:val="24"/>
        </w:rPr>
        <w:t>. CONCLUSIONES.</w:t>
      </w:r>
    </w:p>
    <w:p w:rsidR="00CE6FE4" w:rsidRDefault="00CE6FE4" w:rsidP="00E042C0">
      <w:pPr>
        <w:spacing w:line="360" w:lineRule="auto"/>
        <w:ind w:left="284"/>
        <w:rPr>
          <w:rFonts w:ascii="Times New Roman" w:hAnsi="Times New Roman" w:cs="Times New Roman"/>
          <w:sz w:val="24"/>
          <w:szCs w:val="24"/>
        </w:rPr>
      </w:pPr>
      <w:r>
        <w:rPr>
          <w:rFonts w:ascii="Times New Roman" w:hAnsi="Times New Roman" w:cs="Times New Roman"/>
          <w:sz w:val="24"/>
          <w:szCs w:val="24"/>
        </w:rPr>
        <w:t>El trabajo de investigación permitió plantear las siguientes conclusiones</w:t>
      </w:r>
      <w:r w:rsidRPr="00B723DF">
        <w:rPr>
          <w:rFonts w:ascii="Times New Roman" w:hAnsi="Times New Roman" w:cs="Times New Roman"/>
          <w:sz w:val="24"/>
          <w:szCs w:val="24"/>
        </w:rPr>
        <w:t>:</w:t>
      </w:r>
    </w:p>
    <w:p w:rsidR="00E042C0" w:rsidRDefault="00E042C0" w:rsidP="00916DAA">
      <w:pPr>
        <w:pStyle w:val="Prrafodelista"/>
        <w:numPr>
          <w:ilvl w:val="0"/>
          <w:numId w:val="29"/>
        </w:numPr>
        <w:spacing w:line="360" w:lineRule="auto"/>
        <w:ind w:left="567" w:hanging="283"/>
        <w:rPr>
          <w:rFonts w:ascii="Times New Roman" w:eastAsia="Times New Roman" w:hAnsi="Times New Roman" w:cs="Times New Roman"/>
          <w:sz w:val="24"/>
          <w:szCs w:val="24"/>
          <w:lang w:eastAsia="es-MX"/>
        </w:rPr>
      </w:pPr>
      <w:r w:rsidRPr="004A0B3A">
        <w:rPr>
          <w:rFonts w:ascii="Times New Roman" w:eastAsia="Times New Roman" w:hAnsi="Times New Roman" w:cs="Times New Roman"/>
          <w:sz w:val="24"/>
          <w:szCs w:val="24"/>
          <w:lang w:eastAsia="es-MX"/>
        </w:rPr>
        <w:t xml:space="preserve">Se pudo apreciar que el trabajo de tesis realizado la motricidad fina y la coordinación </w:t>
      </w:r>
      <w:r w:rsidR="004A0B3A">
        <w:rPr>
          <w:rFonts w:ascii="Times New Roman" w:eastAsia="Times New Roman" w:hAnsi="Times New Roman" w:cs="Times New Roman"/>
          <w:sz w:val="24"/>
          <w:szCs w:val="24"/>
          <w:lang w:eastAsia="es-MX"/>
        </w:rPr>
        <w:t xml:space="preserve">                           </w:t>
      </w:r>
      <w:r w:rsidRPr="004A0B3A">
        <w:rPr>
          <w:rFonts w:ascii="Times New Roman" w:eastAsia="Times New Roman" w:hAnsi="Times New Roman" w:cs="Times New Roman"/>
          <w:sz w:val="24"/>
          <w:szCs w:val="24"/>
          <w:lang w:eastAsia="es-MX"/>
        </w:rPr>
        <w:t>viso manual son de gran ayuda para que los niños puedan desarrollar el área motriz ya que les ayuda a  desarrollar de mejor manera las actividades diarias.</w:t>
      </w:r>
    </w:p>
    <w:p w:rsidR="004A0B3A" w:rsidRPr="004A0B3A" w:rsidRDefault="004A0B3A" w:rsidP="004A0B3A">
      <w:pPr>
        <w:pStyle w:val="Prrafodelista"/>
        <w:spacing w:line="360" w:lineRule="auto"/>
        <w:ind w:left="284"/>
        <w:rPr>
          <w:rFonts w:ascii="Times New Roman" w:eastAsia="Times New Roman" w:hAnsi="Times New Roman" w:cs="Times New Roman"/>
          <w:sz w:val="24"/>
          <w:szCs w:val="24"/>
          <w:lang w:eastAsia="es-MX"/>
        </w:rPr>
      </w:pPr>
    </w:p>
    <w:p w:rsidR="00E042C0" w:rsidRPr="004A0B3A" w:rsidRDefault="00E042C0" w:rsidP="00916DAA">
      <w:pPr>
        <w:pStyle w:val="Prrafodelista"/>
        <w:numPr>
          <w:ilvl w:val="0"/>
          <w:numId w:val="29"/>
        </w:numPr>
        <w:spacing w:line="360" w:lineRule="auto"/>
        <w:ind w:left="567" w:hanging="283"/>
        <w:rPr>
          <w:rFonts w:ascii="Times New Roman" w:hAnsi="Times New Roman" w:cs="Times New Roman"/>
          <w:sz w:val="24"/>
          <w:szCs w:val="24"/>
        </w:rPr>
      </w:pPr>
      <w:r w:rsidRPr="004A0B3A">
        <w:rPr>
          <w:rFonts w:ascii="Times New Roman" w:eastAsia="Times New Roman" w:hAnsi="Times New Roman" w:cs="Times New Roman"/>
          <w:sz w:val="24"/>
          <w:szCs w:val="24"/>
          <w:lang w:eastAsia="es-MX"/>
        </w:rPr>
        <w:t>Se pudo diagnosticar</w:t>
      </w:r>
      <w:r w:rsidR="004A0B3A" w:rsidRPr="004A0B3A">
        <w:rPr>
          <w:rFonts w:ascii="Times New Roman" w:eastAsia="Times New Roman" w:hAnsi="Times New Roman" w:cs="Times New Roman"/>
          <w:sz w:val="24"/>
          <w:szCs w:val="24"/>
          <w:lang w:eastAsia="es-MX"/>
        </w:rPr>
        <w:t xml:space="preserve"> que los niños poseen un </w:t>
      </w:r>
      <w:r w:rsidRPr="004A0B3A">
        <w:rPr>
          <w:rFonts w:ascii="Times New Roman" w:eastAsia="Times New Roman" w:hAnsi="Times New Roman" w:cs="Times New Roman"/>
          <w:sz w:val="24"/>
          <w:szCs w:val="24"/>
          <w:lang w:eastAsia="es-MX"/>
        </w:rPr>
        <w:t xml:space="preserve">nivel </w:t>
      </w:r>
      <w:r w:rsidR="004A0B3A" w:rsidRPr="004A0B3A">
        <w:rPr>
          <w:rFonts w:ascii="Times New Roman" w:eastAsia="Times New Roman" w:hAnsi="Times New Roman" w:cs="Times New Roman"/>
          <w:sz w:val="24"/>
          <w:szCs w:val="24"/>
          <w:lang w:eastAsia="es-MX"/>
        </w:rPr>
        <w:t xml:space="preserve"> medio en su coordinación viso-manual esto se  confirmó aplicando la </w:t>
      </w:r>
      <w:r w:rsidRPr="004A0B3A">
        <w:rPr>
          <w:rFonts w:ascii="Times New Roman" w:eastAsia="Times New Roman" w:hAnsi="Times New Roman" w:cs="Times New Roman"/>
          <w:sz w:val="24"/>
          <w:szCs w:val="24"/>
          <w:lang w:eastAsia="es-MX"/>
        </w:rPr>
        <w:t xml:space="preserve">Prueba de Diagnóstico AEI (adaptado test 5). </w:t>
      </w:r>
    </w:p>
    <w:p w:rsidR="00CE6FE4" w:rsidRDefault="004A0B3A" w:rsidP="00916DAA">
      <w:pPr>
        <w:pStyle w:val="Encabezado"/>
        <w:numPr>
          <w:ilvl w:val="0"/>
          <w:numId w:val="29"/>
        </w:numPr>
        <w:tabs>
          <w:tab w:val="left" w:pos="0"/>
        </w:tabs>
        <w:spacing w:line="360" w:lineRule="auto"/>
        <w:ind w:left="567" w:hanging="283"/>
        <w:jc w:val="both"/>
        <w:rPr>
          <w:rFonts w:ascii="Times New Roman" w:hAnsi="Times New Roman" w:cs="Times New Roman"/>
          <w:sz w:val="24"/>
          <w:szCs w:val="24"/>
          <w:lang w:val="es-EC"/>
        </w:rPr>
      </w:pPr>
      <w:r>
        <w:rPr>
          <w:rFonts w:ascii="Times New Roman" w:hAnsi="Times New Roman" w:cs="Times New Roman"/>
          <w:sz w:val="24"/>
          <w:szCs w:val="24"/>
        </w:rPr>
        <w:t>Se elaboró una</w:t>
      </w:r>
      <w:r>
        <w:rPr>
          <w:rFonts w:ascii="Times New Roman" w:hAnsi="Times New Roman" w:cs="Times New Roman"/>
          <w:sz w:val="24"/>
          <w:szCs w:val="24"/>
          <w:lang w:val="es-EC"/>
        </w:rPr>
        <w:t xml:space="preserve"> </w:t>
      </w:r>
      <w:r w:rsidR="00CE6FE4" w:rsidRPr="009645ED">
        <w:rPr>
          <w:rFonts w:ascii="Times New Roman" w:hAnsi="Times New Roman" w:cs="Times New Roman"/>
          <w:sz w:val="24"/>
          <w:szCs w:val="24"/>
          <w:lang w:val="es-EC"/>
        </w:rPr>
        <w:t>guía didáctica</w:t>
      </w:r>
      <w:r>
        <w:rPr>
          <w:rFonts w:ascii="Times New Roman" w:hAnsi="Times New Roman" w:cs="Times New Roman"/>
          <w:sz w:val="24"/>
          <w:szCs w:val="24"/>
          <w:lang w:val="es-EC"/>
        </w:rPr>
        <w:t xml:space="preserve"> la misma que</w:t>
      </w:r>
      <w:r w:rsidR="00CE6FE4" w:rsidRPr="009645ED">
        <w:rPr>
          <w:rFonts w:ascii="Times New Roman" w:hAnsi="Times New Roman" w:cs="Times New Roman"/>
          <w:sz w:val="24"/>
          <w:szCs w:val="24"/>
          <w:lang w:val="es-EC"/>
        </w:rPr>
        <w:t xml:space="preserve"> fue de gran importancia ya que estuvo estructurada por diversas actividades sencillas pero precisas para desarrollar la coordinación viso-manual de los niños que presentaban dificultades. </w:t>
      </w:r>
    </w:p>
    <w:p w:rsidR="004A0B3A" w:rsidRDefault="004A0B3A" w:rsidP="004A0B3A">
      <w:pPr>
        <w:pStyle w:val="Encabezado"/>
        <w:spacing w:line="360" w:lineRule="auto"/>
        <w:ind w:left="284"/>
        <w:jc w:val="both"/>
        <w:rPr>
          <w:rFonts w:ascii="Times New Roman" w:hAnsi="Times New Roman" w:cs="Times New Roman"/>
          <w:sz w:val="24"/>
          <w:szCs w:val="24"/>
          <w:lang w:val="es-EC"/>
        </w:rPr>
      </w:pPr>
    </w:p>
    <w:p w:rsidR="00CE6FE4" w:rsidRDefault="00CE6FE4" w:rsidP="00916DAA">
      <w:pPr>
        <w:pStyle w:val="Encabezado"/>
        <w:numPr>
          <w:ilvl w:val="0"/>
          <w:numId w:val="29"/>
        </w:numPr>
        <w:spacing w:line="360" w:lineRule="auto"/>
        <w:ind w:left="567" w:hanging="283"/>
        <w:jc w:val="both"/>
        <w:rPr>
          <w:rFonts w:ascii="Times New Roman" w:hAnsi="Times New Roman" w:cs="Times New Roman"/>
          <w:sz w:val="24"/>
          <w:szCs w:val="24"/>
          <w:lang w:val="es-EC"/>
        </w:rPr>
      </w:pPr>
      <w:r w:rsidRPr="009645ED">
        <w:rPr>
          <w:rFonts w:ascii="Times New Roman" w:hAnsi="Times New Roman" w:cs="Times New Roman"/>
          <w:sz w:val="24"/>
          <w:szCs w:val="24"/>
          <w:lang w:val="es-EC"/>
        </w:rPr>
        <w:t xml:space="preserve">A través del taller práctico dirigido a los infantes se pudo superar las dificultades que presentaban las niñas y niños de 4 a 5 años para realizar ciertas actividades de coordinación viso-manual. </w:t>
      </w:r>
    </w:p>
    <w:p w:rsidR="004A0B3A" w:rsidRDefault="004A0B3A" w:rsidP="004A0B3A">
      <w:pPr>
        <w:pStyle w:val="Encabezado"/>
        <w:spacing w:line="360" w:lineRule="auto"/>
        <w:ind w:left="284"/>
        <w:jc w:val="both"/>
        <w:rPr>
          <w:rFonts w:ascii="Times New Roman" w:hAnsi="Times New Roman" w:cs="Times New Roman"/>
          <w:b/>
          <w:sz w:val="24"/>
          <w:szCs w:val="24"/>
          <w:lang w:val="es-EC"/>
        </w:rPr>
      </w:pPr>
    </w:p>
    <w:p w:rsidR="00CE6FE4" w:rsidRPr="004A0B3A" w:rsidRDefault="00CE6FE4" w:rsidP="00916DAA">
      <w:pPr>
        <w:pStyle w:val="Encabezado"/>
        <w:numPr>
          <w:ilvl w:val="0"/>
          <w:numId w:val="29"/>
        </w:numPr>
        <w:spacing w:line="360" w:lineRule="auto"/>
        <w:ind w:left="567" w:hanging="283"/>
        <w:jc w:val="both"/>
        <w:rPr>
          <w:rFonts w:ascii="Times New Roman" w:hAnsi="Times New Roman" w:cs="Times New Roman"/>
          <w:b/>
          <w:sz w:val="24"/>
          <w:szCs w:val="24"/>
        </w:rPr>
      </w:pPr>
      <w:r w:rsidRPr="004A0B3A">
        <w:rPr>
          <w:rFonts w:ascii="Times New Roman" w:hAnsi="Times New Roman" w:cs="Times New Roman"/>
          <w:sz w:val="24"/>
          <w:szCs w:val="24"/>
          <w:lang w:val="es-EC"/>
        </w:rPr>
        <w:t>Con los resultados alcanzados de la aplicación</w:t>
      </w:r>
      <w:r w:rsidR="004A0B3A">
        <w:rPr>
          <w:rFonts w:ascii="Times New Roman" w:hAnsi="Times New Roman" w:cs="Times New Roman"/>
          <w:sz w:val="24"/>
          <w:szCs w:val="24"/>
          <w:lang w:val="es-EC"/>
        </w:rPr>
        <w:t xml:space="preserve"> del pos-test se pudo</w:t>
      </w:r>
      <w:r w:rsidRPr="004A0B3A">
        <w:rPr>
          <w:rFonts w:ascii="Times New Roman" w:hAnsi="Times New Roman" w:cs="Times New Roman"/>
          <w:sz w:val="24"/>
          <w:szCs w:val="24"/>
          <w:lang w:val="es-EC"/>
        </w:rPr>
        <w:t xml:space="preserve"> eviden</w:t>
      </w:r>
      <w:r w:rsidR="004A0B3A">
        <w:rPr>
          <w:rFonts w:ascii="Times New Roman" w:hAnsi="Times New Roman" w:cs="Times New Roman"/>
          <w:sz w:val="24"/>
          <w:szCs w:val="24"/>
          <w:lang w:val="es-EC"/>
        </w:rPr>
        <w:t xml:space="preserve">ciar que el taller dirigido </w:t>
      </w:r>
      <w:r w:rsidRPr="004A0B3A">
        <w:rPr>
          <w:rFonts w:ascii="Times New Roman" w:hAnsi="Times New Roman" w:cs="Times New Roman"/>
          <w:sz w:val="24"/>
          <w:szCs w:val="24"/>
          <w:lang w:val="es-EC"/>
        </w:rPr>
        <w:t>ayudo a un mejor desarrollo de la motricidad fina y la coordinación viso-manual en los niños que presentaban dificultades.</w:t>
      </w:r>
    </w:p>
    <w:p w:rsidR="00CE6FE4" w:rsidRDefault="00CE6FE4" w:rsidP="00D723C1">
      <w:pPr>
        <w:spacing w:line="360" w:lineRule="auto"/>
        <w:jc w:val="both"/>
        <w:rPr>
          <w:rFonts w:ascii="Times New Roman" w:hAnsi="Times New Roman" w:cs="Times New Roman"/>
          <w:b/>
          <w:sz w:val="24"/>
          <w:szCs w:val="24"/>
        </w:rPr>
      </w:pPr>
    </w:p>
    <w:p w:rsidR="00CE6FE4" w:rsidRDefault="00CE6FE4" w:rsidP="00D723C1">
      <w:pPr>
        <w:spacing w:line="360" w:lineRule="auto"/>
        <w:jc w:val="both"/>
        <w:rPr>
          <w:rFonts w:ascii="Times New Roman" w:hAnsi="Times New Roman" w:cs="Times New Roman"/>
          <w:b/>
          <w:sz w:val="24"/>
          <w:szCs w:val="24"/>
        </w:rPr>
      </w:pPr>
    </w:p>
    <w:p w:rsidR="00CE6FE4" w:rsidRDefault="00CE6FE4" w:rsidP="00D723C1">
      <w:pPr>
        <w:spacing w:line="360" w:lineRule="auto"/>
        <w:jc w:val="both"/>
        <w:rPr>
          <w:rFonts w:ascii="Times New Roman" w:hAnsi="Times New Roman" w:cs="Times New Roman"/>
          <w:b/>
          <w:sz w:val="24"/>
          <w:szCs w:val="24"/>
        </w:rPr>
      </w:pPr>
    </w:p>
    <w:p w:rsidR="00CE6FE4" w:rsidRDefault="00CE6FE4" w:rsidP="00D723C1">
      <w:pPr>
        <w:spacing w:line="360" w:lineRule="auto"/>
        <w:jc w:val="both"/>
        <w:rPr>
          <w:rFonts w:ascii="Times New Roman" w:hAnsi="Times New Roman" w:cs="Times New Roman"/>
          <w:b/>
          <w:sz w:val="24"/>
          <w:szCs w:val="24"/>
        </w:rPr>
      </w:pPr>
    </w:p>
    <w:p w:rsidR="00653A05" w:rsidRDefault="00653A05" w:rsidP="00D723C1">
      <w:pPr>
        <w:spacing w:line="360" w:lineRule="auto"/>
        <w:jc w:val="both"/>
        <w:rPr>
          <w:rFonts w:ascii="Times New Roman" w:hAnsi="Times New Roman" w:cs="Times New Roman"/>
          <w:b/>
          <w:sz w:val="24"/>
          <w:szCs w:val="24"/>
        </w:rPr>
      </w:pPr>
    </w:p>
    <w:p w:rsidR="00653A05" w:rsidRDefault="00653A05" w:rsidP="00D723C1">
      <w:pPr>
        <w:spacing w:line="360" w:lineRule="auto"/>
        <w:jc w:val="both"/>
        <w:rPr>
          <w:rFonts w:ascii="Times New Roman" w:hAnsi="Times New Roman" w:cs="Times New Roman"/>
          <w:b/>
          <w:sz w:val="24"/>
          <w:szCs w:val="24"/>
        </w:rPr>
      </w:pPr>
    </w:p>
    <w:p w:rsidR="00B8226F" w:rsidRDefault="00B8226F" w:rsidP="00D723C1">
      <w:pPr>
        <w:spacing w:line="360" w:lineRule="auto"/>
        <w:jc w:val="both"/>
        <w:rPr>
          <w:rFonts w:ascii="Times New Roman" w:hAnsi="Times New Roman" w:cs="Times New Roman"/>
          <w:b/>
          <w:sz w:val="24"/>
          <w:szCs w:val="24"/>
        </w:rPr>
      </w:pPr>
    </w:p>
    <w:p w:rsidR="00CE6FE4" w:rsidRDefault="00CE6FE4" w:rsidP="00EF3510">
      <w:pPr>
        <w:spacing w:line="360" w:lineRule="auto"/>
        <w:ind w:left="142"/>
        <w:jc w:val="both"/>
        <w:rPr>
          <w:rFonts w:ascii="Times New Roman" w:hAnsi="Times New Roman" w:cs="Times New Roman"/>
          <w:b/>
          <w:sz w:val="24"/>
          <w:szCs w:val="24"/>
        </w:rPr>
      </w:pPr>
      <w:r>
        <w:rPr>
          <w:rFonts w:ascii="Times New Roman" w:hAnsi="Times New Roman" w:cs="Times New Roman"/>
          <w:b/>
          <w:sz w:val="24"/>
          <w:szCs w:val="24"/>
        </w:rPr>
        <w:lastRenderedPageBreak/>
        <w:t>i</w:t>
      </w:r>
      <w:r w:rsidRPr="00D30820">
        <w:rPr>
          <w:rFonts w:ascii="Times New Roman" w:hAnsi="Times New Roman" w:cs="Times New Roman"/>
          <w:b/>
          <w:sz w:val="24"/>
          <w:szCs w:val="24"/>
        </w:rPr>
        <w:t>. RECOMENDACIONES.</w:t>
      </w:r>
    </w:p>
    <w:p w:rsidR="00CE6FE4" w:rsidRPr="00404725" w:rsidRDefault="00CE6FE4" w:rsidP="00B8226F">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Con las conclusiones establecidas se plantean las siguientes recomendaciones.</w:t>
      </w:r>
    </w:p>
    <w:p w:rsidR="00CE6FE4" w:rsidRDefault="00CE6FE4" w:rsidP="00916DAA">
      <w:pPr>
        <w:pStyle w:val="Encabezado"/>
        <w:numPr>
          <w:ilvl w:val="0"/>
          <w:numId w:val="30"/>
        </w:numPr>
        <w:spacing w:line="360" w:lineRule="auto"/>
        <w:ind w:left="567" w:hanging="283"/>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Es fundamental que las docentes investiguen y promuevan nuevas metodologías </w:t>
      </w:r>
      <w:r w:rsidR="00AE1D65">
        <w:rPr>
          <w:rFonts w:ascii="Times New Roman" w:hAnsi="Times New Roman" w:cs="Times New Roman"/>
          <w:sz w:val="24"/>
          <w:szCs w:val="24"/>
          <w:lang w:val="es-EC"/>
        </w:rPr>
        <w:t xml:space="preserve">que </w:t>
      </w:r>
      <w:r>
        <w:rPr>
          <w:rFonts w:ascii="Times New Roman" w:hAnsi="Times New Roman" w:cs="Times New Roman"/>
          <w:sz w:val="24"/>
          <w:szCs w:val="24"/>
          <w:lang w:val="es-EC"/>
        </w:rPr>
        <w:t>ayuden a desarrollar por completo la motricidad fina</w:t>
      </w:r>
      <w:r w:rsidR="00AE1D65">
        <w:rPr>
          <w:rFonts w:ascii="Times New Roman" w:hAnsi="Times New Roman" w:cs="Times New Roman"/>
          <w:sz w:val="24"/>
          <w:szCs w:val="24"/>
          <w:lang w:val="es-EC"/>
        </w:rPr>
        <w:t xml:space="preserve"> y la coordinación viso-manual</w:t>
      </w:r>
      <w:r>
        <w:rPr>
          <w:rFonts w:ascii="Times New Roman" w:hAnsi="Times New Roman" w:cs="Times New Roman"/>
          <w:sz w:val="24"/>
          <w:szCs w:val="24"/>
          <w:lang w:val="es-EC"/>
        </w:rPr>
        <w:t xml:space="preserve"> de los niños para que de esta manera no presenten dificultades</w:t>
      </w:r>
      <w:r w:rsidRPr="00B73752">
        <w:rPr>
          <w:rFonts w:ascii="Times New Roman" w:hAnsi="Times New Roman" w:cs="Times New Roman"/>
          <w:sz w:val="24"/>
          <w:szCs w:val="24"/>
          <w:lang w:val="es-EC"/>
        </w:rPr>
        <w:t>.</w:t>
      </w:r>
    </w:p>
    <w:p w:rsidR="007B5E5E" w:rsidRDefault="007B5E5E" w:rsidP="007B5E5E">
      <w:pPr>
        <w:pStyle w:val="Encabezado"/>
        <w:spacing w:line="360" w:lineRule="auto"/>
        <w:ind w:left="567"/>
        <w:jc w:val="both"/>
        <w:rPr>
          <w:rFonts w:ascii="Times New Roman" w:hAnsi="Times New Roman" w:cs="Times New Roman"/>
          <w:sz w:val="24"/>
          <w:szCs w:val="24"/>
          <w:lang w:val="es-EC"/>
        </w:rPr>
      </w:pPr>
    </w:p>
    <w:p w:rsidR="007B5E5E" w:rsidRDefault="007B5E5E" w:rsidP="00916DAA">
      <w:pPr>
        <w:pStyle w:val="Encabezado"/>
        <w:numPr>
          <w:ilvl w:val="0"/>
          <w:numId w:val="30"/>
        </w:numPr>
        <w:spacing w:line="360" w:lineRule="auto"/>
        <w:ind w:left="567" w:hanging="283"/>
        <w:jc w:val="both"/>
        <w:rPr>
          <w:rFonts w:ascii="Times New Roman" w:hAnsi="Times New Roman" w:cs="Times New Roman"/>
          <w:sz w:val="24"/>
          <w:szCs w:val="24"/>
          <w:lang w:val="es-EC"/>
        </w:rPr>
      </w:pPr>
      <w:r w:rsidRPr="007B5E5E">
        <w:rPr>
          <w:rFonts w:ascii="Times New Roman" w:hAnsi="Times New Roman" w:cs="Times New Roman"/>
          <w:sz w:val="24"/>
          <w:szCs w:val="24"/>
          <w:lang w:val="es-EC"/>
        </w:rPr>
        <w:t xml:space="preserve">Se le recomienda a la docente que haga uso de la </w:t>
      </w:r>
      <w:r w:rsidRPr="007B5E5E">
        <w:rPr>
          <w:rFonts w:ascii="Times New Roman" w:eastAsia="Times New Roman" w:hAnsi="Times New Roman" w:cs="Times New Roman"/>
          <w:sz w:val="24"/>
          <w:szCs w:val="24"/>
          <w:lang w:eastAsia="es-MX"/>
        </w:rPr>
        <w:t xml:space="preserve">Prueba de Diagnóstico AEI porque le permitirá evaluar el desarrollo de los niños, mediante tareas diversas y atractivas que son percibidas como un juego, permitiéndole determinar los puntos fuertes y débiles en las aptitudes evaluadas, facilitando así su  la planificación. </w:t>
      </w:r>
    </w:p>
    <w:p w:rsidR="007B5E5E" w:rsidRDefault="007B5E5E" w:rsidP="007B5E5E">
      <w:pPr>
        <w:pStyle w:val="Prrafodelista"/>
        <w:rPr>
          <w:rFonts w:ascii="Times New Roman" w:hAnsi="Times New Roman" w:cs="Times New Roman"/>
          <w:sz w:val="24"/>
          <w:szCs w:val="24"/>
          <w:lang w:val="es-EC"/>
        </w:rPr>
      </w:pPr>
    </w:p>
    <w:p w:rsidR="00CE6FE4" w:rsidRDefault="007B5E5E" w:rsidP="00916DAA">
      <w:pPr>
        <w:pStyle w:val="Encabezado"/>
        <w:numPr>
          <w:ilvl w:val="0"/>
          <w:numId w:val="30"/>
        </w:numPr>
        <w:spacing w:line="360" w:lineRule="auto"/>
        <w:ind w:left="567" w:hanging="283"/>
        <w:jc w:val="both"/>
        <w:rPr>
          <w:rFonts w:ascii="Times New Roman" w:hAnsi="Times New Roman" w:cs="Times New Roman"/>
          <w:sz w:val="24"/>
          <w:szCs w:val="24"/>
          <w:lang w:val="es-EC"/>
        </w:rPr>
      </w:pPr>
      <w:r w:rsidRPr="007B5E5E">
        <w:rPr>
          <w:rFonts w:ascii="Times New Roman" w:hAnsi="Times New Roman" w:cs="Times New Roman"/>
          <w:sz w:val="24"/>
          <w:szCs w:val="24"/>
          <w:lang w:val="es-EC"/>
        </w:rPr>
        <w:t>Elaborar</w:t>
      </w:r>
      <w:r w:rsidR="00CE6FE4" w:rsidRPr="007B5E5E">
        <w:rPr>
          <w:rFonts w:ascii="Times New Roman" w:hAnsi="Times New Roman" w:cs="Times New Roman"/>
          <w:sz w:val="24"/>
          <w:szCs w:val="24"/>
          <w:lang w:val="es-EC"/>
        </w:rPr>
        <w:t xml:space="preserve"> </w:t>
      </w:r>
      <w:r w:rsidRPr="007B5E5E">
        <w:rPr>
          <w:rFonts w:ascii="Times New Roman" w:hAnsi="Times New Roman" w:cs="Times New Roman"/>
          <w:sz w:val="24"/>
          <w:szCs w:val="24"/>
          <w:lang w:val="es-EC"/>
        </w:rPr>
        <w:t xml:space="preserve">más guías y talleres didácticos </w:t>
      </w:r>
      <w:r w:rsidR="00CE6FE4" w:rsidRPr="007B5E5E">
        <w:rPr>
          <w:rFonts w:ascii="Times New Roman" w:hAnsi="Times New Roman" w:cs="Times New Roman"/>
          <w:sz w:val="24"/>
          <w:szCs w:val="24"/>
          <w:lang w:val="es-EC"/>
        </w:rPr>
        <w:t xml:space="preserve">que ayuden a las docentes a cambiar de estrategias para que de esta manera los niños puedan superar algunas dificultades que presenten en utilizar los músculos pequeños de la mano y así sentirse seguros de </w:t>
      </w:r>
      <w:r w:rsidRPr="007B5E5E">
        <w:rPr>
          <w:rFonts w:ascii="Times New Roman" w:hAnsi="Times New Roman" w:cs="Times New Roman"/>
          <w:sz w:val="24"/>
          <w:szCs w:val="24"/>
          <w:lang w:val="es-EC"/>
        </w:rPr>
        <w:t>sí</w:t>
      </w:r>
      <w:r w:rsidR="00CE6FE4" w:rsidRPr="007B5E5E">
        <w:rPr>
          <w:rFonts w:ascii="Times New Roman" w:hAnsi="Times New Roman" w:cs="Times New Roman"/>
          <w:sz w:val="24"/>
          <w:szCs w:val="24"/>
          <w:lang w:val="es-EC"/>
        </w:rPr>
        <w:t xml:space="preserve"> mismo. </w:t>
      </w:r>
    </w:p>
    <w:p w:rsidR="007B5E5E" w:rsidRDefault="007B5E5E" w:rsidP="007B5E5E">
      <w:pPr>
        <w:pStyle w:val="Prrafodelista"/>
        <w:rPr>
          <w:rFonts w:ascii="Times New Roman" w:hAnsi="Times New Roman" w:cs="Times New Roman"/>
          <w:sz w:val="24"/>
          <w:szCs w:val="24"/>
          <w:lang w:val="es-EC"/>
        </w:rPr>
      </w:pPr>
    </w:p>
    <w:p w:rsidR="003C1DE2" w:rsidRDefault="003C1DE2" w:rsidP="00916DAA">
      <w:pPr>
        <w:pStyle w:val="Encabezado"/>
        <w:numPr>
          <w:ilvl w:val="0"/>
          <w:numId w:val="30"/>
        </w:numPr>
        <w:spacing w:line="360" w:lineRule="auto"/>
        <w:ind w:left="567" w:hanging="283"/>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Incentivar a las docentes a que desarrollen talleres dirigidos a los padres de familia para realizar materiales didácticos que ayuden por completo a potenciar la motricidad fina y que tomen conciencia de cuan importantes es en el desarrollo de los niños. </w:t>
      </w:r>
    </w:p>
    <w:p w:rsidR="003C1DE2" w:rsidRDefault="003C1DE2" w:rsidP="003C1DE2">
      <w:pPr>
        <w:pStyle w:val="Prrafodelista"/>
        <w:rPr>
          <w:rFonts w:ascii="Times New Roman" w:hAnsi="Times New Roman" w:cs="Times New Roman"/>
          <w:sz w:val="24"/>
          <w:szCs w:val="24"/>
          <w:lang w:val="es-EC"/>
        </w:rPr>
      </w:pPr>
    </w:p>
    <w:p w:rsidR="00CE6FE4" w:rsidRPr="003C1DE2" w:rsidRDefault="00CE6FE4" w:rsidP="00916DAA">
      <w:pPr>
        <w:pStyle w:val="Encabezado"/>
        <w:numPr>
          <w:ilvl w:val="0"/>
          <w:numId w:val="30"/>
        </w:numPr>
        <w:spacing w:line="360" w:lineRule="auto"/>
        <w:ind w:left="567" w:hanging="283"/>
        <w:jc w:val="both"/>
        <w:rPr>
          <w:rFonts w:ascii="Times New Roman" w:hAnsi="Times New Roman" w:cs="Times New Roman"/>
          <w:sz w:val="24"/>
          <w:szCs w:val="24"/>
          <w:lang w:val="es-EC"/>
        </w:rPr>
      </w:pPr>
      <w:r w:rsidRPr="003C1DE2">
        <w:rPr>
          <w:rFonts w:ascii="Times New Roman" w:hAnsi="Times New Roman" w:cs="Times New Roman"/>
          <w:sz w:val="24"/>
          <w:szCs w:val="24"/>
          <w:lang w:val="es-EC"/>
        </w:rPr>
        <w:t>Las docentes deben contar con un conocimiento más amplio y saber diversas actividades que ayuden de manera eficaz el desarrollo de la motricidad fina y la coordinación viso-manual.</w:t>
      </w:r>
    </w:p>
    <w:p w:rsidR="00CE6FE4" w:rsidRDefault="00CE6FE4" w:rsidP="00CE6FE4">
      <w:pPr>
        <w:spacing w:after="0" w:line="480" w:lineRule="auto"/>
        <w:jc w:val="both"/>
        <w:rPr>
          <w:rFonts w:ascii="Times New Roman" w:hAnsi="Times New Roman" w:cs="Times New Roman"/>
          <w:sz w:val="24"/>
          <w:szCs w:val="24"/>
          <w:lang w:val="es-EC"/>
        </w:rPr>
      </w:pPr>
    </w:p>
    <w:p w:rsidR="00E978C4" w:rsidRDefault="00E978C4" w:rsidP="00CE6FE4">
      <w:pPr>
        <w:spacing w:after="0" w:line="480" w:lineRule="auto"/>
        <w:jc w:val="both"/>
        <w:rPr>
          <w:rFonts w:ascii="Times New Roman" w:hAnsi="Times New Roman" w:cs="Times New Roman"/>
          <w:sz w:val="24"/>
          <w:szCs w:val="24"/>
          <w:lang w:val="es-EC"/>
        </w:rPr>
      </w:pPr>
    </w:p>
    <w:p w:rsidR="00D67555" w:rsidRDefault="00D67555" w:rsidP="00CE6FE4">
      <w:pPr>
        <w:spacing w:after="0" w:line="480" w:lineRule="auto"/>
        <w:jc w:val="both"/>
        <w:rPr>
          <w:rFonts w:ascii="Times New Roman" w:hAnsi="Times New Roman" w:cs="Times New Roman"/>
          <w:sz w:val="24"/>
          <w:szCs w:val="24"/>
        </w:rPr>
      </w:pPr>
    </w:p>
    <w:p w:rsidR="00CE6FE4" w:rsidRDefault="00CE6FE4" w:rsidP="00CE6FE4">
      <w:pPr>
        <w:spacing w:after="0" w:line="480" w:lineRule="auto"/>
        <w:jc w:val="both"/>
        <w:rPr>
          <w:rFonts w:ascii="Times New Roman" w:hAnsi="Times New Roman" w:cs="Times New Roman"/>
          <w:sz w:val="24"/>
          <w:szCs w:val="24"/>
        </w:rPr>
      </w:pPr>
    </w:p>
    <w:p w:rsidR="00CE6FE4" w:rsidRDefault="00CE6FE4" w:rsidP="00CE6FE4">
      <w:pPr>
        <w:spacing w:after="0" w:line="480" w:lineRule="auto"/>
        <w:jc w:val="both"/>
        <w:rPr>
          <w:rFonts w:ascii="Times New Roman" w:hAnsi="Times New Roman" w:cs="Times New Roman"/>
          <w:sz w:val="24"/>
          <w:szCs w:val="24"/>
        </w:rPr>
      </w:pPr>
    </w:p>
    <w:p w:rsidR="00CE6FE4" w:rsidRPr="000B6787" w:rsidRDefault="00CE6FE4" w:rsidP="000B6787">
      <w:pPr>
        <w:tabs>
          <w:tab w:val="left" w:pos="360"/>
        </w:tabs>
        <w:spacing w:after="0"/>
        <w:jc w:val="center"/>
        <w:rPr>
          <w:rFonts w:ascii="Times New Roman" w:hAnsi="Times New Roman" w:cs="Times New Roman"/>
          <w:b/>
          <w:color w:val="000000"/>
          <w:sz w:val="36"/>
          <w:szCs w:val="36"/>
        </w:rPr>
      </w:pPr>
      <w:r w:rsidRPr="00E978C4">
        <w:rPr>
          <w:rFonts w:ascii="Arial Narrow" w:hAnsi="Arial Narrow" w:cs="Times New Roman"/>
          <w:b/>
          <w:noProof/>
          <w:color w:val="000000"/>
          <w:sz w:val="36"/>
          <w:szCs w:val="36"/>
          <w:lang w:val="es-EC" w:eastAsia="es-EC"/>
        </w:rPr>
        <w:lastRenderedPageBreak/>
        <mc:AlternateContent>
          <mc:Choice Requires="wpc">
            <w:drawing>
              <wp:anchor distT="0" distB="0" distL="114300" distR="114300" simplePos="0" relativeHeight="250822656" behindDoc="1" locked="0" layoutInCell="1" allowOverlap="1" wp14:anchorId="16E339A5" wp14:editId="262725CA">
                <wp:simplePos x="0" y="0"/>
                <wp:positionH relativeFrom="column">
                  <wp:posOffset>-522826</wp:posOffset>
                </wp:positionH>
                <wp:positionV relativeFrom="paragraph">
                  <wp:posOffset>-661670</wp:posOffset>
                </wp:positionV>
                <wp:extent cx="4675367" cy="10638846"/>
                <wp:effectExtent l="0" t="0" r="0" b="0"/>
                <wp:wrapNone/>
                <wp:docPr id="57" name="Lienzo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 name="AutoShape 5"/>
                        <wps:cNvSpPr>
                          <a:spLocks noChangeArrowheads="1"/>
                        </wps:cNvSpPr>
                        <wps:spPr bwMode="auto">
                          <a:xfrm>
                            <a:off x="124184" y="215699"/>
                            <a:ext cx="1109393" cy="1220964"/>
                          </a:xfrm>
                          <a:prstGeom prst="plaque">
                            <a:avLst>
                              <a:gd name="adj" fmla="val 16667"/>
                            </a:avLst>
                          </a:prstGeom>
                          <a:noFill/>
                          <a:ln w="9525">
                            <a:solidFill>
                              <a:srgbClr val="008000"/>
                            </a:solidFill>
                            <a:miter lim="800000"/>
                            <a:headEnd/>
                            <a:tailEnd/>
                          </a:ln>
                          <a:effectLst>
                            <a:prstShdw prst="shdw18" dist="17961" dir="13500000">
                              <a:srgbClr val="008000">
                                <a:gamma/>
                                <a:shade val="60000"/>
                                <a:invGamma/>
                              </a:srgbClr>
                            </a:prst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9"/>
                        <wps:cNvCnPr>
                          <a:cxnSpLocks noChangeShapeType="1"/>
                        </wps:cNvCnPr>
                        <wps:spPr bwMode="auto">
                          <a:xfrm>
                            <a:off x="645837" y="1519712"/>
                            <a:ext cx="20973" cy="7438823"/>
                          </a:xfrm>
                          <a:prstGeom prst="line">
                            <a:avLst/>
                          </a:prstGeom>
                          <a:noFill/>
                          <a:ln w="38100" cmpd="tri">
                            <a:solidFill>
                              <a:srgbClr val="FF0000"/>
                            </a:solidFill>
                            <a:round/>
                            <a:headEnd type="oval" w="med" len="med"/>
                            <a:tailEnd type="diamond" w="med" len="me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s:wsp>
                        <wps:cNvPr id="50" name="Line 10"/>
                        <wps:cNvCnPr>
                          <a:cxnSpLocks noChangeShapeType="1"/>
                        </wps:cNvCnPr>
                        <wps:spPr bwMode="auto">
                          <a:xfrm>
                            <a:off x="370769" y="1469334"/>
                            <a:ext cx="0" cy="7071708"/>
                          </a:xfrm>
                          <a:prstGeom prst="line">
                            <a:avLst/>
                          </a:prstGeom>
                          <a:noFill/>
                          <a:ln w="38100" cmpd="dbl">
                            <a:solidFill>
                              <a:srgbClr val="008000"/>
                            </a:solidFill>
                            <a:round/>
                            <a:headEnd/>
                            <a:tailEn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s:wsp>
                        <wps:cNvPr id="51" name="Line 11"/>
                        <wps:cNvCnPr>
                          <a:cxnSpLocks noChangeShapeType="1"/>
                        </wps:cNvCnPr>
                        <wps:spPr bwMode="auto">
                          <a:xfrm flipH="1">
                            <a:off x="953223" y="1436663"/>
                            <a:ext cx="49427" cy="7932447"/>
                          </a:xfrm>
                          <a:prstGeom prst="line">
                            <a:avLst/>
                          </a:prstGeom>
                          <a:noFill/>
                          <a:ln w="38100" cmpd="dbl">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32758" y="415496"/>
                            <a:ext cx="868045" cy="914400"/>
                          </a:xfrm>
                          <a:prstGeom prst="rect">
                            <a:avLst/>
                          </a:prstGeom>
                          <a:noFill/>
                          <a:extLst>
                            <a:ext uri="{909E8E84-426E-40DD-AFC4-6F175D3DCCD1}">
                              <a14:hiddenFill xmlns:a14="http://schemas.microsoft.com/office/drawing/2010/main">
                                <a:solidFill>
                                  <a:srgbClr val="FFFFFF"/>
                                </a:solidFill>
                              </a14:hiddenFill>
                            </a:ext>
                          </a:extLst>
                        </pic:spPr>
                      </pic:pic>
                      <wps:wsp>
                        <wps:cNvPr id="99" name="99 Rectángulo"/>
                        <wps:cNvSpPr/>
                        <wps:spPr>
                          <a:xfrm>
                            <a:off x="3629025" y="9048750"/>
                            <a:ext cx="342900" cy="2667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107 Rectángulo"/>
                        <wps:cNvSpPr/>
                        <wps:spPr>
                          <a:xfrm>
                            <a:off x="3222171" y="9048750"/>
                            <a:ext cx="337457" cy="1714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Lienzo 57" o:spid="_x0000_s1026" editas="canvas" style="position:absolute;margin-left:-41.15pt;margin-top:-52.1pt;width:368.15pt;height:837.7pt;z-index:-252493824" coordsize="46748,1063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">
                <v:shape id="_x0000_s1027" type="#_x0000_t75" style="position:absolute;width:46748;height:106387;visibility:visible;mso-wrap-style:square">
                  <v:fill o:detectmouseclick="t"/>
                  <v:path o:connecttype="none"/>
                </v:shape>
                <v:shape id="AutoShape 5" o:spid="_x0000_s1028" type="#_x0000_t21" style="position:absolute;left:1241;top:2156;width:11094;height:1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4jMEA&#10;AADbAAAADwAAAGRycy9kb3ducmV2LnhtbERPS2rDMBDdB3oHMYXuEjmmJMWNEoxpoRCyiOMDTK2p&#10;ZWKNjKX6c/uqUOhuHu87h9NsOzHS4FvHCrabBARx7XTLjYLq9r5+AeEDssbOMSlYyMPp+LA6YKbd&#10;xFcay9CIGMI+QwUmhD6T0teGLPqN64kj9+UGiyHCoZF6wCmG206mSbKTFluODQZ7KgzV9/LbKti/&#10;fZaly/15Xp4rv1yK3JyXRqmnxzl/BRFoDv/iP/eHjvNT+P0lHiC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iuIzBAAAA2wAAAA8AAAAAAAAAAAAAAAAAmAIAAGRycy9kb3du&#10;cmV2LnhtbFBLBQYAAAAABAAEAPUAAACGAwAAAAA=&#10;" filled="f" strokecolor="green">
                  <v:imagedata embosscolor="shadow add(51)"/>
                  <v:shadow on="t" type="emboss" color="#004d00" color2="shadow add(102)" offset="-1pt,-1pt" offset2="1pt,1pt"/>
                </v:shape>
                <v:line id="Line 9" o:spid="_x0000_s1029" style="position:absolute;visibility:visible;mso-wrap-style:square" from="6458,15197" to="6668,89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vaMEAAADbAAAADwAAAGRycy9kb3ducmV2LnhtbESPT4vCMBTE7wt+h/AEb2vqIlKrUVQQ&#10;PPoP9Phonm2xeQlNVls/vREW9jjMzG+Y+bI1tXhQ4yvLCkbDBARxbnXFhYLzafudgvABWWNtmRR0&#10;5GG56H3NMdP2yQd6HEMhIoR9hgrKEFwmpc9LMuiH1hFH72YbgyHKppC6wWeEm1r+JMlEGqw4LpTo&#10;aFNSfj/+mkhJR7xfndfprku76+tSO3k6OKUG/XY1AxGoDf/hv/ZOKxhP4fMl/gC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4S9owQAAANsAAAAPAAAAAAAAAAAAAAAA&#10;AKECAABkcnMvZG93bnJldi54bWxQSwUGAAAAAAQABAD5AAAAjwMAAAAA&#10;" strokecolor="red" strokeweight="3pt">
                  <v:stroke startarrow="oval" endarrow="diamond" linestyle="thickBetweenThin"/>
                  <v:shadow on="t" type="double" opacity=".5" color2="shadow add(102)" offset="-3pt,-3pt" offset2="-6pt,-6pt"/>
                </v:line>
                <v:line id="Line 10" o:spid="_x0000_s1030" style="position:absolute;visibility:visible;mso-wrap-style:square" from="3707,14693" to="3707,8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nrUMMAAADbAAAADwAAAGRycy9kb3ducmV2LnhtbERPz2vCMBS+D/wfwhN2kZk65rZWo8jY&#10;hidhdb0/mmdTbV5Kk9nqX28Owo4f3+/lerCNOFPna8cKZtMEBHHpdM2Vgt/919M7CB+QNTaOScGF&#10;PKxXo4clZtr1/EPnPFQihrDPUIEJoc2k9KUhi37qWuLIHVxnMUTYVVJ32Mdw28jnJHmVFmuODQZb&#10;+jBUnvI/q6CvJjuzL67Hy+nz+vadbF6KNN0q9TgeNgsQgYbwL767t1rBPK6PX+IP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Z61DDAAAA2wAAAA8AAAAAAAAAAAAA&#10;AAAAoQIAAGRycy9kb3ducmV2LnhtbFBLBQYAAAAABAAEAPkAAACRAwAAAAA=&#10;" strokecolor="green" strokeweight="3pt">
                  <v:stroke linestyle="thinThin"/>
                  <v:shadow on="t" type="double" opacity=".5" color2="shadow add(102)" offset="-3pt,-3pt" offset2="-6pt,-6pt"/>
                </v:line>
                <v:line id="Line 11" o:spid="_x0000_s1031" style="position:absolute;flip:x;visibility:visible;mso-wrap-style:square" from="9532,14366" to="10026,9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oqnMEAAADbAAAADwAAAGRycy9kb3ducmV2LnhtbESP0YrCMBRE3xf8h3AF39a0CxapRhHB&#10;RRBRqx9waa5tsbkpTaz1740g+DjMzBlmvuxNLTpqXWVZQTyOQBDnVldcKLicN79TEM4ja6wtk4In&#10;OVguBj9zTLV98Im6zBciQNilqKD0vkmldHlJBt3YNsTBu9rWoA+yLaRu8RHgppZ/UZRIgxWHhRIb&#10;WpeU37K7UdCdjv/7uJFOPrNkklxtt3K7g1KjYb+agfDU+2/4095qBZMY3l/C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OiqcwQAAANsAAAAPAAAAAAAAAAAAAAAA&#10;AKECAABkcnMvZG93bnJldi54bWxQSwUGAAAAAAQABAD5AAAAjwMAAAAA&#10;" strokecolor="green" strokeweight="3pt">
                  <v:stroke linestyle="thinThin"/>
                </v:line>
                <v:shape id="Picture 12" o:spid="_x0000_s1032" type="#_x0000_t75" style="position:absolute;left:2327;top:4154;width:8681;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FOjEAAAA2wAAAA8AAABkcnMvZG93bnJldi54bWxEj0GLwjAUhO8L/ofwFrxp6oKi1SjiIqiI&#10;YncRvD2aZ1u2eSlNtPXfG0HY4zAz3zCzRWtKcafaFZYVDPoRCOLU6oIzBb8/694YhPPIGkvLpOBB&#10;DhbzzscMY20bPtE98ZkIEHYxKsi9r2IpXZqTQde3FXHwrrY26IOsM6lrbALclPIrikbSYMFhIceK&#10;Vjmlf8nNKNhGl93FLZPJdv3dDA776nq246NS3c92OQXhqfX/4Xd7oxUMh/D6En6A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FOjEAAAA2wAAAA8AAAAAAAAAAAAAAAAA&#10;nwIAAGRycy9kb3ducmV2LnhtbFBLBQYAAAAABAAEAPcAAACQAwAAAAA=&#10;">
                  <v:imagedata r:id="rId11" o:title=""/>
                </v:shape>
                <v:rect id="99 Rectángulo" o:spid="_x0000_s1033" style="position:absolute;left:36290;top:90487;width:342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kYMMA&#10;AADbAAAADwAAAGRycy9kb3ducmV2LnhtbESPQUvDQBSE7wX/w/IEL8VuKliStNsiguDJYvXi7ZF9&#10;zYZm34bdZxr99V1B6HGY+WaYzW7yvRoppi6wgeWiAEXcBNtxa+Dz4+W+BJUE2WIfmAz8UILd9ma2&#10;wdqGM7/TeJBW5RJONRpwIkOtdWoceUyLMBBn7xiiR8kyttpGPOdy3+uHolhpjx3nBYcDPTtqTodv&#10;b6D6bfZShuHRSfdVtX75dozj3Ji72+lpDUpokmv4n361mavg70v+AXp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DkYMMAAADbAAAADwAAAAAAAAAAAAAAAACYAgAAZHJzL2Rv&#10;d25yZXYueG1sUEsFBgAAAAAEAAQA9QAAAIgDAAAAAA==&#10;" fillcolor="white [3212]" strokecolor="white [3212]" strokeweight="2pt"/>
                <v:rect id="107 Rectángulo" o:spid="_x0000_s1034" style="position:absolute;left:32221;top:90487;width:3375;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cy8IA&#10;AADcAAAADwAAAGRycy9kb3ducmV2LnhtbERPTWsCMRC9F/ofwhS8lJpVaKurUYogeGqp9tLbsBk3&#10;i5vJkkzXtb++KQje5vE+Z7kefKt6iqkJbGAyLkARV8E2XBv4OmyfZqCSIFtsA5OBCyVYr+7vllja&#10;cOZP6vdSqxzCqUQDTqQrtU6VI49pHDrizB1D9CgZxlrbiOcc7ls9LYoX7bHh3OCwo42j6rT/8Qbm&#10;v9WHzEL37KT5ntd+8n6M/aMxo4fhbQFKaJCb+Ore2Ty/eIX/Z/IF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tzLwgAAANwAAAAPAAAAAAAAAAAAAAAAAJgCAABkcnMvZG93&#10;bnJldi54bWxQSwUGAAAAAAQABAD1AAAAhwMAAAAA&#10;" fillcolor="white [3212]" strokecolor="white [3212]" strokeweight="2pt"/>
              </v:group>
            </w:pict>
          </mc:Fallback>
        </mc:AlternateContent>
      </w:r>
      <w:r w:rsidR="000B6787" w:rsidRPr="000B6787">
        <w:rPr>
          <w:rFonts w:ascii="Times New Roman" w:hAnsi="Times New Roman" w:cs="Times New Roman"/>
          <w:b/>
          <w:color w:val="000000"/>
          <w:sz w:val="36"/>
          <w:szCs w:val="36"/>
        </w:rPr>
        <w:t xml:space="preserve"> </w:t>
      </w:r>
      <w:r w:rsidR="00372A22">
        <w:rPr>
          <w:rFonts w:ascii="Times New Roman" w:hAnsi="Times New Roman" w:cs="Times New Roman"/>
          <w:b/>
          <w:color w:val="000000"/>
          <w:sz w:val="36"/>
          <w:szCs w:val="36"/>
        </w:rPr>
        <w:t xml:space="preserve">            </w:t>
      </w:r>
      <w:r w:rsidR="000B6787" w:rsidRPr="00024CFB">
        <w:rPr>
          <w:rFonts w:ascii="Times New Roman" w:hAnsi="Times New Roman" w:cs="Times New Roman"/>
          <w:b/>
          <w:color w:val="000000"/>
          <w:sz w:val="36"/>
          <w:szCs w:val="36"/>
        </w:rPr>
        <w:t>UNIVERSIDAD NACIONAL DE LOJA</w:t>
      </w:r>
    </w:p>
    <w:p w:rsidR="00CE6FE4" w:rsidRPr="00E978C4" w:rsidRDefault="00CE6FE4" w:rsidP="00372A22">
      <w:pPr>
        <w:tabs>
          <w:tab w:val="left" w:pos="2455"/>
        </w:tabs>
        <w:spacing w:after="0" w:line="360" w:lineRule="auto"/>
        <w:ind w:left="993"/>
        <w:jc w:val="center"/>
        <w:rPr>
          <w:rFonts w:ascii="Arial Narrow" w:hAnsi="Arial Narrow" w:cs="Arial"/>
          <w:b/>
          <w:sz w:val="32"/>
          <w:szCs w:val="32"/>
        </w:rPr>
      </w:pPr>
      <w:r w:rsidRPr="00E978C4">
        <w:rPr>
          <w:rFonts w:ascii="Arial Narrow" w:hAnsi="Arial Narrow" w:cs="Arial"/>
          <w:b/>
          <w:sz w:val="32"/>
          <w:szCs w:val="32"/>
        </w:rPr>
        <w:t>ÁREA DE LA EDUCACIÓN, EL ARTE Y LA COMUNICACIÓN</w:t>
      </w:r>
    </w:p>
    <w:p w:rsidR="00CE6FE4" w:rsidRPr="00E978C4" w:rsidRDefault="00CE6FE4" w:rsidP="00372A22">
      <w:pPr>
        <w:tabs>
          <w:tab w:val="left" w:pos="2455"/>
        </w:tabs>
        <w:spacing w:after="0" w:line="360" w:lineRule="auto"/>
        <w:ind w:left="993"/>
        <w:jc w:val="center"/>
        <w:rPr>
          <w:rFonts w:ascii="Arial Narrow" w:hAnsi="Arial Narrow" w:cs="Times New Roman"/>
          <w:b/>
          <w:sz w:val="32"/>
          <w:szCs w:val="32"/>
        </w:rPr>
      </w:pPr>
      <w:r w:rsidRPr="00E978C4">
        <w:rPr>
          <w:rFonts w:ascii="Arial Narrow" w:hAnsi="Arial Narrow" w:cs="Times New Roman"/>
          <w:b/>
          <w:sz w:val="32"/>
          <w:szCs w:val="32"/>
        </w:rPr>
        <w:t>CARRERA DE PSICOLOGIA INFANTIL Y EDUCACIÓN PARVULARIA</w:t>
      </w:r>
    </w:p>
    <w:p w:rsidR="00CE6FE4" w:rsidRDefault="00CE6FE4" w:rsidP="00372A22">
      <w:pPr>
        <w:tabs>
          <w:tab w:val="left" w:pos="2455"/>
        </w:tabs>
        <w:spacing w:after="0" w:line="480" w:lineRule="auto"/>
        <w:jc w:val="right"/>
        <w:rPr>
          <w:rFonts w:ascii="Times New Roman" w:hAnsi="Times New Roman" w:cs="Times New Roman"/>
          <w:b/>
          <w:sz w:val="24"/>
          <w:szCs w:val="24"/>
        </w:rPr>
      </w:pPr>
      <w:r>
        <w:rPr>
          <w:noProof/>
          <w:lang w:val="es-EC" w:eastAsia="es-EC"/>
        </w:rPr>
        <w:drawing>
          <wp:inline distT="0" distB="0" distL="0" distR="0" wp14:anchorId="46E18EB9" wp14:editId="562D2EF7">
            <wp:extent cx="5086350" cy="3314700"/>
            <wp:effectExtent l="0" t="0" r="0" b="0"/>
            <wp:docPr id="58" name="Imagen 58" descr="http://babyradio.es/blogfamiliar/wp-content/uploads/2014/03/motric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byradio.es/blogfamiliar/wp-content/uploads/2014/03/motricida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5023" cy="3326869"/>
                    </a:xfrm>
                    <a:prstGeom prst="rect">
                      <a:avLst/>
                    </a:prstGeom>
                    <a:ln>
                      <a:noFill/>
                    </a:ln>
                    <a:effectLst>
                      <a:softEdge rad="112500"/>
                    </a:effectLst>
                  </pic:spPr>
                </pic:pic>
              </a:graphicData>
            </a:graphic>
          </wp:inline>
        </w:drawing>
      </w:r>
    </w:p>
    <w:p w:rsidR="005943F4" w:rsidRDefault="005943F4" w:rsidP="00372A22">
      <w:pPr>
        <w:tabs>
          <w:tab w:val="left" w:pos="2455"/>
        </w:tabs>
        <w:spacing w:after="0" w:line="480" w:lineRule="auto"/>
        <w:jc w:val="right"/>
        <w:rPr>
          <w:rFonts w:ascii="Times New Roman" w:hAnsi="Times New Roman" w:cs="Times New Roman"/>
          <w:b/>
          <w:sz w:val="24"/>
          <w:szCs w:val="24"/>
        </w:rPr>
      </w:pPr>
    </w:p>
    <w:p w:rsidR="005943F4" w:rsidRDefault="005943F4" w:rsidP="005943F4">
      <w:pPr>
        <w:tabs>
          <w:tab w:val="left" w:pos="2455"/>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PROPUESTA</w:t>
      </w:r>
    </w:p>
    <w:p w:rsidR="00CE6FE4" w:rsidRDefault="00372A22" w:rsidP="00372A22">
      <w:pPr>
        <w:tabs>
          <w:tab w:val="left" w:pos="2455"/>
        </w:tabs>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00CE6FE4">
        <w:rPr>
          <w:rFonts w:ascii="Times New Roman" w:hAnsi="Times New Roman" w:cs="Times New Roman"/>
          <w:b/>
          <w:sz w:val="24"/>
          <w:szCs w:val="24"/>
        </w:rPr>
        <w:t xml:space="preserve"> Autor</w:t>
      </w:r>
    </w:p>
    <w:p w:rsidR="00CE6FE4" w:rsidRPr="00DD338D" w:rsidRDefault="0042412D" w:rsidP="00CE6FE4">
      <w:pPr>
        <w:tabs>
          <w:tab w:val="left" w:pos="2455"/>
        </w:tabs>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00372A22">
        <w:rPr>
          <w:rFonts w:ascii="Times New Roman" w:hAnsi="Times New Roman" w:cs="Times New Roman"/>
          <w:b/>
          <w:sz w:val="24"/>
          <w:szCs w:val="24"/>
        </w:rPr>
        <w:t xml:space="preserve">           </w:t>
      </w:r>
      <w:r w:rsidR="00EF3510">
        <w:rPr>
          <w:rFonts w:ascii="Times New Roman" w:hAnsi="Times New Roman" w:cs="Times New Roman"/>
          <w:b/>
          <w:sz w:val="24"/>
          <w:szCs w:val="24"/>
        </w:rPr>
        <w:t xml:space="preserve">              </w:t>
      </w:r>
      <w:r w:rsidR="00CE6FE4" w:rsidRPr="00024CFB">
        <w:rPr>
          <w:rFonts w:ascii="Times New Roman" w:hAnsi="Times New Roman" w:cs="Times New Roman"/>
          <w:sz w:val="24"/>
          <w:szCs w:val="24"/>
        </w:rPr>
        <w:t>Ana Estefanía Orellana Ordoñez</w:t>
      </w:r>
    </w:p>
    <w:p w:rsidR="0042412D" w:rsidRDefault="00CE6FE4" w:rsidP="0042412D">
      <w:pPr>
        <w:spacing w:after="0" w:line="480" w:lineRule="auto"/>
        <w:jc w:val="both"/>
        <w:rPr>
          <w:rFonts w:ascii="Times New Roman" w:hAnsi="Times New Roman" w:cs="Times New Roman"/>
          <w:b/>
          <w:sz w:val="24"/>
          <w:szCs w:val="24"/>
        </w:rPr>
      </w:pPr>
      <w:r w:rsidRPr="00024CF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72A22">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42412D">
        <w:rPr>
          <w:rFonts w:ascii="Times New Roman" w:hAnsi="Times New Roman" w:cs="Times New Roman"/>
          <w:b/>
          <w:sz w:val="24"/>
          <w:szCs w:val="24"/>
        </w:rPr>
        <w:t>Director</w:t>
      </w:r>
    </w:p>
    <w:p w:rsidR="00CE6FE4" w:rsidRDefault="0042412D" w:rsidP="0042412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372A22">
        <w:rPr>
          <w:rFonts w:ascii="Times New Roman" w:hAnsi="Times New Roman" w:cs="Times New Roman"/>
          <w:b/>
          <w:sz w:val="24"/>
          <w:szCs w:val="24"/>
        </w:rPr>
        <w:t xml:space="preserve">          </w:t>
      </w:r>
      <w:r w:rsidR="00CE6FE4" w:rsidRPr="00024CFB">
        <w:rPr>
          <w:rFonts w:ascii="Times New Roman" w:hAnsi="Times New Roman" w:cs="Times New Roman"/>
          <w:sz w:val="24"/>
          <w:szCs w:val="24"/>
        </w:rPr>
        <w:t xml:space="preserve"> </w:t>
      </w:r>
      <w:r w:rsidR="00EF3510">
        <w:rPr>
          <w:rFonts w:ascii="Times New Roman" w:hAnsi="Times New Roman" w:cs="Times New Roman"/>
          <w:sz w:val="24"/>
          <w:szCs w:val="24"/>
        </w:rPr>
        <w:t xml:space="preserve">              </w:t>
      </w:r>
      <w:r w:rsidR="00CE6FE4" w:rsidRPr="00024CFB">
        <w:rPr>
          <w:rFonts w:ascii="Times New Roman" w:hAnsi="Times New Roman" w:cs="Times New Roman"/>
          <w:sz w:val="24"/>
          <w:szCs w:val="24"/>
        </w:rPr>
        <w:t>Dra. Imelda Guadalupe Esparza</w:t>
      </w:r>
      <w:r>
        <w:rPr>
          <w:rFonts w:ascii="Times New Roman" w:hAnsi="Times New Roman" w:cs="Times New Roman"/>
          <w:sz w:val="24"/>
          <w:szCs w:val="24"/>
        </w:rPr>
        <w:t xml:space="preserve"> Guarnizo.</w:t>
      </w:r>
      <w:r w:rsidR="00CE6FE4" w:rsidRPr="00024CFB">
        <w:rPr>
          <w:rFonts w:ascii="Times New Roman" w:hAnsi="Times New Roman" w:cs="Times New Roman"/>
          <w:sz w:val="24"/>
          <w:szCs w:val="24"/>
        </w:rPr>
        <w:t xml:space="preserve"> Mg. Sc.</w:t>
      </w:r>
    </w:p>
    <w:p w:rsidR="0042412D" w:rsidRDefault="0042412D" w:rsidP="0042412D">
      <w:pPr>
        <w:spacing w:after="0" w:line="480" w:lineRule="auto"/>
        <w:jc w:val="both"/>
        <w:rPr>
          <w:rFonts w:ascii="Times New Roman" w:hAnsi="Times New Roman" w:cs="Times New Roman"/>
          <w:sz w:val="24"/>
          <w:szCs w:val="24"/>
        </w:rPr>
      </w:pPr>
    </w:p>
    <w:p w:rsidR="00CE6FE4" w:rsidRPr="00C55262" w:rsidRDefault="00CE6FE4" w:rsidP="000F4F68">
      <w:pPr>
        <w:spacing w:after="0" w:line="480" w:lineRule="auto"/>
        <w:jc w:val="center"/>
        <w:rPr>
          <w:rFonts w:ascii="Times New Roman" w:hAnsi="Times New Roman" w:cs="Times New Roman"/>
          <w:b/>
          <w:sz w:val="24"/>
          <w:szCs w:val="24"/>
        </w:rPr>
      </w:pPr>
      <w:r w:rsidRPr="00C55262">
        <w:rPr>
          <w:rFonts w:ascii="Times New Roman" w:hAnsi="Times New Roman" w:cs="Times New Roman"/>
          <w:b/>
          <w:sz w:val="24"/>
          <w:szCs w:val="24"/>
        </w:rPr>
        <w:t>Loja-Ecuador</w:t>
      </w:r>
    </w:p>
    <w:p w:rsidR="00D47E33" w:rsidRPr="005943F4" w:rsidRDefault="000F4F68" w:rsidP="005943F4">
      <w:pPr>
        <w:spacing w:after="0" w:line="480" w:lineRule="auto"/>
        <w:jc w:val="center"/>
        <w:rPr>
          <w:rFonts w:ascii="Times New Roman" w:hAnsi="Times New Roman" w:cs="Times New Roman"/>
          <w:b/>
          <w:sz w:val="24"/>
          <w:szCs w:val="24"/>
        </w:rPr>
        <w:sectPr w:rsidR="00D47E33" w:rsidRPr="005943F4" w:rsidSect="00E3794B">
          <w:pgSz w:w="12240" w:h="15840"/>
          <w:pgMar w:top="1418" w:right="1985" w:bottom="1418" w:left="1418" w:header="709" w:footer="709" w:gutter="0"/>
          <w:pgNumType w:start="2"/>
          <w:cols w:space="708"/>
          <w:docGrid w:linePitch="360"/>
        </w:sectPr>
      </w:pPr>
      <w:r>
        <w:rPr>
          <w:rFonts w:ascii="Times New Roman" w:hAnsi="Times New Roman" w:cs="Times New Roman"/>
          <w:b/>
          <w:sz w:val="24"/>
          <w:szCs w:val="24"/>
        </w:rPr>
        <w:t>2015</w:t>
      </w:r>
    </w:p>
    <w:p w:rsidR="005943F4" w:rsidRPr="00CF2F05" w:rsidRDefault="000F4F68" w:rsidP="000F4F68">
      <w:pPr>
        <w:ind w:left="284"/>
        <w:rPr>
          <w:rFonts w:ascii="Times New Roman" w:hAnsi="Times New Roman" w:cs="Times New Roman"/>
          <w:b/>
          <w:sz w:val="24"/>
          <w:szCs w:val="24"/>
        </w:rPr>
      </w:pPr>
      <w:r>
        <w:rPr>
          <w:rFonts w:ascii="Times New Roman" w:hAnsi="Times New Roman" w:cs="Times New Roman"/>
          <w:b/>
          <w:noProof/>
          <w:sz w:val="24"/>
          <w:szCs w:val="24"/>
          <w:lang w:val="es-EC" w:eastAsia="es-EC"/>
        </w:rPr>
        <w:lastRenderedPageBreak/>
        <mc:AlternateContent>
          <mc:Choice Requires="wps">
            <w:drawing>
              <wp:anchor distT="0" distB="0" distL="114300" distR="114300" simplePos="0" relativeHeight="252484608" behindDoc="0" locked="0" layoutInCell="1" allowOverlap="1" wp14:anchorId="0014ED03" wp14:editId="3DD546C2">
                <wp:simplePos x="0" y="0"/>
                <wp:positionH relativeFrom="column">
                  <wp:posOffset>2755900</wp:posOffset>
                </wp:positionH>
                <wp:positionV relativeFrom="paragraph">
                  <wp:posOffset>-229870</wp:posOffset>
                </wp:positionV>
                <wp:extent cx="323850" cy="333375"/>
                <wp:effectExtent l="0" t="0" r="19050" b="28575"/>
                <wp:wrapNone/>
                <wp:docPr id="100" name="100 Rectángulo"/>
                <wp:cNvGraphicFramePr/>
                <a:graphic xmlns:a="http://schemas.openxmlformats.org/drawingml/2006/main">
                  <a:graphicData uri="http://schemas.microsoft.com/office/word/2010/wordprocessingShape">
                    <wps:wsp>
                      <wps:cNvSpPr/>
                      <wps:spPr>
                        <a:xfrm>
                          <a:off x="0" y="0"/>
                          <a:ext cx="323850" cy="3333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00 Rectángulo" o:spid="_x0000_s1026" style="position:absolute;margin-left:217pt;margin-top:-18.1pt;width:25.5pt;height:26.25pt;z-index:25248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" fillcolor="white [3201]" strokecolor="white [3212]" strokeweight="2pt"/>
            </w:pict>
          </mc:Fallback>
        </mc:AlternateContent>
      </w:r>
      <w:r w:rsidR="005943F4">
        <w:rPr>
          <w:rFonts w:ascii="Times New Roman" w:hAnsi="Times New Roman" w:cs="Times New Roman"/>
          <w:b/>
          <w:sz w:val="24"/>
          <w:szCs w:val="24"/>
        </w:rPr>
        <w:t>TÍ</w:t>
      </w:r>
      <w:r w:rsidR="005943F4" w:rsidRPr="00CF2F05">
        <w:rPr>
          <w:rFonts w:ascii="Times New Roman" w:hAnsi="Times New Roman" w:cs="Times New Roman"/>
          <w:b/>
          <w:sz w:val="24"/>
          <w:szCs w:val="24"/>
        </w:rPr>
        <w:t>TULO</w:t>
      </w:r>
    </w:p>
    <w:p w:rsidR="000F4F68" w:rsidRPr="000F4F68" w:rsidRDefault="005943F4" w:rsidP="000F4F68">
      <w:pPr>
        <w:ind w:left="284"/>
        <w:jc w:val="both"/>
        <w:rPr>
          <w:rFonts w:ascii="Times New Roman" w:hAnsi="Times New Roman" w:cs="Times New Roman"/>
          <w:sz w:val="24"/>
          <w:szCs w:val="24"/>
        </w:rPr>
      </w:pPr>
      <w:r>
        <w:rPr>
          <w:rFonts w:ascii="Times New Roman" w:hAnsi="Times New Roman" w:cs="Times New Roman"/>
          <w:sz w:val="24"/>
          <w:szCs w:val="24"/>
        </w:rPr>
        <w:t>‘‘Actividades</w:t>
      </w:r>
      <w:r w:rsidRPr="00270F77">
        <w:rPr>
          <w:rFonts w:ascii="Times New Roman" w:hAnsi="Times New Roman" w:cs="Times New Roman"/>
          <w:sz w:val="24"/>
          <w:szCs w:val="24"/>
        </w:rPr>
        <w:t xml:space="preserve"> de motricidad fina para el desarrollo de la coordinación viso-manual de las niñ</w:t>
      </w:r>
      <w:r>
        <w:rPr>
          <w:rFonts w:ascii="Times New Roman" w:hAnsi="Times New Roman" w:cs="Times New Roman"/>
          <w:sz w:val="24"/>
          <w:szCs w:val="24"/>
        </w:rPr>
        <w:t>as y niños de 4 a 5 años de la Unidad E</w:t>
      </w:r>
      <w:r w:rsidRPr="00270F77">
        <w:rPr>
          <w:rFonts w:ascii="Times New Roman" w:hAnsi="Times New Roman" w:cs="Times New Roman"/>
          <w:sz w:val="24"/>
          <w:szCs w:val="24"/>
        </w:rPr>
        <w:t>ducativa Dr. Manuel Agustín Cabrera Lozano. Periodo 2014-2015.”</w:t>
      </w:r>
    </w:p>
    <w:p w:rsidR="00CE6FE4" w:rsidRPr="00CF2F05" w:rsidRDefault="00CE6FE4" w:rsidP="000F4F68">
      <w:pPr>
        <w:spacing w:line="360" w:lineRule="auto"/>
        <w:ind w:left="284"/>
        <w:jc w:val="both"/>
        <w:rPr>
          <w:rFonts w:ascii="Times New Roman" w:hAnsi="Times New Roman" w:cs="Times New Roman"/>
          <w:b/>
          <w:sz w:val="24"/>
          <w:szCs w:val="24"/>
        </w:rPr>
      </w:pPr>
      <w:r w:rsidRPr="00CF2F05">
        <w:rPr>
          <w:rFonts w:ascii="Times New Roman" w:hAnsi="Times New Roman" w:cs="Times New Roman"/>
          <w:b/>
          <w:sz w:val="24"/>
          <w:szCs w:val="24"/>
        </w:rPr>
        <w:t>INTRODUCCIÓN.</w:t>
      </w:r>
    </w:p>
    <w:p w:rsidR="008A1768" w:rsidRPr="004C1B54" w:rsidRDefault="00CE6FE4" w:rsidP="00225037">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Las actividades de motricidad fina que vamos a </w:t>
      </w:r>
      <w:r w:rsidR="00D378B5">
        <w:rPr>
          <w:rFonts w:ascii="Times New Roman" w:hAnsi="Times New Roman" w:cs="Times New Roman"/>
          <w:sz w:val="24"/>
          <w:szCs w:val="24"/>
        </w:rPr>
        <w:t>realizar nos</w:t>
      </w:r>
      <w:r>
        <w:rPr>
          <w:rFonts w:ascii="Times New Roman" w:hAnsi="Times New Roman" w:cs="Times New Roman"/>
          <w:sz w:val="24"/>
          <w:szCs w:val="24"/>
        </w:rPr>
        <w:t xml:space="preserve"> </w:t>
      </w:r>
      <w:r w:rsidR="000F4F68">
        <w:rPr>
          <w:rFonts w:ascii="Times New Roman" w:hAnsi="Times New Roman" w:cs="Times New Roman"/>
          <w:sz w:val="24"/>
          <w:szCs w:val="24"/>
        </w:rPr>
        <w:t>permitirán</w:t>
      </w:r>
      <w:r>
        <w:rPr>
          <w:rFonts w:ascii="Times New Roman" w:hAnsi="Times New Roman" w:cs="Times New Roman"/>
          <w:sz w:val="24"/>
          <w:szCs w:val="24"/>
        </w:rPr>
        <w:t xml:space="preserve"> orientar al docente ofreciéndole algunas estrategias y técnicas manuales para el desarrollo de la motricidad fina y la coordinación viso-manual.</w:t>
      </w:r>
    </w:p>
    <w:p w:rsidR="008A1768" w:rsidRDefault="00CE6FE4" w:rsidP="00225037">
      <w:pPr>
        <w:spacing w:line="360" w:lineRule="auto"/>
        <w:ind w:left="284"/>
        <w:jc w:val="both"/>
        <w:rPr>
          <w:rFonts w:ascii="Times New Roman" w:hAnsi="Times New Roman" w:cs="Times New Roman"/>
          <w:sz w:val="24"/>
          <w:szCs w:val="24"/>
        </w:rPr>
      </w:pPr>
      <w:r w:rsidRPr="004C1B54">
        <w:rPr>
          <w:rFonts w:ascii="Times New Roman" w:hAnsi="Times New Roman" w:cs="Times New Roman"/>
          <w:sz w:val="24"/>
          <w:szCs w:val="24"/>
        </w:rPr>
        <w:t>Se examinará brevemente cada actividad y ejercicios que ayuden a mejorar las</w:t>
      </w:r>
      <w:r>
        <w:rPr>
          <w:rFonts w:ascii="Times New Roman" w:hAnsi="Times New Roman" w:cs="Times New Roman"/>
          <w:sz w:val="24"/>
          <w:szCs w:val="24"/>
        </w:rPr>
        <w:t xml:space="preserve"> dificultades que los niños de 4 a 5 años  tengan en su motricidad y al mismo tiempo brindaremos información de apoyo para promover estrategias prácticas que se puedan utilizar en las aulas con los pequeños.</w:t>
      </w:r>
    </w:p>
    <w:p w:rsidR="008A1768" w:rsidRDefault="00CE6FE4" w:rsidP="00225037">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El propósito de estas actividades es que las docentes parvularias cuenten con una guía de ejercicios prácticos y concretos para brindar un aprendizaje significativo a los niños y sea un apoyo a fin de desarrollar la motricidad fina y dar una educación de calidad a los niños de la institución. </w:t>
      </w:r>
    </w:p>
    <w:p w:rsidR="00CE6FE4" w:rsidRPr="00CF2F05" w:rsidRDefault="00CE6FE4" w:rsidP="00225037">
      <w:pPr>
        <w:spacing w:line="360" w:lineRule="auto"/>
        <w:ind w:left="284"/>
        <w:jc w:val="both"/>
        <w:rPr>
          <w:rFonts w:ascii="Times New Roman" w:hAnsi="Times New Roman" w:cs="Times New Roman"/>
          <w:b/>
          <w:sz w:val="24"/>
          <w:szCs w:val="24"/>
        </w:rPr>
      </w:pPr>
      <w:r w:rsidRPr="00CF2F05">
        <w:rPr>
          <w:rFonts w:ascii="Times New Roman" w:hAnsi="Times New Roman" w:cs="Times New Roman"/>
          <w:b/>
          <w:sz w:val="24"/>
          <w:szCs w:val="24"/>
        </w:rPr>
        <w:t>JUSTIFICACIÓN.</w:t>
      </w:r>
    </w:p>
    <w:p w:rsidR="00225037" w:rsidRDefault="00CE6FE4" w:rsidP="00225037">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La realización de las actividades se justifica porque </w:t>
      </w:r>
      <w:r w:rsidRPr="00270F77">
        <w:rPr>
          <w:rFonts w:ascii="Times New Roman" w:hAnsi="Times New Roman" w:cs="Times New Roman"/>
          <w:sz w:val="24"/>
          <w:szCs w:val="24"/>
        </w:rPr>
        <w:t xml:space="preserve"> favorecerá el desarrollo de la motricidad fina de los niños,  mediante una serie</w:t>
      </w:r>
      <w:r>
        <w:rPr>
          <w:rFonts w:ascii="Times New Roman" w:hAnsi="Times New Roman" w:cs="Times New Roman"/>
          <w:sz w:val="24"/>
          <w:szCs w:val="24"/>
        </w:rPr>
        <w:t xml:space="preserve"> de actividades que nos permitan desarrollar </w:t>
      </w:r>
      <w:r w:rsidRPr="00270F77">
        <w:rPr>
          <w:rFonts w:ascii="Times New Roman" w:hAnsi="Times New Roman" w:cs="Times New Roman"/>
          <w:sz w:val="24"/>
          <w:szCs w:val="24"/>
        </w:rPr>
        <w:t xml:space="preserve"> sus destrezas y habilidades con sus manos de igual manera para que adquiera mayor coordinación viso-manual, neuromuscular y precisión. Todas estas actividades inculcan hábitos de atención, concentración y lo fundamental afianza su motricidad fina en el aprendizaje.</w:t>
      </w:r>
    </w:p>
    <w:p w:rsidR="00225037" w:rsidRDefault="00CE6FE4" w:rsidP="00225037">
      <w:pPr>
        <w:spacing w:line="360" w:lineRule="auto"/>
        <w:ind w:left="284"/>
        <w:jc w:val="both"/>
        <w:rPr>
          <w:rFonts w:ascii="Times New Roman" w:hAnsi="Times New Roman" w:cs="Times New Roman"/>
          <w:sz w:val="24"/>
          <w:szCs w:val="24"/>
        </w:rPr>
      </w:pPr>
      <w:r w:rsidRPr="00270F77">
        <w:rPr>
          <w:rFonts w:ascii="Times New Roman" w:hAnsi="Times New Roman" w:cs="Times New Roman"/>
          <w:sz w:val="24"/>
          <w:szCs w:val="24"/>
        </w:rPr>
        <w:t>Se pretende brindar una guía que sirva como herramienta de orientación a las docentes parvularias para que ayuden a superar las dificultades que son generadas por la falta de motricidad fina de las niñas y niños. Para lograr este propósito se permite sugerir el trabajo median</w:t>
      </w:r>
      <w:r>
        <w:rPr>
          <w:rFonts w:ascii="Times New Roman" w:hAnsi="Times New Roman" w:cs="Times New Roman"/>
          <w:sz w:val="24"/>
          <w:szCs w:val="24"/>
        </w:rPr>
        <w:t xml:space="preserve">te una serie de actividades que contiene la recopilación de diferentes técnicas </w:t>
      </w:r>
      <w:r w:rsidRPr="00270F77">
        <w:rPr>
          <w:rFonts w:ascii="Times New Roman" w:hAnsi="Times New Roman" w:cs="Times New Roman"/>
          <w:sz w:val="24"/>
          <w:szCs w:val="24"/>
        </w:rPr>
        <w:t xml:space="preserve"> para el desarrollo de la motricidad fina</w:t>
      </w:r>
      <w:r w:rsidR="00225037">
        <w:rPr>
          <w:rFonts w:ascii="Times New Roman" w:hAnsi="Times New Roman" w:cs="Times New Roman"/>
          <w:sz w:val="24"/>
          <w:szCs w:val="24"/>
        </w:rPr>
        <w:t xml:space="preserve"> y la coordinación viso-manual.</w:t>
      </w:r>
    </w:p>
    <w:p w:rsidR="00225037" w:rsidRDefault="00225037" w:rsidP="00225037">
      <w:pPr>
        <w:spacing w:line="360" w:lineRule="auto"/>
        <w:ind w:left="284"/>
        <w:jc w:val="both"/>
        <w:rPr>
          <w:rFonts w:ascii="Times New Roman" w:hAnsi="Times New Roman" w:cs="Times New Roman"/>
          <w:b/>
          <w:sz w:val="24"/>
          <w:szCs w:val="24"/>
        </w:rPr>
      </w:pPr>
      <w:r>
        <w:rPr>
          <w:rFonts w:ascii="Times New Roman" w:hAnsi="Times New Roman" w:cs="Times New Roman"/>
          <w:b/>
          <w:sz w:val="24"/>
          <w:szCs w:val="24"/>
        </w:rPr>
        <w:lastRenderedPageBreak/>
        <w:t>PROBLEMÁTICA.</w:t>
      </w:r>
    </w:p>
    <w:p w:rsidR="00225037" w:rsidRDefault="00CE6FE4" w:rsidP="00225037">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Existe poca estimulación en cuanto se refiere a la motricidad fina es por ello que los niños presentan problemas al desarrollar actividades que tengan que ver con esta destreza,  por esta razón se ha utilizado una serie de técnicas que desarrollen la motricidad fina y la coordinación viso-manual de una manera adecuada, la misma que servirá de ayuda a las docentes de la institución para planificar  sus clases de</w:t>
      </w:r>
      <w:r w:rsidR="00225037">
        <w:rPr>
          <w:rFonts w:ascii="Times New Roman" w:hAnsi="Times New Roman" w:cs="Times New Roman"/>
          <w:sz w:val="24"/>
          <w:szCs w:val="24"/>
        </w:rPr>
        <w:t>sarrollando la motricidad fina.</w:t>
      </w:r>
    </w:p>
    <w:p w:rsidR="00225037" w:rsidRDefault="00CE6FE4" w:rsidP="00225037">
      <w:pPr>
        <w:spacing w:line="360" w:lineRule="auto"/>
        <w:ind w:left="284"/>
        <w:jc w:val="both"/>
        <w:rPr>
          <w:rFonts w:ascii="Times New Roman" w:hAnsi="Times New Roman" w:cs="Times New Roman"/>
          <w:sz w:val="24"/>
          <w:szCs w:val="24"/>
        </w:rPr>
      </w:pPr>
      <w:r w:rsidRPr="00CF2F05">
        <w:rPr>
          <w:rFonts w:ascii="Times New Roman" w:hAnsi="Times New Roman" w:cs="Times New Roman"/>
          <w:b/>
          <w:sz w:val="24"/>
          <w:szCs w:val="24"/>
        </w:rPr>
        <w:t>OBJETIVOS.</w:t>
      </w:r>
    </w:p>
    <w:p w:rsidR="00CE6FE4" w:rsidRPr="00225037" w:rsidRDefault="00CE6FE4" w:rsidP="00225037">
      <w:pPr>
        <w:spacing w:line="360" w:lineRule="auto"/>
        <w:ind w:left="284"/>
        <w:jc w:val="both"/>
        <w:rPr>
          <w:rFonts w:ascii="Times New Roman" w:hAnsi="Times New Roman" w:cs="Times New Roman"/>
          <w:sz w:val="24"/>
          <w:szCs w:val="24"/>
        </w:rPr>
      </w:pPr>
      <w:r w:rsidRPr="00CF2F05">
        <w:rPr>
          <w:rFonts w:ascii="Times New Roman" w:hAnsi="Times New Roman" w:cs="Times New Roman"/>
          <w:b/>
          <w:sz w:val="24"/>
          <w:szCs w:val="24"/>
        </w:rPr>
        <w:t>Objetivo General.</w:t>
      </w:r>
    </w:p>
    <w:p w:rsidR="00CE6FE4" w:rsidRDefault="00CE6FE4" w:rsidP="00916DAA">
      <w:pPr>
        <w:pStyle w:val="Encabezado"/>
        <w:numPr>
          <w:ilvl w:val="0"/>
          <w:numId w:val="4"/>
        </w:numPr>
        <w:tabs>
          <w:tab w:val="clear" w:pos="4419"/>
          <w:tab w:val="center" w:pos="567"/>
        </w:tabs>
        <w:spacing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t xml:space="preserve">Contribuir con una serie de actividades </w:t>
      </w:r>
      <w:r w:rsidRPr="008B7375">
        <w:rPr>
          <w:rFonts w:ascii="Times New Roman" w:hAnsi="Times New Roman" w:cs="Times New Roman"/>
          <w:sz w:val="24"/>
          <w:szCs w:val="24"/>
        </w:rPr>
        <w:t xml:space="preserve"> para el fortalecimiento de la motricidad fina y el desarrollo de la coordinación viso-manual en los niños de 4 a 5 añ</w:t>
      </w:r>
      <w:r>
        <w:rPr>
          <w:rFonts w:ascii="Times New Roman" w:hAnsi="Times New Roman" w:cs="Times New Roman"/>
          <w:sz w:val="24"/>
          <w:szCs w:val="24"/>
        </w:rPr>
        <w:t>os de edad</w:t>
      </w:r>
      <w:r w:rsidRPr="008B7375">
        <w:rPr>
          <w:rFonts w:ascii="Times New Roman" w:hAnsi="Times New Roman" w:cs="Times New Roman"/>
          <w:sz w:val="24"/>
          <w:szCs w:val="24"/>
        </w:rPr>
        <w:t>.</w:t>
      </w:r>
    </w:p>
    <w:p w:rsidR="008A1768" w:rsidRPr="008B7375" w:rsidRDefault="008A1768" w:rsidP="008A1768">
      <w:pPr>
        <w:pStyle w:val="Encabezado"/>
        <w:spacing w:line="360" w:lineRule="auto"/>
        <w:ind w:left="284"/>
        <w:jc w:val="both"/>
        <w:rPr>
          <w:rFonts w:ascii="Times New Roman" w:hAnsi="Times New Roman" w:cs="Times New Roman"/>
          <w:sz w:val="24"/>
          <w:szCs w:val="24"/>
        </w:rPr>
      </w:pPr>
    </w:p>
    <w:p w:rsidR="00CE6FE4" w:rsidRPr="00CF2F05" w:rsidRDefault="00CE6FE4" w:rsidP="00225037">
      <w:pPr>
        <w:spacing w:line="360" w:lineRule="auto"/>
        <w:ind w:left="284"/>
        <w:jc w:val="both"/>
        <w:rPr>
          <w:rFonts w:ascii="Times New Roman" w:hAnsi="Times New Roman" w:cs="Times New Roman"/>
          <w:b/>
          <w:sz w:val="24"/>
          <w:szCs w:val="24"/>
        </w:rPr>
      </w:pPr>
      <w:r w:rsidRPr="00CF2F05">
        <w:rPr>
          <w:rFonts w:ascii="Times New Roman" w:hAnsi="Times New Roman" w:cs="Times New Roman"/>
          <w:b/>
          <w:sz w:val="24"/>
          <w:szCs w:val="24"/>
        </w:rPr>
        <w:t>Objetivos Específicos.</w:t>
      </w:r>
    </w:p>
    <w:p w:rsidR="00CE6FE4" w:rsidRPr="0036653D" w:rsidRDefault="00CE6FE4" w:rsidP="00916DAA">
      <w:pPr>
        <w:pStyle w:val="Encabezado"/>
        <w:numPr>
          <w:ilvl w:val="0"/>
          <w:numId w:val="4"/>
        </w:numPr>
        <w:tabs>
          <w:tab w:val="clear" w:pos="4419"/>
          <w:tab w:val="center" w:pos="567"/>
        </w:tabs>
        <w:spacing w:line="360" w:lineRule="auto"/>
        <w:ind w:left="284" w:firstLine="0"/>
        <w:jc w:val="both"/>
        <w:rPr>
          <w:rFonts w:ascii="Times New Roman" w:hAnsi="Times New Roman" w:cs="Times New Roman"/>
          <w:sz w:val="24"/>
          <w:szCs w:val="24"/>
        </w:rPr>
      </w:pPr>
      <w:r w:rsidRPr="0036653D">
        <w:rPr>
          <w:rFonts w:ascii="Times New Roman" w:hAnsi="Times New Roman" w:cs="Times New Roman"/>
          <w:sz w:val="24"/>
          <w:szCs w:val="24"/>
        </w:rPr>
        <w:t xml:space="preserve">Motivar a las docentes a la aplicación de nuevas técnicas y actividades de motricidad </w:t>
      </w:r>
      <w:r w:rsidR="00225037">
        <w:rPr>
          <w:rFonts w:ascii="Times New Roman" w:hAnsi="Times New Roman" w:cs="Times New Roman"/>
          <w:sz w:val="24"/>
          <w:szCs w:val="24"/>
        </w:rPr>
        <w:t xml:space="preserve">                                                               </w:t>
      </w:r>
      <w:r w:rsidRPr="0036653D">
        <w:rPr>
          <w:rFonts w:ascii="Times New Roman" w:hAnsi="Times New Roman" w:cs="Times New Roman"/>
          <w:sz w:val="24"/>
          <w:szCs w:val="24"/>
        </w:rPr>
        <w:t xml:space="preserve">fina  para el desarrollo de la coordinación viso-manual en niños y niñas de 4 a 5 años. </w:t>
      </w:r>
    </w:p>
    <w:p w:rsidR="00CE6FE4" w:rsidRPr="0036653D" w:rsidRDefault="00CE6FE4" w:rsidP="00916DAA">
      <w:pPr>
        <w:pStyle w:val="Encabezado"/>
        <w:numPr>
          <w:ilvl w:val="0"/>
          <w:numId w:val="4"/>
        </w:numPr>
        <w:tabs>
          <w:tab w:val="clear" w:pos="4419"/>
          <w:tab w:val="center" w:pos="567"/>
        </w:tabs>
        <w:spacing w:line="360" w:lineRule="auto"/>
        <w:ind w:left="284" w:firstLine="0"/>
        <w:jc w:val="both"/>
        <w:rPr>
          <w:rFonts w:ascii="Times New Roman" w:hAnsi="Times New Roman" w:cs="Times New Roman"/>
          <w:sz w:val="24"/>
          <w:szCs w:val="24"/>
        </w:rPr>
      </w:pPr>
      <w:r w:rsidRPr="0036653D">
        <w:rPr>
          <w:rFonts w:ascii="Times New Roman" w:hAnsi="Times New Roman" w:cs="Times New Roman"/>
          <w:sz w:val="24"/>
          <w:szCs w:val="24"/>
        </w:rPr>
        <w:t>Incrementar nuevas actividades para desarrollar habilidades y destrezas finas en los niños de 4 a 5 años.</w:t>
      </w:r>
    </w:p>
    <w:p w:rsidR="00CE6FE4" w:rsidRDefault="00CE6FE4" w:rsidP="00916DAA">
      <w:pPr>
        <w:pStyle w:val="Encabezado"/>
        <w:numPr>
          <w:ilvl w:val="0"/>
          <w:numId w:val="4"/>
        </w:numPr>
        <w:tabs>
          <w:tab w:val="clear" w:pos="4419"/>
          <w:tab w:val="center" w:pos="567"/>
        </w:tabs>
        <w:spacing w:line="360" w:lineRule="auto"/>
        <w:ind w:left="284" w:firstLine="0"/>
        <w:jc w:val="both"/>
        <w:rPr>
          <w:rFonts w:ascii="Times New Roman" w:hAnsi="Times New Roman" w:cs="Times New Roman"/>
          <w:sz w:val="24"/>
          <w:szCs w:val="24"/>
        </w:rPr>
      </w:pPr>
      <w:r w:rsidRPr="0036653D">
        <w:rPr>
          <w:rFonts w:ascii="Times New Roman" w:hAnsi="Times New Roman" w:cs="Times New Roman"/>
          <w:sz w:val="24"/>
          <w:szCs w:val="24"/>
        </w:rPr>
        <w:t>Desarrollar adecuadamente cada una de las actividades manuales.</w:t>
      </w:r>
    </w:p>
    <w:p w:rsidR="00CE6FE4" w:rsidRPr="0036653D" w:rsidRDefault="00CE6FE4" w:rsidP="008A1768">
      <w:pPr>
        <w:spacing w:line="360" w:lineRule="auto"/>
        <w:jc w:val="both"/>
        <w:rPr>
          <w:rFonts w:ascii="Times New Roman" w:hAnsi="Times New Roman" w:cs="Times New Roman"/>
          <w:sz w:val="24"/>
          <w:szCs w:val="24"/>
        </w:rPr>
      </w:pPr>
    </w:p>
    <w:p w:rsidR="00CE6FE4" w:rsidRPr="00270F77" w:rsidRDefault="00CE6FE4" w:rsidP="008A1768">
      <w:pPr>
        <w:spacing w:line="360" w:lineRule="auto"/>
        <w:jc w:val="both"/>
        <w:rPr>
          <w:rFonts w:ascii="Times New Roman" w:hAnsi="Times New Roman" w:cs="Times New Roman"/>
          <w:sz w:val="24"/>
          <w:szCs w:val="24"/>
        </w:rPr>
      </w:pPr>
    </w:p>
    <w:p w:rsidR="00CE6FE4" w:rsidRPr="004C1B54" w:rsidRDefault="00CE6FE4" w:rsidP="008A1768">
      <w:pPr>
        <w:spacing w:after="0" w:line="360" w:lineRule="auto"/>
        <w:jc w:val="both"/>
        <w:rPr>
          <w:rFonts w:ascii="Times New Roman" w:hAnsi="Times New Roman" w:cs="Times New Roman"/>
          <w:sz w:val="24"/>
          <w:szCs w:val="24"/>
        </w:rPr>
      </w:pPr>
    </w:p>
    <w:p w:rsidR="00CE6FE4" w:rsidRDefault="00CE6FE4" w:rsidP="008A1768">
      <w:pPr>
        <w:spacing w:line="360" w:lineRule="auto"/>
        <w:jc w:val="both"/>
      </w:pPr>
    </w:p>
    <w:p w:rsidR="00CE6FE4" w:rsidRDefault="00CE6FE4" w:rsidP="008A1768">
      <w:pPr>
        <w:spacing w:line="360" w:lineRule="auto"/>
        <w:jc w:val="both"/>
      </w:pPr>
    </w:p>
    <w:p w:rsidR="00CE6FE4" w:rsidRDefault="00CE6FE4" w:rsidP="008A1768">
      <w:pPr>
        <w:spacing w:line="360" w:lineRule="auto"/>
        <w:jc w:val="both"/>
      </w:pPr>
    </w:p>
    <w:p w:rsidR="00D67555" w:rsidRDefault="00D67555" w:rsidP="008A1768">
      <w:pPr>
        <w:spacing w:line="360" w:lineRule="auto"/>
        <w:jc w:val="both"/>
      </w:pPr>
    </w:p>
    <w:p w:rsidR="003868B9" w:rsidRDefault="003868B9" w:rsidP="008A1768">
      <w:pPr>
        <w:spacing w:line="360" w:lineRule="auto"/>
        <w:jc w:val="both"/>
        <w:rPr>
          <w:rFonts w:ascii="Times New Roman" w:hAnsi="Times New Roman" w:cs="Times New Roman"/>
          <w:b/>
          <w:sz w:val="24"/>
          <w:szCs w:val="24"/>
        </w:rPr>
      </w:pPr>
    </w:p>
    <w:p w:rsidR="00CE6FE4" w:rsidRPr="00CF2F05" w:rsidRDefault="00CE6FE4" w:rsidP="00225037">
      <w:pPr>
        <w:spacing w:line="360" w:lineRule="auto"/>
        <w:ind w:left="284"/>
        <w:jc w:val="both"/>
        <w:rPr>
          <w:rFonts w:ascii="Times New Roman" w:hAnsi="Times New Roman" w:cs="Times New Roman"/>
          <w:b/>
          <w:sz w:val="24"/>
          <w:szCs w:val="24"/>
        </w:rPr>
      </w:pPr>
      <w:r>
        <w:rPr>
          <w:rFonts w:ascii="Times New Roman" w:hAnsi="Times New Roman" w:cs="Times New Roman"/>
          <w:b/>
          <w:sz w:val="24"/>
          <w:szCs w:val="24"/>
        </w:rPr>
        <w:lastRenderedPageBreak/>
        <w:t>REFERENTES TEÓRICOS</w:t>
      </w:r>
      <w:r w:rsidRPr="00CF2F05">
        <w:rPr>
          <w:rFonts w:ascii="Times New Roman" w:hAnsi="Times New Roman" w:cs="Times New Roman"/>
          <w:b/>
          <w:sz w:val="24"/>
          <w:szCs w:val="24"/>
        </w:rPr>
        <w:t>.</w:t>
      </w:r>
    </w:p>
    <w:p w:rsidR="00CE6FE4" w:rsidRPr="00CF2F05" w:rsidRDefault="00CE6FE4" w:rsidP="00225037">
      <w:pPr>
        <w:spacing w:line="360" w:lineRule="auto"/>
        <w:ind w:left="284"/>
        <w:jc w:val="both"/>
        <w:rPr>
          <w:rFonts w:ascii="Times New Roman" w:hAnsi="Times New Roman" w:cs="Times New Roman"/>
          <w:b/>
          <w:sz w:val="24"/>
          <w:szCs w:val="24"/>
        </w:rPr>
      </w:pPr>
      <w:r w:rsidRPr="00CF2F05">
        <w:rPr>
          <w:rFonts w:ascii="Times New Roman" w:hAnsi="Times New Roman" w:cs="Times New Roman"/>
          <w:b/>
          <w:sz w:val="24"/>
          <w:szCs w:val="24"/>
        </w:rPr>
        <w:t>DESARROLLO DE LA MOTRICIDAD FINA.</w:t>
      </w:r>
    </w:p>
    <w:p w:rsidR="00CE6FE4" w:rsidRDefault="00CE6FE4" w:rsidP="00225037">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Aprender a manipular los objetos y a tener un control preciso de los músculos pequeños de las manos y de los brazos es un proceso largo para el niño. A menudo se siente frustrado porque sus manos y dedos no hacen lo que él quiere que hagan: sus dedos son inestables, sus manos no son muy fuertes. La cabeza de nuestros hijos va por delante de sus posibilidades físicas, ya que necesita desarrollar adecuadamente sus músculos. </w:t>
      </w:r>
    </w:p>
    <w:p w:rsidR="008A1768" w:rsidRDefault="00CE6FE4" w:rsidP="00225037">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La motricidad tiene un paso tan importante como el control de marcha, que es </w:t>
      </w:r>
      <w:r w:rsidR="008A1768">
        <w:rPr>
          <w:rFonts w:ascii="Times New Roman" w:hAnsi="Times New Roman" w:cs="Times New Roman"/>
          <w:sz w:val="24"/>
          <w:szCs w:val="24"/>
        </w:rPr>
        <w:t>la denominada</w:t>
      </w:r>
      <w:r>
        <w:rPr>
          <w:rFonts w:ascii="Times New Roman" w:hAnsi="Times New Roman" w:cs="Times New Roman"/>
          <w:sz w:val="24"/>
          <w:szCs w:val="24"/>
        </w:rPr>
        <w:t xml:space="preserve"> motricidad fina. Dentro de este tipo de motricidad se encuentra, la coordinación óculo-manual, que consiste, por ejemplo, en aprender a coger objetos. </w:t>
      </w:r>
    </w:p>
    <w:p w:rsidR="00CE6FE4" w:rsidRDefault="008A1768" w:rsidP="00225037">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w:t>
      </w:r>
      <w:r w:rsidR="00CE6FE4">
        <w:rPr>
          <w:rFonts w:ascii="Times New Roman" w:hAnsi="Times New Roman" w:cs="Times New Roman"/>
          <w:sz w:val="24"/>
          <w:szCs w:val="24"/>
        </w:rPr>
        <w:t xml:space="preserve">La motricidad fina es fundamental para aprendizajes de orden superior, como aprender a leer y a escribir o para el manejo de pequeños instrumentos.” </w:t>
      </w:r>
      <w:sdt>
        <w:sdtPr>
          <w:rPr>
            <w:rFonts w:ascii="Times New Roman" w:hAnsi="Times New Roman" w:cs="Times New Roman"/>
            <w:sz w:val="24"/>
            <w:szCs w:val="24"/>
          </w:rPr>
          <w:id w:val="332979"/>
          <w:citation/>
        </w:sdtPr>
        <w:sdtEndPr/>
        <w:sdtContent>
          <w:r w:rsidR="00CE6FE4">
            <w:rPr>
              <w:rFonts w:ascii="Times New Roman" w:hAnsi="Times New Roman" w:cs="Times New Roman"/>
              <w:sz w:val="24"/>
              <w:szCs w:val="24"/>
            </w:rPr>
            <w:fldChar w:fldCharType="begin"/>
          </w:r>
          <w:r w:rsidR="00CE6FE4">
            <w:rPr>
              <w:rFonts w:ascii="Times New Roman" w:hAnsi="Times New Roman" w:cs="Times New Roman"/>
              <w:sz w:val="24"/>
              <w:szCs w:val="24"/>
              <w:lang w:val="es-EC"/>
            </w:rPr>
            <w:instrText xml:space="preserve"> CITATION Reg10 \l 12298 </w:instrText>
          </w:r>
          <w:r w:rsidR="00CE6FE4">
            <w:rPr>
              <w:rFonts w:ascii="Times New Roman" w:hAnsi="Times New Roman" w:cs="Times New Roman"/>
              <w:sz w:val="24"/>
              <w:szCs w:val="24"/>
            </w:rPr>
            <w:fldChar w:fldCharType="separate"/>
          </w:r>
          <w:r w:rsidR="00CE6FE4" w:rsidRPr="006173E0">
            <w:rPr>
              <w:rFonts w:ascii="Times New Roman" w:hAnsi="Times New Roman" w:cs="Times New Roman"/>
              <w:noProof/>
              <w:sz w:val="24"/>
              <w:szCs w:val="24"/>
              <w:lang w:val="es-EC"/>
            </w:rPr>
            <w:t>(Regidor, 2010)</w:t>
          </w:r>
          <w:r w:rsidR="00CE6FE4">
            <w:rPr>
              <w:rFonts w:ascii="Times New Roman" w:hAnsi="Times New Roman" w:cs="Times New Roman"/>
              <w:sz w:val="24"/>
              <w:szCs w:val="24"/>
            </w:rPr>
            <w:fldChar w:fldCharType="end"/>
          </w:r>
        </w:sdtContent>
      </w:sdt>
      <w:r w:rsidR="00CE6FE4">
        <w:rPr>
          <w:rFonts w:ascii="Times New Roman" w:hAnsi="Times New Roman" w:cs="Times New Roman"/>
          <w:sz w:val="24"/>
          <w:szCs w:val="24"/>
        </w:rPr>
        <w:t>.</w:t>
      </w:r>
    </w:p>
    <w:p w:rsidR="00225037" w:rsidRDefault="00CE6FE4" w:rsidP="00225037">
      <w:pPr>
        <w:spacing w:line="360" w:lineRule="auto"/>
        <w:ind w:left="284"/>
        <w:jc w:val="both"/>
        <w:rPr>
          <w:rFonts w:ascii="Times New Roman" w:hAnsi="Times New Roman" w:cs="Times New Roman"/>
          <w:b/>
          <w:sz w:val="24"/>
          <w:szCs w:val="24"/>
        </w:rPr>
      </w:pPr>
      <w:r w:rsidRPr="00CF2F05">
        <w:rPr>
          <w:rFonts w:ascii="Times New Roman" w:hAnsi="Times New Roman" w:cs="Times New Roman"/>
          <w:b/>
          <w:sz w:val="24"/>
          <w:szCs w:val="24"/>
        </w:rPr>
        <w:t>MOTRICIDAD FINA.</w:t>
      </w:r>
    </w:p>
    <w:p w:rsidR="00225037" w:rsidRDefault="00CE6FE4" w:rsidP="00225037">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Para un buen desarrollo de la motricidad fina, necesitamos tener como base estabilidad, coordinación bilateral y registro de las sensaciones. Con estos tres componentes, el niño podrá desarrollar la destreza, que es necesaria para poder desarrollar las actividades cotidianas como vestirse, peinarse, abrocharse los botones y todo lo relacionado a la lectoescritura: escribir, pintar, dibujar, etc. Todas estas habilidades requieren de movimientos controlados y pre</w:t>
      </w:r>
      <w:r w:rsidR="008A1768">
        <w:rPr>
          <w:rFonts w:ascii="Times New Roman" w:hAnsi="Times New Roman" w:cs="Times New Roman"/>
          <w:sz w:val="24"/>
          <w:szCs w:val="24"/>
        </w:rPr>
        <w:t>cisos de las manos y los dedos.</w:t>
      </w:r>
      <w:r>
        <w:rPr>
          <w:rFonts w:ascii="Times New Roman" w:hAnsi="Times New Roman" w:cs="Times New Roman"/>
          <w:sz w:val="24"/>
          <w:szCs w:val="24"/>
        </w:rPr>
        <w:t xml:space="preserve"> </w:t>
      </w:r>
      <w:sdt>
        <w:sdtPr>
          <w:rPr>
            <w:rFonts w:ascii="Times New Roman" w:hAnsi="Times New Roman" w:cs="Times New Roman"/>
            <w:sz w:val="24"/>
            <w:szCs w:val="24"/>
          </w:rPr>
          <w:id w:val="1389066839"/>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CITATION MarcadorDePosición1 \l 12298 </w:instrText>
          </w:r>
          <w:r>
            <w:rPr>
              <w:rFonts w:ascii="Times New Roman" w:hAnsi="Times New Roman" w:cs="Times New Roman"/>
              <w:sz w:val="24"/>
              <w:szCs w:val="24"/>
            </w:rPr>
            <w:fldChar w:fldCharType="separate"/>
          </w:r>
          <w:r w:rsidRPr="00E80058">
            <w:rPr>
              <w:rFonts w:ascii="Times New Roman" w:hAnsi="Times New Roman" w:cs="Times New Roman"/>
              <w:noProof/>
              <w:sz w:val="24"/>
              <w:szCs w:val="24"/>
              <w:lang w:val="es-EC"/>
            </w:rPr>
            <w:t>(Fernandéz Ferrari, 2010)</w:t>
          </w:r>
          <w:r>
            <w:rPr>
              <w:rFonts w:ascii="Times New Roman" w:hAnsi="Times New Roman" w:cs="Times New Roman"/>
              <w:sz w:val="24"/>
              <w:szCs w:val="24"/>
            </w:rPr>
            <w:fldChar w:fldCharType="end"/>
          </w:r>
        </w:sdtContent>
      </w:sdt>
    </w:p>
    <w:p w:rsidR="00225037" w:rsidRDefault="00CE6FE4" w:rsidP="00225037">
      <w:pPr>
        <w:spacing w:line="360" w:lineRule="auto"/>
        <w:ind w:left="284"/>
        <w:jc w:val="both"/>
        <w:rPr>
          <w:rFonts w:ascii="Times New Roman" w:hAnsi="Times New Roman" w:cs="Times New Roman"/>
          <w:b/>
          <w:sz w:val="24"/>
          <w:szCs w:val="24"/>
        </w:rPr>
      </w:pPr>
      <w:r>
        <w:rPr>
          <w:rFonts w:ascii="Times New Roman" w:hAnsi="Times New Roman" w:cs="Times New Roman"/>
          <w:sz w:val="24"/>
          <w:szCs w:val="24"/>
        </w:rPr>
        <w:t>La estabilidad nos permite mantenernos derechos, mientras otras partes del cuerpo se mueven. Por ejemplo al tener estabilidad podemos abrir una puerta pesada o llevar un</w:t>
      </w:r>
      <w:r w:rsidR="00225037">
        <w:rPr>
          <w:rFonts w:ascii="Times New Roman" w:hAnsi="Times New Roman" w:cs="Times New Roman"/>
          <w:sz w:val="24"/>
          <w:szCs w:val="24"/>
        </w:rPr>
        <w:t xml:space="preserve">a bandeja con vasos sin caernos. </w:t>
      </w:r>
      <w:r>
        <w:rPr>
          <w:rFonts w:ascii="Times New Roman" w:hAnsi="Times New Roman" w:cs="Times New Roman"/>
          <w:sz w:val="24"/>
          <w:szCs w:val="24"/>
        </w:rPr>
        <w:t>La coordinación bilateral nos permite usar ambas manos en una actividad, para batir, para coser, para cortar, para tocar, etc. Necesitamos de las manos.</w:t>
      </w:r>
    </w:p>
    <w:p w:rsidR="008A1768" w:rsidRPr="00225037" w:rsidRDefault="00CE6FE4" w:rsidP="00225037">
      <w:pPr>
        <w:spacing w:line="360" w:lineRule="auto"/>
        <w:ind w:left="284"/>
        <w:jc w:val="both"/>
        <w:rPr>
          <w:rFonts w:ascii="Times New Roman" w:hAnsi="Times New Roman" w:cs="Times New Roman"/>
          <w:b/>
          <w:sz w:val="24"/>
          <w:szCs w:val="24"/>
        </w:rPr>
      </w:pPr>
      <w:r>
        <w:rPr>
          <w:rFonts w:ascii="Times New Roman" w:hAnsi="Times New Roman" w:cs="Times New Roman"/>
          <w:sz w:val="24"/>
          <w:szCs w:val="24"/>
        </w:rPr>
        <w:t>Las sensaciones nos permiten saber qué es y cómo es lo que tocamos, o</w:t>
      </w:r>
      <w:r w:rsidR="008A1768">
        <w:rPr>
          <w:rFonts w:ascii="Times New Roman" w:hAnsi="Times New Roman" w:cs="Times New Roman"/>
          <w:sz w:val="24"/>
          <w:szCs w:val="24"/>
        </w:rPr>
        <w:t>ímos, olemos, vemos y probamos.</w:t>
      </w:r>
    </w:p>
    <w:p w:rsidR="00CE6FE4" w:rsidRPr="00CF2F05" w:rsidRDefault="00CE6FE4" w:rsidP="00225037">
      <w:pPr>
        <w:spacing w:line="360" w:lineRule="auto"/>
        <w:ind w:left="284"/>
        <w:jc w:val="both"/>
        <w:rPr>
          <w:rFonts w:ascii="Times New Roman" w:hAnsi="Times New Roman" w:cs="Times New Roman"/>
          <w:b/>
          <w:sz w:val="24"/>
          <w:szCs w:val="24"/>
        </w:rPr>
      </w:pPr>
      <w:r w:rsidRPr="00CF2F05">
        <w:rPr>
          <w:rFonts w:ascii="Times New Roman" w:hAnsi="Times New Roman" w:cs="Times New Roman"/>
          <w:b/>
          <w:sz w:val="24"/>
          <w:szCs w:val="24"/>
        </w:rPr>
        <w:t>JUEGOS PARA ESTIMULAR LA MOTRICIDAD.</w:t>
      </w:r>
    </w:p>
    <w:p w:rsidR="00CE6FE4" w:rsidRPr="00CF2F05" w:rsidRDefault="00CE6FE4" w:rsidP="00225037">
      <w:pPr>
        <w:spacing w:line="360" w:lineRule="auto"/>
        <w:ind w:left="284"/>
        <w:jc w:val="both"/>
        <w:rPr>
          <w:rFonts w:ascii="Times New Roman" w:hAnsi="Times New Roman" w:cs="Times New Roman"/>
          <w:b/>
          <w:sz w:val="24"/>
          <w:szCs w:val="24"/>
        </w:rPr>
      </w:pPr>
      <w:r w:rsidRPr="00CF2F05">
        <w:rPr>
          <w:rFonts w:ascii="Times New Roman" w:hAnsi="Times New Roman" w:cs="Times New Roman"/>
          <w:b/>
          <w:sz w:val="24"/>
          <w:szCs w:val="24"/>
        </w:rPr>
        <w:lastRenderedPageBreak/>
        <w:t>4 AÑOS.</w:t>
      </w:r>
    </w:p>
    <w:p w:rsidR="00CE6FE4" w:rsidRDefault="00CE6FE4" w:rsidP="00916DAA">
      <w:pPr>
        <w:pStyle w:val="Encabezado"/>
        <w:numPr>
          <w:ilvl w:val="0"/>
          <w:numId w:val="5"/>
        </w:numPr>
        <w:tabs>
          <w:tab w:val="clear" w:pos="4419"/>
          <w:tab w:val="center" w:pos="567"/>
        </w:tabs>
        <w:spacing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t>Pintar con pinceles y con los dedos de las manos.</w:t>
      </w:r>
    </w:p>
    <w:p w:rsidR="00CE6FE4" w:rsidRDefault="00CE6FE4" w:rsidP="00916DAA">
      <w:pPr>
        <w:pStyle w:val="Encabezado"/>
        <w:numPr>
          <w:ilvl w:val="0"/>
          <w:numId w:val="5"/>
        </w:numPr>
        <w:tabs>
          <w:tab w:val="clear" w:pos="4419"/>
          <w:tab w:val="center" w:pos="567"/>
        </w:tabs>
        <w:spacing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t>Recoger objetos pequeños (granitos de cereal, piedritas) e introducirlos en un frasco.</w:t>
      </w:r>
    </w:p>
    <w:p w:rsidR="00CE6FE4" w:rsidRDefault="00CE6FE4" w:rsidP="00916DAA">
      <w:pPr>
        <w:pStyle w:val="Encabezado"/>
        <w:numPr>
          <w:ilvl w:val="0"/>
          <w:numId w:val="5"/>
        </w:numPr>
        <w:tabs>
          <w:tab w:val="clear" w:pos="4419"/>
          <w:tab w:val="center" w:pos="567"/>
        </w:tabs>
        <w:spacing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t>Recortar papel con tijeras en diferentes tamaños y formas (circular, cuadrado, etc.).</w:t>
      </w:r>
    </w:p>
    <w:p w:rsidR="00CE6FE4" w:rsidRDefault="00CE6FE4" w:rsidP="00916DAA">
      <w:pPr>
        <w:pStyle w:val="Encabezado"/>
        <w:numPr>
          <w:ilvl w:val="0"/>
          <w:numId w:val="5"/>
        </w:numPr>
        <w:tabs>
          <w:tab w:val="clear" w:pos="4419"/>
          <w:tab w:val="center" w:pos="567"/>
        </w:tabs>
        <w:spacing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t>Punzar con aguja o alfiler diferentes materiales y formas.</w:t>
      </w:r>
    </w:p>
    <w:p w:rsidR="008A1768" w:rsidRDefault="008A1768" w:rsidP="008A1768">
      <w:pPr>
        <w:spacing w:line="360" w:lineRule="auto"/>
        <w:jc w:val="both"/>
        <w:rPr>
          <w:rFonts w:ascii="Times New Roman" w:hAnsi="Times New Roman" w:cs="Times New Roman"/>
          <w:b/>
          <w:sz w:val="24"/>
          <w:szCs w:val="24"/>
        </w:rPr>
      </w:pPr>
    </w:p>
    <w:p w:rsidR="00CE6FE4" w:rsidRPr="00CF2F05" w:rsidRDefault="00CE6FE4" w:rsidP="00225037">
      <w:pPr>
        <w:spacing w:line="360" w:lineRule="auto"/>
        <w:ind w:left="284"/>
        <w:jc w:val="both"/>
        <w:rPr>
          <w:rFonts w:ascii="Times New Roman" w:hAnsi="Times New Roman" w:cs="Times New Roman"/>
          <w:b/>
          <w:sz w:val="24"/>
          <w:szCs w:val="24"/>
        </w:rPr>
      </w:pPr>
      <w:r w:rsidRPr="00CF2F05">
        <w:rPr>
          <w:rFonts w:ascii="Times New Roman" w:hAnsi="Times New Roman" w:cs="Times New Roman"/>
          <w:b/>
          <w:sz w:val="24"/>
          <w:szCs w:val="24"/>
        </w:rPr>
        <w:t>5 AÑOS.</w:t>
      </w:r>
    </w:p>
    <w:p w:rsidR="00CE6FE4" w:rsidRDefault="00CE6FE4" w:rsidP="00916DAA">
      <w:pPr>
        <w:pStyle w:val="Encabezado"/>
        <w:numPr>
          <w:ilvl w:val="0"/>
          <w:numId w:val="6"/>
        </w:numPr>
        <w:tabs>
          <w:tab w:val="clear" w:pos="4419"/>
          <w:tab w:val="center" w:pos="567"/>
        </w:tabs>
        <w:spacing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t>Jugar tiro al blanco.</w:t>
      </w:r>
    </w:p>
    <w:p w:rsidR="00CE6FE4" w:rsidRDefault="00CE6FE4" w:rsidP="00916DAA">
      <w:pPr>
        <w:pStyle w:val="Encabezado"/>
        <w:numPr>
          <w:ilvl w:val="0"/>
          <w:numId w:val="6"/>
        </w:numPr>
        <w:tabs>
          <w:tab w:val="clear" w:pos="4419"/>
          <w:tab w:val="center" w:pos="567"/>
        </w:tabs>
        <w:spacing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t>Formar túneles con cajas poner obstáculos dentro de él.</w:t>
      </w:r>
    </w:p>
    <w:p w:rsidR="00CE6FE4" w:rsidRDefault="00CE6FE4" w:rsidP="00916DAA">
      <w:pPr>
        <w:pStyle w:val="Encabezado"/>
        <w:numPr>
          <w:ilvl w:val="0"/>
          <w:numId w:val="6"/>
        </w:numPr>
        <w:tabs>
          <w:tab w:val="clear" w:pos="4419"/>
          <w:tab w:val="center" w:pos="567"/>
        </w:tabs>
        <w:spacing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t>Recortar y pegar objetos siguiendo un orden desde el más pequeño al más grande.</w:t>
      </w:r>
    </w:p>
    <w:p w:rsidR="00F85176" w:rsidRDefault="00F85176" w:rsidP="008A1768">
      <w:pPr>
        <w:spacing w:line="360" w:lineRule="auto"/>
        <w:jc w:val="both"/>
        <w:rPr>
          <w:rFonts w:ascii="Times New Roman" w:hAnsi="Times New Roman" w:cs="Times New Roman"/>
          <w:b/>
          <w:sz w:val="24"/>
          <w:szCs w:val="24"/>
        </w:rPr>
      </w:pPr>
    </w:p>
    <w:p w:rsidR="00225037" w:rsidRDefault="00CE6FE4" w:rsidP="00225037">
      <w:pPr>
        <w:spacing w:line="360" w:lineRule="auto"/>
        <w:ind w:left="284"/>
        <w:jc w:val="both"/>
        <w:rPr>
          <w:rFonts w:ascii="Times New Roman" w:hAnsi="Times New Roman" w:cs="Times New Roman"/>
          <w:b/>
          <w:sz w:val="24"/>
          <w:szCs w:val="24"/>
        </w:rPr>
      </w:pPr>
      <w:r>
        <w:rPr>
          <w:rFonts w:ascii="Times New Roman" w:hAnsi="Times New Roman" w:cs="Times New Roman"/>
          <w:b/>
          <w:sz w:val="24"/>
          <w:szCs w:val="24"/>
        </w:rPr>
        <w:t>TÉ</w:t>
      </w:r>
      <w:r w:rsidRPr="00CF2F05">
        <w:rPr>
          <w:rFonts w:ascii="Times New Roman" w:hAnsi="Times New Roman" w:cs="Times New Roman"/>
          <w:b/>
          <w:sz w:val="24"/>
          <w:szCs w:val="24"/>
        </w:rPr>
        <w:t>CNICAS BASICAS.</w:t>
      </w:r>
    </w:p>
    <w:p w:rsidR="00225037" w:rsidRDefault="00CE6FE4" w:rsidP="00225037">
      <w:pPr>
        <w:spacing w:line="360" w:lineRule="auto"/>
        <w:ind w:left="284"/>
        <w:jc w:val="both"/>
        <w:rPr>
          <w:rFonts w:ascii="Times New Roman" w:hAnsi="Times New Roman" w:cs="Times New Roman"/>
          <w:b/>
          <w:sz w:val="24"/>
          <w:szCs w:val="24"/>
        </w:rPr>
      </w:pPr>
      <w:r>
        <w:rPr>
          <w:rFonts w:ascii="Times New Roman" w:hAnsi="Times New Roman" w:cs="Times New Roman"/>
          <w:sz w:val="24"/>
          <w:szCs w:val="24"/>
        </w:rPr>
        <w:t>Son aquellas que permiten la libre experimentación y el placer de innovar; las que dejan huella en el material con que se trabaja, ya que esta huella es fotografiada por el cerebro y el niño puede retomarla como un estímulo para facilitar su introducción en el mundo del arte.</w:t>
      </w:r>
    </w:p>
    <w:p w:rsidR="00225037" w:rsidRDefault="00CE6FE4" w:rsidP="00225037">
      <w:pPr>
        <w:spacing w:line="360" w:lineRule="auto"/>
        <w:ind w:left="284"/>
        <w:jc w:val="both"/>
        <w:rPr>
          <w:rFonts w:ascii="Times New Roman" w:hAnsi="Times New Roman" w:cs="Times New Roman"/>
          <w:b/>
          <w:sz w:val="24"/>
          <w:szCs w:val="24"/>
        </w:rPr>
      </w:pPr>
      <w:r>
        <w:rPr>
          <w:rFonts w:ascii="Times New Roman" w:hAnsi="Times New Roman" w:cs="Times New Roman"/>
          <w:sz w:val="24"/>
          <w:szCs w:val="24"/>
        </w:rPr>
        <w:t>Se incluye una variedad de técnicas que, por su complejidad y especiales características, se agrupan en torno a las destrezas que ponen en juego: rasgar, arrancar a pellizco, cortar a tijeras, pegar, plegar papel, etc.</w:t>
      </w:r>
    </w:p>
    <w:p w:rsidR="00CE6FE4" w:rsidRPr="00225037" w:rsidRDefault="00CE6FE4" w:rsidP="00225037">
      <w:pPr>
        <w:spacing w:line="360" w:lineRule="auto"/>
        <w:ind w:left="284"/>
        <w:jc w:val="both"/>
        <w:rPr>
          <w:rFonts w:ascii="Times New Roman" w:hAnsi="Times New Roman" w:cs="Times New Roman"/>
          <w:b/>
          <w:sz w:val="24"/>
          <w:szCs w:val="24"/>
        </w:rPr>
      </w:pPr>
      <w:r>
        <w:rPr>
          <w:rFonts w:ascii="Times New Roman" w:hAnsi="Times New Roman" w:cs="Times New Roman"/>
          <w:sz w:val="24"/>
          <w:szCs w:val="24"/>
        </w:rPr>
        <w:t xml:space="preserve">“A medida que la expresión del niño se enriquece, precisa cada vez más de una mayor variedad de materiales y un mayor conocimiento de las técnicas. Una técnica prepara para la siguiente; así, la acción de rasgar papel sera anterior al recortar a pellizco o a tijera.” </w:t>
      </w:r>
      <w:sdt>
        <w:sdtPr>
          <w:rPr>
            <w:rFonts w:ascii="Times New Roman" w:hAnsi="Times New Roman" w:cs="Times New Roman"/>
            <w:sz w:val="24"/>
            <w:szCs w:val="24"/>
          </w:rPr>
          <w:id w:val="-1536028479"/>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C"/>
            </w:rPr>
            <w:instrText xml:space="preserve"> CITATION Mes12 \l 12298 </w:instrText>
          </w:r>
          <w:r>
            <w:rPr>
              <w:rFonts w:ascii="Times New Roman" w:hAnsi="Times New Roman" w:cs="Times New Roman"/>
              <w:sz w:val="24"/>
              <w:szCs w:val="24"/>
            </w:rPr>
            <w:fldChar w:fldCharType="separate"/>
          </w:r>
          <w:r w:rsidRPr="00F43C97">
            <w:rPr>
              <w:rFonts w:ascii="Times New Roman" w:hAnsi="Times New Roman" w:cs="Times New Roman"/>
              <w:noProof/>
              <w:sz w:val="24"/>
              <w:szCs w:val="24"/>
              <w:lang w:val="es-EC"/>
            </w:rPr>
            <w:t>(Mesonero Valhondo &amp; Torío López, 2012)</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CE6FE4" w:rsidRDefault="00CE6FE4" w:rsidP="008A17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Las técnicas más utilizadas son las siguientes: </w:t>
      </w:r>
    </w:p>
    <w:p w:rsidR="00CE6FE4" w:rsidRDefault="00CE6FE4" w:rsidP="00916DAA">
      <w:pPr>
        <w:pStyle w:val="Encabezado"/>
        <w:numPr>
          <w:ilvl w:val="0"/>
          <w:numId w:val="7"/>
        </w:numPr>
        <w:tabs>
          <w:tab w:val="clear" w:pos="4419"/>
          <w:tab w:val="center" w:pos="567"/>
        </w:tabs>
        <w:spacing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t>Dibujo libre: es la técnica más importante y la primera que hay que ofrecer al niño. Las crayolas y los lápices de colores son una prolongación de la mano y, al variar la tensión muscular, se cambia también la tensión de la huella.</w:t>
      </w:r>
    </w:p>
    <w:p w:rsidR="00CE6FE4" w:rsidRDefault="00CE6FE4" w:rsidP="00916DAA">
      <w:pPr>
        <w:pStyle w:val="Encabezado"/>
        <w:numPr>
          <w:ilvl w:val="0"/>
          <w:numId w:val="7"/>
        </w:numPr>
        <w:tabs>
          <w:tab w:val="clear" w:pos="4419"/>
          <w:tab w:val="center" w:pos="567"/>
        </w:tabs>
        <w:spacing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lastRenderedPageBreak/>
        <w:t>Pintura de dedos: permite la ejercitación de las dos manos, los brazos y los dedos, aprenden a combinar colores.</w:t>
      </w:r>
    </w:p>
    <w:p w:rsidR="00CE6FE4" w:rsidRDefault="00CE6FE4" w:rsidP="00916DAA">
      <w:pPr>
        <w:pStyle w:val="Encabezado"/>
        <w:numPr>
          <w:ilvl w:val="0"/>
          <w:numId w:val="7"/>
        </w:numPr>
        <w:tabs>
          <w:tab w:val="clear" w:pos="4419"/>
          <w:tab w:val="center" w:pos="567"/>
        </w:tabs>
        <w:spacing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t>Pintura con pincel: al principio, se deben presentar los tres colores básicos primarios y, poco a poco se van presentando más colores.</w:t>
      </w:r>
    </w:p>
    <w:p w:rsidR="00CE6FE4" w:rsidRDefault="00CE6FE4" w:rsidP="00916DAA">
      <w:pPr>
        <w:pStyle w:val="Encabezado"/>
        <w:numPr>
          <w:ilvl w:val="0"/>
          <w:numId w:val="7"/>
        </w:numPr>
        <w:tabs>
          <w:tab w:val="clear" w:pos="4419"/>
          <w:tab w:val="center" w:pos="567"/>
        </w:tabs>
        <w:spacing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t>Técnica de recorte y pegado: ofrece la posibilidad de trabajar con variedad de materiales que pueden combinarse. Esta técnica favorece la coordinación fina mediante el empleo de tijeras. En el caso de que el niño no esté listo para usarlas, se proponen actividades de rasgado o picado.</w:t>
      </w:r>
    </w:p>
    <w:p w:rsidR="00CE6FE4" w:rsidRDefault="00CE6FE4" w:rsidP="00916DAA">
      <w:pPr>
        <w:pStyle w:val="Encabezado"/>
        <w:numPr>
          <w:ilvl w:val="0"/>
          <w:numId w:val="7"/>
        </w:numPr>
        <w:tabs>
          <w:tab w:val="clear" w:pos="4419"/>
          <w:tab w:val="center" w:pos="567"/>
        </w:tabs>
        <w:spacing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t>Mosaicos: se cubre toda la superficie con trocitos de papel, rasgados o cortados con tijera. A demás de las destrezas manipulativas que pone en juego, el niño se inicia en la percepción del fondo.</w:t>
      </w:r>
    </w:p>
    <w:p w:rsidR="00CE6FE4" w:rsidRDefault="00CE6FE4" w:rsidP="00916DAA">
      <w:pPr>
        <w:pStyle w:val="Encabezado"/>
        <w:numPr>
          <w:ilvl w:val="0"/>
          <w:numId w:val="7"/>
        </w:numPr>
        <w:tabs>
          <w:tab w:val="clear" w:pos="4419"/>
          <w:tab w:val="center" w:pos="567"/>
        </w:tabs>
        <w:spacing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t>Vitrales: responde esta técnica a la necesidad del niño de agujerear el espacio abierto se cubre de papel transparente, trabajándose, de esta forma, los conceptos de opacidad y transparencia.</w:t>
      </w:r>
    </w:p>
    <w:p w:rsidR="00CE6FE4" w:rsidRDefault="00CE6FE4" w:rsidP="00916DAA">
      <w:pPr>
        <w:pStyle w:val="Encabezado"/>
        <w:numPr>
          <w:ilvl w:val="0"/>
          <w:numId w:val="7"/>
        </w:numPr>
        <w:tabs>
          <w:tab w:val="clear" w:pos="4419"/>
          <w:tab w:val="center" w:pos="567"/>
        </w:tabs>
        <w:spacing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t>Plegado: desarrolla la destreza muscular, la precisión de los movimientos y la atención.</w:t>
      </w:r>
    </w:p>
    <w:p w:rsidR="00CE6FE4" w:rsidRPr="00720E97" w:rsidRDefault="00CE6FE4" w:rsidP="00916DAA">
      <w:pPr>
        <w:pStyle w:val="Encabezado"/>
        <w:numPr>
          <w:ilvl w:val="0"/>
          <w:numId w:val="7"/>
        </w:numPr>
        <w:tabs>
          <w:tab w:val="clear" w:pos="4419"/>
          <w:tab w:val="center" w:pos="567"/>
        </w:tabs>
        <w:spacing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t>Collage: es una técnica que estimula en alto grado el sentido de la composición creadora. Puede utilizarse papel de periódico, revistas, papel charol, etc., además de materiales provenientes de la naturaleza: semillas, flores, arena, conchas, hojas, etc., y por último, material de desecho, como: botones, trozos de tela, etc.</w:t>
      </w:r>
    </w:p>
    <w:p w:rsidR="00F85176" w:rsidRDefault="00F85176" w:rsidP="008A1768">
      <w:pPr>
        <w:spacing w:line="360" w:lineRule="auto"/>
        <w:jc w:val="both"/>
        <w:rPr>
          <w:rFonts w:ascii="Times New Roman" w:hAnsi="Times New Roman" w:cs="Times New Roman"/>
          <w:b/>
          <w:sz w:val="24"/>
          <w:szCs w:val="24"/>
        </w:rPr>
      </w:pPr>
    </w:p>
    <w:p w:rsidR="00CE6FE4" w:rsidRPr="00CF2F05" w:rsidRDefault="00CE6FE4" w:rsidP="000F5FBD">
      <w:pPr>
        <w:spacing w:line="360" w:lineRule="auto"/>
        <w:ind w:left="284"/>
        <w:jc w:val="both"/>
        <w:rPr>
          <w:rFonts w:ascii="Times New Roman" w:hAnsi="Times New Roman" w:cs="Times New Roman"/>
          <w:b/>
          <w:sz w:val="24"/>
          <w:szCs w:val="24"/>
        </w:rPr>
      </w:pPr>
      <w:r>
        <w:rPr>
          <w:rFonts w:ascii="Times New Roman" w:hAnsi="Times New Roman" w:cs="Times New Roman"/>
          <w:b/>
          <w:sz w:val="24"/>
          <w:szCs w:val="24"/>
        </w:rPr>
        <w:t>EL TRAZO Y SU EVOLUCIÓ</w:t>
      </w:r>
      <w:r w:rsidRPr="00CF2F05">
        <w:rPr>
          <w:rFonts w:ascii="Times New Roman" w:hAnsi="Times New Roman" w:cs="Times New Roman"/>
          <w:b/>
          <w:sz w:val="24"/>
          <w:szCs w:val="24"/>
        </w:rPr>
        <w:t>N.</w:t>
      </w:r>
    </w:p>
    <w:p w:rsidR="00CE6FE4" w:rsidRDefault="00F85176" w:rsidP="008A17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E6FE4">
        <w:rPr>
          <w:rFonts w:ascii="Times New Roman" w:hAnsi="Times New Roman" w:cs="Times New Roman"/>
          <w:sz w:val="24"/>
          <w:szCs w:val="24"/>
        </w:rPr>
        <w:t>Se distinguen dos etapas:</w:t>
      </w:r>
    </w:p>
    <w:p w:rsidR="00CE6FE4" w:rsidRPr="000761DB" w:rsidRDefault="00CE6FE4" w:rsidP="00916DAA">
      <w:pPr>
        <w:pStyle w:val="Encabezado"/>
        <w:numPr>
          <w:ilvl w:val="0"/>
          <w:numId w:val="8"/>
        </w:numPr>
        <w:tabs>
          <w:tab w:val="clear" w:pos="4419"/>
          <w:tab w:val="center" w:pos="567"/>
        </w:tabs>
        <w:spacing w:line="360" w:lineRule="auto"/>
        <w:ind w:left="284" w:firstLine="0"/>
        <w:jc w:val="both"/>
        <w:rPr>
          <w:rFonts w:ascii="Times New Roman" w:hAnsi="Times New Roman" w:cs="Times New Roman"/>
          <w:sz w:val="24"/>
          <w:szCs w:val="24"/>
        </w:rPr>
      </w:pPr>
      <w:r w:rsidRPr="000761DB">
        <w:rPr>
          <w:rFonts w:ascii="Times New Roman" w:hAnsi="Times New Roman" w:cs="Times New Roman"/>
          <w:sz w:val="24"/>
          <w:szCs w:val="24"/>
        </w:rPr>
        <w:t>Hasta los 3 o 4 años, las líneas en los dibujos, las líneas en los dibujos de los niños serán largas e incontroladas, debido a la falta de control que tienen sobre los músculos del brazo y de la mano, esas líneas suelen trazarse en el espacio de la hoja, que se encuentra más cerca de la mano.</w:t>
      </w:r>
      <w:r>
        <w:rPr>
          <w:rFonts w:ascii="Times New Roman" w:hAnsi="Times New Roman" w:cs="Times New Roman"/>
          <w:sz w:val="24"/>
          <w:szCs w:val="24"/>
        </w:rPr>
        <w:t xml:space="preserve"> </w:t>
      </w:r>
      <w:r w:rsidRPr="000761DB">
        <w:rPr>
          <w:rFonts w:ascii="Times New Roman" w:hAnsi="Times New Roman" w:cs="Times New Roman"/>
          <w:sz w:val="24"/>
          <w:szCs w:val="24"/>
        </w:rPr>
        <w:t>No hay una intención clara sobre la amplitud de los trazos, y la fuerza con que se realicen tampoco responderá a una voluntariedad.</w:t>
      </w:r>
    </w:p>
    <w:p w:rsidR="00CE6FE4" w:rsidRDefault="00CE6FE4" w:rsidP="00916DAA">
      <w:pPr>
        <w:pStyle w:val="Encabezado"/>
        <w:numPr>
          <w:ilvl w:val="0"/>
          <w:numId w:val="8"/>
        </w:numPr>
        <w:tabs>
          <w:tab w:val="clear" w:pos="4419"/>
          <w:tab w:val="center" w:pos="567"/>
        </w:tabs>
        <w:spacing w:line="360" w:lineRule="auto"/>
        <w:ind w:left="284" w:firstLine="0"/>
        <w:jc w:val="both"/>
        <w:rPr>
          <w:rFonts w:ascii="Times New Roman" w:hAnsi="Times New Roman" w:cs="Times New Roman"/>
          <w:sz w:val="24"/>
          <w:szCs w:val="24"/>
        </w:rPr>
      </w:pPr>
      <w:r w:rsidRPr="000761DB">
        <w:rPr>
          <w:rFonts w:ascii="Times New Roman" w:hAnsi="Times New Roman" w:cs="Times New Roman"/>
          <w:sz w:val="24"/>
          <w:szCs w:val="24"/>
        </w:rPr>
        <w:lastRenderedPageBreak/>
        <w:t>Desde los 4 o 5 años, cuando ya existe una intencionalidad y una habilidad para dibujar, la forma de la línea puede proporcionar alguna información sobre el estado de ánimo del niño.</w:t>
      </w:r>
    </w:p>
    <w:p w:rsidR="000F5FBD" w:rsidRDefault="00CE6FE4" w:rsidP="000F5FBD">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En los trazos de un dibujo, podemos distinguir: amplitud, fuerza, localización, ritmo y armonía.</w:t>
      </w:r>
    </w:p>
    <w:p w:rsidR="000F5FBD" w:rsidRDefault="00CE6FE4" w:rsidP="000F5FBD">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Respecto a la amplitud, cabría decir que los dibujos, cuyas líneas amplias y expansivas llegan incluso a salirse del papel (a veces la figura no cabe en el), harían alusión a personas extrovertidas, con gran expansión vital, que se proyectan hacia el exterior. Por el contrario, esas figuras diminutas, a veces de trazos entrecortados, que apenas se atreven a ocupar una pequeña parte del papel, estarían indicando una inhibición de la expansión vital, u</w:t>
      </w:r>
      <w:r w:rsidR="000F5FBD">
        <w:rPr>
          <w:rFonts w:ascii="Times New Roman" w:hAnsi="Times New Roman" w:cs="Times New Roman"/>
          <w:sz w:val="24"/>
          <w:szCs w:val="24"/>
        </w:rPr>
        <w:t>na tendencia a la introversión.</w:t>
      </w:r>
    </w:p>
    <w:p w:rsidR="000F5FBD" w:rsidRDefault="00CE6FE4" w:rsidP="000F5FBD">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Hay una relación directa entre como ensaya el niño su garabateo y como se relaciona con el resto de su ambiente. Sus garabatos con lápiz, pintura o arcilla, presentan el mismo tipo de características que manifiest</w:t>
      </w:r>
      <w:r w:rsidR="000F5FBD">
        <w:rPr>
          <w:rFonts w:ascii="Times New Roman" w:hAnsi="Times New Roman" w:cs="Times New Roman"/>
          <w:sz w:val="24"/>
          <w:szCs w:val="24"/>
        </w:rPr>
        <w:t>a el niño en otras situaciones.</w:t>
      </w:r>
    </w:p>
    <w:p w:rsidR="000F5FBD" w:rsidRDefault="00CE6FE4" w:rsidP="000F5FBD">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Es importante para el desarrollo emocional del niño que se le estimule para que elabore y descub</w:t>
      </w:r>
      <w:r w:rsidR="000F5FBD">
        <w:rPr>
          <w:rFonts w:ascii="Times New Roman" w:hAnsi="Times New Roman" w:cs="Times New Roman"/>
          <w:sz w:val="24"/>
          <w:szCs w:val="24"/>
        </w:rPr>
        <w:t>ra posibilidades del garabateo.</w:t>
      </w:r>
    </w:p>
    <w:p w:rsidR="000F5FBD" w:rsidRDefault="00CE6FE4" w:rsidP="000F5FBD">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La fuerza del trazo se manifiesta por la intensidad con que la mano oprime el lápiz sobre el papel. Puede variar desde una señal tan leve que apenas se ve, hasta llegar incluso a romper el papel. Un trazo fuerte significa fuertes pulsiones, audacia, violencia o bien liberación intuitiva; un trazo flojo significa pulsiones débiles, suavidad, timidez o bie</w:t>
      </w:r>
      <w:r w:rsidR="000F5FBD">
        <w:rPr>
          <w:rFonts w:ascii="Times New Roman" w:hAnsi="Times New Roman" w:cs="Times New Roman"/>
          <w:sz w:val="24"/>
          <w:szCs w:val="24"/>
        </w:rPr>
        <w:t xml:space="preserve">n inhibición de los instintos. </w:t>
      </w:r>
    </w:p>
    <w:p w:rsidR="000F5FBD" w:rsidRDefault="00CE6FE4" w:rsidP="000F5FBD">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Un trazo libre puede dar mucha información sobre la personalidad y conviene entenderlo. Pero existe otro aspecto: el de cómo, cuándo y hasta qué punto se debe enseñarle al niño a realizarlo. El trazo es el resultado de una orden motora, un movimiento de la mano que requiere gran coordinación visomotriz. Indudablemente, requiere un aprendizaje que puede ser más o m</w:t>
      </w:r>
      <w:r w:rsidR="000F5FBD">
        <w:rPr>
          <w:rFonts w:ascii="Times New Roman" w:hAnsi="Times New Roman" w:cs="Times New Roman"/>
          <w:sz w:val="24"/>
          <w:szCs w:val="24"/>
        </w:rPr>
        <w:t xml:space="preserve">enos lento según la educación. </w:t>
      </w:r>
    </w:p>
    <w:p w:rsidR="000F5FBD" w:rsidRDefault="00CE6FE4" w:rsidP="000F5FBD">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El desarrollo del control viso-grafo-motriz se inicia hacia los 3 o 4 años y tiene importancia fundamental durante los últimos años de la educación infantil. </w:t>
      </w:r>
    </w:p>
    <w:p w:rsidR="000F5FBD" w:rsidRDefault="00F85176" w:rsidP="000F5FBD">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w:t>
      </w:r>
      <w:r w:rsidR="00CE6FE4">
        <w:rPr>
          <w:rFonts w:ascii="Times New Roman" w:hAnsi="Times New Roman" w:cs="Times New Roman"/>
          <w:sz w:val="24"/>
          <w:szCs w:val="24"/>
        </w:rPr>
        <w:t xml:space="preserve">Es muy importante educar el gesto grafico del niño y desarrollar su coordinación visomotora, ya que ese dominio de sus gestos le hará más libre para expresar lo que desee.” </w:t>
      </w:r>
      <w:sdt>
        <w:sdtPr>
          <w:rPr>
            <w:rFonts w:ascii="Times New Roman" w:hAnsi="Times New Roman" w:cs="Times New Roman"/>
            <w:sz w:val="24"/>
            <w:szCs w:val="24"/>
          </w:rPr>
          <w:id w:val="354999950"/>
          <w:citation/>
        </w:sdtPr>
        <w:sdtEndPr/>
        <w:sdtContent>
          <w:r w:rsidR="00CE6FE4">
            <w:rPr>
              <w:rFonts w:ascii="Times New Roman" w:hAnsi="Times New Roman" w:cs="Times New Roman"/>
              <w:sz w:val="24"/>
              <w:szCs w:val="24"/>
            </w:rPr>
            <w:fldChar w:fldCharType="begin"/>
          </w:r>
          <w:r w:rsidR="00CE6FE4">
            <w:rPr>
              <w:rFonts w:ascii="Times New Roman" w:hAnsi="Times New Roman" w:cs="Times New Roman"/>
              <w:sz w:val="24"/>
              <w:szCs w:val="24"/>
              <w:lang w:val="es-EC"/>
            </w:rPr>
            <w:instrText xml:space="preserve"> CITATION Mes12 \l 12298 </w:instrText>
          </w:r>
          <w:r w:rsidR="00CE6FE4">
            <w:rPr>
              <w:rFonts w:ascii="Times New Roman" w:hAnsi="Times New Roman" w:cs="Times New Roman"/>
              <w:sz w:val="24"/>
              <w:szCs w:val="24"/>
            </w:rPr>
            <w:fldChar w:fldCharType="separate"/>
          </w:r>
          <w:r w:rsidR="00CE6FE4" w:rsidRPr="00046DA9">
            <w:rPr>
              <w:rFonts w:ascii="Times New Roman" w:hAnsi="Times New Roman" w:cs="Times New Roman"/>
              <w:noProof/>
              <w:sz w:val="24"/>
              <w:szCs w:val="24"/>
              <w:lang w:val="es-EC"/>
            </w:rPr>
            <w:t>(Mesonero Valhondo &amp; Torío López, 2012)</w:t>
          </w:r>
          <w:r w:rsidR="00CE6FE4">
            <w:rPr>
              <w:rFonts w:ascii="Times New Roman" w:hAnsi="Times New Roman" w:cs="Times New Roman"/>
              <w:sz w:val="24"/>
              <w:szCs w:val="24"/>
            </w:rPr>
            <w:fldChar w:fldCharType="end"/>
          </w:r>
        </w:sdtContent>
      </w:sdt>
      <w:r w:rsidR="00CE6FE4">
        <w:rPr>
          <w:rFonts w:ascii="Times New Roman" w:hAnsi="Times New Roman" w:cs="Times New Roman"/>
          <w:sz w:val="24"/>
          <w:szCs w:val="24"/>
        </w:rPr>
        <w:t>.</w:t>
      </w:r>
    </w:p>
    <w:p w:rsidR="00F85176" w:rsidRDefault="00CE6FE4" w:rsidP="000F5FBD">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Para una evolución equilibrada del gesto grafico en la Escuela Infantil, es necesario una programación paralela de actividades sensomotoras y psicomotrices, aspecto que sera tratado en la segunda parte del libro. Lo que cuenta es lo que ha sido vivenciado antes de que el niño produzca un trazo y mientras lo produce, y no los trazos gráficos de los cuales están</w:t>
      </w:r>
      <w:r w:rsidR="00D67555">
        <w:rPr>
          <w:rFonts w:ascii="Times New Roman" w:hAnsi="Times New Roman" w:cs="Times New Roman"/>
          <w:sz w:val="24"/>
          <w:szCs w:val="24"/>
        </w:rPr>
        <w:t xml:space="preserve"> llenos de cuadernos de clase. </w:t>
      </w:r>
    </w:p>
    <w:p w:rsidR="000F5FBD" w:rsidRDefault="00CE6FE4" w:rsidP="000F5FBD">
      <w:pPr>
        <w:spacing w:line="360" w:lineRule="auto"/>
        <w:ind w:left="284"/>
        <w:jc w:val="both"/>
        <w:rPr>
          <w:rFonts w:ascii="Times New Roman" w:hAnsi="Times New Roman" w:cs="Times New Roman"/>
          <w:b/>
          <w:sz w:val="24"/>
          <w:szCs w:val="24"/>
        </w:rPr>
      </w:pPr>
      <w:r>
        <w:rPr>
          <w:rFonts w:ascii="Times New Roman" w:hAnsi="Times New Roman" w:cs="Times New Roman"/>
          <w:b/>
          <w:sz w:val="24"/>
          <w:szCs w:val="24"/>
        </w:rPr>
        <w:t>TÉ</w:t>
      </w:r>
      <w:r w:rsidRPr="00CF2F05">
        <w:rPr>
          <w:rFonts w:ascii="Times New Roman" w:hAnsi="Times New Roman" w:cs="Times New Roman"/>
          <w:b/>
          <w:sz w:val="24"/>
          <w:szCs w:val="24"/>
        </w:rPr>
        <w:t>CNICA DEL RASGADO.</w:t>
      </w:r>
    </w:p>
    <w:p w:rsidR="000F5FBD" w:rsidRDefault="00CE6FE4" w:rsidP="000F5FBD">
      <w:pPr>
        <w:spacing w:line="360" w:lineRule="auto"/>
        <w:ind w:left="284"/>
        <w:jc w:val="both"/>
        <w:rPr>
          <w:rFonts w:ascii="Times New Roman" w:hAnsi="Times New Roman" w:cs="Times New Roman"/>
          <w:sz w:val="24"/>
          <w:szCs w:val="24"/>
          <w:lang w:val="es-EC"/>
        </w:rPr>
      </w:pPr>
      <w:r w:rsidRPr="00E52240">
        <w:rPr>
          <w:rFonts w:ascii="Times New Roman" w:hAnsi="Times New Roman" w:cs="Times New Roman"/>
          <w:sz w:val="24"/>
          <w:szCs w:val="24"/>
          <w:lang w:val="es-EC"/>
        </w:rPr>
        <w:t>El rasgado es una actividad que va perfeccionándose con la experiencia y la práctica, en sus inicios los niños de 3 – 4 años más que rasgar el papel, intentan romperlo con ambas manos halándolo hacia los lados opuestos en esta primera etapa debemos permitirle que experimente y descubra la habilidad de sus manos y las características del papel. Luego se debe invitar a los pequeños a rasgar el papel utilizando la pinza, es decir, con los dedos; el rasgado es amplio y grueso. Con la práctica el niño afianzará esta destreza y rasgará</w:t>
      </w:r>
      <w:r w:rsidR="000F5FBD">
        <w:rPr>
          <w:rFonts w:ascii="Times New Roman" w:hAnsi="Times New Roman" w:cs="Times New Roman"/>
          <w:sz w:val="24"/>
          <w:szCs w:val="24"/>
          <w:lang w:val="es-EC"/>
        </w:rPr>
        <w:t xml:space="preserve"> trozos más pequeños y delgados.</w:t>
      </w:r>
    </w:p>
    <w:p w:rsidR="000F5FBD" w:rsidRDefault="00CE6FE4" w:rsidP="000F5FBD">
      <w:pPr>
        <w:spacing w:line="360" w:lineRule="auto"/>
        <w:ind w:left="284"/>
        <w:jc w:val="both"/>
        <w:rPr>
          <w:rFonts w:ascii="Times New Roman" w:hAnsi="Times New Roman" w:cs="Times New Roman"/>
          <w:b/>
          <w:sz w:val="24"/>
          <w:szCs w:val="24"/>
        </w:rPr>
      </w:pPr>
      <w:r w:rsidRPr="00E52240">
        <w:rPr>
          <w:rFonts w:ascii="Times New Roman" w:hAnsi="Times New Roman" w:cs="Times New Roman"/>
          <w:sz w:val="24"/>
          <w:szCs w:val="24"/>
          <w:lang w:val="es-EC"/>
        </w:rPr>
        <w:t>Con el tiempo cuando el pequeño rasgue con mayor agilidad se le puede dar figuras para que rasgue el contorno, simulando el recortado.</w:t>
      </w:r>
    </w:p>
    <w:p w:rsidR="00CE6FE4" w:rsidRPr="000F5FBD" w:rsidRDefault="00CE6FE4" w:rsidP="000F5FBD">
      <w:pPr>
        <w:spacing w:line="360" w:lineRule="auto"/>
        <w:ind w:left="284"/>
        <w:jc w:val="both"/>
        <w:rPr>
          <w:rFonts w:ascii="Times New Roman" w:hAnsi="Times New Roman" w:cs="Times New Roman"/>
          <w:b/>
          <w:sz w:val="24"/>
          <w:szCs w:val="24"/>
        </w:rPr>
      </w:pPr>
      <w:r w:rsidRPr="00E52240">
        <w:rPr>
          <w:rFonts w:ascii="Times New Roman" w:hAnsi="Times New Roman" w:cs="Times New Roman"/>
          <w:sz w:val="24"/>
          <w:szCs w:val="24"/>
          <w:lang w:val="es-EC"/>
        </w:rPr>
        <w:t>El rasgado es una técnica que  debe trascender del pupitre a un espacio que motive a los niños a realizar esta técnica, dado que para los niños y las niñas  el rasgado es una actividad en la que el niño pierde fácilmente el interés,  debido a  que es una acción repetitiva a la cual no le encontraran mucho placer, si no se les da una motivación significativa.</w:t>
      </w:r>
    </w:p>
    <w:p w:rsidR="00CE6FE4" w:rsidRPr="00CF2F05" w:rsidRDefault="00CE6FE4" w:rsidP="000F5FBD">
      <w:pPr>
        <w:spacing w:line="360" w:lineRule="auto"/>
        <w:ind w:left="284"/>
        <w:jc w:val="both"/>
        <w:rPr>
          <w:rFonts w:ascii="Times New Roman" w:hAnsi="Times New Roman" w:cs="Times New Roman"/>
          <w:b/>
          <w:sz w:val="24"/>
          <w:szCs w:val="24"/>
          <w:lang w:val="es-EC"/>
        </w:rPr>
      </w:pPr>
      <w:r w:rsidRPr="00CF2F05">
        <w:rPr>
          <w:rFonts w:ascii="Times New Roman" w:hAnsi="Times New Roman" w:cs="Times New Roman"/>
          <w:b/>
          <w:sz w:val="24"/>
          <w:szCs w:val="24"/>
          <w:lang w:val="es-EC"/>
        </w:rPr>
        <w:t>Objetivo.</w:t>
      </w:r>
    </w:p>
    <w:p w:rsidR="00CE6FE4" w:rsidRPr="00E52240" w:rsidRDefault="00CE6FE4" w:rsidP="00916DAA">
      <w:pPr>
        <w:pStyle w:val="Encabezado"/>
        <w:numPr>
          <w:ilvl w:val="0"/>
          <w:numId w:val="9"/>
        </w:numPr>
        <w:tabs>
          <w:tab w:val="clear" w:pos="4419"/>
          <w:tab w:val="left" w:pos="284"/>
          <w:tab w:val="center" w:pos="567"/>
        </w:tabs>
        <w:spacing w:line="360" w:lineRule="auto"/>
        <w:ind w:left="284" w:firstLine="0"/>
        <w:jc w:val="both"/>
        <w:rPr>
          <w:rFonts w:ascii="Times New Roman" w:hAnsi="Times New Roman" w:cs="Times New Roman"/>
          <w:sz w:val="24"/>
          <w:szCs w:val="24"/>
          <w:lang w:val="es-EC"/>
        </w:rPr>
      </w:pPr>
      <w:r w:rsidRPr="00E52240">
        <w:rPr>
          <w:rFonts w:ascii="Times New Roman" w:hAnsi="Times New Roman" w:cs="Times New Roman"/>
          <w:sz w:val="24"/>
          <w:szCs w:val="24"/>
          <w:lang w:val="es-EC"/>
        </w:rPr>
        <w:t>Lograr la motricidad fina a través de la coordinación visomotora del niño</w:t>
      </w:r>
    </w:p>
    <w:p w:rsidR="00CE6FE4" w:rsidRPr="00E52240" w:rsidRDefault="00CE6FE4" w:rsidP="00916DAA">
      <w:pPr>
        <w:pStyle w:val="Encabezado"/>
        <w:numPr>
          <w:ilvl w:val="0"/>
          <w:numId w:val="9"/>
        </w:numPr>
        <w:tabs>
          <w:tab w:val="clear" w:pos="4419"/>
          <w:tab w:val="center" w:pos="567"/>
        </w:tabs>
        <w:spacing w:line="360" w:lineRule="auto"/>
        <w:ind w:left="284" w:firstLine="0"/>
        <w:jc w:val="both"/>
        <w:rPr>
          <w:rFonts w:ascii="Times New Roman" w:hAnsi="Times New Roman" w:cs="Times New Roman"/>
          <w:sz w:val="24"/>
          <w:szCs w:val="24"/>
          <w:lang w:val="es-EC"/>
        </w:rPr>
      </w:pPr>
      <w:r w:rsidRPr="00E52240">
        <w:rPr>
          <w:rFonts w:ascii="Times New Roman" w:hAnsi="Times New Roman" w:cs="Times New Roman"/>
          <w:sz w:val="24"/>
          <w:szCs w:val="24"/>
          <w:lang w:val="es-EC"/>
        </w:rPr>
        <w:t>Conocer la importancia de las actividades plásticas (como el rasgado) para desarrollar la motricidad fina en los niños</w:t>
      </w:r>
    </w:p>
    <w:p w:rsidR="00CE6FE4" w:rsidRPr="00E52240" w:rsidRDefault="00CE6FE4" w:rsidP="00916DAA">
      <w:pPr>
        <w:pStyle w:val="Encabezado"/>
        <w:numPr>
          <w:ilvl w:val="0"/>
          <w:numId w:val="9"/>
        </w:numPr>
        <w:tabs>
          <w:tab w:val="clear" w:pos="4419"/>
          <w:tab w:val="center" w:pos="567"/>
        </w:tabs>
        <w:spacing w:line="360" w:lineRule="auto"/>
        <w:ind w:left="284" w:firstLine="0"/>
        <w:jc w:val="both"/>
        <w:rPr>
          <w:rFonts w:ascii="Times New Roman" w:hAnsi="Times New Roman" w:cs="Times New Roman"/>
          <w:sz w:val="24"/>
          <w:szCs w:val="24"/>
          <w:lang w:val="es-EC"/>
        </w:rPr>
      </w:pPr>
      <w:r w:rsidRPr="00E52240">
        <w:rPr>
          <w:rFonts w:ascii="Times New Roman" w:hAnsi="Times New Roman" w:cs="Times New Roman"/>
          <w:sz w:val="24"/>
          <w:szCs w:val="24"/>
          <w:lang w:val="es-EC"/>
        </w:rPr>
        <w:t>Fomentar el desarrollo de la creatividad</w:t>
      </w:r>
    </w:p>
    <w:p w:rsidR="00CE6FE4" w:rsidRPr="00CF2F05" w:rsidRDefault="00CE6FE4" w:rsidP="003912AC">
      <w:pPr>
        <w:spacing w:line="360" w:lineRule="auto"/>
        <w:ind w:left="284"/>
        <w:jc w:val="both"/>
        <w:rPr>
          <w:rFonts w:ascii="Times New Roman" w:hAnsi="Times New Roman" w:cs="Times New Roman"/>
          <w:b/>
          <w:sz w:val="24"/>
          <w:szCs w:val="24"/>
        </w:rPr>
      </w:pPr>
      <w:r>
        <w:rPr>
          <w:rFonts w:ascii="Times New Roman" w:hAnsi="Times New Roman" w:cs="Times New Roman"/>
          <w:b/>
          <w:sz w:val="24"/>
          <w:szCs w:val="24"/>
        </w:rPr>
        <w:lastRenderedPageBreak/>
        <w:t>TÉ</w:t>
      </w:r>
      <w:r w:rsidRPr="00CF2F05">
        <w:rPr>
          <w:rFonts w:ascii="Times New Roman" w:hAnsi="Times New Roman" w:cs="Times New Roman"/>
          <w:b/>
          <w:sz w:val="24"/>
          <w:szCs w:val="24"/>
        </w:rPr>
        <w:t>CNICA DE LA DACTILO-PINTURA.</w:t>
      </w:r>
    </w:p>
    <w:p w:rsidR="003912AC" w:rsidRDefault="00CE6FE4" w:rsidP="003912AC">
      <w:p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6A4F52">
        <w:rPr>
          <w:rFonts w:ascii="Times New Roman" w:hAnsi="Times New Roman" w:cs="Times New Roman"/>
          <w:sz w:val="24"/>
          <w:szCs w:val="24"/>
        </w:rPr>
        <w:t>Pintar con los dedos es una actividad sencilla y divertida que puede emplearse para estimular a los niños/as, en general, a partir de los 6 meses de edad.</w:t>
      </w:r>
    </w:p>
    <w:p w:rsidR="003912AC" w:rsidRDefault="00CE6FE4" w:rsidP="003912AC">
      <w:pPr>
        <w:spacing w:line="360" w:lineRule="auto"/>
        <w:ind w:left="284"/>
        <w:jc w:val="both"/>
        <w:rPr>
          <w:rFonts w:ascii="Times New Roman" w:hAnsi="Times New Roman" w:cs="Times New Roman"/>
          <w:sz w:val="24"/>
          <w:szCs w:val="24"/>
        </w:rPr>
      </w:pPr>
      <w:r w:rsidRPr="006A4F52">
        <w:rPr>
          <w:rFonts w:ascii="Times New Roman" w:hAnsi="Times New Roman" w:cs="Times New Roman"/>
          <w:sz w:val="24"/>
          <w:szCs w:val="24"/>
        </w:rPr>
        <w:t xml:space="preserve">Utilizar los dedos y las manos para pintar favorece el desarrollo de la sensibilidad visual, táctil y kinestésica; la motricidad fina, la coordinación visomotora, la expresión y la creatividad. También es útil como agente de liberación y un excelente medio para eliminar las inhibiciones y facilitar la evolución y expresión de la personalidad infantil. Además, aporta entretenimiento, diversión, fortalecimiento </w:t>
      </w:r>
      <w:r w:rsidR="00D378B5" w:rsidRPr="006A4F52">
        <w:rPr>
          <w:rFonts w:ascii="Times New Roman" w:hAnsi="Times New Roman" w:cs="Times New Roman"/>
          <w:sz w:val="24"/>
          <w:szCs w:val="24"/>
        </w:rPr>
        <w:t>de la autoestima</w:t>
      </w:r>
      <w:r w:rsidRPr="006A4F52">
        <w:rPr>
          <w:rFonts w:ascii="Times New Roman" w:hAnsi="Times New Roman" w:cs="Times New Roman"/>
          <w:sz w:val="24"/>
          <w:szCs w:val="24"/>
        </w:rPr>
        <w:t xml:space="preserve"> y una gran satisfacción.</w:t>
      </w:r>
    </w:p>
    <w:p w:rsidR="003912AC" w:rsidRDefault="00CE6FE4" w:rsidP="003912AC">
      <w:pPr>
        <w:spacing w:line="360" w:lineRule="auto"/>
        <w:ind w:left="284"/>
        <w:jc w:val="both"/>
        <w:rPr>
          <w:rFonts w:ascii="Times New Roman" w:hAnsi="Times New Roman" w:cs="Times New Roman"/>
          <w:sz w:val="24"/>
          <w:szCs w:val="24"/>
        </w:rPr>
      </w:pPr>
      <w:r w:rsidRPr="006A4F52">
        <w:rPr>
          <w:rFonts w:ascii="Times New Roman" w:hAnsi="Times New Roman" w:cs="Times New Roman"/>
          <w:sz w:val="24"/>
          <w:szCs w:val="24"/>
        </w:rPr>
        <w:t>Aunque hablamos de “pintar con los dedos” o de “dactilopintura”, esta técnica puede desarrollarse empleando: las palmas de las manos, los dedos, las uñas, el canto de la o las manos, los nudillos, los co</w:t>
      </w:r>
      <w:r w:rsidR="003912AC">
        <w:rPr>
          <w:rFonts w:ascii="Times New Roman" w:hAnsi="Times New Roman" w:cs="Times New Roman"/>
          <w:sz w:val="24"/>
          <w:szCs w:val="24"/>
        </w:rPr>
        <w:t>dos, los antebrazos y los pies.</w:t>
      </w:r>
    </w:p>
    <w:p w:rsidR="00CE6FE4" w:rsidRPr="000761DB" w:rsidRDefault="00CE6FE4" w:rsidP="003912AC">
      <w:pPr>
        <w:spacing w:line="360" w:lineRule="auto"/>
        <w:ind w:left="284"/>
        <w:jc w:val="both"/>
        <w:rPr>
          <w:rFonts w:ascii="Times New Roman" w:hAnsi="Times New Roman" w:cs="Times New Roman"/>
          <w:sz w:val="24"/>
          <w:szCs w:val="24"/>
        </w:rPr>
      </w:pPr>
      <w:r w:rsidRPr="006A4F52">
        <w:rPr>
          <w:rFonts w:ascii="Times New Roman" w:hAnsi="Times New Roman" w:cs="Times New Roman"/>
          <w:sz w:val="24"/>
          <w:szCs w:val="24"/>
        </w:rPr>
        <w:t>Cuando los niños/as son muy pequeños es recomendable que empleen toda la mano y realicen movimientos variados. Sin embargo, a menos que se plantee realizar una ejercitación específica, debe darse libertad para que ellos se expresen como deseen. Debemos recordar que el objetivo de la actividad es el disfrute de los niños/as al experimentar con su percepción y no la creación de productos artísticos. Lo importante es el proceso y no el producto.</w:t>
      </w:r>
    </w:p>
    <w:p w:rsidR="00CE6FE4" w:rsidRPr="00CF2F05" w:rsidRDefault="00CE6FE4" w:rsidP="003912AC">
      <w:pPr>
        <w:spacing w:line="360" w:lineRule="auto"/>
        <w:ind w:left="284"/>
        <w:jc w:val="both"/>
        <w:rPr>
          <w:rFonts w:ascii="Times New Roman" w:hAnsi="Times New Roman" w:cs="Times New Roman"/>
          <w:b/>
          <w:sz w:val="24"/>
          <w:szCs w:val="24"/>
        </w:rPr>
      </w:pPr>
      <w:r w:rsidRPr="00CF2F05">
        <w:rPr>
          <w:rFonts w:ascii="Times New Roman" w:hAnsi="Times New Roman" w:cs="Times New Roman"/>
          <w:b/>
          <w:sz w:val="24"/>
          <w:szCs w:val="24"/>
        </w:rPr>
        <w:t>Objetivo.</w:t>
      </w:r>
    </w:p>
    <w:p w:rsidR="00CE6FE4" w:rsidRPr="006A4F52" w:rsidRDefault="00CE6FE4" w:rsidP="00916DAA">
      <w:pPr>
        <w:pStyle w:val="Encabezado"/>
        <w:numPr>
          <w:ilvl w:val="0"/>
          <w:numId w:val="10"/>
        </w:numPr>
        <w:tabs>
          <w:tab w:val="clear" w:pos="4419"/>
          <w:tab w:val="center" w:pos="567"/>
        </w:tabs>
        <w:spacing w:line="360" w:lineRule="auto"/>
        <w:ind w:left="284" w:firstLine="0"/>
        <w:jc w:val="both"/>
        <w:rPr>
          <w:rFonts w:ascii="Times New Roman" w:hAnsi="Times New Roman" w:cs="Times New Roman"/>
          <w:sz w:val="24"/>
          <w:szCs w:val="24"/>
        </w:rPr>
      </w:pPr>
      <w:r w:rsidRPr="006A4F52">
        <w:rPr>
          <w:rFonts w:ascii="Times New Roman" w:hAnsi="Times New Roman" w:cs="Times New Roman"/>
          <w:sz w:val="24"/>
          <w:szCs w:val="24"/>
        </w:rPr>
        <w:t>Desarrollar el sentido del tacto.</w:t>
      </w:r>
    </w:p>
    <w:p w:rsidR="00CE6FE4" w:rsidRPr="006A4F52" w:rsidRDefault="00CE6FE4" w:rsidP="00916DAA">
      <w:pPr>
        <w:pStyle w:val="Encabezado"/>
        <w:numPr>
          <w:ilvl w:val="0"/>
          <w:numId w:val="10"/>
        </w:numPr>
        <w:tabs>
          <w:tab w:val="clear" w:pos="4419"/>
          <w:tab w:val="center" w:pos="567"/>
        </w:tabs>
        <w:spacing w:line="360" w:lineRule="auto"/>
        <w:ind w:left="284" w:firstLine="0"/>
        <w:jc w:val="both"/>
        <w:rPr>
          <w:rFonts w:ascii="Times New Roman" w:hAnsi="Times New Roman" w:cs="Times New Roman"/>
          <w:sz w:val="24"/>
          <w:szCs w:val="24"/>
        </w:rPr>
      </w:pPr>
      <w:r w:rsidRPr="006A4F52">
        <w:rPr>
          <w:rFonts w:ascii="Times New Roman" w:hAnsi="Times New Roman" w:cs="Times New Roman"/>
          <w:sz w:val="24"/>
          <w:szCs w:val="24"/>
        </w:rPr>
        <w:t>Alcanzar la coordinación viso-motora.</w:t>
      </w:r>
    </w:p>
    <w:p w:rsidR="00CE6FE4" w:rsidRDefault="00CE6FE4" w:rsidP="00916DAA">
      <w:pPr>
        <w:pStyle w:val="Encabezado"/>
        <w:numPr>
          <w:ilvl w:val="0"/>
          <w:numId w:val="10"/>
        </w:numPr>
        <w:tabs>
          <w:tab w:val="clear" w:pos="4419"/>
          <w:tab w:val="center" w:pos="567"/>
        </w:tabs>
        <w:spacing w:line="360" w:lineRule="auto"/>
        <w:ind w:left="284" w:firstLine="0"/>
        <w:jc w:val="both"/>
        <w:rPr>
          <w:rFonts w:ascii="Times New Roman" w:hAnsi="Times New Roman" w:cs="Times New Roman"/>
          <w:sz w:val="24"/>
          <w:szCs w:val="24"/>
        </w:rPr>
      </w:pPr>
      <w:r w:rsidRPr="006A4F52">
        <w:rPr>
          <w:rFonts w:ascii="Times New Roman" w:hAnsi="Times New Roman" w:cs="Times New Roman"/>
          <w:sz w:val="24"/>
          <w:szCs w:val="24"/>
        </w:rPr>
        <w:t>Estimular la actividad sensorial.</w:t>
      </w:r>
    </w:p>
    <w:p w:rsidR="00D67555" w:rsidRDefault="00D67555" w:rsidP="008A1768">
      <w:pPr>
        <w:spacing w:line="360" w:lineRule="auto"/>
        <w:jc w:val="both"/>
        <w:rPr>
          <w:rFonts w:ascii="Times New Roman" w:hAnsi="Times New Roman" w:cs="Times New Roman"/>
          <w:sz w:val="24"/>
          <w:szCs w:val="24"/>
        </w:rPr>
      </w:pPr>
    </w:p>
    <w:p w:rsidR="003912AC" w:rsidRDefault="00CE6FE4" w:rsidP="003912AC">
      <w:pPr>
        <w:spacing w:line="360" w:lineRule="auto"/>
        <w:ind w:left="284"/>
        <w:jc w:val="both"/>
        <w:rPr>
          <w:rFonts w:ascii="Times New Roman" w:hAnsi="Times New Roman" w:cs="Times New Roman"/>
          <w:b/>
          <w:sz w:val="24"/>
          <w:szCs w:val="24"/>
        </w:rPr>
      </w:pPr>
      <w:r>
        <w:rPr>
          <w:rFonts w:ascii="Times New Roman" w:hAnsi="Times New Roman" w:cs="Times New Roman"/>
          <w:b/>
          <w:sz w:val="24"/>
          <w:szCs w:val="24"/>
        </w:rPr>
        <w:t>TÉ</w:t>
      </w:r>
      <w:r w:rsidRPr="00CF2F05">
        <w:rPr>
          <w:rFonts w:ascii="Times New Roman" w:hAnsi="Times New Roman" w:cs="Times New Roman"/>
          <w:b/>
          <w:sz w:val="24"/>
          <w:szCs w:val="24"/>
        </w:rPr>
        <w:t>CNICA DEL ARRUGADO.</w:t>
      </w:r>
    </w:p>
    <w:p w:rsidR="003912AC" w:rsidRDefault="00CE6FE4" w:rsidP="003912AC">
      <w:pPr>
        <w:spacing w:line="360" w:lineRule="auto"/>
        <w:ind w:left="284"/>
        <w:jc w:val="both"/>
        <w:rPr>
          <w:rFonts w:ascii="Times New Roman" w:hAnsi="Times New Roman" w:cs="Times New Roman"/>
          <w:b/>
          <w:sz w:val="24"/>
          <w:szCs w:val="24"/>
        </w:rPr>
      </w:pPr>
      <w:r w:rsidRPr="00F7483B">
        <w:rPr>
          <w:rFonts w:ascii="Times New Roman" w:hAnsi="Times New Roman" w:cs="Times New Roman"/>
          <w:sz w:val="24"/>
          <w:szCs w:val="24"/>
          <w:lang w:val="es-EC"/>
        </w:rPr>
        <w:t xml:space="preserve">Esta técnica es esencial para los niños porque permite abrir la mano y poder empezar con las demás actividades. Desarrolla la coordinación motora fina, por ello es un </w:t>
      </w:r>
      <w:r w:rsidRPr="00F7483B">
        <w:rPr>
          <w:rFonts w:ascii="Times New Roman" w:hAnsi="Times New Roman" w:cs="Times New Roman"/>
          <w:sz w:val="24"/>
          <w:szCs w:val="24"/>
          <w:lang w:val="es-EC"/>
        </w:rPr>
        <w:lastRenderedPageBreak/>
        <w:t>elemento necesario en la pre-escritura  inicial. Esta técnica permite básicamente desarrollar la coordinación viso-motora fina, perce</w:t>
      </w:r>
      <w:r>
        <w:rPr>
          <w:rFonts w:ascii="Times New Roman" w:hAnsi="Times New Roman" w:cs="Times New Roman"/>
          <w:sz w:val="24"/>
          <w:szCs w:val="24"/>
          <w:lang w:val="es-EC"/>
        </w:rPr>
        <w:t>pción táctil y destreza manual.</w:t>
      </w:r>
    </w:p>
    <w:p w:rsidR="00CE6FE4" w:rsidRPr="003912AC" w:rsidRDefault="00CE6FE4" w:rsidP="003912AC">
      <w:pPr>
        <w:spacing w:line="360" w:lineRule="auto"/>
        <w:ind w:left="284"/>
        <w:jc w:val="both"/>
        <w:rPr>
          <w:rFonts w:ascii="Times New Roman" w:hAnsi="Times New Roman" w:cs="Times New Roman"/>
          <w:b/>
          <w:sz w:val="24"/>
          <w:szCs w:val="24"/>
        </w:rPr>
      </w:pPr>
      <w:r w:rsidRPr="003036F1">
        <w:rPr>
          <w:rFonts w:ascii="Times New Roman" w:hAnsi="Times New Roman" w:cs="Times New Roman"/>
          <w:sz w:val="24"/>
          <w:szCs w:val="24"/>
        </w:rPr>
        <w:t>Antes de arrugarse el papel debe realizarse ejercicios de expresión corporal y luego se realiza el trabajo con una mano y luego con las dos manos,  por último con el pulgar y el índice, haciendo la pinza digital, esto es cuando se trabaja con papeles pequeños. Esta técnica es muy importante ya que favorece la adquisición de aspectos relacionados con el volumen, además propone actividades como arrugar papel de distintos tamaños y texturas o intentando dar alguna forma determinada. El procedimiento es sencillo ya que se realiza el trabajo con una mano y luego con las dos manos, por último con el pulgar y el índice haciendo la pinza digital, esto es cuando se trabaja con papeles pequeños.</w:t>
      </w:r>
    </w:p>
    <w:p w:rsidR="00CE6FE4" w:rsidRPr="00CF2F05" w:rsidRDefault="00CE6FE4" w:rsidP="003912AC">
      <w:pPr>
        <w:spacing w:line="360" w:lineRule="auto"/>
        <w:ind w:left="284"/>
        <w:jc w:val="both"/>
        <w:rPr>
          <w:rFonts w:ascii="Times New Roman" w:hAnsi="Times New Roman" w:cs="Times New Roman"/>
          <w:b/>
          <w:sz w:val="24"/>
          <w:szCs w:val="24"/>
        </w:rPr>
      </w:pPr>
      <w:r w:rsidRPr="00CF2F05">
        <w:rPr>
          <w:rFonts w:ascii="Times New Roman" w:hAnsi="Times New Roman" w:cs="Times New Roman"/>
          <w:b/>
          <w:sz w:val="24"/>
          <w:szCs w:val="24"/>
        </w:rPr>
        <w:t>Objetivo.</w:t>
      </w:r>
    </w:p>
    <w:p w:rsidR="00CE6FE4" w:rsidRPr="003036F1" w:rsidRDefault="00CE6FE4" w:rsidP="00916DAA">
      <w:pPr>
        <w:pStyle w:val="Encabezado"/>
        <w:numPr>
          <w:ilvl w:val="0"/>
          <w:numId w:val="11"/>
        </w:numPr>
        <w:tabs>
          <w:tab w:val="clear" w:pos="4419"/>
          <w:tab w:val="center" w:pos="567"/>
        </w:tabs>
        <w:spacing w:line="360" w:lineRule="auto"/>
        <w:ind w:left="284" w:firstLine="0"/>
        <w:jc w:val="both"/>
        <w:rPr>
          <w:rFonts w:ascii="Times New Roman" w:hAnsi="Times New Roman" w:cs="Times New Roman"/>
          <w:sz w:val="24"/>
          <w:szCs w:val="24"/>
        </w:rPr>
      </w:pPr>
      <w:r w:rsidRPr="003036F1">
        <w:rPr>
          <w:rFonts w:ascii="Times New Roman" w:hAnsi="Times New Roman" w:cs="Times New Roman"/>
          <w:sz w:val="24"/>
          <w:szCs w:val="24"/>
        </w:rPr>
        <w:t>Desarrollar la motricidad fina.</w:t>
      </w:r>
    </w:p>
    <w:p w:rsidR="00CE6FE4" w:rsidRPr="003036F1" w:rsidRDefault="00CE6FE4" w:rsidP="00916DAA">
      <w:pPr>
        <w:pStyle w:val="Encabezado"/>
        <w:numPr>
          <w:ilvl w:val="0"/>
          <w:numId w:val="11"/>
        </w:numPr>
        <w:tabs>
          <w:tab w:val="clear" w:pos="4419"/>
          <w:tab w:val="center" w:pos="567"/>
        </w:tabs>
        <w:spacing w:line="360" w:lineRule="auto"/>
        <w:ind w:left="284" w:firstLine="0"/>
        <w:jc w:val="both"/>
        <w:rPr>
          <w:rFonts w:ascii="Times New Roman" w:hAnsi="Times New Roman" w:cs="Times New Roman"/>
          <w:sz w:val="24"/>
          <w:szCs w:val="24"/>
        </w:rPr>
      </w:pPr>
      <w:r w:rsidRPr="003036F1">
        <w:rPr>
          <w:rFonts w:ascii="Times New Roman" w:hAnsi="Times New Roman" w:cs="Times New Roman"/>
          <w:sz w:val="24"/>
          <w:szCs w:val="24"/>
        </w:rPr>
        <w:t>Disponer al niño para el proceso de aprendizaje de la lecto-escritura.</w:t>
      </w:r>
    </w:p>
    <w:p w:rsidR="00CE6FE4" w:rsidRDefault="00CE6FE4" w:rsidP="00916DAA">
      <w:pPr>
        <w:pStyle w:val="Encabezado"/>
        <w:numPr>
          <w:ilvl w:val="0"/>
          <w:numId w:val="11"/>
        </w:numPr>
        <w:tabs>
          <w:tab w:val="clear" w:pos="4419"/>
          <w:tab w:val="center" w:pos="567"/>
        </w:tabs>
        <w:spacing w:line="360" w:lineRule="auto"/>
        <w:ind w:left="284" w:firstLine="0"/>
        <w:jc w:val="both"/>
        <w:rPr>
          <w:rFonts w:ascii="Times New Roman" w:hAnsi="Times New Roman" w:cs="Times New Roman"/>
          <w:sz w:val="24"/>
          <w:szCs w:val="24"/>
        </w:rPr>
      </w:pPr>
      <w:r w:rsidRPr="003036F1">
        <w:rPr>
          <w:rFonts w:ascii="Times New Roman" w:hAnsi="Times New Roman" w:cs="Times New Roman"/>
          <w:sz w:val="24"/>
          <w:szCs w:val="24"/>
        </w:rPr>
        <w:t>Lograr que el niño se integre al grupo y lograr el dominio digital.</w:t>
      </w:r>
    </w:p>
    <w:p w:rsidR="00F85176" w:rsidRDefault="00F85176" w:rsidP="008A1768">
      <w:pPr>
        <w:spacing w:line="360" w:lineRule="auto"/>
        <w:jc w:val="both"/>
        <w:rPr>
          <w:rFonts w:ascii="Times New Roman" w:hAnsi="Times New Roman" w:cs="Times New Roman"/>
          <w:b/>
          <w:sz w:val="24"/>
          <w:szCs w:val="24"/>
        </w:rPr>
      </w:pPr>
    </w:p>
    <w:p w:rsidR="003912AC" w:rsidRDefault="00CE6FE4" w:rsidP="003912AC">
      <w:pPr>
        <w:spacing w:line="360" w:lineRule="auto"/>
        <w:ind w:left="284"/>
        <w:jc w:val="both"/>
        <w:rPr>
          <w:rFonts w:ascii="Times New Roman" w:hAnsi="Times New Roman" w:cs="Times New Roman"/>
          <w:b/>
          <w:sz w:val="24"/>
          <w:szCs w:val="24"/>
        </w:rPr>
      </w:pPr>
      <w:r>
        <w:rPr>
          <w:rFonts w:ascii="Times New Roman" w:hAnsi="Times New Roman" w:cs="Times New Roman"/>
          <w:b/>
          <w:sz w:val="24"/>
          <w:szCs w:val="24"/>
        </w:rPr>
        <w:t>TÉ</w:t>
      </w:r>
      <w:r w:rsidRPr="00CF2F05">
        <w:rPr>
          <w:rFonts w:ascii="Times New Roman" w:hAnsi="Times New Roman" w:cs="Times New Roman"/>
          <w:b/>
          <w:sz w:val="24"/>
          <w:szCs w:val="24"/>
        </w:rPr>
        <w:t>CNICA DEL MODELADO.</w:t>
      </w:r>
    </w:p>
    <w:p w:rsidR="003912AC" w:rsidRDefault="00CE6FE4" w:rsidP="003912AC">
      <w:pPr>
        <w:spacing w:line="360" w:lineRule="auto"/>
        <w:ind w:left="284"/>
        <w:jc w:val="both"/>
        <w:rPr>
          <w:rFonts w:ascii="Times New Roman" w:hAnsi="Times New Roman" w:cs="Times New Roman"/>
          <w:b/>
          <w:sz w:val="24"/>
          <w:szCs w:val="24"/>
        </w:rPr>
      </w:pPr>
      <w:r w:rsidRPr="001D0FC6">
        <w:rPr>
          <w:rFonts w:ascii="Times New Roman" w:eastAsia="Times New Roman" w:hAnsi="Times New Roman" w:cs="Times New Roman"/>
          <w:lang w:eastAsia="es-ES"/>
        </w:rPr>
        <w:t xml:space="preserve">Es una actividad muy deseada por los niños pues le permite adquirir una fortaleza muscular de los </w:t>
      </w:r>
      <w:r w:rsidRPr="001D0FC6">
        <w:rPr>
          <w:rFonts w:ascii="Times New Roman" w:eastAsia="Times New Roman" w:hAnsi="Times New Roman" w:cs="Times New Roman"/>
          <w:sz w:val="24"/>
          <w:szCs w:val="24"/>
          <w:lang w:eastAsia="es-ES"/>
        </w:rPr>
        <w:t>dedos y a la vez tener una educación del tacto.</w:t>
      </w:r>
      <w:r>
        <w:rPr>
          <w:rFonts w:ascii="Times New Roman" w:eastAsia="Times New Roman" w:hAnsi="Times New Roman" w:cs="Times New Roman"/>
          <w:sz w:val="24"/>
          <w:szCs w:val="24"/>
          <w:lang w:eastAsia="es-ES"/>
        </w:rPr>
        <w:t xml:space="preserve"> </w:t>
      </w:r>
      <w:r w:rsidRPr="001D0FC6">
        <w:rPr>
          <w:rFonts w:ascii="Times New Roman" w:eastAsia="Times New Roman" w:hAnsi="Times New Roman" w:cs="Times New Roman"/>
          <w:sz w:val="24"/>
          <w:szCs w:val="24"/>
          <w:lang w:eastAsia="es-ES"/>
        </w:rPr>
        <w:t>Para realizar esta actividad se puede utilizar diferentes tipos de masas, muchas de las cuales se las prepara con materiales muy baratos.</w:t>
      </w:r>
    </w:p>
    <w:p w:rsidR="003912AC" w:rsidRDefault="00CE6FE4" w:rsidP="003912AC">
      <w:pPr>
        <w:spacing w:line="360" w:lineRule="auto"/>
        <w:ind w:left="284"/>
        <w:jc w:val="both"/>
        <w:rPr>
          <w:rFonts w:ascii="Times New Roman" w:hAnsi="Times New Roman" w:cs="Times New Roman"/>
          <w:b/>
          <w:sz w:val="24"/>
          <w:szCs w:val="24"/>
        </w:rPr>
      </w:pPr>
      <w:r w:rsidRPr="00FD3C3B">
        <w:rPr>
          <w:rFonts w:ascii="Times New Roman" w:eastAsia="Times New Roman" w:hAnsi="Times New Roman" w:cs="Times New Roman"/>
          <w:sz w:val="24"/>
          <w:szCs w:val="24"/>
          <w:lang w:eastAsia="es-ES"/>
        </w:rPr>
        <w:t>Para comenzar la actividad del modelado, es importante poner en contacto al niño con los diferentes tipos de materiales que existen ya sea en barro, masas y la plastilina, pues cada uno de estos materiales permite al niño tener una libre expresión pues estos son materiales dúctiles y cada uno de ellos tiene su dur</w:t>
      </w:r>
      <w:r>
        <w:rPr>
          <w:rFonts w:ascii="Times New Roman" w:eastAsia="Times New Roman" w:hAnsi="Times New Roman" w:cs="Times New Roman"/>
          <w:sz w:val="24"/>
          <w:szCs w:val="24"/>
          <w:lang w:eastAsia="es-ES"/>
        </w:rPr>
        <w:t xml:space="preserve">eza, color y humedad. </w:t>
      </w:r>
      <w:r w:rsidRPr="00FD3C3B">
        <w:rPr>
          <w:rFonts w:ascii="Times New Roman" w:eastAsia="Times New Roman" w:hAnsi="Times New Roman" w:cs="Times New Roman"/>
          <w:sz w:val="24"/>
          <w:szCs w:val="24"/>
          <w:lang w:eastAsia="es-ES"/>
        </w:rPr>
        <w:t>No se puede establecer un programa definitivo del modelado ya que este depende de la creatividad del niño.</w:t>
      </w:r>
    </w:p>
    <w:p w:rsidR="00CE6FE4" w:rsidRPr="00CF2F05" w:rsidRDefault="00CE6FE4" w:rsidP="003912AC">
      <w:pPr>
        <w:spacing w:line="360" w:lineRule="auto"/>
        <w:ind w:left="284"/>
        <w:jc w:val="both"/>
        <w:rPr>
          <w:rFonts w:ascii="Times New Roman" w:hAnsi="Times New Roman" w:cs="Times New Roman"/>
          <w:b/>
          <w:sz w:val="24"/>
          <w:szCs w:val="24"/>
        </w:rPr>
      </w:pPr>
      <w:r w:rsidRPr="00CF2F05">
        <w:rPr>
          <w:rFonts w:ascii="Times New Roman" w:hAnsi="Times New Roman" w:cs="Times New Roman"/>
          <w:b/>
          <w:sz w:val="24"/>
          <w:szCs w:val="24"/>
        </w:rPr>
        <w:t>Objetivo.</w:t>
      </w:r>
    </w:p>
    <w:p w:rsidR="00CE6FE4" w:rsidRPr="00954027" w:rsidRDefault="00CE6FE4" w:rsidP="00916DAA">
      <w:pPr>
        <w:pStyle w:val="Encabezado"/>
        <w:numPr>
          <w:ilvl w:val="0"/>
          <w:numId w:val="12"/>
        </w:numPr>
        <w:tabs>
          <w:tab w:val="clear" w:pos="4419"/>
          <w:tab w:val="center" w:pos="567"/>
        </w:tabs>
        <w:spacing w:line="360" w:lineRule="auto"/>
        <w:ind w:left="284" w:firstLine="0"/>
        <w:jc w:val="both"/>
        <w:rPr>
          <w:rFonts w:ascii="Times New Roman" w:hAnsi="Times New Roman" w:cs="Times New Roman"/>
          <w:sz w:val="24"/>
          <w:szCs w:val="24"/>
        </w:rPr>
      </w:pPr>
      <w:r w:rsidRPr="00954027">
        <w:rPr>
          <w:rFonts w:ascii="Times New Roman" w:hAnsi="Times New Roman" w:cs="Times New Roman"/>
          <w:sz w:val="24"/>
          <w:szCs w:val="24"/>
        </w:rPr>
        <w:lastRenderedPageBreak/>
        <w:t>Ejercitar la coordinación motora gruesa y fina.</w:t>
      </w:r>
    </w:p>
    <w:p w:rsidR="00CE6FE4" w:rsidRPr="00954027" w:rsidRDefault="00CE6FE4" w:rsidP="00916DAA">
      <w:pPr>
        <w:pStyle w:val="Encabezado"/>
        <w:numPr>
          <w:ilvl w:val="0"/>
          <w:numId w:val="12"/>
        </w:numPr>
        <w:tabs>
          <w:tab w:val="clear" w:pos="4419"/>
          <w:tab w:val="center" w:pos="567"/>
        </w:tabs>
        <w:spacing w:line="360" w:lineRule="auto"/>
        <w:ind w:left="284" w:firstLine="0"/>
        <w:jc w:val="both"/>
        <w:rPr>
          <w:rFonts w:ascii="Times New Roman" w:hAnsi="Times New Roman" w:cs="Times New Roman"/>
          <w:sz w:val="24"/>
          <w:szCs w:val="24"/>
        </w:rPr>
      </w:pPr>
      <w:r w:rsidRPr="00954027">
        <w:rPr>
          <w:rFonts w:ascii="Times New Roman" w:hAnsi="Times New Roman" w:cs="Times New Roman"/>
          <w:sz w:val="24"/>
          <w:szCs w:val="24"/>
        </w:rPr>
        <w:t>Permite el fortalecimiento muscular de la mano.</w:t>
      </w:r>
    </w:p>
    <w:p w:rsidR="00CE6FE4" w:rsidRPr="00954027" w:rsidRDefault="00CE6FE4" w:rsidP="00916DAA">
      <w:pPr>
        <w:pStyle w:val="Encabezado"/>
        <w:numPr>
          <w:ilvl w:val="0"/>
          <w:numId w:val="12"/>
        </w:numPr>
        <w:tabs>
          <w:tab w:val="clear" w:pos="4419"/>
          <w:tab w:val="center" w:pos="567"/>
        </w:tabs>
        <w:spacing w:line="360" w:lineRule="auto"/>
        <w:ind w:left="284" w:firstLine="0"/>
        <w:jc w:val="both"/>
        <w:rPr>
          <w:rFonts w:ascii="Times New Roman" w:hAnsi="Times New Roman" w:cs="Times New Roman"/>
          <w:sz w:val="24"/>
          <w:szCs w:val="24"/>
        </w:rPr>
      </w:pPr>
      <w:r w:rsidRPr="00954027">
        <w:rPr>
          <w:rFonts w:ascii="Times New Roman" w:hAnsi="Times New Roman" w:cs="Times New Roman"/>
          <w:sz w:val="24"/>
          <w:szCs w:val="24"/>
        </w:rPr>
        <w:t xml:space="preserve">Estimula la creatividad </w:t>
      </w:r>
    </w:p>
    <w:p w:rsidR="00CE6FE4" w:rsidRDefault="00CE6FE4" w:rsidP="00916DAA">
      <w:pPr>
        <w:pStyle w:val="Encabezado"/>
        <w:numPr>
          <w:ilvl w:val="0"/>
          <w:numId w:val="12"/>
        </w:numPr>
        <w:tabs>
          <w:tab w:val="clear" w:pos="4419"/>
          <w:tab w:val="center" w:pos="567"/>
        </w:tabs>
        <w:spacing w:line="360" w:lineRule="auto"/>
        <w:ind w:left="284" w:firstLine="0"/>
        <w:jc w:val="both"/>
        <w:rPr>
          <w:rFonts w:ascii="Times New Roman" w:hAnsi="Times New Roman" w:cs="Times New Roman"/>
          <w:sz w:val="24"/>
          <w:szCs w:val="24"/>
        </w:rPr>
      </w:pPr>
      <w:r w:rsidRPr="00954027">
        <w:rPr>
          <w:rFonts w:ascii="Times New Roman" w:hAnsi="Times New Roman" w:cs="Times New Roman"/>
          <w:sz w:val="24"/>
          <w:szCs w:val="24"/>
        </w:rPr>
        <w:t>Estimula la sensibilidad táctil.</w:t>
      </w:r>
    </w:p>
    <w:p w:rsidR="00F85176" w:rsidRDefault="00F85176" w:rsidP="008A1768">
      <w:pPr>
        <w:spacing w:line="360" w:lineRule="auto"/>
        <w:jc w:val="both"/>
        <w:rPr>
          <w:rFonts w:ascii="Times New Roman" w:hAnsi="Times New Roman" w:cs="Times New Roman"/>
          <w:b/>
          <w:sz w:val="24"/>
          <w:szCs w:val="24"/>
        </w:rPr>
      </w:pPr>
    </w:p>
    <w:p w:rsidR="003912AC" w:rsidRDefault="00CE6FE4" w:rsidP="003912AC">
      <w:pPr>
        <w:spacing w:line="360" w:lineRule="auto"/>
        <w:ind w:left="284"/>
        <w:jc w:val="both"/>
        <w:rPr>
          <w:rFonts w:ascii="Times New Roman" w:hAnsi="Times New Roman" w:cs="Times New Roman"/>
          <w:b/>
          <w:sz w:val="24"/>
          <w:szCs w:val="24"/>
        </w:rPr>
      </w:pPr>
      <w:r>
        <w:rPr>
          <w:rFonts w:ascii="Times New Roman" w:hAnsi="Times New Roman" w:cs="Times New Roman"/>
          <w:b/>
          <w:sz w:val="24"/>
          <w:szCs w:val="24"/>
        </w:rPr>
        <w:t>TÉ</w:t>
      </w:r>
      <w:r w:rsidRPr="00CF2F05">
        <w:rPr>
          <w:rFonts w:ascii="Times New Roman" w:hAnsi="Times New Roman" w:cs="Times New Roman"/>
          <w:b/>
          <w:sz w:val="24"/>
          <w:szCs w:val="24"/>
        </w:rPr>
        <w:t>CNICA DEL PUNZADO.</w:t>
      </w:r>
    </w:p>
    <w:p w:rsidR="003912AC" w:rsidRDefault="00CE6FE4" w:rsidP="003912AC">
      <w:pPr>
        <w:spacing w:line="360" w:lineRule="auto"/>
        <w:ind w:left="284"/>
        <w:jc w:val="both"/>
        <w:rPr>
          <w:rFonts w:ascii="Times New Roman" w:hAnsi="Times New Roman" w:cs="Times New Roman"/>
          <w:b/>
          <w:sz w:val="24"/>
          <w:szCs w:val="24"/>
        </w:rPr>
      </w:pPr>
      <w:r w:rsidRPr="006E73EF">
        <w:rPr>
          <w:rFonts w:ascii="Times New Roman" w:hAnsi="Times New Roman" w:cs="Times New Roman"/>
          <w:sz w:val="24"/>
          <w:szCs w:val="24"/>
          <w:lang w:val="es-EC"/>
        </w:rPr>
        <w:t>De los 3 – 4 años el punzado es una estrategia fundamental para fortalecer la habilidad manual. Para trabajar esta técnica se recomienda para los más pequeños utilizar punzones plásticos para evitar accidentes; con el fin de proteger la superficie donde se trabajará se puede hacer uso de una hoja de lambrilla o de foami grueso.</w:t>
      </w:r>
    </w:p>
    <w:p w:rsidR="003912AC" w:rsidRDefault="00CE6FE4" w:rsidP="003912AC">
      <w:pPr>
        <w:spacing w:line="360" w:lineRule="auto"/>
        <w:ind w:left="284"/>
        <w:jc w:val="both"/>
        <w:rPr>
          <w:rFonts w:ascii="Times New Roman" w:hAnsi="Times New Roman" w:cs="Times New Roman"/>
          <w:b/>
          <w:sz w:val="24"/>
          <w:szCs w:val="24"/>
        </w:rPr>
      </w:pPr>
      <w:r w:rsidRPr="006E73EF">
        <w:rPr>
          <w:rFonts w:ascii="Times New Roman" w:hAnsi="Times New Roman" w:cs="Times New Roman"/>
          <w:sz w:val="24"/>
          <w:szCs w:val="24"/>
          <w:lang w:val="es-EC"/>
        </w:rPr>
        <w:t>Al inicio el niño empuñará el punzón es el proceso normal y se debe permitir que lo utilice de esta forma. Con el tiempo se puede invitar al niño a coger el punzón utilizando la pinza y poco a poco irá perfeccionando esta habilidad.</w:t>
      </w:r>
    </w:p>
    <w:p w:rsidR="003912AC" w:rsidRDefault="00CE6FE4" w:rsidP="003912AC">
      <w:pPr>
        <w:spacing w:line="360" w:lineRule="auto"/>
        <w:ind w:left="284"/>
        <w:jc w:val="both"/>
        <w:rPr>
          <w:rFonts w:ascii="Times New Roman" w:hAnsi="Times New Roman" w:cs="Times New Roman"/>
          <w:b/>
          <w:sz w:val="24"/>
          <w:szCs w:val="24"/>
        </w:rPr>
      </w:pPr>
      <w:r w:rsidRPr="006E73EF">
        <w:rPr>
          <w:rFonts w:ascii="Times New Roman" w:hAnsi="Times New Roman" w:cs="Times New Roman"/>
          <w:sz w:val="24"/>
          <w:szCs w:val="24"/>
          <w:lang w:val="es-EC"/>
        </w:rPr>
        <w:t>Las actividades de punzado deberán ser en un principio libres, permitiéndole al niño que conozca, experimente y disfrute con esta nueva herramienta, luego se le puede brindar figuras amplias, sin muchos detalles para que punce; para diversificar la actividad se puede buscar papeles de diferentes texturas y terminados para un toque diferente, así como punzar sobre masa, arcilla, plastilina, oasis para plantas, entre otras.</w:t>
      </w:r>
    </w:p>
    <w:p w:rsidR="00CE6FE4" w:rsidRPr="003912AC" w:rsidRDefault="00CE6FE4" w:rsidP="003912AC">
      <w:pPr>
        <w:spacing w:line="360" w:lineRule="auto"/>
        <w:ind w:left="284"/>
        <w:jc w:val="both"/>
        <w:rPr>
          <w:rFonts w:ascii="Times New Roman" w:hAnsi="Times New Roman" w:cs="Times New Roman"/>
          <w:b/>
          <w:sz w:val="24"/>
          <w:szCs w:val="24"/>
        </w:rPr>
      </w:pPr>
      <w:r w:rsidRPr="00CF2F05">
        <w:rPr>
          <w:rFonts w:ascii="Times New Roman" w:hAnsi="Times New Roman" w:cs="Times New Roman"/>
          <w:b/>
          <w:sz w:val="24"/>
          <w:szCs w:val="24"/>
          <w:lang w:val="es-EC"/>
        </w:rPr>
        <w:t>Objetivo.</w:t>
      </w:r>
    </w:p>
    <w:p w:rsidR="00CE6FE4" w:rsidRPr="00544E12" w:rsidRDefault="00CE6FE4" w:rsidP="00916DAA">
      <w:pPr>
        <w:pStyle w:val="Encabezado"/>
        <w:numPr>
          <w:ilvl w:val="0"/>
          <w:numId w:val="13"/>
        </w:numPr>
        <w:tabs>
          <w:tab w:val="clear" w:pos="4419"/>
          <w:tab w:val="center" w:pos="567"/>
        </w:tabs>
        <w:spacing w:line="360" w:lineRule="auto"/>
        <w:ind w:left="284" w:firstLine="0"/>
        <w:jc w:val="both"/>
        <w:rPr>
          <w:rFonts w:ascii="Times New Roman" w:hAnsi="Times New Roman" w:cs="Times New Roman"/>
          <w:sz w:val="24"/>
          <w:szCs w:val="24"/>
          <w:lang w:val="es-EC"/>
        </w:rPr>
      </w:pPr>
      <w:r w:rsidRPr="00544E12">
        <w:rPr>
          <w:rFonts w:ascii="Times New Roman" w:hAnsi="Times New Roman" w:cs="Times New Roman"/>
          <w:sz w:val="24"/>
          <w:szCs w:val="24"/>
          <w:lang w:val="es-EC"/>
        </w:rPr>
        <w:t>Desarrollar en el niño la precisión digital.</w:t>
      </w:r>
    </w:p>
    <w:p w:rsidR="00CE6FE4" w:rsidRPr="00544E12" w:rsidRDefault="00CE6FE4" w:rsidP="00916DAA">
      <w:pPr>
        <w:pStyle w:val="Encabezado"/>
        <w:numPr>
          <w:ilvl w:val="0"/>
          <w:numId w:val="13"/>
        </w:numPr>
        <w:tabs>
          <w:tab w:val="clear" w:pos="4419"/>
          <w:tab w:val="center" w:pos="567"/>
        </w:tabs>
        <w:spacing w:line="360" w:lineRule="auto"/>
        <w:ind w:left="284" w:firstLine="0"/>
        <w:jc w:val="both"/>
        <w:rPr>
          <w:rFonts w:ascii="Times New Roman" w:hAnsi="Times New Roman" w:cs="Times New Roman"/>
          <w:sz w:val="24"/>
          <w:szCs w:val="24"/>
          <w:lang w:val="es-EC"/>
        </w:rPr>
      </w:pPr>
      <w:r w:rsidRPr="00544E12">
        <w:rPr>
          <w:rFonts w:ascii="Times New Roman" w:hAnsi="Times New Roman" w:cs="Times New Roman"/>
          <w:sz w:val="24"/>
          <w:szCs w:val="24"/>
          <w:lang w:val="es-EC"/>
        </w:rPr>
        <w:t>Consolida la coordinación motriz fina.</w:t>
      </w:r>
    </w:p>
    <w:p w:rsidR="00CE6FE4" w:rsidRPr="00544E12" w:rsidRDefault="00CE6FE4" w:rsidP="00916DAA">
      <w:pPr>
        <w:pStyle w:val="Encabezado"/>
        <w:numPr>
          <w:ilvl w:val="0"/>
          <w:numId w:val="13"/>
        </w:numPr>
        <w:tabs>
          <w:tab w:val="clear" w:pos="4419"/>
          <w:tab w:val="center" w:pos="567"/>
        </w:tabs>
        <w:spacing w:line="360" w:lineRule="auto"/>
        <w:ind w:left="284" w:firstLine="0"/>
        <w:jc w:val="both"/>
        <w:rPr>
          <w:rFonts w:ascii="Times New Roman" w:hAnsi="Times New Roman" w:cs="Times New Roman"/>
          <w:sz w:val="24"/>
          <w:szCs w:val="24"/>
          <w:lang w:val="es-EC"/>
        </w:rPr>
      </w:pPr>
      <w:r w:rsidRPr="00544E12">
        <w:rPr>
          <w:rFonts w:ascii="Times New Roman" w:hAnsi="Times New Roman" w:cs="Times New Roman"/>
          <w:sz w:val="24"/>
          <w:szCs w:val="24"/>
          <w:lang w:val="es-EC"/>
        </w:rPr>
        <w:t>Estimula la atención viso-manual.</w:t>
      </w:r>
    </w:p>
    <w:p w:rsidR="00CE6FE4" w:rsidRDefault="00CE6FE4" w:rsidP="00916DAA">
      <w:pPr>
        <w:pStyle w:val="Encabezado"/>
        <w:numPr>
          <w:ilvl w:val="0"/>
          <w:numId w:val="13"/>
        </w:numPr>
        <w:tabs>
          <w:tab w:val="clear" w:pos="4419"/>
          <w:tab w:val="center" w:pos="567"/>
        </w:tabs>
        <w:spacing w:line="360" w:lineRule="auto"/>
        <w:ind w:left="284" w:firstLine="0"/>
        <w:jc w:val="both"/>
        <w:rPr>
          <w:rFonts w:ascii="Times New Roman" w:hAnsi="Times New Roman" w:cs="Times New Roman"/>
          <w:sz w:val="24"/>
          <w:szCs w:val="24"/>
          <w:lang w:val="es-EC"/>
        </w:rPr>
      </w:pPr>
      <w:r w:rsidRPr="00544E12">
        <w:rPr>
          <w:rFonts w:ascii="Times New Roman" w:hAnsi="Times New Roman" w:cs="Times New Roman"/>
          <w:sz w:val="24"/>
          <w:szCs w:val="24"/>
          <w:lang w:val="es-EC"/>
        </w:rPr>
        <w:t>Despliega las funciones mentales mediante el juego.</w:t>
      </w:r>
    </w:p>
    <w:p w:rsidR="003912AC" w:rsidRDefault="00276E9C" w:rsidP="00276E9C">
      <w:pPr>
        <w:spacing w:line="360" w:lineRule="auto"/>
        <w:jc w:val="both"/>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r w:rsidR="00CE6FE4">
        <w:rPr>
          <w:rFonts w:ascii="Times New Roman" w:hAnsi="Times New Roman" w:cs="Times New Roman"/>
          <w:b/>
          <w:sz w:val="24"/>
          <w:szCs w:val="24"/>
          <w:lang w:val="es-EC"/>
        </w:rPr>
        <w:t>TÉ</w:t>
      </w:r>
      <w:r w:rsidR="00CE6FE4" w:rsidRPr="00CF2F05">
        <w:rPr>
          <w:rFonts w:ascii="Times New Roman" w:hAnsi="Times New Roman" w:cs="Times New Roman"/>
          <w:b/>
          <w:sz w:val="24"/>
          <w:szCs w:val="24"/>
          <w:lang w:val="es-EC"/>
        </w:rPr>
        <w:t>CNICA DEL ENHEBRADO.</w:t>
      </w:r>
    </w:p>
    <w:p w:rsidR="003912AC" w:rsidRDefault="00CE6FE4" w:rsidP="003912AC">
      <w:pPr>
        <w:spacing w:line="360" w:lineRule="auto"/>
        <w:ind w:left="284"/>
        <w:jc w:val="both"/>
        <w:rPr>
          <w:rFonts w:ascii="Times New Roman" w:hAnsi="Times New Roman" w:cs="Times New Roman"/>
          <w:b/>
          <w:sz w:val="24"/>
          <w:szCs w:val="24"/>
          <w:lang w:val="es-EC"/>
        </w:rPr>
      </w:pPr>
      <w:r w:rsidRPr="00544E12">
        <w:rPr>
          <w:rFonts w:ascii="Times New Roman" w:hAnsi="Times New Roman" w:cs="Times New Roman"/>
          <w:sz w:val="24"/>
          <w:szCs w:val="24"/>
        </w:rPr>
        <w:t>El enhebrar objetos estimula el uso de los músculos pequeños. Algunos niños carecen del control que hace que esta actividad resulte entretenida mientr</w:t>
      </w:r>
      <w:r>
        <w:rPr>
          <w:rFonts w:ascii="Times New Roman" w:hAnsi="Times New Roman" w:cs="Times New Roman"/>
          <w:sz w:val="24"/>
          <w:szCs w:val="24"/>
        </w:rPr>
        <w:t xml:space="preserve">as otras tienen éxito con ella. </w:t>
      </w:r>
      <w:r w:rsidRPr="00544E12">
        <w:rPr>
          <w:rFonts w:ascii="Times New Roman" w:hAnsi="Times New Roman" w:cs="Times New Roman"/>
          <w:sz w:val="24"/>
          <w:szCs w:val="24"/>
        </w:rPr>
        <w:t>Con el fin de dar a los niños la oportunidad de desarrollar los músculos pequeños.</w:t>
      </w:r>
    </w:p>
    <w:p w:rsidR="003912AC" w:rsidRDefault="00CE6FE4" w:rsidP="003912AC">
      <w:pPr>
        <w:spacing w:line="360" w:lineRule="auto"/>
        <w:ind w:left="284"/>
        <w:jc w:val="both"/>
        <w:rPr>
          <w:rFonts w:ascii="Times New Roman" w:hAnsi="Times New Roman" w:cs="Times New Roman"/>
          <w:b/>
          <w:sz w:val="24"/>
          <w:szCs w:val="24"/>
          <w:lang w:val="es-EC"/>
        </w:rPr>
      </w:pPr>
      <w:r w:rsidRPr="00544E12">
        <w:rPr>
          <w:rFonts w:ascii="Times New Roman" w:hAnsi="Times New Roman" w:cs="Times New Roman"/>
          <w:sz w:val="24"/>
          <w:szCs w:val="24"/>
        </w:rPr>
        <w:lastRenderedPageBreak/>
        <w:t>Previo a la actividad de enhebrar el niño de un año a dos introduce piedritas, bolas, fideos en una botella, esta actividad ayuda a guiar la mano hacia un objeto muy reducido a la vez que desarrolla el acto prensor y control muscular.</w:t>
      </w:r>
      <w:r>
        <w:rPr>
          <w:rFonts w:ascii="Times New Roman" w:hAnsi="Times New Roman" w:cs="Times New Roman"/>
          <w:sz w:val="24"/>
          <w:szCs w:val="24"/>
        </w:rPr>
        <w:t xml:space="preserve"> </w:t>
      </w:r>
      <w:r w:rsidRPr="00544E12">
        <w:rPr>
          <w:rFonts w:ascii="Times New Roman" w:hAnsi="Times New Roman" w:cs="Times New Roman"/>
          <w:sz w:val="24"/>
          <w:szCs w:val="24"/>
        </w:rPr>
        <w:t>A partir de los dos años, el niño pasará una cuerda por las bolas u objetos que tengan agujeros muy grandes mínimo de dos cm. Aquí interviene otra dificultad que es el peso que se acumula en el extremo de la cuerda.</w:t>
      </w:r>
      <w:r>
        <w:rPr>
          <w:rFonts w:ascii="Times New Roman" w:hAnsi="Times New Roman" w:cs="Times New Roman"/>
          <w:sz w:val="24"/>
          <w:szCs w:val="24"/>
        </w:rPr>
        <w:t xml:space="preserve"> </w:t>
      </w:r>
      <w:r w:rsidRPr="00544E12">
        <w:rPr>
          <w:rFonts w:ascii="Times New Roman" w:hAnsi="Times New Roman" w:cs="Times New Roman"/>
          <w:sz w:val="24"/>
          <w:szCs w:val="24"/>
        </w:rPr>
        <w:t>Lentamente y a partir de los dos o tres años ya se podría realizar esta técnica.</w:t>
      </w:r>
    </w:p>
    <w:p w:rsidR="00CE6FE4" w:rsidRPr="003912AC" w:rsidRDefault="00CE6FE4" w:rsidP="003912AC">
      <w:pPr>
        <w:spacing w:line="360" w:lineRule="auto"/>
        <w:ind w:left="284"/>
        <w:jc w:val="both"/>
        <w:rPr>
          <w:rFonts w:ascii="Times New Roman" w:hAnsi="Times New Roman" w:cs="Times New Roman"/>
          <w:b/>
          <w:sz w:val="24"/>
          <w:szCs w:val="24"/>
          <w:lang w:val="es-EC"/>
        </w:rPr>
      </w:pPr>
      <w:r w:rsidRPr="00CF2F05">
        <w:rPr>
          <w:rFonts w:ascii="Times New Roman" w:hAnsi="Times New Roman" w:cs="Times New Roman"/>
          <w:b/>
          <w:sz w:val="24"/>
          <w:szCs w:val="24"/>
        </w:rPr>
        <w:t>Objetivo.</w:t>
      </w:r>
    </w:p>
    <w:p w:rsidR="00CE6FE4" w:rsidRPr="00E3052B" w:rsidRDefault="00CE6FE4" w:rsidP="00916DAA">
      <w:pPr>
        <w:pStyle w:val="Encabezado"/>
        <w:numPr>
          <w:ilvl w:val="0"/>
          <w:numId w:val="14"/>
        </w:numPr>
        <w:tabs>
          <w:tab w:val="clear" w:pos="4419"/>
          <w:tab w:val="center" w:pos="567"/>
        </w:tabs>
        <w:spacing w:line="360" w:lineRule="auto"/>
        <w:ind w:left="284" w:firstLine="0"/>
        <w:jc w:val="both"/>
        <w:rPr>
          <w:rFonts w:ascii="Times New Roman" w:hAnsi="Times New Roman" w:cs="Times New Roman"/>
          <w:sz w:val="24"/>
          <w:szCs w:val="24"/>
        </w:rPr>
      </w:pPr>
      <w:r w:rsidRPr="00E3052B">
        <w:rPr>
          <w:rFonts w:ascii="Times New Roman" w:hAnsi="Times New Roman" w:cs="Times New Roman"/>
          <w:sz w:val="24"/>
          <w:szCs w:val="24"/>
        </w:rPr>
        <w:t>Desarrollar la coordinación viso-manual.</w:t>
      </w:r>
    </w:p>
    <w:p w:rsidR="00CE6FE4" w:rsidRDefault="00CE6FE4" w:rsidP="00916DAA">
      <w:pPr>
        <w:pStyle w:val="Encabezado"/>
        <w:numPr>
          <w:ilvl w:val="0"/>
          <w:numId w:val="14"/>
        </w:numPr>
        <w:tabs>
          <w:tab w:val="clear" w:pos="4419"/>
          <w:tab w:val="center" w:pos="567"/>
        </w:tabs>
        <w:spacing w:line="360" w:lineRule="auto"/>
        <w:ind w:left="284" w:firstLine="0"/>
        <w:jc w:val="both"/>
        <w:rPr>
          <w:rFonts w:ascii="Times New Roman" w:hAnsi="Times New Roman" w:cs="Times New Roman"/>
          <w:sz w:val="24"/>
          <w:szCs w:val="24"/>
        </w:rPr>
      </w:pPr>
      <w:r w:rsidRPr="00E3052B">
        <w:rPr>
          <w:rFonts w:ascii="Times New Roman" w:hAnsi="Times New Roman" w:cs="Times New Roman"/>
          <w:sz w:val="24"/>
          <w:szCs w:val="24"/>
        </w:rPr>
        <w:t>Expresar vivencias.</w:t>
      </w:r>
    </w:p>
    <w:p w:rsidR="00CE6FE4" w:rsidRDefault="00CE6FE4" w:rsidP="008A1768">
      <w:pPr>
        <w:pStyle w:val="Encabezado"/>
        <w:spacing w:line="360" w:lineRule="auto"/>
        <w:jc w:val="both"/>
        <w:rPr>
          <w:rFonts w:ascii="Times New Roman" w:hAnsi="Times New Roman" w:cs="Times New Roman"/>
          <w:sz w:val="24"/>
          <w:szCs w:val="24"/>
        </w:rPr>
      </w:pPr>
    </w:p>
    <w:p w:rsidR="00CE6FE4" w:rsidRDefault="00CE6FE4" w:rsidP="008C47DE">
      <w:pPr>
        <w:spacing w:line="360" w:lineRule="auto"/>
        <w:ind w:left="426" w:hanging="142"/>
        <w:jc w:val="both"/>
        <w:rPr>
          <w:rFonts w:ascii="Times New Roman" w:hAnsi="Times New Roman" w:cs="Times New Roman"/>
          <w:b/>
          <w:sz w:val="24"/>
          <w:szCs w:val="24"/>
        </w:rPr>
      </w:pPr>
      <w:r w:rsidRPr="006E441E">
        <w:rPr>
          <w:rFonts w:ascii="Times New Roman" w:hAnsi="Times New Roman" w:cs="Times New Roman"/>
          <w:b/>
          <w:sz w:val="24"/>
          <w:szCs w:val="24"/>
        </w:rPr>
        <w:t>OPERATIVIDAD.</w:t>
      </w:r>
    </w:p>
    <w:p w:rsidR="00CE6FE4" w:rsidRDefault="00CE6FE4" w:rsidP="008C47DE">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Las actividades se ejecutaran mediante un taller de dos semanas dirigido a las niñas y niños de 4 a 5 años de la Unidad Educativa Dr. Manuel Agustín Cabrera Lozano. En el primer día se iniciara con una pequeña dinámica donde ejerciten su cuerpo seguido de ello se les dará una pequeña charla de lo importante que es desarrollar la motricidad fina y la coordinación viso-manual y se realizara pequeñas actividades donde ejerciten su músculos pequeños. En el segundo día se los motivara con una pequeña canción y se empezara a realizar actividades sencillas que ayuden a desarrollar la motricidad fina se realizara la técnica de la dáctilo pintura. En el tercer día se realizara la técnica del arrugado. En el cuarto día se hará la técnica del rasgado. En el quinto día la técnica del coloreado. En el sexto día la técnica del trazado, en el séptimo día la técnica del punzado en el octavo día la técnica del enhebrado y al final del taller dirigido se realizara un pequeño programa como despedida y agr</w:t>
      </w:r>
      <w:r w:rsidR="00F85176">
        <w:rPr>
          <w:rFonts w:ascii="Times New Roman" w:hAnsi="Times New Roman" w:cs="Times New Roman"/>
          <w:sz w:val="24"/>
          <w:szCs w:val="24"/>
        </w:rPr>
        <w:t>adecimiento por su colaboración.</w:t>
      </w:r>
    </w:p>
    <w:p w:rsidR="00CE6FE4" w:rsidRDefault="00CE6FE4" w:rsidP="00CE6FE4">
      <w:pPr>
        <w:spacing w:line="360" w:lineRule="auto"/>
        <w:jc w:val="both"/>
        <w:rPr>
          <w:rFonts w:ascii="Times New Roman" w:hAnsi="Times New Roman" w:cs="Times New Roman"/>
          <w:b/>
          <w:sz w:val="24"/>
          <w:szCs w:val="24"/>
        </w:rPr>
      </w:pPr>
    </w:p>
    <w:p w:rsidR="00276E9C" w:rsidRDefault="00276E9C" w:rsidP="00CE6FE4">
      <w:pPr>
        <w:spacing w:line="360" w:lineRule="auto"/>
        <w:jc w:val="both"/>
        <w:rPr>
          <w:rFonts w:ascii="Times New Roman" w:hAnsi="Times New Roman" w:cs="Times New Roman"/>
          <w:b/>
          <w:sz w:val="24"/>
          <w:szCs w:val="24"/>
        </w:rPr>
      </w:pPr>
    </w:p>
    <w:p w:rsidR="00CE6FE4" w:rsidRPr="00E3052B" w:rsidRDefault="00CE6FE4" w:rsidP="00CE6FE4">
      <w:pPr>
        <w:spacing w:line="360" w:lineRule="auto"/>
        <w:jc w:val="both"/>
        <w:rPr>
          <w:rFonts w:ascii="Times New Roman" w:hAnsi="Times New Roman" w:cs="Times New Roman"/>
          <w:sz w:val="24"/>
          <w:szCs w:val="24"/>
        </w:rPr>
      </w:pPr>
      <w:r w:rsidRPr="0013743F">
        <w:rPr>
          <w:rFonts w:ascii="Times New Roman" w:hAnsi="Times New Roman" w:cs="Times New Roman"/>
          <w:b/>
          <w:sz w:val="24"/>
          <w:szCs w:val="24"/>
        </w:rPr>
        <w:lastRenderedPageBreak/>
        <w:t>PROGRAMACIÓN DE ACTIVIDADES SOBRE MOTRICIDAD FINA PARA EL DESARROLLO DE LA COORDINACIÓN VISO-MANUAL EN LAS NIÑAS Y NIÑOS DE 4 A 5 AÑOS.</w:t>
      </w:r>
    </w:p>
    <w:p w:rsidR="005B758D" w:rsidRDefault="00CE6FE4" w:rsidP="00CE6FE4">
      <w:pPr>
        <w:jc w:val="both"/>
        <w:rPr>
          <w:rFonts w:ascii="Times New Roman" w:hAnsi="Times New Roman" w:cs="Times New Roman"/>
          <w:b/>
          <w:sz w:val="24"/>
          <w:szCs w:val="24"/>
        </w:rPr>
      </w:pPr>
      <w:r w:rsidRPr="0013743F">
        <w:rPr>
          <w:rFonts w:ascii="Times New Roman" w:hAnsi="Times New Roman" w:cs="Times New Roman"/>
          <w:b/>
          <w:sz w:val="24"/>
          <w:szCs w:val="24"/>
        </w:rPr>
        <w:t>Primer</w:t>
      </w:r>
      <w:r>
        <w:rPr>
          <w:rFonts w:ascii="Times New Roman" w:hAnsi="Times New Roman" w:cs="Times New Roman"/>
          <w:b/>
          <w:sz w:val="24"/>
          <w:szCs w:val="24"/>
        </w:rPr>
        <w:t>a Semana</w:t>
      </w:r>
    </w:p>
    <w:p w:rsidR="00CF5167" w:rsidRDefault="00CF5167" w:rsidP="00CE6FE4">
      <w:pPr>
        <w:jc w:val="both"/>
        <w:rPr>
          <w:rFonts w:ascii="Times New Roman" w:hAnsi="Times New Roman" w:cs="Times New Roman"/>
          <w:b/>
          <w:sz w:val="24"/>
          <w:szCs w:val="24"/>
        </w:rPr>
      </w:pPr>
    </w:p>
    <w:tbl>
      <w:tblPr>
        <w:tblStyle w:val="Tablaconcuadrcula"/>
        <w:tblW w:w="9637" w:type="dxa"/>
        <w:tblLayout w:type="fixed"/>
        <w:tblLook w:val="04A0" w:firstRow="1" w:lastRow="0" w:firstColumn="1" w:lastColumn="0" w:noHBand="0" w:noVBand="1"/>
      </w:tblPr>
      <w:tblGrid>
        <w:gridCol w:w="820"/>
        <w:gridCol w:w="711"/>
        <w:gridCol w:w="1280"/>
        <w:gridCol w:w="1421"/>
        <w:gridCol w:w="1280"/>
        <w:gridCol w:w="1421"/>
        <w:gridCol w:w="1280"/>
        <w:gridCol w:w="1424"/>
      </w:tblGrid>
      <w:tr w:rsidR="009A7B70" w:rsidTr="005B758D">
        <w:trPr>
          <w:trHeight w:val="320"/>
        </w:trPr>
        <w:tc>
          <w:tcPr>
            <w:tcW w:w="820" w:type="dxa"/>
          </w:tcPr>
          <w:p w:rsidR="009A7B70" w:rsidRPr="00F93310" w:rsidRDefault="009A7B70"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Fecha</w:t>
            </w:r>
          </w:p>
        </w:tc>
        <w:tc>
          <w:tcPr>
            <w:tcW w:w="711" w:type="dxa"/>
          </w:tcPr>
          <w:p w:rsidR="009A7B70" w:rsidRPr="00F93310" w:rsidRDefault="009A7B70"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Hora </w:t>
            </w:r>
          </w:p>
        </w:tc>
        <w:tc>
          <w:tcPr>
            <w:tcW w:w="1280" w:type="dxa"/>
          </w:tcPr>
          <w:p w:rsidR="009A7B70" w:rsidRPr="00F93310" w:rsidRDefault="009A7B70"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Temática</w:t>
            </w:r>
          </w:p>
        </w:tc>
        <w:tc>
          <w:tcPr>
            <w:tcW w:w="1421" w:type="dxa"/>
          </w:tcPr>
          <w:p w:rsidR="009A7B70" w:rsidRPr="00F93310" w:rsidRDefault="009A7B70"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Actividades</w:t>
            </w:r>
          </w:p>
        </w:tc>
        <w:tc>
          <w:tcPr>
            <w:tcW w:w="1280" w:type="dxa"/>
          </w:tcPr>
          <w:p w:rsidR="009A7B70" w:rsidRPr="00F93310" w:rsidRDefault="009A7B70"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Recursos</w:t>
            </w:r>
          </w:p>
        </w:tc>
        <w:tc>
          <w:tcPr>
            <w:tcW w:w="1421" w:type="dxa"/>
          </w:tcPr>
          <w:p w:rsidR="009A7B70" w:rsidRPr="00F93310" w:rsidRDefault="009A7B70"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Responsable</w:t>
            </w:r>
          </w:p>
        </w:tc>
        <w:tc>
          <w:tcPr>
            <w:tcW w:w="1280" w:type="dxa"/>
          </w:tcPr>
          <w:p w:rsidR="009A7B70" w:rsidRPr="00F93310" w:rsidRDefault="009A7B70" w:rsidP="00EB53A6">
            <w:pPr>
              <w:jc w:val="center"/>
              <w:rPr>
                <w:rFonts w:ascii="Times New Roman" w:hAnsi="Times New Roman" w:cs="Times New Roman"/>
                <w:b/>
                <w:sz w:val="20"/>
                <w:lang w:val="es-MX"/>
              </w:rPr>
            </w:pPr>
            <w:r w:rsidRPr="002B1E29">
              <w:rPr>
                <w:rFonts w:ascii="Times New Roman" w:hAnsi="Times New Roman" w:cs="Times New Roman"/>
                <w:b/>
                <w:sz w:val="16"/>
                <w:lang w:val="es-MX"/>
              </w:rPr>
              <w:t>Beneficiarios</w:t>
            </w:r>
          </w:p>
        </w:tc>
        <w:tc>
          <w:tcPr>
            <w:tcW w:w="1424" w:type="dxa"/>
          </w:tcPr>
          <w:p w:rsidR="009A7B70" w:rsidRPr="00F93310" w:rsidRDefault="009A7B70"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Evaluación </w:t>
            </w:r>
          </w:p>
        </w:tc>
      </w:tr>
      <w:tr w:rsidR="009A7B70" w:rsidRPr="00F93310" w:rsidTr="005B758D">
        <w:tblPrEx>
          <w:tblCellMar>
            <w:left w:w="70" w:type="dxa"/>
            <w:right w:w="70" w:type="dxa"/>
          </w:tblCellMar>
          <w:tblLook w:val="0000" w:firstRow="0" w:lastRow="0" w:firstColumn="0" w:lastColumn="0" w:noHBand="0" w:noVBand="0"/>
        </w:tblPrEx>
        <w:trPr>
          <w:trHeight w:val="2339"/>
        </w:trPr>
        <w:tc>
          <w:tcPr>
            <w:tcW w:w="820" w:type="dxa"/>
            <w:tcBorders>
              <w:bottom w:val="single" w:sz="4" w:space="0" w:color="auto"/>
            </w:tcBorders>
          </w:tcPr>
          <w:p w:rsidR="009A7B70" w:rsidRPr="00F93310" w:rsidRDefault="009A7B70" w:rsidP="00EB53A6">
            <w:pPr>
              <w:rPr>
                <w:rFonts w:ascii="Times New Roman" w:hAnsi="Times New Roman" w:cs="Times New Roman"/>
                <w:lang w:val="es-MX"/>
              </w:rPr>
            </w:pPr>
          </w:p>
          <w:p w:rsidR="009A7B70" w:rsidRDefault="009A7B70" w:rsidP="00EB53A6">
            <w:pPr>
              <w:rPr>
                <w:rFonts w:ascii="Times New Roman" w:hAnsi="Times New Roman" w:cs="Times New Roman"/>
                <w:lang w:val="es-MX"/>
              </w:rPr>
            </w:pPr>
          </w:p>
          <w:p w:rsidR="009A7B70" w:rsidRDefault="009A7B70" w:rsidP="00EB53A6">
            <w:pPr>
              <w:rPr>
                <w:rFonts w:ascii="Times New Roman" w:hAnsi="Times New Roman" w:cs="Times New Roman"/>
                <w:lang w:val="es-MX"/>
              </w:rPr>
            </w:pPr>
          </w:p>
          <w:p w:rsidR="009A7B70" w:rsidRPr="00F93310" w:rsidRDefault="009A7B70" w:rsidP="00EB53A6">
            <w:pPr>
              <w:rPr>
                <w:rFonts w:ascii="Times New Roman" w:hAnsi="Times New Roman" w:cs="Times New Roman"/>
                <w:lang w:val="es-MX"/>
              </w:rPr>
            </w:pPr>
            <w:r>
              <w:rPr>
                <w:rFonts w:ascii="Times New Roman" w:hAnsi="Times New Roman" w:cs="Times New Roman"/>
                <w:lang w:val="es-MX"/>
              </w:rPr>
              <w:t>11 de Mayo</w:t>
            </w:r>
            <w:r w:rsidRPr="00F93310">
              <w:rPr>
                <w:rFonts w:ascii="Times New Roman" w:hAnsi="Times New Roman" w:cs="Times New Roman"/>
                <w:lang w:val="es-MX"/>
              </w:rPr>
              <w:t xml:space="preserve"> de 2015</w:t>
            </w:r>
          </w:p>
        </w:tc>
        <w:tc>
          <w:tcPr>
            <w:tcW w:w="711" w:type="dxa"/>
            <w:tcBorders>
              <w:bottom w:val="single" w:sz="4" w:space="0" w:color="auto"/>
            </w:tcBorders>
          </w:tcPr>
          <w:p w:rsidR="009A7B70" w:rsidRPr="00F93310" w:rsidRDefault="009A7B70" w:rsidP="00EB53A6">
            <w:pPr>
              <w:jc w:val="center"/>
              <w:rPr>
                <w:rFonts w:ascii="Times New Roman" w:hAnsi="Times New Roman" w:cs="Times New Roman"/>
                <w:lang w:val="es-MX"/>
              </w:rPr>
            </w:pPr>
          </w:p>
          <w:p w:rsidR="009A7B70" w:rsidRDefault="009A7B70" w:rsidP="00EB53A6">
            <w:pPr>
              <w:jc w:val="center"/>
              <w:rPr>
                <w:rFonts w:ascii="Times New Roman" w:hAnsi="Times New Roman" w:cs="Times New Roman"/>
                <w:lang w:val="es-MX"/>
              </w:rPr>
            </w:pPr>
          </w:p>
          <w:p w:rsidR="009A7B70" w:rsidRDefault="009A7B70" w:rsidP="00EB53A6">
            <w:pPr>
              <w:jc w:val="center"/>
              <w:rPr>
                <w:rFonts w:ascii="Times New Roman" w:hAnsi="Times New Roman" w:cs="Times New Roman"/>
                <w:lang w:val="es-MX"/>
              </w:rPr>
            </w:pPr>
          </w:p>
          <w:p w:rsidR="009A7B70" w:rsidRPr="00F93310" w:rsidRDefault="009A7B70" w:rsidP="009A7B70">
            <w:pPr>
              <w:jc w:val="center"/>
              <w:rPr>
                <w:rFonts w:ascii="Times New Roman" w:hAnsi="Times New Roman" w:cs="Times New Roman"/>
                <w:lang w:val="es-MX"/>
              </w:rPr>
            </w:pPr>
            <w:r>
              <w:rPr>
                <w:rFonts w:ascii="Times New Roman" w:hAnsi="Times New Roman" w:cs="Times New Roman"/>
                <w:lang w:val="es-MX"/>
              </w:rPr>
              <w:t>09:00 a 10:00</w:t>
            </w:r>
          </w:p>
        </w:tc>
        <w:tc>
          <w:tcPr>
            <w:tcW w:w="1280" w:type="dxa"/>
          </w:tcPr>
          <w:p w:rsidR="009A7B70" w:rsidRDefault="009A7B70" w:rsidP="00EB53A6">
            <w:pPr>
              <w:jc w:val="center"/>
              <w:rPr>
                <w:rFonts w:ascii="Times New Roman" w:hAnsi="Times New Roman" w:cs="Times New Roman"/>
                <w:lang w:val="es-MX"/>
              </w:rPr>
            </w:pPr>
            <w:r>
              <w:rPr>
                <w:rFonts w:ascii="Times New Roman" w:hAnsi="Times New Roman" w:cs="Times New Roman"/>
                <w:lang w:val="es-MX"/>
              </w:rPr>
              <w:t>Saludo</w:t>
            </w:r>
          </w:p>
          <w:p w:rsidR="009A7B70" w:rsidRDefault="009A7B70" w:rsidP="00EB53A6">
            <w:pPr>
              <w:jc w:val="center"/>
              <w:rPr>
                <w:rFonts w:ascii="Times New Roman" w:hAnsi="Times New Roman" w:cs="Times New Roman"/>
                <w:lang w:val="es-MX"/>
              </w:rPr>
            </w:pPr>
          </w:p>
          <w:p w:rsidR="009A7B70" w:rsidRDefault="009A7B70" w:rsidP="00EB53A6">
            <w:pPr>
              <w:rPr>
                <w:rFonts w:ascii="Times New Roman" w:hAnsi="Times New Roman" w:cs="Times New Roman"/>
                <w:lang w:val="es-MX"/>
              </w:rPr>
            </w:pPr>
          </w:p>
          <w:p w:rsidR="009A7B70" w:rsidRPr="00F663F4" w:rsidRDefault="009A7B70" w:rsidP="00EB53A6">
            <w:pPr>
              <w:jc w:val="center"/>
              <w:rPr>
                <w:rFonts w:ascii="Times New Roman" w:hAnsi="Times New Roman" w:cs="Times New Roman"/>
                <w:sz w:val="20"/>
                <w:szCs w:val="20"/>
                <w:lang w:val="es-MX"/>
              </w:rPr>
            </w:pPr>
            <w:r w:rsidRPr="00F663F4">
              <w:rPr>
                <w:rFonts w:ascii="Times New Roman" w:hAnsi="Times New Roman" w:cs="Times New Roman"/>
                <w:sz w:val="20"/>
                <w:szCs w:val="20"/>
                <w:lang w:val="es-MX"/>
              </w:rPr>
              <w:t>Dinámica de Ambientación</w:t>
            </w:r>
          </w:p>
          <w:p w:rsidR="009A7B70" w:rsidRDefault="009A7B70" w:rsidP="00EB53A6">
            <w:pPr>
              <w:jc w:val="center"/>
              <w:rPr>
                <w:rFonts w:ascii="Times New Roman" w:hAnsi="Times New Roman" w:cs="Times New Roman"/>
                <w:lang w:val="es-MX"/>
              </w:rPr>
            </w:pPr>
          </w:p>
          <w:p w:rsidR="009A7B70" w:rsidRDefault="009A7B70" w:rsidP="00EB53A6">
            <w:pPr>
              <w:jc w:val="center"/>
              <w:rPr>
                <w:rFonts w:ascii="Times New Roman" w:hAnsi="Times New Roman" w:cs="Times New Roman"/>
                <w:lang w:val="es-MX"/>
              </w:rPr>
            </w:pPr>
          </w:p>
          <w:p w:rsidR="009A7B70" w:rsidRPr="009A7B70" w:rsidRDefault="009A7B70" w:rsidP="00EB53A6">
            <w:pPr>
              <w:jc w:val="center"/>
              <w:rPr>
                <w:rFonts w:ascii="Times New Roman" w:hAnsi="Times New Roman" w:cs="Times New Roman"/>
                <w:lang w:val="es-MX"/>
              </w:rPr>
            </w:pPr>
            <w:r w:rsidRPr="009A7B70">
              <w:rPr>
                <w:rFonts w:ascii="Times New Roman" w:hAnsi="Times New Roman" w:cs="Times New Roman"/>
                <w:lang w:val="es-MX"/>
              </w:rPr>
              <w:t xml:space="preserve">Actividad </w:t>
            </w:r>
          </w:p>
        </w:tc>
        <w:tc>
          <w:tcPr>
            <w:tcW w:w="1421" w:type="dxa"/>
          </w:tcPr>
          <w:p w:rsidR="009A7B70" w:rsidRDefault="009A7B70" w:rsidP="00EB53A6">
            <w:pPr>
              <w:rPr>
                <w:rFonts w:ascii="Times New Roman" w:hAnsi="Times New Roman" w:cs="Times New Roman"/>
                <w:lang w:val="es-MX"/>
              </w:rPr>
            </w:pPr>
            <w:r>
              <w:rPr>
                <w:rFonts w:ascii="Times New Roman" w:hAnsi="Times New Roman" w:cs="Times New Roman"/>
                <w:lang w:val="es-MX"/>
              </w:rPr>
              <w:t>Bienvenida, y presentación</w:t>
            </w:r>
          </w:p>
          <w:p w:rsidR="009A7B70" w:rsidRDefault="009A7B70" w:rsidP="00EB53A6">
            <w:pPr>
              <w:rPr>
                <w:rFonts w:ascii="Times New Roman" w:hAnsi="Times New Roman" w:cs="Times New Roman"/>
                <w:lang w:val="es-MX"/>
              </w:rPr>
            </w:pPr>
          </w:p>
          <w:p w:rsidR="009A7B70" w:rsidRDefault="009A7B70" w:rsidP="00EB53A6">
            <w:pPr>
              <w:rPr>
                <w:rFonts w:ascii="Times New Roman" w:hAnsi="Times New Roman" w:cs="Times New Roman"/>
                <w:lang w:val="es-MX"/>
              </w:rPr>
            </w:pPr>
            <w:r>
              <w:rPr>
                <w:rFonts w:ascii="Times New Roman" w:hAnsi="Times New Roman" w:cs="Times New Roman"/>
                <w:lang w:val="es-MX"/>
              </w:rPr>
              <w:t>Motivación: “Y si no hay oposición”</w:t>
            </w:r>
          </w:p>
          <w:p w:rsidR="009A7B70" w:rsidRDefault="009A7B70" w:rsidP="00EB53A6">
            <w:pPr>
              <w:rPr>
                <w:rFonts w:ascii="Times New Roman" w:hAnsi="Times New Roman" w:cs="Times New Roman"/>
                <w:lang w:val="es-MX"/>
              </w:rPr>
            </w:pPr>
          </w:p>
          <w:p w:rsidR="009A7B70" w:rsidRPr="009A7B70" w:rsidRDefault="009A7B70" w:rsidP="00EB53A6">
            <w:pPr>
              <w:rPr>
                <w:rFonts w:ascii="Times New Roman" w:hAnsi="Times New Roman" w:cs="Times New Roman"/>
                <w:lang w:val="es-MX"/>
              </w:rPr>
            </w:pPr>
            <w:r w:rsidRPr="009A7B70">
              <w:rPr>
                <w:rFonts w:ascii="Times New Roman" w:hAnsi="Times New Roman" w:cs="Times New Roman"/>
              </w:rPr>
              <w:t>Untar los deditos con tempera y colorear al señor gusano</w:t>
            </w:r>
          </w:p>
        </w:tc>
        <w:tc>
          <w:tcPr>
            <w:tcW w:w="1280" w:type="dxa"/>
          </w:tcPr>
          <w:p w:rsidR="009A7B70" w:rsidRPr="009A7B70" w:rsidRDefault="009A7B70" w:rsidP="009A7B70">
            <w:pPr>
              <w:rPr>
                <w:rFonts w:ascii="Times New Roman" w:hAnsi="Times New Roman" w:cs="Times New Roman"/>
                <w:lang w:val="es-MX"/>
              </w:rPr>
            </w:pPr>
            <w:r w:rsidRPr="009A7B70">
              <w:rPr>
                <w:rFonts w:ascii="Times New Roman" w:hAnsi="Times New Roman" w:cs="Times New Roman"/>
                <w:lang w:val="es-MX"/>
              </w:rPr>
              <w:t xml:space="preserve">Hoja     </w:t>
            </w:r>
          </w:p>
          <w:p w:rsidR="009A7B70" w:rsidRPr="009A7B70" w:rsidRDefault="009A7B70" w:rsidP="009A7B70">
            <w:pPr>
              <w:rPr>
                <w:rFonts w:ascii="Times New Roman" w:hAnsi="Times New Roman" w:cs="Times New Roman"/>
                <w:lang w:val="es-MX"/>
              </w:rPr>
            </w:pPr>
            <w:r>
              <w:rPr>
                <w:rFonts w:ascii="Times New Roman" w:hAnsi="Times New Roman" w:cs="Times New Roman"/>
                <w:lang w:val="es-MX"/>
              </w:rPr>
              <w:t>pre -</w:t>
            </w:r>
            <w:r w:rsidRPr="009A7B70">
              <w:rPr>
                <w:rFonts w:ascii="Times New Roman" w:hAnsi="Times New Roman" w:cs="Times New Roman"/>
                <w:lang w:val="es-MX"/>
              </w:rPr>
              <w:t>elaborada</w:t>
            </w:r>
          </w:p>
          <w:p w:rsidR="009A7B70" w:rsidRDefault="009A7B70" w:rsidP="009A7B70">
            <w:pPr>
              <w:jc w:val="center"/>
              <w:rPr>
                <w:rFonts w:ascii="Times New Roman" w:hAnsi="Times New Roman" w:cs="Times New Roman"/>
                <w:lang w:val="es-MX"/>
              </w:rPr>
            </w:pPr>
          </w:p>
          <w:p w:rsidR="009A7B70" w:rsidRDefault="009A7B70" w:rsidP="009A7B70">
            <w:pPr>
              <w:rPr>
                <w:rFonts w:ascii="Times New Roman" w:hAnsi="Times New Roman" w:cs="Times New Roman"/>
                <w:lang w:val="es-MX"/>
              </w:rPr>
            </w:pPr>
            <w:r w:rsidRPr="009A7B70">
              <w:rPr>
                <w:rFonts w:ascii="Times New Roman" w:hAnsi="Times New Roman" w:cs="Times New Roman"/>
                <w:lang w:val="es-MX"/>
              </w:rPr>
              <w:t>Tempera</w:t>
            </w:r>
          </w:p>
          <w:p w:rsidR="009A7B70" w:rsidRPr="00F93310" w:rsidRDefault="009A7B70" w:rsidP="00EB53A6">
            <w:pPr>
              <w:jc w:val="center"/>
              <w:rPr>
                <w:rFonts w:ascii="Times New Roman" w:hAnsi="Times New Roman" w:cs="Times New Roman"/>
                <w:lang w:val="es-MX"/>
              </w:rPr>
            </w:pPr>
          </w:p>
        </w:tc>
        <w:tc>
          <w:tcPr>
            <w:tcW w:w="1421" w:type="dxa"/>
          </w:tcPr>
          <w:p w:rsidR="009A7B70" w:rsidRPr="00F93310" w:rsidRDefault="009A7B70" w:rsidP="009A7B70">
            <w:pPr>
              <w:rPr>
                <w:rFonts w:ascii="Times New Roman" w:hAnsi="Times New Roman" w:cs="Times New Roman"/>
                <w:lang w:val="es-MX"/>
              </w:rPr>
            </w:pPr>
            <w:r>
              <w:rPr>
                <w:rFonts w:ascii="Times New Roman" w:hAnsi="Times New Roman" w:cs="Times New Roman"/>
                <w:sz w:val="24"/>
                <w:szCs w:val="24"/>
              </w:rPr>
              <w:t>Ana Estefania Orellana</w:t>
            </w:r>
          </w:p>
        </w:tc>
        <w:tc>
          <w:tcPr>
            <w:tcW w:w="1280" w:type="dxa"/>
          </w:tcPr>
          <w:p w:rsidR="009A7B70" w:rsidRPr="00F93310" w:rsidRDefault="009A7B70" w:rsidP="006628BF">
            <w:pPr>
              <w:rPr>
                <w:rFonts w:ascii="Times New Roman" w:hAnsi="Times New Roman" w:cs="Times New Roman"/>
                <w:lang w:val="es-MX"/>
              </w:rPr>
            </w:pPr>
            <w:r>
              <w:rPr>
                <w:rFonts w:ascii="Times New Roman" w:hAnsi="Times New Roman" w:cs="Times New Roman"/>
                <w:lang w:val="es-MX"/>
              </w:rPr>
              <w:t xml:space="preserve">Niñas y niños de Nivel Inicial de la </w:t>
            </w:r>
            <w:r w:rsidR="006628BF">
              <w:rPr>
                <w:rFonts w:ascii="Times New Roman" w:hAnsi="Times New Roman" w:cs="Times New Roman"/>
                <w:lang w:val="es-MX"/>
              </w:rPr>
              <w:t>Unidad Educativa Dr. Manuel Agustín Cabrera Lozano</w:t>
            </w:r>
          </w:p>
        </w:tc>
        <w:tc>
          <w:tcPr>
            <w:tcW w:w="1424" w:type="dxa"/>
          </w:tcPr>
          <w:p w:rsidR="009A7B70" w:rsidRPr="00F93310" w:rsidRDefault="009A7B70" w:rsidP="006628BF">
            <w:pPr>
              <w:rPr>
                <w:rFonts w:ascii="Times New Roman" w:hAnsi="Times New Roman" w:cs="Times New Roman"/>
                <w:lang w:val="es-MX"/>
              </w:rPr>
            </w:pPr>
            <w:r>
              <w:rPr>
                <w:rFonts w:ascii="Times New Roman" w:hAnsi="Times New Roman" w:cs="Times New Roman"/>
                <w:lang w:val="es-MX"/>
              </w:rPr>
              <w:t>Evaluación de actividades cumplidas.</w:t>
            </w:r>
          </w:p>
        </w:tc>
      </w:tr>
    </w:tbl>
    <w:p w:rsidR="006628BF" w:rsidRDefault="006628BF" w:rsidP="00CE6FE4">
      <w:pPr>
        <w:jc w:val="both"/>
        <w:rPr>
          <w:rFonts w:ascii="Times New Roman" w:hAnsi="Times New Roman" w:cs="Times New Roman"/>
          <w:b/>
          <w:sz w:val="24"/>
          <w:szCs w:val="24"/>
        </w:rPr>
      </w:pPr>
    </w:p>
    <w:p w:rsidR="00CF5167" w:rsidRDefault="00CF5167" w:rsidP="00CE6FE4">
      <w:pPr>
        <w:jc w:val="both"/>
        <w:rPr>
          <w:rFonts w:ascii="Times New Roman" w:hAnsi="Times New Roman" w:cs="Times New Roman"/>
          <w:b/>
          <w:sz w:val="24"/>
          <w:szCs w:val="24"/>
        </w:rPr>
      </w:pPr>
    </w:p>
    <w:tbl>
      <w:tblPr>
        <w:tblStyle w:val="Tablaconcuadrcula"/>
        <w:tblW w:w="9608" w:type="dxa"/>
        <w:tblLayout w:type="fixed"/>
        <w:tblLook w:val="04A0" w:firstRow="1" w:lastRow="0" w:firstColumn="1" w:lastColumn="0" w:noHBand="0" w:noVBand="1"/>
      </w:tblPr>
      <w:tblGrid>
        <w:gridCol w:w="817"/>
        <w:gridCol w:w="709"/>
        <w:gridCol w:w="1276"/>
        <w:gridCol w:w="1417"/>
        <w:gridCol w:w="1276"/>
        <w:gridCol w:w="1417"/>
        <w:gridCol w:w="1276"/>
        <w:gridCol w:w="1420"/>
      </w:tblGrid>
      <w:tr w:rsidR="006628BF" w:rsidTr="00EB53A6">
        <w:trPr>
          <w:trHeight w:val="367"/>
        </w:trPr>
        <w:tc>
          <w:tcPr>
            <w:tcW w:w="817" w:type="dxa"/>
          </w:tcPr>
          <w:p w:rsidR="006628BF" w:rsidRPr="00F93310" w:rsidRDefault="006628BF"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Fecha</w:t>
            </w:r>
          </w:p>
        </w:tc>
        <w:tc>
          <w:tcPr>
            <w:tcW w:w="709" w:type="dxa"/>
          </w:tcPr>
          <w:p w:rsidR="006628BF" w:rsidRPr="00F93310" w:rsidRDefault="006628BF"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Hora </w:t>
            </w:r>
          </w:p>
        </w:tc>
        <w:tc>
          <w:tcPr>
            <w:tcW w:w="1276" w:type="dxa"/>
          </w:tcPr>
          <w:p w:rsidR="006628BF" w:rsidRPr="00F93310" w:rsidRDefault="006628BF"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Temática</w:t>
            </w:r>
          </w:p>
        </w:tc>
        <w:tc>
          <w:tcPr>
            <w:tcW w:w="1417" w:type="dxa"/>
          </w:tcPr>
          <w:p w:rsidR="006628BF" w:rsidRPr="00F93310" w:rsidRDefault="006628BF"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Actividades</w:t>
            </w:r>
          </w:p>
        </w:tc>
        <w:tc>
          <w:tcPr>
            <w:tcW w:w="1276" w:type="dxa"/>
          </w:tcPr>
          <w:p w:rsidR="006628BF" w:rsidRPr="00F93310" w:rsidRDefault="006628BF"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Recursos</w:t>
            </w:r>
          </w:p>
        </w:tc>
        <w:tc>
          <w:tcPr>
            <w:tcW w:w="1417" w:type="dxa"/>
          </w:tcPr>
          <w:p w:rsidR="006628BF" w:rsidRPr="00F93310" w:rsidRDefault="006628BF"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Responsable</w:t>
            </w:r>
          </w:p>
        </w:tc>
        <w:tc>
          <w:tcPr>
            <w:tcW w:w="1276" w:type="dxa"/>
          </w:tcPr>
          <w:p w:rsidR="006628BF" w:rsidRPr="00F93310" w:rsidRDefault="006628BF" w:rsidP="00EB53A6">
            <w:pPr>
              <w:jc w:val="center"/>
              <w:rPr>
                <w:rFonts w:ascii="Times New Roman" w:hAnsi="Times New Roman" w:cs="Times New Roman"/>
                <w:b/>
                <w:sz w:val="20"/>
                <w:lang w:val="es-MX"/>
              </w:rPr>
            </w:pPr>
            <w:r w:rsidRPr="002B1E29">
              <w:rPr>
                <w:rFonts w:ascii="Times New Roman" w:hAnsi="Times New Roman" w:cs="Times New Roman"/>
                <w:b/>
                <w:sz w:val="16"/>
                <w:lang w:val="es-MX"/>
              </w:rPr>
              <w:t>Beneficiarios</w:t>
            </w:r>
          </w:p>
        </w:tc>
        <w:tc>
          <w:tcPr>
            <w:tcW w:w="1420" w:type="dxa"/>
          </w:tcPr>
          <w:p w:rsidR="006628BF" w:rsidRPr="00F93310" w:rsidRDefault="006628BF"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Evaluación </w:t>
            </w:r>
          </w:p>
        </w:tc>
      </w:tr>
      <w:tr w:rsidR="006628BF" w:rsidRPr="00F93310" w:rsidTr="00EB53A6">
        <w:tblPrEx>
          <w:tblCellMar>
            <w:left w:w="70" w:type="dxa"/>
            <w:right w:w="70" w:type="dxa"/>
          </w:tblCellMar>
          <w:tblLook w:val="0000" w:firstRow="0" w:lastRow="0" w:firstColumn="0" w:lastColumn="0" w:noHBand="0" w:noVBand="0"/>
        </w:tblPrEx>
        <w:trPr>
          <w:trHeight w:val="2682"/>
        </w:trPr>
        <w:tc>
          <w:tcPr>
            <w:tcW w:w="817" w:type="dxa"/>
            <w:tcBorders>
              <w:bottom w:val="single" w:sz="4" w:space="0" w:color="auto"/>
            </w:tcBorders>
          </w:tcPr>
          <w:p w:rsidR="006628BF" w:rsidRPr="00F93310" w:rsidRDefault="006628BF" w:rsidP="00EB53A6">
            <w:pPr>
              <w:rPr>
                <w:rFonts w:ascii="Times New Roman" w:hAnsi="Times New Roman" w:cs="Times New Roman"/>
                <w:lang w:val="es-MX"/>
              </w:rPr>
            </w:pPr>
          </w:p>
          <w:p w:rsidR="006628BF" w:rsidRDefault="006628BF" w:rsidP="00EB53A6">
            <w:pPr>
              <w:rPr>
                <w:rFonts w:ascii="Times New Roman" w:hAnsi="Times New Roman" w:cs="Times New Roman"/>
                <w:lang w:val="es-MX"/>
              </w:rPr>
            </w:pPr>
          </w:p>
          <w:p w:rsidR="006628BF" w:rsidRDefault="006628BF" w:rsidP="00EB53A6">
            <w:pPr>
              <w:rPr>
                <w:rFonts w:ascii="Times New Roman" w:hAnsi="Times New Roman" w:cs="Times New Roman"/>
                <w:lang w:val="es-MX"/>
              </w:rPr>
            </w:pPr>
          </w:p>
          <w:p w:rsidR="006628BF" w:rsidRPr="00F93310" w:rsidRDefault="006628BF" w:rsidP="00EB53A6">
            <w:pPr>
              <w:rPr>
                <w:rFonts w:ascii="Times New Roman" w:hAnsi="Times New Roman" w:cs="Times New Roman"/>
                <w:lang w:val="es-MX"/>
              </w:rPr>
            </w:pPr>
            <w:r>
              <w:rPr>
                <w:rFonts w:ascii="Times New Roman" w:hAnsi="Times New Roman" w:cs="Times New Roman"/>
                <w:lang w:val="es-MX"/>
              </w:rPr>
              <w:t>13 de Mayo</w:t>
            </w:r>
            <w:r w:rsidRPr="00F93310">
              <w:rPr>
                <w:rFonts w:ascii="Times New Roman" w:hAnsi="Times New Roman" w:cs="Times New Roman"/>
                <w:lang w:val="es-MX"/>
              </w:rPr>
              <w:t xml:space="preserve"> de 2015</w:t>
            </w:r>
          </w:p>
        </w:tc>
        <w:tc>
          <w:tcPr>
            <w:tcW w:w="709" w:type="dxa"/>
            <w:tcBorders>
              <w:bottom w:val="single" w:sz="4" w:space="0" w:color="auto"/>
            </w:tcBorders>
          </w:tcPr>
          <w:p w:rsidR="006628BF" w:rsidRPr="00F93310" w:rsidRDefault="006628BF" w:rsidP="00EB53A6">
            <w:pPr>
              <w:jc w:val="center"/>
              <w:rPr>
                <w:rFonts w:ascii="Times New Roman" w:hAnsi="Times New Roman" w:cs="Times New Roman"/>
                <w:lang w:val="es-MX"/>
              </w:rPr>
            </w:pPr>
          </w:p>
          <w:p w:rsidR="006628BF" w:rsidRDefault="006628BF" w:rsidP="00EB53A6">
            <w:pPr>
              <w:jc w:val="center"/>
              <w:rPr>
                <w:rFonts w:ascii="Times New Roman" w:hAnsi="Times New Roman" w:cs="Times New Roman"/>
                <w:lang w:val="es-MX"/>
              </w:rPr>
            </w:pPr>
          </w:p>
          <w:p w:rsidR="006628BF" w:rsidRDefault="006628BF" w:rsidP="00EB53A6">
            <w:pPr>
              <w:jc w:val="center"/>
              <w:rPr>
                <w:rFonts w:ascii="Times New Roman" w:hAnsi="Times New Roman" w:cs="Times New Roman"/>
                <w:lang w:val="es-MX"/>
              </w:rPr>
            </w:pPr>
          </w:p>
          <w:p w:rsidR="006628BF" w:rsidRPr="00F93310" w:rsidRDefault="006628BF" w:rsidP="00EB53A6">
            <w:pPr>
              <w:jc w:val="center"/>
              <w:rPr>
                <w:rFonts w:ascii="Times New Roman" w:hAnsi="Times New Roman" w:cs="Times New Roman"/>
                <w:lang w:val="es-MX"/>
              </w:rPr>
            </w:pPr>
            <w:r>
              <w:rPr>
                <w:rFonts w:ascii="Times New Roman" w:hAnsi="Times New Roman" w:cs="Times New Roman"/>
                <w:lang w:val="es-MX"/>
              </w:rPr>
              <w:t>09:00 a 10:00</w:t>
            </w:r>
          </w:p>
        </w:tc>
        <w:tc>
          <w:tcPr>
            <w:tcW w:w="1276" w:type="dxa"/>
          </w:tcPr>
          <w:p w:rsidR="006628BF" w:rsidRDefault="006628BF" w:rsidP="00EB53A6">
            <w:pPr>
              <w:jc w:val="center"/>
              <w:rPr>
                <w:rFonts w:ascii="Times New Roman" w:hAnsi="Times New Roman" w:cs="Times New Roman"/>
                <w:lang w:val="es-MX"/>
              </w:rPr>
            </w:pPr>
            <w:r>
              <w:rPr>
                <w:rFonts w:ascii="Times New Roman" w:hAnsi="Times New Roman" w:cs="Times New Roman"/>
                <w:lang w:val="es-MX"/>
              </w:rPr>
              <w:t>Saludo</w:t>
            </w:r>
          </w:p>
          <w:p w:rsidR="006628BF" w:rsidRDefault="006628BF" w:rsidP="00EB53A6">
            <w:pPr>
              <w:jc w:val="center"/>
              <w:rPr>
                <w:rFonts w:ascii="Times New Roman" w:hAnsi="Times New Roman" w:cs="Times New Roman"/>
                <w:lang w:val="es-MX"/>
              </w:rPr>
            </w:pPr>
          </w:p>
          <w:p w:rsidR="006628BF" w:rsidRDefault="006628BF" w:rsidP="00EB53A6">
            <w:pPr>
              <w:rPr>
                <w:rFonts w:ascii="Times New Roman" w:hAnsi="Times New Roman" w:cs="Times New Roman"/>
                <w:lang w:val="es-MX"/>
              </w:rPr>
            </w:pPr>
          </w:p>
          <w:p w:rsidR="006628BF" w:rsidRPr="00F663F4" w:rsidRDefault="006628BF" w:rsidP="00EB53A6">
            <w:pPr>
              <w:jc w:val="center"/>
              <w:rPr>
                <w:rFonts w:ascii="Times New Roman" w:hAnsi="Times New Roman" w:cs="Times New Roman"/>
                <w:sz w:val="20"/>
                <w:szCs w:val="20"/>
                <w:lang w:val="es-MX"/>
              </w:rPr>
            </w:pPr>
            <w:r w:rsidRPr="00F663F4">
              <w:rPr>
                <w:rFonts w:ascii="Times New Roman" w:hAnsi="Times New Roman" w:cs="Times New Roman"/>
                <w:sz w:val="20"/>
                <w:szCs w:val="20"/>
                <w:lang w:val="es-MX"/>
              </w:rPr>
              <w:t>Dinámica de Ambientación</w:t>
            </w:r>
          </w:p>
          <w:p w:rsidR="006628BF" w:rsidRDefault="006628BF" w:rsidP="00EB53A6">
            <w:pPr>
              <w:jc w:val="center"/>
              <w:rPr>
                <w:rFonts w:ascii="Times New Roman" w:hAnsi="Times New Roman" w:cs="Times New Roman"/>
                <w:lang w:val="es-MX"/>
              </w:rPr>
            </w:pPr>
          </w:p>
          <w:p w:rsidR="006628BF" w:rsidRDefault="006628BF" w:rsidP="00EB53A6">
            <w:pPr>
              <w:jc w:val="center"/>
              <w:rPr>
                <w:rFonts w:ascii="Times New Roman" w:hAnsi="Times New Roman" w:cs="Times New Roman"/>
                <w:lang w:val="es-MX"/>
              </w:rPr>
            </w:pPr>
          </w:p>
          <w:p w:rsidR="006628BF" w:rsidRPr="009A7B70" w:rsidRDefault="006628BF" w:rsidP="00EB53A6">
            <w:pPr>
              <w:jc w:val="center"/>
              <w:rPr>
                <w:rFonts w:ascii="Times New Roman" w:hAnsi="Times New Roman" w:cs="Times New Roman"/>
                <w:lang w:val="es-MX"/>
              </w:rPr>
            </w:pPr>
            <w:r w:rsidRPr="009A7B70">
              <w:rPr>
                <w:rFonts w:ascii="Times New Roman" w:hAnsi="Times New Roman" w:cs="Times New Roman"/>
                <w:lang w:val="es-MX"/>
              </w:rPr>
              <w:t xml:space="preserve">Actividad </w:t>
            </w:r>
          </w:p>
        </w:tc>
        <w:tc>
          <w:tcPr>
            <w:tcW w:w="1417" w:type="dxa"/>
          </w:tcPr>
          <w:p w:rsidR="006628BF" w:rsidRDefault="006628BF" w:rsidP="00EB53A6">
            <w:pPr>
              <w:rPr>
                <w:rFonts w:ascii="Times New Roman" w:hAnsi="Times New Roman" w:cs="Times New Roman"/>
                <w:lang w:val="es-MX"/>
              </w:rPr>
            </w:pPr>
            <w:r>
              <w:rPr>
                <w:rFonts w:ascii="Times New Roman" w:hAnsi="Times New Roman" w:cs="Times New Roman"/>
                <w:lang w:val="es-MX"/>
              </w:rPr>
              <w:t>Bienvenida, y presentación</w:t>
            </w:r>
          </w:p>
          <w:p w:rsidR="006628BF" w:rsidRDefault="006628BF" w:rsidP="00EB53A6">
            <w:pPr>
              <w:rPr>
                <w:rFonts w:ascii="Times New Roman" w:hAnsi="Times New Roman" w:cs="Times New Roman"/>
                <w:lang w:val="es-MX"/>
              </w:rPr>
            </w:pPr>
          </w:p>
          <w:p w:rsidR="006628BF" w:rsidRDefault="006628BF" w:rsidP="00EB53A6">
            <w:pPr>
              <w:rPr>
                <w:rFonts w:ascii="Times New Roman" w:hAnsi="Times New Roman" w:cs="Times New Roman"/>
                <w:lang w:val="es-MX"/>
              </w:rPr>
            </w:pPr>
            <w:r>
              <w:rPr>
                <w:rFonts w:ascii="Times New Roman" w:hAnsi="Times New Roman" w:cs="Times New Roman"/>
                <w:lang w:val="es-MX"/>
              </w:rPr>
              <w:t>Motivación: “Agáchate”</w:t>
            </w:r>
          </w:p>
          <w:p w:rsidR="006628BF" w:rsidRDefault="006628BF" w:rsidP="00EB53A6">
            <w:pPr>
              <w:rPr>
                <w:rFonts w:ascii="Times New Roman" w:hAnsi="Times New Roman" w:cs="Times New Roman"/>
                <w:lang w:val="es-MX"/>
              </w:rPr>
            </w:pPr>
          </w:p>
          <w:p w:rsidR="006628BF" w:rsidRPr="006628BF" w:rsidRDefault="006628BF" w:rsidP="006628BF">
            <w:pPr>
              <w:rPr>
                <w:rFonts w:ascii="Times New Roman" w:hAnsi="Times New Roman" w:cs="Times New Roman"/>
                <w:lang w:val="es-MX"/>
              </w:rPr>
            </w:pPr>
            <w:r w:rsidRPr="006628BF">
              <w:rPr>
                <w:rFonts w:ascii="Times New Roman" w:hAnsi="Times New Roman" w:cs="Times New Roman"/>
              </w:rPr>
              <w:t xml:space="preserve">Realizar un dibujo libre utilizando la mano y </w:t>
            </w:r>
            <w:r>
              <w:rPr>
                <w:rFonts w:ascii="Times New Roman" w:hAnsi="Times New Roman" w:cs="Times New Roman"/>
              </w:rPr>
              <w:t xml:space="preserve">luego decorarlo utilizando los </w:t>
            </w:r>
            <w:r w:rsidRPr="006628BF">
              <w:rPr>
                <w:rFonts w:ascii="Times New Roman" w:hAnsi="Times New Roman" w:cs="Times New Roman"/>
              </w:rPr>
              <w:t xml:space="preserve">deditos </w:t>
            </w:r>
            <w:r>
              <w:rPr>
                <w:rFonts w:ascii="Times New Roman" w:hAnsi="Times New Roman" w:cs="Times New Roman"/>
              </w:rPr>
              <w:t>llenándolos de tempera.</w:t>
            </w:r>
          </w:p>
        </w:tc>
        <w:tc>
          <w:tcPr>
            <w:tcW w:w="1276" w:type="dxa"/>
          </w:tcPr>
          <w:p w:rsidR="006628BF" w:rsidRPr="009A7B70" w:rsidRDefault="006628BF" w:rsidP="00EB53A6">
            <w:pPr>
              <w:rPr>
                <w:rFonts w:ascii="Times New Roman" w:hAnsi="Times New Roman" w:cs="Times New Roman"/>
                <w:lang w:val="es-MX"/>
              </w:rPr>
            </w:pPr>
            <w:r w:rsidRPr="009A7B70">
              <w:rPr>
                <w:rFonts w:ascii="Times New Roman" w:hAnsi="Times New Roman" w:cs="Times New Roman"/>
                <w:lang w:val="es-MX"/>
              </w:rPr>
              <w:t xml:space="preserve">Hoja     </w:t>
            </w:r>
          </w:p>
          <w:p w:rsidR="006628BF" w:rsidRPr="009A7B70" w:rsidRDefault="006628BF" w:rsidP="00EB53A6">
            <w:pPr>
              <w:rPr>
                <w:rFonts w:ascii="Times New Roman" w:hAnsi="Times New Roman" w:cs="Times New Roman"/>
                <w:lang w:val="es-MX"/>
              </w:rPr>
            </w:pPr>
            <w:r>
              <w:rPr>
                <w:rFonts w:ascii="Times New Roman" w:hAnsi="Times New Roman" w:cs="Times New Roman"/>
                <w:lang w:val="es-MX"/>
              </w:rPr>
              <w:t>pre -</w:t>
            </w:r>
            <w:r w:rsidRPr="009A7B70">
              <w:rPr>
                <w:rFonts w:ascii="Times New Roman" w:hAnsi="Times New Roman" w:cs="Times New Roman"/>
                <w:lang w:val="es-MX"/>
              </w:rPr>
              <w:t>elaborada</w:t>
            </w:r>
          </w:p>
          <w:p w:rsidR="006628BF" w:rsidRDefault="006628BF" w:rsidP="00EB53A6">
            <w:pPr>
              <w:jc w:val="center"/>
              <w:rPr>
                <w:rFonts w:ascii="Times New Roman" w:hAnsi="Times New Roman" w:cs="Times New Roman"/>
                <w:lang w:val="es-MX"/>
              </w:rPr>
            </w:pPr>
          </w:p>
          <w:p w:rsidR="006628BF" w:rsidRDefault="006628BF" w:rsidP="00EB53A6">
            <w:pPr>
              <w:rPr>
                <w:rFonts w:ascii="Times New Roman" w:hAnsi="Times New Roman" w:cs="Times New Roman"/>
                <w:lang w:val="es-MX"/>
              </w:rPr>
            </w:pPr>
            <w:r w:rsidRPr="009A7B70">
              <w:rPr>
                <w:rFonts w:ascii="Times New Roman" w:hAnsi="Times New Roman" w:cs="Times New Roman"/>
                <w:lang w:val="es-MX"/>
              </w:rPr>
              <w:t>Tempera</w:t>
            </w:r>
          </w:p>
          <w:p w:rsidR="006628BF" w:rsidRPr="00F93310" w:rsidRDefault="006628BF" w:rsidP="00EB53A6">
            <w:pPr>
              <w:jc w:val="center"/>
              <w:rPr>
                <w:rFonts w:ascii="Times New Roman" w:hAnsi="Times New Roman" w:cs="Times New Roman"/>
                <w:lang w:val="es-MX"/>
              </w:rPr>
            </w:pPr>
          </w:p>
        </w:tc>
        <w:tc>
          <w:tcPr>
            <w:tcW w:w="1417" w:type="dxa"/>
          </w:tcPr>
          <w:p w:rsidR="006628BF" w:rsidRPr="00F93310" w:rsidRDefault="006628BF" w:rsidP="00EB53A6">
            <w:pPr>
              <w:rPr>
                <w:rFonts w:ascii="Times New Roman" w:hAnsi="Times New Roman" w:cs="Times New Roman"/>
                <w:lang w:val="es-MX"/>
              </w:rPr>
            </w:pPr>
            <w:r>
              <w:rPr>
                <w:rFonts w:ascii="Times New Roman" w:hAnsi="Times New Roman" w:cs="Times New Roman"/>
                <w:sz w:val="24"/>
                <w:szCs w:val="24"/>
              </w:rPr>
              <w:t>Ana Estefania Orellana</w:t>
            </w:r>
          </w:p>
        </w:tc>
        <w:tc>
          <w:tcPr>
            <w:tcW w:w="1276" w:type="dxa"/>
          </w:tcPr>
          <w:p w:rsidR="006628BF" w:rsidRPr="00F93310" w:rsidRDefault="006628BF" w:rsidP="00EB53A6">
            <w:pPr>
              <w:rPr>
                <w:rFonts w:ascii="Times New Roman" w:hAnsi="Times New Roman" w:cs="Times New Roman"/>
                <w:lang w:val="es-MX"/>
              </w:rPr>
            </w:pPr>
            <w:r>
              <w:rPr>
                <w:rFonts w:ascii="Times New Roman" w:hAnsi="Times New Roman" w:cs="Times New Roman"/>
                <w:lang w:val="es-MX"/>
              </w:rPr>
              <w:t>Niñas y niños de Nivel Inicial de la Unidad Educativa Dr. Manuel Agustín Cabrera Lozano</w:t>
            </w:r>
          </w:p>
        </w:tc>
        <w:tc>
          <w:tcPr>
            <w:tcW w:w="1420" w:type="dxa"/>
          </w:tcPr>
          <w:p w:rsidR="006628BF" w:rsidRPr="00F93310" w:rsidRDefault="006628BF" w:rsidP="00EB53A6">
            <w:pPr>
              <w:rPr>
                <w:rFonts w:ascii="Times New Roman" w:hAnsi="Times New Roman" w:cs="Times New Roman"/>
                <w:lang w:val="es-MX"/>
              </w:rPr>
            </w:pPr>
            <w:r>
              <w:rPr>
                <w:rFonts w:ascii="Times New Roman" w:hAnsi="Times New Roman" w:cs="Times New Roman"/>
                <w:lang w:val="es-MX"/>
              </w:rPr>
              <w:t>Evaluación de actividades cumplidas.</w:t>
            </w:r>
          </w:p>
        </w:tc>
      </w:tr>
    </w:tbl>
    <w:p w:rsidR="006628BF" w:rsidRDefault="006628BF" w:rsidP="00CE6FE4">
      <w:pPr>
        <w:jc w:val="both"/>
        <w:rPr>
          <w:rFonts w:ascii="Times New Roman" w:hAnsi="Times New Roman" w:cs="Times New Roman"/>
          <w:b/>
          <w:sz w:val="24"/>
          <w:szCs w:val="24"/>
        </w:rPr>
      </w:pPr>
    </w:p>
    <w:p w:rsidR="005B758D" w:rsidRDefault="005B758D" w:rsidP="00CE6FE4">
      <w:pPr>
        <w:jc w:val="both"/>
        <w:rPr>
          <w:rFonts w:ascii="Times New Roman" w:hAnsi="Times New Roman" w:cs="Times New Roman"/>
          <w:b/>
          <w:sz w:val="24"/>
          <w:szCs w:val="24"/>
        </w:rPr>
      </w:pPr>
    </w:p>
    <w:p w:rsidR="00CF5167" w:rsidRDefault="00CF5167" w:rsidP="00CE6FE4">
      <w:pPr>
        <w:jc w:val="both"/>
        <w:rPr>
          <w:rFonts w:ascii="Times New Roman" w:hAnsi="Times New Roman" w:cs="Times New Roman"/>
          <w:b/>
          <w:sz w:val="24"/>
          <w:szCs w:val="24"/>
        </w:rPr>
      </w:pPr>
    </w:p>
    <w:p w:rsidR="00CF5167" w:rsidRDefault="00CF5167" w:rsidP="00CE6FE4">
      <w:pPr>
        <w:jc w:val="both"/>
        <w:rPr>
          <w:rFonts w:ascii="Times New Roman" w:hAnsi="Times New Roman" w:cs="Times New Roman"/>
          <w:b/>
          <w:sz w:val="24"/>
          <w:szCs w:val="24"/>
        </w:rPr>
      </w:pPr>
    </w:p>
    <w:tbl>
      <w:tblPr>
        <w:tblStyle w:val="Tablaconcuadrcula"/>
        <w:tblW w:w="9608" w:type="dxa"/>
        <w:tblLayout w:type="fixed"/>
        <w:tblLook w:val="04A0" w:firstRow="1" w:lastRow="0" w:firstColumn="1" w:lastColumn="0" w:noHBand="0" w:noVBand="1"/>
      </w:tblPr>
      <w:tblGrid>
        <w:gridCol w:w="817"/>
        <w:gridCol w:w="709"/>
        <w:gridCol w:w="1276"/>
        <w:gridCol w:w="1417"/>
        <w:gridCol w:w="1276"/>
        <w:gridCol w:w="1417"/>
        <w:gridCol w:w="1276"/>
        <w:gridCol w:w="1420"/>
      </w:tblGrid>
      <w:tr w:rsidR="006628BF" w:rsidTr="00EB53A6">
        <w:trPr>
          <w:trHeight w:val="367"/>
        </w:trPr>
        <w:tc>
          <w:tcPr>
            <w:tcW w:w="817" w:type="dxa"/>
          </w:tcPr>
          <w:p w:rsidR="006628BF" w:rsidRPr="00F93310" w:rsidRDefault="006628BF"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lastRenderedPageBreak/>
              <w:t>Fecha</w:t>
            </w:r>
          </w:p>
        </w:tc>
        <w:tc>
          <w:tcPr>
            <w:tcW w:w="709" w:type="dxa"/>
          </w:tcPr>
          <w:p w:rsidR="006628BF" w:rsidRPr="00F93310" w:rsidRDefault="006628BF"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Hora </w:t>
            </w:r>
          </w:p>
        </w:tc>
        <w:tc>
          <w:tcPr>
            <w:tcW w:w="1276" w:type="dxa"/>
          </w:tcPr>
          <w:p w:rsidR="006628BF" w:rsidRPr="00F93310" w:rsidRDefault="006628BF"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Temática</w:t>
            </w:r>
          </w:p>
        </w:tc>
        <w:tc>
          <w:tcPr>
            <w:tcW w:w="1417" w:type="dxa"/>
          </w:tcPr>
          <w:p w:rsidR="006628BF" w:rsidRPr="00F93310" w:rsidRDefault="006628BF"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Actividades</w:t>
            </w:r>
          </w:p>
        </w:tc>
        <w:tc>
          <w:tcPr>
            <w:tcW w:w="1276" w:type="dxa"/>
          </w:tcPr>
          <w:p w:rsidR="006628BF" w:rsidRPr="00F93310" w:rsidRDefault="006628BF"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Recursos</w:t>
            </w:r>
          </w:p>
        </w:tc>
        <w:tc>
          <w:tcPr>
            <w:tcW w:w="1417" w:type="dxa"/>
          </w:tcPr>
          <w:p w:rsidR="006628BF" w:rsidRPr="00F93310" w:rsidRDefault="006628BF"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Responsable</w:t>
            </w:r>
          </w:p>
        </w:tc>
        <w:tc>
          <w:tcPr>
            <w:tcW w:w="1276" w:type="dxa"/>
          </w:tcPr>
          <w:p w:rsidR="006628BF" w:rsidRPr="00F93310" w:rsidRDefault="006628BF" w:rsidP="00EB53A6">
            <w:pPr>
              <w:jc w:val="center"/>
              <w:rPr>
                <w:rFonts w:ascii="Times New Roman" w:hAnsi="Times New Roman" w:cs="Times New Roman"/>
                <w:b/>
                <w:sz w:val="20"/>
                <w:lang w:val="es-MX"/>
              </w:rPr>
            </w:pPr>
            <w:r w:rsidRPr="002B1E29">
              <w:rPr>
                <w:rFonts w:ascii="Times New Roman" w:hAnsi="Times New Roman" w:cs="Times New Roman"/>
                <w:b/>
                <w:sz w:val="16"/>
                <w:lang w:val="es-MX"/>
              </w:rPr>
              <w:t>Beneficiarios</w:t>
            </w:r>
          </w:p>
        </w:tc>
        <w:tc>
          <w:tcPr>
            <w:tcW w:w="1420" w:type="dxa"/>
          </w:tcPr>
          <w:p w:rsidR="006628BF" w:rsidRPr="00F93310" w:rsidRDefault="006628BF"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Evaluación </w:t>
            </w:r>
          </w:p>
        </w:tc>
      </w:tr>
      <w:tr w:rsidR="006628BF" w:rsidRPr="00F93310" w:rsidTr="00EB53A6">
        <w:tblPrEx>
          <w:tblCellMar>
            <w:left w:w="70" w:type="dxa"/>
            <w:right w:w="70" w:type="dxa"/>
          </w:tblCellMar>
          <w:tblLook w:val="0000" w:firstRow="0" w:lastRow="0" w:firstColumn="0" w:lastColumn="0" w:noHBand="0" w:noVBand="0"/>
        </w:tblPrEx>
        <w:trPr>
          <w:trHeight w:val="2682"/>
        </w:trPr>
        <w:tc>
          <w:tcPr>
            <w:tcW w:w="817" w:type="dxa"/>
            <w:tcBorders>
              <w:bottom w:val="single" w:sz="4" w:space="0" w:color="auto"/>
            </w:tcBorders>
          </w:tcPr>
          <w:p w:rsidR="006628BF" w:rsidRPr="00F93310" w:rsidRDefault="006628BF" w:rsidP="00EB53A6">
            <w:pPr>
              <w:rPr>
                <w:rFonts w:ascii="Times New Roman" w:hAnsi="Times New Roman" w:cs="Times New Roman"/>
                <w:lang w:val="es-MX"/>
              </w:rPr>
            </w:pPr>
          </w:p>
          <w:p w:rsidR="006628BF" w:rsidRDefault="006628BF" w:rsidP="00EB53A6">
            <w:pPr>
              <w:rPr>
                <w:rFonts w:ascii="Times New Roman" w:hAnsi="Times New Roman" w:cs="Times New Roman"/>
                <w:lang w:val="es-MX"/>
              </w:rPr>
            </w:pPr>
          </w:p>
          <w:p w:rsidR="006628BF" w:rsidRDefault="006628BF" w:rsidP="00EB53A6">
            <w:pPr>
              <w:rPr>
                <w:rFonts w:ascii="Times New Roman" w:hAnsi="Times New Roman" w:cs="Times New Roman"/>
                <w:lang w:val="es-MX"/>
              </w:rPr>
            </w:pPr>
          </w:p>
          <w:p w:rsidR="006628BF" w:rsidRPr="00F93310" w:rsidRDefault="005B758D" w:rsidP="00EB53A6">
            <w:pPr>
              <w:rPr>
                <w:rFonts w:ascii="Times New Roman" w:hAnsi="Times New Roman" w:cs="Times New Roman"/>
                <w:lang w:val="es-MX"/>
              </w:rPr>
            </w:pPr>
            <w:r>
              <w:rPr>
                <w:rFonts w:ascii="Times New Roman" w:hAnsi="Times New Roman" w:cs="Times New Roman"/>
                <w:lang w:val="es-MX"/>
              </w:rPr>
              <w:t>15</w:t>
            </w:r>
            <w:r w:rsidR="006628BF">
              <w:rPr>
                <w:rFonts w:ascii="Times New Roman" w:hAnsi="Times New Roman" w:cs="Times New Roman"/>
                <w:lang w:val="es-MX"/>
              </w:rPr>
              <w:t xml:space="preserve"> de Mayo</w:t>
            </w:r>
            <w:r w:rsidR="006628BF" w:rsidRPr="00F93310">
              <w:rPr>
                <w:rFonts w:ascii="Times New Roman" w:hAnsi="Times New Roman" w:cs="Times New Roman"/>
                <w:lang w:val="es-MX"/>
              </w:rPr>
              <w:t xml:space="preserve"> de 2015</w:t>
            </w:r>
          </w:p>
        </w:tc>
        <w:tc>
          <w:tcPr>
            <w:tcW w:w="709" w:type="dxa"/>
            <w:tcBorders>
              <w:bottom w:val="single" w:sz="4" w:space="0" w:color="auto"/>
            </w:tcBorders>
          </w:tcPr>
          <w:p w:rsidR="006628BF" w:rsidRPr="00F93310" w:rsidRDefault="006628BF" w:rsidP="00EB53A6">
            <w:pPr>
              <w:jc w:val="center"/>
              <w:rPr>
                <w:rFonts w:ascii="Times New Roman" w:hAnsi="Times New Roman" w:cs="Times New Roman"/>
                <w:lang w:val="es-MX"/>
              </w:rPr>
            </w:pPr>
          </w:p>
          <w:p w:rsidR="006628BF" w:rsidRDefault="006628BF" w:rsidP="00EB53A6">
            <w:pPr>
              <w:jc w:val="center"/>
              <w:rPr>
                <w:rFonts w:ascii="Times New Roman" w:hAnsi="Times New Roman" w:cs="Times New Roman"/>
                <w:lang w:val="es-MX"/>
              </w:rPr>
            </w:pPr>
          </w:p>
          <w:p w:rsidR="006628BF" w:rsidRDefault="006628BF" w:rsidP="00EB53A6">
            <w:pPr>
              <w:jc w:val="center"/>
              <w:rPr>
                <w:rFonts w:ascii="Times New Roman" w:hAnsi="Times New Roman" w:cs="Times New Roman"/>
                <w:lang w:val="es-MX"/>
              </w:rPr>
            </w:pPr>
          </w:p>
          <w:p w:rsidR="006628BF" w:rsidRPr="00F93310" w:rsidRDefault="006628BF" w:rsidP="00EB53A6">
            <w:pPr>
              <w:jc w:val="center"/>
              <w:rPr>
                <w:rFonts w:ascii="Times New Roman" w:hAnsi="Times New Roman" w:cs="Times New Roman"/>
                <w:lang w:val="es-MX"/>
              </w:rPr>
            </w:pPr>
            <w:r>
              <w:rPr>
                <w:rFonts w:ascii="Times New Roman" w:hAnsi="Times New Roman" w:cs="Times New Roman"/>
                <w:lang w:val="es-MX"/>
              </w:rPr>
              <w:t>09:00 a 10:00</w:t>
            </w:r>
          </w:p>
        </w:tc>
        <w:tc>
          <w:tcPr>
            <w:tcW w:w="1276" w:type="dxa"/>
          </w:tcPr>
          <w:p w:rsidR="006628BF" w:rsidRDefault="006628BF" w:rsidP="00EB53A6">
            <w:pPr>
              <w:jc w:val="center"/>
              <w:rPr>
                <w:rFonts w:ascii="Times New Roman" w:hAnsi="Times New Roman" w:cs="Times New Roman"/>
                <w:lang w:val="es-MX"/>
              </w:rPr>
            </w:pPr>
            <w:r>
              <w:rPr>
                <w:rFonts w:ascii="Times New Roman" w:hAnsi="Times New Roman" w:cs="Times New Roman"/>
                <w:lang w:val="es-MX"/>
              </w:rPr>
              <w:t>Saludo</w:t>
            </w:r>
          </w:p>
          <w:p w:rsidR="006628BF" w:rsidRDefault="006628BF" w:rsidP="00EB53A6">
            <w:pPr>
              <w:jc w:val="center"/>
              <w:rPr>
                <w:rFonts w:ascii="Times New Roman" w:hAnsi="Times New Roman" w:cs="Times New Roman"/>
                <w:lang w:val="es-MX"/>
              </w:rPr>
            </w:pPr>
          </w:p>
          <w:p w:rsidR="006628BF" w:rsidRDefault="006628BF" w:rsidP="00EB53A6">
            <w:pPr>
              <w:rPr>
                <w:rFonts w:ascii="Times New Roman" w:hAnsi="Times New Roman" w:cs="Times New Roman"/>
                <w:lang w:val="es-MX"/>
              </w:rPr>
            </w:pPr>
          </w:p>
          <w:p w:rsidR="006628BF" w:rsidRPr="00F663F4" w:rsidRDefault="006628BF" w:rsidP="00EB53A6">
            <w:pPr>
              <w:jc w:val="center"/>
              <w:rPr>
                <w:rFonts w:ascii="Times New Roman" w:hAnsi="Times New Roman" w:cs="Times New Roman"/>
                <w:sz w:val="20"/>
                <w:szCs w:val="20"/>
                <w:lang w:val="es-MX"/>
              </w:rPr>
            </w:pPr>
            <w:r w:rsidRPr="00F663F4">
              <w:rPr>
                <w:rFonts w:ascii="Times New Roman" w:hAnsi="Times New Roman" w:cs="Times New Roman"/>
                <w:sz w:val="20"/>
                <w:szCs w:val="20"/>
                <w:lang w:val="es-MX"/>
              </w:rPr>
              <w:t>Dinámica de Ambientación</w:t>
            </w:r>
          </w:p>
          <w:p w:rsidR="006628BF" w:rsidRDefault="006628BF" w:rsidP="00EB53A6">
            <w:pPr>
              <w:jc w:val="center"/>
              <w:rPr>
                <w:rFonts w:ascii="Times New Roman" w:hAnsi="Times New Roman" w:cs="Times New Roman"/>
                <w:lang w:val="es-MX"/>
              </w:rPr>
            </w:pPr>
          </w:p>
          <w:p w:rsidR="006628BF" w:rsidRDefault="006628BF" w:rsidP="00EB53A6">
            <w:pPr>
              <w:jc w:val="center"/>
              <w:rPr>
                <w:rFonts w:ascii="Times New Roman" w:hAnsi="Times New Roman" w:cs="Times New Roman"/>
                <w:lang w:val="es-MX"/>
              </w:rPr>
            </w:pPr>
          </w:p>
          <w:p w:rsidR="005B758D" w:rsidRDefault="005B758D" w:rsidP="00EB53A6">
            <w:pPr>
              <w:jc w:val="center"/>
              <w:rPr>
                <w:rFonts w:ascii="Times New Roman" w:hAnsi="Times New Roman" w:cs="Times New Roman"/>
                <w:lang w:val="es-MX"/>
              </w:rPr>
            </w:pPr>
          </w:p>
          <w:p w:rsidR="006628BF" w:rsidRPr="009A7B70" w:rsidRDefault="006628BF" w:rsidP="00EB53A6">
            <w:pPr>
              <w:jc w:val="center"/>
              <w:rPr>
                <w:rFonts w:ascii="Times New Roman" w:hAnsi="Times New Roman" w:cs="Times New Roman"/>
                <w:lang w:val="es-MX"/>
              </w:rPr>
            </w:pPr>
            <w:r w:rsidRPr="009A7B70">
              <w:rPr>
                <w:rFonts w:ascii="Times New Roman" w:hAnsi="Times New Roman" w:cs="Times New Roman"/>
                <w:lang w:val="es-MX"/>
              </w:rPr>
              <w:t xml:space="preserve">Actividad </w:t>
            </w:r>
          </w:p>
        </w:tc>
        <w:tc>
          <w:tcPr>
            <w:tcW w:w="1417" w:type="dxa"/>
          </w:tcPr>
          <w:p w:rsidR="006628BF" w:rsidRDefault="006628BF" w:rsidP="00EB53A6">
            <w:pPr>
              <w:rPr>
                <w:rFonts w:ascii="Times New Roman" w:hAnsi="Times New Roman" w:cs="Times New Roman"/>
                <w:lang w:val="es-MX"/>
              </w:rPr>
            </w:pPr>
            <w:r>
              <w:rPr>
                <w:rFonts w:ascii="Times New Roman" w:hAnsi="Times New Roman" w:cs="Times New Roman"/>
                <w:lang w:val="es-MX"/>
              </w:rPr>
              <w:t>Bienvenida, y presentación</w:t>
            </w:r>
          </w:p>
          <w:p w:rsidR="006628BF" w:rsidRDefault="006628BF" w:rsidP="00EB53A6">
            <w:pPr>
              <w:rPr>
                <w:rFonts w:ascii="Times New Roman" w:hAnsi="Times New Roman" w:cs="Times New Roman"/>
                <w:lang w:val="es-MX"/>
              </w:rPr>
            </w:pPr>
          </w:p>
          <w:p w:rsidR="006628BF" w:rsidRDefault="006628BF" w:rsidP="00EB53A6">
            <w:pPr>
              <w:rPr>
                <w:rFonts w:ascii="Times New Roman" w:hAnsi="Times New Roman" w:cs="Times New Roman"/>
                <w:lang w:val="es-MX"/>
              </w:rPr>
            </w:pPr>
            <w:r>
              <w:rPr>
                <w:rFonts w:ascii="Times New Roman" w:hAnsi="Times New Roman" w:cs="Times New Roman"/>
                <w:lang w:val="es-MX"/>
              </w:rPr>
              <w:t>Motivación: “</w:t>
            </w:r>
            <w:r w:rsidR="005B758D">
              <w:rPr>
                <w:rFonts w:ascii="Times New Roman" w:hAnsi="Times New Roman" w:cs="Times New Roman"/>
                <w:lang w:val="es-MX"/>
              </w:rPr>
              <w:t>saco una manito</w:t>
            </w:r>
            <w:r>
              <w:rPr>
                <w:rFonts w:ascii="Times New Roman" w:hAnsi="Times New Roman" w:cs="Times New Roman"/>
                <w:lang w:val="es-MX"/>
              </w:rPr>
              <w:t>”</w:t>
            </w:r>
          </w:p>
          <w:p w:rsidR="006628BF" w:rsidRDefault="006628BF" w:rsidP="00EB53A6">
            <w:pPr>
              <w:rPr>
                <w:rFonts w:ascii="Times New Roman" w:hAnsi="Times New Roman" w:cs="Times New Roman"/>
                <w:lang w:val="es-MX"/>
              </w:rPr>
            </w:pPr>
          </w:p>
          <w:p w:rsidR="006628BF" w:rsidRPr="006628BF" w:rsidRDefault="005B758D" w:rsidP="00EB53A6">
            <w:pPr>
              <w:rPr>
                <w:rFonts w:ascii="Times New Roman" w:hAnsi="Times New Roman" w:cs="Times New Roman"/>
                <w:lang w:val="es-MX"/>
              </w:rPr>
            </w:pPr>
            <w:r>
              <w:rPr>
                <w:rFonts w:ascii="Times New Roman" w:hAnsi="Times New Roman" w:cs="Times New Roman"/>
                <w:sz w:val="24"/>
                <w:szCs w:val="24"/>
              </w:rPr>
              <w:t>Decora la mariposa utilizando tempera con la manito y deditos.</w:t>
            </w:r>
          </w:p>
        </w:tc>
        <w:tc>
          <w:tcPr>
            <w:tcW w:w="1276" w:type="dxa"/>
          </w:tcPr>
          <w:p w:rsidR="006628BF" w:rsidRPr="009A7B70" w:rsidRDefault="006628BF" w:rsidP="00EB53A6">
            <w:pPr>
              <w:rPr>
                <w:rFonts w:ascii="Times New Roman" w:hAnsi="Times New Roman" w:cs="Times New Roman"/>
                <w:lang w:val="es-MX"/>
              </w:rPr>
            </w:pPr>
            <w:r w:rsidRPr="009A7B70">
              <w:rPr>
                <w:rFonts w:ascii="Times New Roman" w:hAnsi="Times New Roman" w:cs="Times New Roman"/>
                <w:lang w:val="es-MX"/>
              </w:rPr>
              <w:t xml:space="preserve">Hoja     </w:t>
            </w:r>
          </w:p>
          <w:p w:rsidR="006628BF" w:rsidRPr="009A7B70" w:rsidRDefault="006628BF" w:rsidP="00EB53A6">
            <w:pPr>
              <w:rPr>
                <w:rFonts w:ascii="Times New Roman" w:hAnsi="Times New Roman" w:cs="Times New Roman"/>
                <w:lang w:val="es-MX"/>
              </w:rPr>
            </w:pPr>
            <w:r>
              <w:rPr>
                <w:rFonts w:ascii="Times New Roman" w:hAnsi="Times New Roman" w:cs="Times New Roman"/>
                <w:lang w:val="es-MX"/>
              </w:rPr>
              <w:t>pre -</w:t>
            </w:r>
            <w:r w:rsidRPr="009A7B70">
              <w:rPr>
                <w:rFonts w:ascii="Times New Roman" w:hAnsi="Times New Roman" w:cs="Times New Roman"/>
                <w:lang w:val="es-MX"/>
              </w:rPr>
              <w:t>elaborada</w:t>
            </w:r>
          </w:p>
          <w:p w:rsidR="006628BF" w:rsidRDefault="006628BF" w:rsidP="00EB53A6">
            <w:pPr>
              <w:jc w:val="center"/>
              <w:rPr>
                <w:rFonts w:ascii="Times New Roman" w:hAnsi="Times New Roman" w:cs="Times New Roman"/>
                <w:lang w:val="es-MX"/>
              </w:rPr>
            </w:pPr>
          </w:p>
          <w:p w:rsidR="006628BF" w:rsidRDefault="006628BF" w:rsidP="00EB53A6">
            <w:pPr>
              <w:rPr>
                <w:rFonts w:ascii="Times New Roman" w:hAnsi="Times New Roman" w:cs="Times New Roman"/>
                <w:lang w:val="es-MX"/>
              </w:rPr>
            </w:pPr>
            <w:r w:rsidRPr="009A7B70">
              <w:rPr>
                <w:rFonts w:ascii="Times New Roman" w:hAnsi="Times New Roman" w:cs="Times New Roman"/>
                <w:lang w:val="es-MX"/>
              </w:rPr>
              <w:t>Tempera</w:t>
            </w:r>
          </w:p>
          <w:p w:rsidR="006628BF" w:rsidRPr="00F93310" w:rsidRDefault="006628BF" w:rsidP="00EB53A6">
            <w:pPr>
              <w:jc w:val="center"/>
              <w:rPr>
                <w:rFonts w:ascii="Times New Roman" w:hAnsi="Times New Roman" w:cs="Times New Roman"/>
                <w:lang w:val="es-MX"/>
              </w:rPr>
            </w:pPr>
          </w:p>
        </w:tc>
        <w:tc>
          <w:tcPr>
            <w:tcW w:w="1417" w:type="dxa"/>
          </w:tcPr>
          <w:p w:rsidR="006628BF" w:rsidRPr="00F93310" w:rsidRDefault="006628BF" w:rsidP="00EB53A6">
            <w:pPr>
              <w:rPr>
                <w:rFonts w:ascii="Times New Roman" w:hAnsi="Times New Roman" w:cs="Times New Roman"/>
                <w:lang w:val="es-MX"/>
              </w:rPr>
            </w:pPr>
            <w:r>
              <w:rPr>
                <w:rFonts w:ascii="Times New Roman" w:hAnsi="Times New Roman" w:cs="Times New Roman"/>
                <w:sz w:val="24"/>
                <w:szCs w:val="24"/>
              </w:rPr>
              <w:t>Ana Estefania Orellana</w:t>
            </w:r>
          </w:p>
        </w:tc>
        <w:tc>
          <w:tcPr>
            <w:tcW w:w="1276" w:type="dxa"/>
          </w:tcPr>
          <w:p w:rsidR="006628BF" w:rsidRPr="00F93310" w:rsidRDefault="006628BF" w:rsidP="00EB53A6">
            <w:pPr>
              <w:rPr>
                <w:rFonts w:ascii="Times New Roman" w:hAnsi="Times New Roman" w:cs="Times New Roman"/>
                <w:lang w:val="es-MX"/>
              </w:rPr>
            </w:pPr>
            <w:r>
              <w:rPr>
                <w:rFonts w:ascii="Times New Roman" w:hAnsi="Times New Roman" w:cs="Times New Roman"/>
                <w:lang w:val="es-MX"/>
              </w:rPr>
              <w:t>Niñas y niños de Nivel Inicial de la Unidad Educativa Dr. Manuel Agustín Cabrera Lozano</w:t>
            </w:r>
          </w:p>
        </w:tc>
        <w:tc>
          <w:tcPr>
            <w:tcW w:w="1420" w:type="dxa"/>
          </w:tcPr>
          <w:p w:rsidR="006628BF" w:rsidRPr="00F93310" w:rsidRDefault="006628BF" w:rsidP="00EB53A6">
            <w:pPr>
              <w:rPr>
                <w:rFonts w:ascii="Times New Roman" w:hAnsi="Times New Roman" w:cs="Times New Roman"/>
                <w:lang w:val="es-MX"/>
              </w:rPr>
            </w:pPr>
            <w:r>
              <w:rPr>
                <w:rFonts w:ascii="Times New Roman" w:hAnsi="Times New Roman" w:cs="Times New Roman"/>
                <w:lang w:val="es-MX"/>
              </w:rPr>
              <w:t>Evaluación de actividades cumplidas.</w:t>
            </w:r>
          </w:p>
        </w:tc>
      </w:tr>
    </w:tbl>
    <w:p w:rsidR="005B758D" w:rsidRDefault="005B758D" w:rsidP="00CE6FE4">
      <w:pPr>
        <w:jc w:val="both"/>
        <w:rPr>
          <w:rFonts w:ascii="Times New Roman" w:hAnsi="Times New Roman" w:cs="Times New Roman"/>
          <w:b/>
          <w:sz w:val="24"/>
          <w:szCs w:val="24"/>
        </w:rPr>
      </w:pPr>
    </w:p>
    <w:p w:rsidR="00CE6FE4" w:rsidRDefault="00217804" w:rsidP="00CE6FE4">
      <w:pPr>
        <w:jc w:val="both"/>
        <w:rPr>
          <w:rFonts w:ascii="Times New Roman" w:hAnsi="Times New Roman" w:cs="Times New Roman"/>
          <w:b/>
          <w:sz w:val="24"/>
          <w:szCs w:val="24"/>
        </w:rPr>
      </w:pPr>
      <w:r>
        <w:rPr>
          <w:rFonts w:ascii="Times New Roman" w:hAnsi="Times New Roman" w:cs="Times New Roman"/>
          <w:b/>
          <w:sz w:val="24"/>
          <w:szCs w:val="24"/>
        </w:rPr>
        <w:t>Segunda semana</w:t>
      </w:r>
    </w:p>
    <w:p w:rsidR="00CF5167" w:rsidRDefault="00CF5167" w:rsidP="00CE6FE4">
      <w:pPr>
        <w:jc w:val="both"/>
        <w:rPr>
          <w:rFonts w:ascii="Times New Roman" w:hAnsi="Times New Roman" w:cs="Times New Roman"/>
          <w:b/>
          <w:sz w:val="24"/>
          <w:szCs w:val="24"/>
        </w:rPr>
      </w:pPr>
    </w:p>
    <w:tbl>
      <w:tblPr>
        <w:tblStyle w:val="Tablaconcuadrcula"/>
        <w:tblW w:w="9608" w:type="dxa"/>
        <w:tblLayout w:type="fixed"/>
        <w:tblLook w:val="04A0" w:firstRow="1" w:lastRow="0" w:firstColumn="1" w:lastColumn="0" w:noHBand="0" w:noVBand="1"/>
      </w:tblPr>
      <w:tblGrid>
        <w:gridCol w:w="817"/>
        <w:gridCol w:w="709"/>
        <w:gridCol w:w="1276"/>
        <w:gridCol w:w="1417"/>
        <w:gridCol w:w="1276"/>
        <w:gridCol w:w="1417"/>
        <w:gridCol w:w="1276"/>
        <w:gridCol w:w="1420"/>
      </w:tblGrid>
      <w:tr w:rsidR="005B758D" w:rsidTr="00EB53A6">
        <w:trPr>
          <w:trHeight w:val="367"/>
        </w:trPr>
        <w:tc>
          <w:tcPr>
            <w:tcW w:w="817" w:type="dxa"/>
          </w:tcPr>
          <w:p w:rsidR="005B758D" w:rsidRPr="00F93310" w:rsidRDefault="005B758D"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Fecha</w:t>
            </w:r>
          </w:p>
        </w:tc>
        <w:tc>
          <w:tcPr>
            <w:tcW w:w="709" w:type="dxa"/>
          </w:tcPr>
          <w:p w:rsidR="005B758D" w:rsidRPr="00F93310" w:rsidRDefault="005B758D"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Hora </w:t>
            </w:r>
          </w:p>
        </w:tc>
        <w:tc>
          <w:tcPr>
            <w:tcW w:w="1276" w:type="dxa"/>
          </w:tcPr>
          <w:p w:rsidR="005B758D" w:rsidRPr="00F93310" w:rsidRDefault="005B758D"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Temática</w:t>
            </w:r>
          </w:p>
        </w:tc>
        <w:tc>
          <w:tcPr>
            <w:tcW w:w="1417" w:type="dxa"/>
          </w:tcPr>
          <w:p w:rsidR="005B758D" w:rsidRPr="00F93310" w:rsidRDefault="005B758D"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Actividades</w:t>
            </w:r>
          </w:p>
        </w:tc>
        <w:tc>
          <w:tcPr>
            <w:tcW w:w="1276" w:type="dxa"/>
          </w:tcPr>
          <w:p w:rsidR="005B758D" w:rsidRPr="00F93310" w:rsidRDefault="005B758D"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Recursos</w:t>
            </w:r>
          </w:p>
        </w:tc>
        <w:tc>
          <w:tcPr>
            <w:tcW w:w="1417" w:type="dxa"/>
          </w:tcPr>
          <w:p w:rsidR="005B758D" w:rsidRPr="00F93310" w:rsidRDefault="005B758D"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Responsable</w:t>
            </w:r>
          </w:p>
        </w:tc>
        <w:tc>
          <w:tcPr>
            <w:tcW w:w="1276" w:type="dxa"/>
          </w:tcPr>
          <w:p w:rsidR="005B758D" w:rsidRPr="00F93310" w:rsidRDefault="005B758D" w:rsidP="00EB53A6">
            <w:pPr>
              <w:jc w:val="center"/>
              <w:rPr>
                <w:rFonts w:ascii="Times New Roman" w:hAnsi="Times New Roman" w:cs="Times New Roman"/>
                <w:b/>
                <w:sz w:val="20"/>
                <w:lang w:val="es-MX"/>
              </w:rPr>
            </w:pPr>
            <w:r w:rsidRPr="002B1E29">
              <w:rPr>
                <w:rFonts w:ascii="Times New Roman" w:hAnsi="Times New Roman" w:cs="Times New Roman"/>
                <w:b/>
                <w:sz w:val="16"/>
                <w:lang w:val="es-MX"/>
              </w:rPr>
              <w:t>Beneficiarios</w:t>
            </w:r>
          </w:p>
        </w:tc>
        <w:tc>
          <w:tcPr>
            <w:tcW w:w="1420" w:type="dxa"/>
          </w:tcPr>
          <w:p w:rsidR="005B758D" w:rsidRPr="00F93310" w:rsidRDefault="005B758D"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Evaluación </w:t>
            </w:r>
          </w:p>
        </w:tc>
      </w:tr>
      <w:tr w:rsidR="005B758D" w:rsidRPr="00F93310" w:rsidTr="00EB53A6">
        <w:tblPrEx>
          <w:tblCellMar>
            <w:left w:w="70" w:type="dxa"/>
            <w:right w:w="70" w:type="dxa"/>
          </w:tblCellMar>
          <w:tblLook w:val="0000" w:firstRow="0" w:lastRow="0" w:firstColumn="0" w:lastColumn="0" w:noHBand="0" w:noVBand="0"/>
        </w:tblPrEx>
        <w:trPr>
          <w:trHeight w:val="2682"/>
        </w:trPr>
        <w:tc>
          <w:tcPr>
            <w:tcW w:w="817" w:type="dxa"/>
            <w:tcBorders>
              <w:bottom w:val="single" w:sz="4" w:space="0" w:color="auto"/>
            </w:tcBorders>
          </w:tcPr>
          <w:p w:rsidR="005B758D" w:rsidRPr="00F93310" w:rsidRDefault="005B758D" w:rsidP="00EB53A6">
            <w:pPr>
              <w:rPr>
                <w:rFonts w:ascii="Times New Roman" w:hAnsi="Times New Roman" w:cs="Times New Roman"/>
                <w:lang w:val="es-MX"/>
              </w:rPr>
            </w:pPr>
          </w:p>
          <w:p w:rsidR="005B758D" w:rsidRDefault="005B758D" w:rsidP="00EB53A6">
            <w:pPr>
              <w:rPr>
                <w:rFonts w:ascii="Times New Roman" w:hAnsi="Times New Roman" w:cs="Times New Roman"/>
                <w:lang w:val="es-MX"/>
              </w:rPr>
            </w:pPr>
          </w:p>
          <w:p w:rsidR="005B758D" w:rsidRDefault="005B758D" w:rsidP="00EB53A6">
            <w:pPr>
              <w:rPr>
                <w:rFonts w:ascii="Times New Roman" w:hAnsi="Times New Roman" w:cs="Times New Roman"/>
                <w:lang w:val="es-MX"/>
              </w:rPr>
            </w:pPr>
          </w:p>
          <w:p w:rsidR="005B758D" w:rsidRPr="00F93310" w:rsidRDefault="005B758D" w:rsidP="00EB53A6">
            <w:pPr>
              <w:rPr>
                <w:rFonts w:ascii="Times New Roman" w:hAnsi="Times New Roman" w:cs="Times New Roman"/>
                <w:lang w:val="es-MX"/>
              </w:rPr>
            </w:pPr>
            <w:r>
              <w:rPr>
                <w:rFonts w:ascii="Times New Roman" w:hAnsi="Times New Roman" w:cs="Times New Roman"/>
                <w:lang w:val="es-MX"/>
              </w:rPr>
              <w:t>18 de Mayo</w:t>
            </w:r>
            <w:r w:rsidRPr="00F93310">
              <w:rPr>
                <w:rFonts w:ascii="Times New Roman" w:hAnsi="Times New Roman" w:cs="Times New Roman"/>
                <w:lang w:val="es-MX"/>
              </w:rPr>
              <w:t xml:space="preserve"> de 2015</w:t>
            </w:r>
          </w:p>
        </w:tc>
        <w:tc>
          <w:tcPr>
            <w:tcW w:w="709" w:type="dxa"/>
            <w:tcBorders>
              <w:bottom w:val="single" w:sz="4" w:space="0" w:color="auto"/>
            </w:tcBorders>
          </w:tcPr>
          <w:p w:rsidR="005B758D" w:rsidRPr="00F93310" w:rsidRDefault="005B758D" w:rsidP="00EB53A6">
            <w:pPr>
              <w:jc w:val="center"/>
              <w:rPr>
                <w:rFonts w:ascii="Times New Roman" w:hAnsi="Times New Roman" w:cs="Times New Roman"/>
                <w:lang w:val="es-MX"/>
              </w:rPr>
            </w:pPr>
          </w:p>
          <w:p w:rsidR="005B758D" w:rsidRDefault="005B758D" w:rsidP="00EB53A6">
            <w:pPr>
              <w:jc w:val="center"/>
              <w:rPr>
                <w:rFonts w:ascii="Times New Roman" w:hAnsi="Times New Roman" w:cs="Times New Roman"/>
                <w:lang w:val="es-MX"/>
              </w:rPr>
            </w:pPr>
          </w:p>
          <w:p w:rsidR="005B758D" w:rsidRDefault="005B758D" w:rsidP="00EB53A6">
            <w:pPr>
              <w:jc w:val="center"/>
              <w:rPr>
                <w:rFonts w:ascii="Times New Roman" w:hAnsi="Times New Roman" w:cs="Times New Roman"/>
                <w:lang w:val="es-MX"/>
              </w:rPr>
            </w:pPr>
          </w:p>
          <w:p w:rsidR="005B758D" w:rsidRPr="00F93310" w:rsidRDefault="005B758D" w:rsidP="00EB53A6">
            <w:pPr>
              <w:jc w:val="center"/>
              <w:rPr>
                <w:rFonts w:ascii="Times New Roman" w:hAnsi="Times New Roman" w:cs="Times New Roman"/>
                <w:lang w:val="es-MX"/>
              </w:rPr>
            </w:pPr>
            <w:r>
              <w:rPr>
                <w:rFonts w:ascii="Times New Roman" w:hAnsi="Times New Roman" w:cs="Times New Roman"/>
                <w:lang w:val="es-MX"/>
              </w:rPr>
              <w:t>09:00 a 10:00</w:t>
            </w:r>
          </w:p>
        </w:tc>
        <w:tc>
          <w:tcPr>
            <w:tcW w:w="1276" w:type="dxa"/>
          </w:tcPr>
          <w:p w:rsidR="005B758D" w:rsidRDefault="005B758D" w:rsidP="00EB53A6">
            <w:pPr>
              <w:jc w:val="center"/>
              <w:rPr>
                <w:rFonts w:ascii="Times New Roman" w:hAnsi="Times New Roman" w:cs="Times New Roman"/>
                <w:lang w:val="es-MX"/>
              </w:rPr>
            </w:pPr>
            <w:r>
              <w:rPr>
                <w:rFonts w:ascii="Times New Roman" w:hAnsi="Times New Roman" w:cs="Times New Roman"/>
                <w:lang w:val="es-MX"/>
              </w:rPr>
              <w:t>Saludo</w:t>
            </w:r>
          </w:p>
          <w:p w:rsidR="005B758D" w:rsidRDefault="005B758D" w:rsidP="00EB53A6">
            <w:pPr>
              <w:jc w:val="center"/>
              <w:rPr>
                <w:rFonts w:ascii="Times New Roman" w:hAnsi="Times New Roman" w:cs="Times New Roman"/>
                <w:lang w:val="es-MX"/>
              </w:rPr>
            </w:pPr>
          </w:p>
          <w:p w:rsidR="005B758D" w:rsidRDefault="005B758D" w:rsidP="00EB53A6">
            <w:pPr>
              <w:rPr>
                <w:rFonts w:ascii="Times New Roman" w:hAnsi="Times New Roman" w:cs="Times New Roman"/>
                <w:lang w:val="es-MX"/>
              </w:rPr>
            </w:pPr>
          </w:p>
          <w:p w:rsidR="005B758D" w:rsidRPr="00F663F4" w:rsidRDefault="005B758D" w:rsidP="00EB53A6">
            <w:pPr>
              <w:jc w:val="center"/>
              <w:rPr>
                <w:rFonts w:ascii="Times New Roman" w:hAnsi="Times New Roman" w:cs="Times New Roman"/>
                <w:sz w:val="20"/>
                <w:szCs w:val="20"/>
                <w:lang w:val="es-MX"/>
              </w:rPr>
            </w:pPr>
            <w:r w:rsidRPr="00F663F4">
              <w:rPr>
                <w:rFonts w:ascii="Times New Roman" w:hAnsi="Times New Roman" w:cs="Times New Roman"/>
                <w:sz w:val="20"/>
                <w:szCs w:val="20"/>
                <w:lang w:val="es-MX"/>
              </w:rPr>
              <w:t>Dinámica de Ambientación</w:t>
            </w:r>
          </w:p>
          <w:p w:rsidR="005B758D" w:rsidRDefault="005B758D" w:rsidP="00EB53A6">
            <w:pPr>
              <w:jc w:val="center"/>
              <w:rPr>
                <w:rFonts w:ascii="Times New Roman" w:hAnsi="Times New Roman" w:cs="Times New Roman"/>
                <w:lang w:val="es-MX"/>
              </w:rPr>
            </w:pPr>
          </w:p>
          <w:p w:rsidR="005B758D" w:rsidRDefault="005B758D" w:rsidP="00EB53A6">
            <w:pPr>
              <w:jc w:val="center"/>
              <w:rPr>
                <w:rFonts w:ascii="Times New Roman" w:hAnsi="Times New Roman" w:cs="Times New Roman"/>
                <w:lang w:val="es-MX"/>
              </w:rPr>
            </w:pPr>
          </w:p>
          <w:p w:rsidR="005B758D" w:rsidRDefault="005B758D" w:rsidP="00EB53A6">
            <w:pPr>
              <w:jc w:val="center"/>
              <w:rPr>
                <w:rFonts w:ascii="Times New Roman" w:hAnsi="Times New Roman" w:cs="Times New Roman"/>
                <w:lang w:val="es-MX"/>
              </w:rPr>
            </w:pPr>
          </w:p>
          <w:p w:rsidR="005B758D" w:rsidRPr="009A7B70" w:rsidRDefault="005B758D" w:rsidP="00EB53A6">
            <w:pPr>
              <w:jc w:val="center"/>
              <w:rPr>
                <w:rFonts w:ascii="Times New Roman" w:hAnsi="Times New Roman" w:cs="Times New Roman"/>
                <w:lang w:val="es-MX"/>
              </w:rPr>
            </w:pPr>
            <w:r w:rsidRPr="009A7B70">
              <w:rPr>
                <w:rFonts w:ascii="Times New Roman" w:hAnsi="Times New Roman" w:cs="Times New Roman"/>
                <w:lang w:val="es-MX"/>
              </w:rPr>
              <w:t xml:space="preserve">Actividad </w:t>
            </w:r>
          </w:p>
        </w:tc>
        <w:tc>
          <w:tcPr>
            <w:tcW w:w="1417" w:type="dxa"/>
          </w:tcPr>
          <w:p w:rsidR="005B758D" w:rsidRDefault="005B758D" w:rsidP="00EB53A6">
            <w:pPr>
              <w:rPr>
                <w:rFonts w:ascii="Times New Roman" w:hAnsi="Times New Roman" w:cs="Times New Roman"/>
                <w:lang w:val="es-MX"/>
              </w:rPr>
            </w:pPr>
            <w:r>
              <w:rPr>
                <w:rFonts w:ascii="Times New Roman" w:hAnsi="Times New Roman" w:cs="Times New Roman"/>
                <w:lang w:val="es-MX"/>
              </w:rPr>
              <w:t>Bienvenida, y presentación</w:t>
            </w:r>
          </w:p>
          <w:p w:rsidR="005B758D" w:rsidRDefault="005B758D" w:rsidP="00EB53A6">
            <w:pPr>
              <w:rPr>
                <w:rFonts w:ascii="Times New Roman" w:hAnsi="Times New Roman" w:cs="Times New Roman"/>
                <w:lang w:val="es-MX"/>
              </w:rPr>
            </w:pPr>
          </w:p>
          <w:p w:rsidR="005B758D" w:rsidRDefault="005B758D" w:rsidP="00EB53A6">
            <w:pPr>
              <w:rPr>
                <w:rFonts w:ascii="Times New Roman" w:hAnsi="Times New Roman" w:cs="Times New Roman"/>
                <w:lang w:val="es-MX"/>
              </w:rPr>
            </w:pPr>
            <w:r>
              <w:rPr>
                <w:rFonts w:ascii="Times New Roman" w:hAnsi="Times New Roman" w:cs="Times New Roman"/>
                <w:lang w:val="es-MX"/>
              </w:rPr>
              <w:t xml:space="preserve">Motivación: “baila </w:t>
            </w:r>
            <w:proofErr w:type="spellStart"/>
            <w:r>
              <w:rPr>
                <w:rFonts w:ascii="Times New Roman" w:hAnsi="Times New Roman" w:cs="Times New Roman"/>
                <w:lang w:val="es-MX"/>
              </w:rPr>
              <w:t>baila</w:t>
            </w:r>
            <w:proofErr w:type="spellEnd"/>
            <w:r>
              <w:rPr>
                <w:rFonts w:ascii="Times New Roman" w:hAnsi="Times New Roman" w:cs="Times New Roman"/>
                <w:lang w:val="es-MX"/>
              </w:rPr>
              <w:t xml:space="preserve"> ”</w:t>
            </w:r>
          </w:p>
          <w:p w:rsidR="005B758D" w:rsidRDefault="005B758D" w:rsidP="00EB53A6">
            <w:pPr>
              <w:rPr>
                <w:rFonts w:ascii="Times New Roman" w:hAnsi="Times New Roman" w:cs="Times New Roman"/>
                <w:lang w:val="es-MX"/>
              </w:rPr>
            </w:pPr>
          </w:p>
          <w:p w:rsidR="005B758D" w:rsidRPr="00F331DA" w:rsidRDefault="005B758D" w:rsidP="005B758D">
            <w:pPr>
              <w:rPr>
                <w:rFonts w:ascii="Times New Roman" w:hAnsi="Times New Roman" w:cs="Times New Roman"/>
                <w:sz w:val="24"/>
                <w:szCs w:val="24"/>
              </w:rPr>
            </w:pPr>
            <w:r w:rsidRPr="00F331DA">
              <w:rPr>
                <w:rFonts w:ascii="Times New Roman" w:hAnsi="Times New Roman" w:cs="Times New Roman"/>
                <w:sz w:val="24"/>
                <w:szCs w:val="24"/>
              </w:rPr>
              <w:t>Realizar bolitas de papel  de ceda utilizando la pinza digital y pegar dentro de las burbujas del buzo.</w:t>
            </w:r>
          </w:p>
          <w:p w:rsidR="005B758D" w:rsidRPr="005B758D" w:rsidRDefault="005B758D" w:rsidP="00EB53A6">
            <w:pPr>
              <w:rPr>
                <w:rFonts w:ascii="Times New Roman" w:hAnsi="Times New Roman" w:cs="Times New Roman"/>
              </w:rPr>
            </w:pPr>
          </w:p>
        </w:tc>
        <w:tc>
          <w:tcPr>
            <w:tcW w:w="1276" w:type="dxa"/>
          </w:tcPr>
          <w:p w:rsidR="005B758D" w:rsidRPr="005B758D" w:rsidRDefault="005B758D" w:rsidP="005B758D">
            <w:pPr>
              <w:rPr>
                <w:rFonts w:ascii="Times New Roman" w:hAnsi="Times New Roman" w:cs="Times New Roman"/>
              </w:rPr>
            </w:pPr>
          </w:p>
        </w:tc>
        <w:tc>
          <w:tcPr>
            <w:tcW w:w="1417" w:type="dxa"/>
          </w:tcPr>
          <w:p w:rsidR="005B758D" w:rsidRPr="00F93310" w:rsidRDefault="005B758D" w:rsidP="00EB53A6">
            <w:pPr>
              <w:rPr>
                <w:rFonts w:ascii="Times New Roman" w:hAnsi="Times New Roman" w:cs="Times New Roman"/>
                <w:lang w:val="es-MX"/>
              </w:rPr>
            </w:pPr>
            <w:r>
              <w:rPr>
                <w:rFonts w:ascii="Times New Roman" w:hAnsi="Times New Roman" w:cs="Times New Roman"/>
                <w:sz w:val="24"/>
                <w:szCs w:val="24"/>
              </w:rPr>
              <w:t>Ana Estefania Orellana</w:t>
            </w:r>
          </w:p>
        </w:tc>
        <w:tc>
          <w:tcPr>
            <w:tcW w:w="1276" w:type="dxa"/>
          </w:tcPr>
          <w:p w:rsidR="005B758D" w:rsidRPr="00F93310" w:rsidRDefault="005B758D" w:rsidP="00EB53A6">
            <w:pPr>
              <w:rPr>
                <w:rFonts w:ascii="Times New Roman" w:hAnsi="Times New Roman" w:cs="Times New Roman"/>
                <w:lang w:val="es-MX"/>
              </w:rPr>
            </w:pPr>
            <w:r>
              <w:rPr>
                <w:rFonts w:ascii="Times New Roman" w:hAnsi="Times New Roman" w:cs="Times New Roman"/>
                <w:lang w:val="es-MX"/>
              </w:rPr>
              <w:t>Niñas y niños de Nivel Inicial de la Unidad Educativa Dr. Manuel Agustín Cabrera Lozano</w:t>
            </w:r>
          </w:p>
        </w:tc>
        <w:tc>
          <w:tcPr>
            <w:tcW w:w="1420" w:type="dxa"/>
          </w:tcPr>
          <w:p w:rsidR="005B758D" w:rsidRPr="00F93310" w:rsidRDefault="005B758D" w:rsidP="00EB53A6">
            <w:pPr>
              <w:rPr>
                <w:rFonts w:ascii="Times New Roman" w:hAnsi="Times New Roman" w:cs="Times New Roman"/>
                <w:lang w:val="es-MX"/>
              </w:rPr>
            </w:pPr>
            <w:r>
              <w:rPr>
                <w:rFonts w:ascii="Times New Roman" w:hAnsi="Times New Roman" w:cs="Times New Roman"/>
                <w:lang w:val="es-MX"/>
              </w:rPr>
              <w:t>Evaluación de actividades cumplidas.</w:t>
            </w:r>
          </w:p>
        </w:tc>
      </w:tr>
    </w:tbl>
    <w:p w:rsidR="005B758D" w:rsidRDefault="005B758D" w:rsidP="00CE6FE4">
      <w:pPr>
        <w:jc w:val="both"/>
        <w:rPr>
          <w:rFonts w:ascii="Times New Roman" w:hAnsi="Times New Roman" w:cs="Times New Roman"/>
          <w:b/>
          <w:sz w:val="24"/>
          <w:szCs w:val="24"/>
        </w:rPr>
      </w:pPr>
    </w:p>
    <w:p w:rsidR="00CF5167" w:rsidRDefault="00CF5167" w:rsidP="00CE6FE4">
      <w:pPr>
        <w:jc w:val="both"/>
        <w:rPr>
          <w:rFonts w:ascii="Times New Roman" w:hAnsi="Times New Roman" w:cs="Times New Roman"/>
          <w:b/>
          <w:sz w:val="24"/>
          <w:szCs w:val="24"/>
        </w:rPr>
      </w:pPr>
    </w:p>
    <w:p w:rsidR="00CF5167" w:rsidRDefault="00CF5167" w:rsidP="00CE6FE4">
      <w:pPr>
        <w:jc w:val="both"/>
        <w:rPr>
          <w:rFonts w:ascii="Times New Roman" w:hAnsi="Times New Roman" w:cs="Times New Roman"/>
          <w:b/>
          <w:sz w:val="24"/>
          <w:szCs w:val="24"/>
        </w:rPr>
      </w:pPr>
    </w:p>
    <w:p w:rsidR="00CF5167" w:rsidRDefault="00CF5167" w:rsidP="00CE6FE4">
      <w:pPr>
        <w:jc w:val="both"/>
        <w:rPr>
          <w:rFonts w:ascii="Times New Roman" w:hAnsi="Times New Roman" w:cs="Times New Roman"/>
          <w:b/>
          <w:sz w:val="24"/>
          <w:szCs w:val="24"/>
        </w:rPr>
      </w:pPr>
    </w:p>
    <w:p w:rsidR="00CF5167" w:rsidRDefault="00CF5167" w:rsidP="00CE6FE4">
      <w:pPr>
        <w:jc w:val="both"/>
        <w:rPr>
          <w:rFonts w:ascii="Times New Roman" w:hAnsi="Times New Roman" w:cs="Times New Roman"/>
          <w:b/>
          <w:sz w:val="24"/>
          <w:szCs w:val="24"/>
        </w:rPr>
      </w:pPr>
    </w:p>
    <w:tbl>
      <w:tblPr>
        <w:tblStyle w:val="Tablaconcuadrcula"/>
        <w:tblW w:w="9608" w:type="dxa"/>
        <w:tblLayout w:type="fixed"/>
        <w:tblLook w:val="04A0" w:firstRow="1" w:lastRow="0" w:firstColumn="1" w:lastColumn="0" w:noHBand="0" w:noVBand="1"/>
      </w:tblPr>
      <w:tblGrid>
        <w:gridCol w:w="817"/>
        <w:gridCol w:w="709"/>
        <w:gridCol w:w="1276"/>
        <w:gridCol w:w="1417"/>
        <w:gridCol w:w="1276"/>
        <w:gridCol w:w="1417"/>
        <w:gridCol w:w="1276"/>
        <w:gridCol w:w="1420"/>
      </w:tblGrid>
      <w:tr w:rsidR="00CF5167" w:rsidTr="00EB53A6">
        <w:trPr>
          <w:trHeight w:val="367"/>
        </w:trPr>
        <w:tc>
          <w:tcPr>
            <w:tcW w:w="817" w:type="dxa"/>
          </w:tcPr>
          <w:p w:rsidR="00CF5167" w:rsidRPr="00F93310" w:rsidRDefault="00CF5167"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lastRenderedPageBreak/>
              <w:t>Fecha</w:t>
            </w:r>
          </w:p>
        </w:tc>
        <w:tc>
          <w:tcPr>
            <w:tcW w:w="709" w:type="dxa"/>
          </w:tcPr>
          <w:p w:rsidR="00CF5167" w:rsidRPr="00F93310" w:rsidRDefault="00CF5167"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Hora </w:t>
            </w:r>
          </w:p>
        </w:tc>
        <w:tc>
          <w:tcPr>
            <w:tcW w:w="1276" w:type="dxa"/>
          </w:tcPr>
          <w:p w:rsidR="00CF5167" w:rsidRPr="00F93310" w:rsidRDefault="00CF5167"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Temática</w:t>
            </w:r>
          </w:p>
        </w:tc>
        <w:tc>
          <w:tcPr>
            <w:tcW w:w="1417" w:type="dxa"/>
          </w:tcPr>
          <w:p w:rsidR="00CF5167" w:rsidRPr="00F93310" w:rsidRDefault="00CF5167"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Actividades</w:t>
            </w:r>
          </w:p>
        </w:tc>
        <w:tc>
          <w:tcPr>
            <w:tcW w:w="1276" w:type="dxa"/>
          </w:tcPr>
          <w:p w:rsidR="00CF5167" w:rsidRPr="00F93310" w:rsidRDefault="00CF5167"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Recursos</w:t>
            </w:r>
          </w:p>
        </w:tc>
        <w:tc>
          <w:tcPr>
            <w:tcW w:w="1417" w:type="dxa"/>
          </w:tcPr>
          <w:p w:rsidR="00CF5167" w:rsidRPr="00F93310" w:rsidRDefault="00CF5167"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Responsable</w:t>
            </w:r>
          </w:p>
        </w:tc>
        <w:tc>
          <w:tcPr>
            <w:tcW w:w="1276" w:type="dxa"/>
          </w:tcPr>
          <w:p w:rsidR="00CF5167" w:rsidRPr="00F93310" w:rsidRDefault="00CF5167" w:rsidP="00EB53A6">
            <w:pPr>
              <w:jc w:val="center"/>
              <w:rPr>
                <w:rFonts w:ascii="Times New Roman" w:hAnsi="Times New Roman" w:cs="Times New Roman"/>
                <w:b/>
                <w:sz w:val="20"/>
                <w:lang w:val="es-MX"/>
              </w:rPr>
            </w:pPr>
            <w:r w:rsidRPr="002B1E29">
              <w:rPr>
                <w:rFonts w:ascii="Times New Roman" w:hAnsi="Times New Roman" w:cs="Times New Roman"/>
                <w:b/>
                <w:sz w:val="16"/>
                <w:lang w:val="es-MX"/>
              </w:rPr>
              <w:t>Beneficiarios</w:t>
            </w:r>
          </w:p>
        </w:tc>
        <w:tc>
          <w:tcPr>
            <w:tcW w:w="1420" w:type="dxa"/>
          </w:tcPr>
          <w:p w:rsidR="00CF5167" w:rsidRPr="00F93310" w:rsidRDefault="00CF5167"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Evaluación </w:t>
            </w:r>
          </w:p>
        </w:tc>
      </w:tr>
      <w:tr w:rsidR="00CF5167" w:rsidRPr="00F93310" w:rsidTr="00EB53A6">
        <w:tblPrEx>
          <w:tblCellMar>
            <w:left w:w="70" w:type="dxa"/>
            <w:right w:w="70" w:type="dxa"/>
          </w:tblCellMar>
          <w:tblLook w:val="0000" w:firstRow="0" w:lastRow="0" w:firstColumn="0" w:lastColumn="0" w:noHBand="0" w:noVBand="0"/>
        </w:tblPrEx>
        <w:trPr>
          <w:trHeight w:val="2682"/>
        </w:trPr>
        <w:tc>
          <w:tcPr>
            <w:tcW w:w="817" w:type="dxa"/>
            <w:tcBorders>
              <w:bottom w:val="single" w:sz="4" w:space="0" w:color="auto"/>
            </w:tcBorders>
          </w:tcPr>
          <w:p w:rsidR="00CF5167" w:rsidRPr="00F93310" w:rsidRDefault="00CF5167" w:rsidP="00EB53A6">
            <w:pPr>
              <w:rPr>
                <w:rFonts w:ascii="Times New Roman" w:hAnsi="Times New Roman" w:cs="Times New Roman"/>
                <w:lang w:val="es-MX"/>
              </w:rPr>
            </w:pPr>
          </w:p>
          <w:p w:rsidR="00CF5167" w:rsidRDefault="00CF5167" w:rsidP="00EB53A6">
            <w:pPr>
              <w:rPr>
                <w:rFonts w:ascii="Times New Roman" w:hAnsi="Times New Roman" w:cs="Times New Roman"/>
                <w:lang w:val="es-MX"/>
              </w:rPr>
            </w:pPr>
          </w:p>
          <w:p w:rsidR="00CF5167" w:rsidRDefault="00CF5167" w:rsidP="00EB53A6">
            <w:pPr>
              <w:rPr>
                <w:rFonts w:ascii="Times New Roman" w:hAnsi="Times New Roman" w:cs="Times New Roman"/>
                <w:lang w:val="es-MX"/>
              </w:rPr>
            </w:pPr>
          </w:p>
          <w:p w:rsidR="00CF5167" w:rsidRPr="00F93310" w:rsidRDefault="00CF5167" w:rsidP="00EB53A6">
            <w:pPr>
              <w:rPr>
                <w:rFonts w:ascii="Times New Roman" w:hAnsi="Times New Roman" w:cs="Times New Roman"/>
                <w:lang w:val="es-MX"/>
              </w:rPr>
            </w:pPr>
            <w:r>
              <w:rPr>
                <w:rFonts w:ascii="Times New Roman" w:hAnsi="Times New Roman" w:cs="Times New Roman"/>
                <w:lang w:val="es-MX"/>
              </w:rPr>
              <w:t>20 de Mayo</w:t>
            </w:r>
            <w:r w:rsidRPr="00F93310">
              <w:rPr>
                <w:rFonts w:ascii="Times New Roman" w:hAnsi="Times New Roman" w:cs="Times New Roman"/>
                <w:lang w:val="es-MX"/>
              </w:rPr>
              <w:t xml:space="preserve"> de 2015</w:t>
            </w:r>
          </w:p>
        </w:tc>
        <w:tc>
          <w:tcPr>
            <w:tcW w:w="709" w:type="dxa"/>
            <w:tcBorders>
              <w:bottom w:val="single" w:sz="4" w:space="0" w:color="auto"/>
            </w:tcBorders>
          </w:tcPr>
          <w:p w:rsidR="00CF5167" w:rsidRPr="00F93310" w:rsidRDefault="00CF5167" w:rsidP="00EB53A6">
            <w:pPr>
              <w:jc w:val="center"/>
              <w:rPr>
                <w:rFonts w:ascii="Times New Roman" w:hAnsi="Times New Roman" w:cs="Times New Roman"/>
                <w:lang w:val="es-MX"/>
              </w:rPr>
            </w:pPr>
          </w:p>
          <w:p w:rsidR="00CF5167" w:rsidRDefault="00CF5167" w:rsidP="00EB53A6">
            <w:pPr>
              <w:jc w:val="center"/>
              <w:rPr>
                <w:rFonts w:ascii="Times New Roman" w:hAnsi="Times New Roman" w:cs="Times New Roman"/>
                <w:lang w:val="es-MX"/>
              </w:rPr>
            </w:pPr>
          </w:p>
          <w:p w:rsidR="00CF5167" w:rsidRDefault="00CF5167" w:rsidP="00EB53A6">
            <w:pPr>
              <w:jc w:val="center"/>
              <w:rPr>
                <w:rFonts w:ascii="Times New Roman" w:hAnsi="Times New Roman" w:cs="Times New Roman"/>
                <w:lang w:val="es-MX"/>
              </w:rPr>
            </w:pPr>
          </w:p>
          <w:p w:rsidR="00CF5167" w:rsidRPr="00F93310" w:rsidRDefault="00CF5167" w:rsidP="00EB53A6">
            <w:pPr>
              <w:jc w:val="center"/>
              <w:rPr>
                <w:rFonts w:ascii="Times New Roman" w:hAnsi="Times New Roman" w:cs="Times New Roman"/>
                <w:lang w:val="es-MX"/>
              </w:rPr>
            </w:pPr>
            <w:r>
              <w:rPr>
                <w:rFonts w:ascii="Times New Roman" w:hAnsi="Times New Roman" w:cs="Times New Roman"/>
                <w:lang w:val="es-MX"/>
              </w:rPr>
              <w:t>09:00 a 10:00</w:t>
            </w:r>
          </w:p>
        </w:tc>
        <w:tc>
          <w:tcPr>
            <w:tcW w:w="1276" w:type="dxa"/>
          </w:tcPr>
          <w:p w:rsidR="00CF5167" w:rsidRDefault="00CF5167" w:rsidP="00EB53A6">
            <w:pPr>
              <w:jc w:val="center"/>
              <w:rPr>
                <w:rFonts w:ascii="Times New Roman" w:hAnsi="Times New Roman" w:cs="Times New Roman"/>
                <w:lang w:val="es-MX"/>
              </w:rPr>
            </w:pPr>
            <w:r>
              <w:rPr>
                <w:rFonts w:ascii="Times New Roman" w:hAnsi="Times New Roman" w:cs="Times New Roman"/>
                <w:lang w:val="es-MX"/>
              </w:rPr>
              <w:t>Saludo</w:t>
            </w:r>
          </w:p>
          <w:p w:rsidR="00CF5167" w:rsidRDefault="00CF5167" w:rsidP="00EB53A6">
            <w:pPr>
              <w:jc w:val="center"/>
              <w:rPr>
                <w:rFonts w:ascii="Times New Roman" w:hAnsi="Times New Roman" w:cs="Times New Roman"/>
                <w:lang w:val="es-MX"/>
              </w:rPr>
            </w:pPr>
          </w:p>
          <w:p w:rsidR="00CF5167" w:rsidRDefault="00CF5167" w:rsidP="00EB53A6">
            <w:pPr>
              <w:rPr>
                <w:rFonts w:ascii="Times New Roman" w:hAnsi="Times New Roman" w:cs="Times New Roman"/>
                <w:lang w:val="es-MX"/>
              </w:rPr>
            </w:pPr>
          </w:p>
          <w:p w:rsidR="00CF5167" w:rsidRPr="00F663F4" w:rsidRDefault="00CF5167" w:rsidP="00EB53A6">
            <w:pPr>
              <w:jc w:val="center"/>
              <w:rPr>
                <w:rFonts w:ascii="Times New Roman" w:hAnsi="Times New Roman" w:cs="Times New Roman"/>
                <w:sz w:val="20"/>
                <w:szCs w:val="20"/>
                <w:lang w:val="es-MX"/>
              </w:rPr>
            </w:pPr>
            <w:r w:rsidRPr="00F663F4">
              <w:rPr>
                <w:rFonts w:ascii="Times New Roman" w:hAnsi="Times New Roman" w:cs="Times New Roman"/>
                <w:sz w:val="20"/>
                <w:szCs w:val="20"/>
                <w:lang w:val="es-MX"/>
              </w:rPr>
              <w:t>Dinámica de Ambientación</w:t>
            </w:r>
          </w:p>
          <w:p w:rsidR="00CF5167" w:rsidRDefault="00CF5167" w:rsidP="00EB53A6">
            <w:pPr>
              <w:jc w:val="center"/>
              <w:rPr>
                <w:rFonts w:ascii="Times New Roman" w:hAnsi="Times New Roman" w:cs="Times New Roman"/>
                <w:lang w:val="es-MX"/>
              </w:rPr>
            </w:pPr>
          </w:p>
          <w:p w:rsidR="00CF5167" w:rsidRDefault="00CF5167" w:rsidP="00EB53A6">
            <w:pPr>
              <w:jc w:val="center"/>
              <w:rPr>
                <w:rFonts w:ascii="Times New Roman" w:hAnsi="Times New Roman" w:cs="Times New Roman"/>
                <w:lang w:val="es-MX"/>
              </w:rPr>
            </w:pPr>
          </w:p>
          <w:p w:rsidR="00CF5167" w:rsidRDefault="00CF5167" w:rsidP="00EB53A6">
            <w:pPr>
              <w:jc w:val="center"/>
              <w:rPr>
                <w:rFonts w:ascii="Times New Roman" w:hAnsi="Times New Roman" w:cs="Times New Roman"/>
                <w:lang w:val="es-MX"/>
              </w:rPr>
            </w:pPr>
          </w:p>
          <w:p w:rsidR="00CF5167" w:rsidRPr="009A7B70" w:rsidRDefault="00CF5167" w:rsidP="00EB53A6">
            <w:pPr>
              <w:jc w:val="center"/>
              <w:rPr>
                <w:rFonts w:ascii="Times New Roman" w:hAnsi="Times New Roman" w:cs="Times New Roman"/>
                <w:lang w:val="es-MX"/>
              </w:rPr>
            </w:pPr>
            <w:r w:rsidRPr="009A7B70">
              <w:rPr>
                <w:rFonts w:ascii="Times New Roman" w:hAnsi="Times New Roman" w:cs="Times New Roman"/>
                <w:lang w:val="es-MX"/>
              </w:rPr>
              <w:t xml:space="preserve">Actividad </w:t>
            </w:r>
          </w:p>
        </w:tc>
        <w:tc>
          <w:tcPr>
            <w:tcW w:w="1417" w:type="dxa"/>
          </w:tcPr>
          <w:p w:rsidR="00CF5167" w:rsidRDefault="00CF5167" w:rsidP="00EB53A6">
            <w:pPr>
              <w:rPr>
                <w:rFonts w:ascii="Times New Roman" w:hAnsi="Times New Roman" w:cs="Times New Roman"/>
                <w:lang w:val="es-MX"/>
              </w:rPr>
            </w:pPr>
            <w:r>
              <w:rPr>
                <w:rFonts w:ascii="Times New Roman" w:hAnsi="Times New Roman" w:cs="Times New Roman"/>
                <w:lang w:val="es-MX"/>
              </w:rPr>
              <w:t>Bienvenida, y presentación</w:t>
            </w:r>
          </w:p>
          <w:p w:rsidR="00CF5167" w:rsidRDefault="00CF5167" w:rsidP="00EB53A6">
            <w:pPr>
              <w:rPr>
                <w:rFonts w:ascii="Times New Roman" w:hAnsi="Times New Roman" w:cs="Times New Roman"/>
                <w:lang w:val="es-MX"/>
              </w:rPr>
            </w:pPr>
          </w:p>
          <w:p w:rsidR="00CF5167" w:rsidRDefault="00CF5167" w:rsidP="00EB53A6">
            <w:pPr>
              <w:rPr>
                <w:rFonts w:ascii="Times New Roman" w:hAnsi="Times New Roman" w:cs="Times New Roman"/>
                <w:lang w:val="es-MX"/>
              </w:rPr>
            </w:pPr>
            <w:r>
              <w:rPr>
                <w:rFonts w:ascii="Times New Roman" w:hAnsi="Times New Roman" w:cs="Times New Roman"/>
                <w:lang w:val="es-MX"/>
              </w:rPr>
              <w:t xml:space="preserve">Motivación: “baila </w:t>
            </w:r>
            <w:proofErr w:type="spellStart"/>
            <w:r>
              <w:rPr>
                <w:rFonts w:ascii="Times New Roman" w:hAnsi="Times New Roman" w:cs="Times New Roman"/>
                <w:lang w:val="es-MX"/>
              </w:rPr>
              <w:t>baila</w:t>
            </w:r>
            <w:proofErr w:type="spellEnd"/>
            <w:r>
              <w:rPr>
                <w:rFonts w:ascii="Times New Roman" w:hAnsi="Times New Roman" w:cs="Times New Roman"/>
                <w:lang w:val="es-MX"/>
              </w:rPr>
              <w:t xml:space="preserve"> ”</w:t>
            </w:r>
          </w:p>
          <w:p w:rsidR="00CF5167" w:rsidRDefault="00CF5167" w:rsidP="00EB53A6">
            <w:pPr>
              <w:rPr>
                <w:rFonts w:ascii="Times New Roman" w:hAnsi="Times New Roman" w:cs="Times New Roman"/>
                <w:lang w:val="es-MX"/>
              </w:rPr>
            </w:pPr>
          </w:p>
          <w:p w:rsidR="00CF5167" w:rsidRPr="00CF5167" w:rsidRDefault="00CF5167" w:rsidP="00EB53A6">
            <w:pPr>
              <w:rPr>
                <w:rFonts w:ascii="Times New Roman" w:hAnsi="Times New Roman" w:cs="Times New Roman"/>
                <w:sz w:val="24"/>
                <w:szCs w:val="24"/>
              </w:rPr>
            </w:pPr>
            <w:r>
              <w:rPr>
                <w:rFonts w:ascii="Times New Roman" w:hAnsi="Times New Roman" w:cs="Times New Roman"/>
                <w:sz w:val="24"/>
                <w:szCs w:val="24"/>
              </w:rPr>
              <w:t>Troza papel y decorar al señor caracol</w:t>
            </w:r>
          </w:p>
        </w:tc>
        <w:tc>
          <w:tcPr>
            <w:tcW w:w="1276" w:type="dxa"/>
          </w:tcPr>
          <w:p w:rsidR="00CF5167" w:rsidRDefault="00CF5167" w:rsidP="00CF5167">
            <w:pPr>
              <w:jc w:val="both"/>
              <w:rPr>
                <w:rFonts w:ascii="Times New Roman" w:hAnsi="Times New Roman" w:cs="Times New Roman"/>
                <w:sz w:val="24"/>
                <w:szCs w:val="24"/>
              </w:rPr>
            </w:pPr>
            <w:r w:rsidRPr="00F331DA">
              <w:rPr>
                <w:rFonts w:ascii="Times New Roman" w:hAnsi="Times New Roman" w:cs="Times New Roman"/>
                <w:sz w:val="24"/>
                <w:szCs w:val="24"/>
              </w:rPr>
              <w:t xml:space="preserve">Hoja </w:t>
            </w:r>
          </w:p>
          <w:p w:rsidR="00CF5167" w:rsidRPr="00F331DA" w:rsidRDefault="00CF5167" w:rsidP="00CF5167">
            <w:pPr>
              <w:jc w:val="both"/>
              <w:rPr>
                <w:rFonts w:ascii="Times New Roman" w:hAnsi="Times New Roman" w:cs="Times New Roman"/>
                <w:sz w:val="24"/>
                <w:szCs w:val="24"/>
              </w:rPr>
            </w:pPr>
            <w:r w:rsidRPr="00F331DA">
              <w:rPr>
                <w:rFonts w:ascii="Times New Roman" w:hAnsi="Times New Roman" w:cs="Times New Roman"/>
                <w:sz w:val="24"/>
                <w:szCs w:val="24"/>
              </w:rPr>
              <w:t>pre-elaborada</w:t>
            </w:r>
          </w:p>
          <w:p w:rsidR="00CF5167" w:rsidRPr="00F331DA" w:rsidRDefault="00CF5167" w:rsidP="00CF5167">
            <w:pPr>
              <w:jc w:val="both"/>
              <w:rPr>
                <w:rFonts w:ascii="Times New Roman" w:hAnsi="Times New Roman" w:cs="Times New Roman"/>
                <w:sz w:val="24"/>
                <w:szCs w:val="24"/>
              </w:rPr>
            </w:pPr>
            <w:r w:rsidRPr="00F331DA">
              <w:rPr>
                <w:rFonts w:ascii="Times New Roman" w:hAnsi="Times New Roman" w:cs="Times New Roman"/>
                <w:sz w:val="24"/>
                <w:szCs w:val="24"/>
              </w:rPr>
              <w:t>Papel ceda</w:t>
            </w:r>
          </w:p>
          <w:p w:rsidR="00CF5167" w:rsidRPr="00F331DA" w:rsidRDefault="00CF5167" w:rsidP="00CF5167">
            <w:pPr>
              <w:jc w:val="both"/>
              <w:rPr>
                <w:rFonts w:ascii="Times New Roman" w:hAnsi="Times New Roman" w:cs="Times New Roman"/>
                <w:sz w:val="24"/>
                <w:szCs w:val="24"/>
              </w:rPr>
            </w:pPr>
            <w:r w:rsidRPr="00F331DA">
              <w:rPr>
                <w:rFonts w:ascii="Times New Roman" w:hAnsi="Times New Roman" w:cs="Times New Roman"/>
                <w:sz w:val="24"/>
                <w:szCs w:val="24"/>
              </w:rPr>
              <w:t>Goma</w:t>
            </w:r>
          </w:p>
          <w:p w:rsidR="00CF5167" w:rsidRPr="005B758D" w:rsidRDefault="00CF5167" w:rsidP="00EB53A6">
            <w:pPr>
              <w:rPr>
                <w:rFonts w:ascii="Times New Roman" w:hAnsi="Times New Roman" w:cs="Times New Roman"/>
              </w:rPr>
            </w:pPr>
          </w:p>
        </w:tc>
        <w:tc>
          <w:tcPr>
            <w:tcW w:w="1417" w:type="dxa"/>
          </w:tcPr>
          <w:p w:rsidR="00CF5167" w:rsidRPr="00F93310" w:rsidRDefault="00CF5167" w:rsidP="00EB53A6">
            <w:pPr>
              <w:rPr>
                <w:rFonts w:ascii="Times New Roman" w:hAnsi="Times New Roman" w:cs="Times New Roman"/>
                <w:lang w:val="es-MX"/>
              </w:rPr>
            </w:pPr>
            <w:r>
              <w:rPr>
                <w:rFonts w:ascii="Times New Roman" w:hAnsi="Times New Roman" w:cs="Times New Roman"/>
                <w:sz w:val="24"/>
                <w:szCs w:val="24"/>
              </w:rPr>
              <w:t>Ana Estefania Orellana</w:t>
            </w:r>
          </w:p>
        </w:tc>
        <w:tc>
          <w:tcPr>
            <w:tcW w:w="1276" w:type="dxa"/>
          </w:tcPr>
          <w:p w:rsidR="00CF5167" w:rsidRPr="00F93310" w:rsidRDefault="00CF5167" w:rsidP="00EB53A6">
            <w:pPr>
              <w:rPr>
                <w:rFonts w:ascii="Times New Roman" w:hAnsi="Times New Roman" w:cs="Times New Roman"/>
                <w:lang w:val="es-MX"/>
              </w:rPr>
            </w:pPr>
            <w:r>
              <w:rPr>
                <w:rFonts w:ascii="Times New Roman" w:hAnsi="Times New Roman" w:cs="Times New Roman"/>
                <w:lang w:val="es-MX"/>
              </w:rPr>
              <w:t>Niñas y niños de Nivel Inicial de la Unidad Educativa Dr. Manuel Agustín Cabrera Lozano</w:t>
            </w:r>
          </w:p>
        </w:tc>
        <w:tc>
          <w:tcPr>
            <w:tcW w:w="1420" w:type="dxa"/>
          </w:tcPr>
          <w:p w:rsidR="00CF5167" w:rsidRPr="00F93310" w:rsidRDefault="00CF5167" w:rsidP="00EB53A6">
            <w:pPr>
              <w:rPr>
                <w:rFonts w:ascii="Times New Roman" w:hAnsi="Times New Roman" w:cs="Times New Roman"/>
                <w:lang w:val="es-MX"/>
              </w:rPr>
            </w:pPr>
            <w:r>
              <w:rPr>
                <w:rFonts w:ascii="Times New Roman" w:hAnsi="Times New Roman" w:cs="Times New Roman"/>
                <w:lang w:val="es-MX"/>
              </w:rPr>
              <w:t>Evaluación de actividades cumplidas.</w:t>
            </w:r>
          </w:p>
        </w:tc>
      </w:tr>
    </w:tbl>
    <w:p w:rsidR="005B758D" w:rsidRDefault="005B758D" w:rsidP="00CE6FE4">
      <w:pPr>
        <w:jc w:val="both"/>
        <w:rPr>
          <w:rFonts w:ascii="Times New Roman" w:hAnsi="Times New Roman" w:cs="Times New Roman"/>
          <w:b/>
          <w:sz w:val="24"/>
          <w:szCs w:val="24"/>
        </w:rPr>
      </w:pPr>
    </w:p>
    <w:tbl>
      <w:tblPr>
        <w:tblStyle w:val="Tablaconcuadrcula"/>
        <w:tblW w:w="9608" w:type="dxa"/>
        <w:tblLayout w:type="fixed"/>
        <w:tblLook w:val="04A0" w:firstRow="1" w:lastRow="0" w:firstColumn="1" w:lastColumn="0" w:noHBand="0" w:noVBand="1"/>
      </w:tblPr>
      <w:tblGrid>
        <w:gridCol w:w="817"/>
        <w:gridCol w:w="709"/>
        <w:gridCol w:w="1276"/>
        <w:gridCol w:w="1417"/>
        <w:gridCol w:w="1276"/>
        <w:gridCol w:w="1417"/>
        <w:gridCol w:w="1276"/>
        <w:gridCol w:w="1420"/>
      </w:tblGrid>
      <w:tr w:rsidR="00CF5167" w:rsidTr="00EB53A6">
        <w:trPr>
          <w:trHeight w:val="367"/>
        </w:trPr>
        <w:tc>
          <w:tcPr>
            <w:tcW w:w="817" w:type="dxa"/>
          </w:tcPr>
          <w:p w:rsidR="00CF5167" w:rsidRPr="00F93310" w:rsidRDefault="00CF5167"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Fecha</w:t>
            </w:r>
          </w:p>
        </w:tc>
        <w:tc>
          <w:tcPr>
            <w:tcW w:w="709" w:type="dxa"/>
          </w:tcPr>
          <w:p w:rsidR="00CF5167" w:rsidRPr="00F93310" w:rsidRDefault="00CF5167"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Hora </w:t>
            </w:r>
          </w:p>
        </w:tc>
        <w:tc>
          <w:tcPr>
            <w:tcW w:w="1276" w:type="dxa"/>
          </w:tcPr>
          <w:p w:rsidR="00CF5167" w:rsidRPr="00F93310" w:rsidRDefault="00CF5167"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Temática</w:t>
            </w:r>
          </w:p>
        </w:tc>
        <w:tc>
          <w:tcPr>
            <w:tcW w:w="1417" w:type="dxa"/>
          </w:tcPr>
          <w:p w:rsidR="00CF5167" w:rsidRPr="00F93310" w:rsidRDefault="00CF5167"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Actividades</w:t>
            </w:r>
          </w:p>
        </w:tc>
        <w:tc>
          <w:tcPr>
            <w:tcW w:w="1276" w:type="dxa"/>
          </w:tcPr>
          <w:p w:rsidR="00CF5167" w:rsidRPr="00F93310" w:rsidRDefault="00CF5167"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Recursos</w:t>
            </w:r>
          </w:p>
        </w:tc>
        <w:tc>
          <w:tcPr>
            <w:tcW w:w="1417" w:type="dxa"/>
          </w:tcPr>
          <w:p w:rsidR="00CF5167" w:rsidRPr="00F93310" w:rsidRDefault="00CF5167"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Responsable</w:t>
            </w:r>
          </w:p>
        </w:tc>
        <w:tc>
          <w:tcPr>
            <w:tcW w:w="1276" w:type="dxa"/>
          </w:tcPr>
          <w:p w:rsidR="00CF5167" w:rsidRPr="00F93310" w:rsidRDefault="00CF5167" w:rsidP="00EB53A6">
            <w:pPr>
              <w:jc w:val="center"/>
              <w:rPr>
                <w:rFonts w:ascii="Times New Roman" w:hAnsi="Times New Roman" w:cs="Times New Roman"/>
                <w:b/>
                <w:sz w:val="20"/>
                <w:lang w:val="es-MX"/>
              </w:rPr>
            </w:pPr>
            <w:r w:rsidRPr="002B1E29">
              <w:rPr>
                <w:rFonts w:ascii="Times New Roman" w:hAnsi="Times New Roman" w:cs="Times New Roman"/>
                <w:b/>
                <w:sz w:val="16"/>
                <w:lang w:val="es-MX"/>
              </w:rPr>
              <w:t>Beneficiarios</w:t>
            </w:r>
          </w:p>
        </w:tc>
        <w:tc>
          <w:tcPr>
            <w:tcW w:w="1420" w:type="dxa"/>
          </w:tcPr>
          <w:p w:rsidR="00CF5167" w:rsidRPr="00F93310" w:rsidRDefault="00CF5167"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Evaluación </w:t>
            </w:r>
          </w:p>
        </w:tc>
      </w:tr>
      <w:tr w:rsidR="00CF5167" w:rsidRPr="00F93310" w:rsidTr="00EB53A6">
        <w:tblPrEx>
          <w:tblCellMar>
            <w:left w:w="70" w:type="dxa"/>
            <w:right w:w="70" w:type="dxa"/>
          </w:tblCellMar>
          <w:tblLook w:val="0000" w:firstRow="0" w:lastRow="0" w:firstColumn="0" w:lastColumn="0" w:noHBand="0" w:noVBand="0"/>
        </w:tblPrEx>
        <w:trPr>
          <w:trHeight w:val="2682"/>
        </w:trPr>
        <w:tc>
          <w:tcPr>
            <w:tcW w:w="817" w:type="dxa"/>
            <w:tcBorders>
              <w:bottom w:val="single" w:sz="4" w:space="0" w:color="auto"/>
            </w:tcBorders>
          </w:tcPr>
          <w:p w:rsidR="00CF5167" w:rsidRPr="00F93310" w:rsidRDefault="00CF5167" w:rsidP="00EB53A6">
            <w:pPr>
              <w:rPr>
                <w:rFonts w:ascii="Times New Roman" w:hAnsi="Times New Roman" w:cs="Times New Roman"/>
                <w:lang w:val="es-MX"/>
              </w:rPr>
            </w:pPr>
          </w:p>
          <w:p w:rsidR="00CF5167" w:rsidRDefault="00CF5167" w:rsidP="00EB53A6">
            <w:pPr>
              <w:rPr>
                <w:rFonts w:ascii="Times New Roman" w:hAnsi="Times New Roman" w:cs="Times New Roman"/>
                <w:lang w:val="es-MX"/>
              </w:rPr>
            </w:pPr>
          </w:p>
          <w:p w:rsidR="00CF5167" w:rsidRDefault="00CF5167" w:rsidP="00EB53A6">
            <w:pPr>
              <w:rPr>
                <w:rFonts w:ascii="Times New Roman" w:hAnsi="Times New Roman" w:cs="Times New Roman"/>
                <w:lang w:val="es-MX"/>
              </w:rPr>
            </w:pPr>
          </w:p>
          <w:p w:rsidR="00CF5167" w:rsidRPr="00F93310" w:rsidRDefault="00CF5167" w:rsidP="00EB53A6">
            <w:pPr>
              <w:rPr>
                <w:rFonts w:ascii="Times New Roman" w:hAnsi="Times New Roman" w:cs="Times New Roman"/>
                <w:lang w:val="es-MX"/>
              </w:rPr>
            </w:pPr>
            <w:r>
              <w:rPr>
                <w:rFonts w:ascii="Times New Roman" w:hAnsi="Times New Roman" w:cs="Times New Roman"/>
                <w:lang w:val="es-MX"/>
              </w:rPr>
              <w:t>22 de Mayo</w:t>
            </w:r>
            <w:r w:rsidRPr="00F93310">
              <w:rPr>
                <w:rFonts w:ascii="Times New Roman" w:hAnsi="Times New Roman" w:cs="Times New Roman"/>
                <w:lang w:val="es-MX"/>
              </w:rPr>
              <w:t xml:space="preserve"> de 2015</w:t>
            </w:r>
          </w:p>
        </w:tc>
        <w:tc>
          <w:tcPr>
            <w:tcW w:w="709" w:type="dxa"/>
            <w:tcBorders>
              <w:bottom w:val="single" w:sz="4" w:space="0" w:color="auto"/>
            </w:tcBorders>
          </w:tcPr>
          <w:p w:rsidR="00CF5167" w:rsidRPr="00F93310" w:rsidRDefault="00CF5167" w:rsidP="00EB53A6">
            <w:pPr>
              <w:jc w:val="center"/>
              <w:rPr>
                <w:rFonts w:ascii="Times New Roman" w:hAnsi="Times New Roman" w:cs="Times New Roman"/>
                <w:lang w:val="es-MX"/>
              </w:rPr>
            </w:pPr>
          </w:p>
          <w:p w:rsidR="00CF5167" w:rsidRDefault="00CF5167" w:rsidP="00EB53A6">
            <w:pPr>
              <w:jc w:val="center"/>
              <w:rPr>
                <w:rFonts w:ascii="Times New Roman" w:hAnsi="Times New Roman" w:cs="Times New Roman"/>
                <w:lang w:val="es-MX"/>
              </w:rPr>
            </w:pPr>
          </w:p>
          <w:p w:rsidR="00CF5167" w:rsidRDefault="00CF5167" w:rsidP="00EB53A6">
            <w:pPr>
              <w:jc w:val="center"/>
              <w:rPr>
                <w:rFonts w:ascii="Times New Roman" w:hAnsi="Times New Roman" w:cs="Times New Roman"/>
                <w:lang w:val="es-MX"/>
              </w:rPr>
            </w:pPr>
          </w:p>
          <w:p w:rsidR="00CF5167" w:rsidRPr="00F93310" w:rsidRDefault="00CF5167" w:rsidP="00EB53A6">
            <w:pPr>
              <w:jc w:val="center"/>
              <w:rPr>
                <w:rFonts w:ascii="Times New Roman" w:hAnsi="Times New Roman" w:cs="Times New Roman"/>
                <w:lang w:val="es-MX"/>
              </w:rPr>
            </w:pPr>
            <w:r>
              <w:rPr>
                <w:rFonts w:ascii="Times New Roman" w:hAnsi="Times New Roman" w:cs="Times New Roman"/>
                <w:lang w:val="es-MX"/>
              </w:rPr>
              <w:t>09:00 a 10:00</w:t>
            </w:r>
          </w:p>
        </w:tc>
        <w:tc>
          <w:tcPr>
            <w:tcW w:w="1276" w:type="dxa"/>
          </w:tcPr>
          <w:p w:rsidR="00CF5167" w:rsidRDefault="00CF5167" w:rsidP="00EB53A6">
            <w:pPr>
              <w:jc w:val="center"/>
              <w:rPr>
                <w:rFonts w:ascii="Times New Roman" w:hAnsi="Times New Roman" w:cs="Times New Roman"/>
                <w:lang w:val="es-MX"/>
              </w:rPr>
            </w:pPr>
            <w:r>
              <w:rPr>
                <w:rFonts w:ascii="Times New Roman" w:hAnsi="Times New Roman" w:cs="Times New Roman"/>
                <w:lang w:val="es-MX"/>
              </w:rPr>
              <w:t>Saludo</w:t>
            </w:r>
          </w:p>
          <w:p w:rsidR="00CF5167" w:rsidRDefault="00CF5167" w:rsidP="00EB53A6">
            <w:pPr>
              <w:jc w:val="center"/>
              <w:rPr>
                <w:rFonts w:ascii="Times New Roman" w:hAnsi="Times New Roman" w:cs="Times New Roman"/>
                <w:lang w:val="es-MX"/>
              </w:rPr>
            </w:pPr>
          </w:p>
          <w:p w:rsidR="00CF5167" w:rsidRDefault="00CF5167" w:rsidP="00EB53A6">
            <w:pPr>
              <w:rPr>
                <w:rFonts w:ascii="Times New Roman" w:hAnsi="Times New Roman" w:cs="Times New Roman"/>
                <w:lang w:val="es-MX"/>
              </w:rPr>
            </w:pPr>
          </w:p>
          <w:p w:rsidR="00CF5167" w:rsidRPr="00F663F4" w:rsidRDefault="00CF5167" w:rsidP="00EB53A6">
            <w:pPr>
              <w:jc w:val="center"/>
              <w:rPr>
                <w:rFonts w:ascii="Times New Roman" w:hAnsi="Times New Roman" w:cs="Times New Roman"/>
                <w:sz w:val="20"/>
                <w:szCs w:val="20"/>
                <w:lang w:val="es-MX"/>
              </w:rPr>
            </w:pPr>
            <w:r w:rsidRPr="00F663F4">
              <w:rPr>
                <w:rFonts w:ascii="Times New Roman" w:hAnsi="Times New Roman" w:cs="Times New Roman"/>
                <w:sz w:val="20"/>
                <w:szCs w:val="20"/>
                <w:lang w:val="es-MX"/>
              </w:rPr>
              <w:t>Dinámica de Ambientación</w:t>
            </w:r>
          </w:p>
          <w:p w:rsidR="00CF5167" w:rsidRDefault="00CF5167" w:rsidP="00EB53A6">
            <w:pPr>
              <w:jc w:val="center"/>
              <w:rPr>
                <w:rFonts w:ascii="Times New Roman" w:hAnsi="Times New Roman" w:cs="Times New Roman"/>
                <w:lang w:val="es-MX"/>
              </w:rPr>
            </w:pPr>
          </w:p>
          <w:p w:rsidR="00CF5167" w:rsidRDefault="00CF5167" w:rsidP="00EB53A6">
            <w:pPr>
              <w:jc w:val="center"/>
              <w:rPr>
                <w:rFonts w:ascii="Times New Roman" w:hAnsi="Times New Roman" w:cs="Times New Roman"/>
                <w:lang w:val="es-MX"/>
              </w:rPr>
            </w:pPr>
          </w:p>
          <w:p w:rsidR="00CF5167" w:rsidRDefault="00CF5167" w:rsidP="00EB53A6">
            <w:pPr>
              <w:jc w:val="center"/>
              <w:rPr>
                <w:rFonts w:ascii="Times New Roman" w:hAnsi="Times New Roman" w:cs="Times New Roman"/>
                <w:lang w:val="es-MX"/>
              </w:rPr>
            </w:pPr>
          </w:p>
          <w:p w:rsidR="00CF5167" w:rsidRPr="009A7B70" w:rsidRDefault="00CF5167" w:rsidP="00EB53A6">
            <w:pPr>
              <w:jc w:val="center"/>
              <w:rPr>
                <w:rFonts w:ascii="Times New Roman" w:hAnsi="Times New Roman" w:cs="Times New Roman"/>
                <w:lang w:val="es-MX"/>
              </w:rPr>
            </w:pPr>
            <w:r w:rsidRPr="009A7B70">
              <w:rPr>
                <w:rFonts w:ascii="Times New Roman" w:hAnsi="Times New Roman" w:cs="Times New Roman"/>
                <w:lang w:val="es-MX"/>
              </w:rPr>
              <w:t xml:space="preserve">Actividad </w:t>
            </w:r>
          </w:p>
        </w:tc>
        <w:tc>
          <w:tcPr>
            <w:tcW w:w="1417" w:type="dxa"/>
          </w:tcPr>
          <w:p w:rsidR="00CF5167" w:rsidRDefault="00CF5167" w:rsidP="00EB53A6">
            <w:pPr>
              <w:rPr>
                <w:rFonts w:ascii="Times New Roman" w:hAnsi="Times New Roman" w:cs="Times New Roman"/>
                <w:lang w:val="es-MX"/>
              </w:rPr>
            </w:pPr>
            <w:r>
              <w:rPr>
                <w:rFonts w:ascii="Times New Roman" w:hAnsi="Times New Roman" w:cs="Times New Roman"/>
                <w:lang w:val="es-MX"/>
              </w:rPr>
              <w:t>Bienvenida, y presentación</w:t>
            </w:r>
          </w:p>
          <w:p w:rsidR="00CF5167" w:rsidRDefault="00CF5167" w:rsidP="00EB53A6">
            <w:pPr>
              <w:rPr>
                <w:rFonts w:ascii="Times New Roman" w:hAnsi="Times New Roman" w:cs="Times New Roman"/>
                <w:lang w:val="es-MX"/>
              </w:rPr>
            </w:pPr>
          </w:p>
          <w:p w:rsidR="00CF5167" w:rsidRDefault="00CF5167" w:rsidP="00EB53A6">
            <w:pPr>
              <w:rPr>
                <w:rFonts w:ascii="Times New Roman" w:hAnsi="Times New Roman" w:cs="Times New Roman"/>
                <w:lang w:val="es-MX"/>
              </w:rPr>
            </w:pPr>
            <w:r>
              <w:rPr>
                <w:rFonts w:ascii="Times New Roman" w:hAnsi="Times New Roman" w:cs="Times New Roman"/>
                <w:lang w:val="es-MX"/>
              </w:rPr>
              <w:t>Motivación: “El mero mero ”</w:t>
            </w:r>
          </w:p>
          <w:p w:rsidR="00CF5167" w:rsidRDefault="00CF5167" w:rsidP="00EB53A6">
            <w:pPr>
              <w:rPr>
                <w:rFonts w:ascii="Times New Roman" w:hAnsi="Times New Roman" w:cs="Times New Roman"/>
                <w:lang w:val="es-MX"/>
              </w:rPr>
            </w:pPr>
          </w:p>
          <w:p w:rsidR="00CF5167" w:rsidRPr="00CF5167" w:rsidRDefault="00CF5167" w:rsidP="00EB53A6">
            <w:pPr>
              <w:rPr>
                <w:rFonts w:ascii="Times New Roman" w:hAnsi="Times New Roman" w:cs="Times New Roman"/>
                <w:sz w:val="24"/>
                <w:szCs w:val="24"/>
              </w:rPr>
            </w:pPr>
            <w:r>
              <w:rPr>
                <w:rFonts w:ascii="Times New Roman" w:hAnsi="Times New Roman" w:cs="Times New Roman"/>
                <w:sz w:val="24"/>
                <w:szCs w:val="24"/>
              </w:rPr>
              <w:t>Arruga papel ceda y pega dentro del árbol.</w:t>
            </w:r>
          </w:p>
        </w:tc>
        <w:tc>
          <w:tcPr>
            <w:tcW w:w="1276" w:type="dxa"/>
          </w:tcPr>
          <w:p w:rsidR="00CF5167" w:rsidRDefault="00CF5167" w:rsidP="00EB53A6">
            <w:pPr>
              <w:jc w:val="both"/>
              <w:rPr>
                <w:rFonts w:ascii="Times New Roman" w:hAnsi="Times New Roman" w:cs="Times New Roman"/>
                <w:sz w:val="24"/>
                <w:szCs w:val="24"/>
              </w:rPr>
            </w:pPr>
            <w:r w:rsidRPr="00F331DA">
              <w:rPr>
                <w:rFonts w:ascii="Times New Roman" w:hAnsi="Times New Roman" w:cs="Times New Roman"/>
                <w:sz w:val="24"/>
                <w:szCs w:val="24"/>
              </w:rPr>
              <w:t xml:space="preserve">Hoja </w:t>
            </w:r>
          </w:p>
          <w:p w:rsidR="00CF5167" w:rsidRPr="00F331DA" w:rsidRDefault="00CF5167" w:rsidP="00EB53A6">
            <w:pPr>
              <w:jc w:val="both"/>
              <w:rPr>
                <w:rFonts w:ascii="Times New Roman" w:hAnsi="Times New Roman" w:cs="Times New Roman"/>
                <w:sz w:val="24"/>
                <w:szCs w:val="24"/>
              </w:rPr>
            </w:pPr>
            <w:r w:rsidRPr="00F331DA">
              <w:rPr>
                <w:rFonts w:ascii="Times New Roman" w:hAnsi="Times New Roman" w:cs="Times New Roman"/>
                <w:sz w:val="24"/>
                <w:szCs w:val="24"/>
              </w:rPr>
              <w:t>pre-elaborada</w:t>
            </w:r>
          </w:p>
          <w:p w:rsidR="00CF5167" w:rsidRPr="00F331DA" w:rsidRDefault="00CF5167" w:rsidP="00EB53A6">
            <w:pPr>
              <w:jc w:val="both"/>
              <w:rPr>
                <w:rFonts w:ascii="Times New Roman" w:hAnsi="Times New Roman" w:cs="Times New Roman"/>
                <w:sz w:val="24"/>
                <w:szCs w:val="24"/>
              </w:rPr>
            </w:pPr>
            <w:r w:rsidRPr="00F331DA">
              <w:rPr>
                <w:rFonts w:ascii="Times New Roman" w:hAnsi="Times New Roman" w:cs="Times New Roman"/>
                <w:sz w:val="24"/>
                <w:szCs w:val="24"/>
              </w:rPr>
              <w:t>Papel ceda</w:t>
            </w:r>
          </w:p>
          <w:p w:rsidR="00CF5167" w:rsidRPr="00F331DA" w:rsidRDefault="00CF5167" w:rsidP="00EB53A6">
            <w:pPr>
              <w:jc w:val="both"/>
              <w:rPr>
                <w:rFonts w:ascii="Times New Roman" w:hAnsi="Times New Roman" w:cs="Times New Roman"/>
                <w:sz w:val="24"/>
                <w:szCs w:val="24"/>
              </w:rPr>
            </w:pPr>
            <w:r w:rsidRPr="00F331DA">
              <w:rPr>
                <w:rFonts w:ascii="Times New Roman" w:hAnsi="Times New Roman" w:cs="Times New Roman"/>
                <w:sz w:val="24"/>
                <w:szCs w:val="24"/>
              </w:rPr>
              <w:t>Goma</w:t>
            </w:r>
          </w:p>
          <w:p w:rsidR="00CF5167" w:rsidRPr="005B758D" w:rsidRDefault="00CF5167" w:rsidP="00EB53A6">
            <w:pPr>
              <w:rPr>
                <w:rFonts w:ascii="Times New Roman" w:hAnsi="Times New Roman" w:cs="Times New Roman"/>
              </w:rPr>
            </w:pPr>
          </w:p>
        </w:tc>
        <w:tc>
          <w:tcPr>
            <w:tcW w:w="1417" w:type="dxa"/>
          </w:tcPr>
          <w:p w:rsidR="00CF5167" w:rsidRPr="00F93310" w:rsidRDefault="00CF5167" w:rsidP="00EB53A6">
            <w:pPr>
              <w:rPr>
                <w:rFonts w:ascii="Times New Roman" w:hAnsi="Times New Roman" w:cs="Times New Roman"/>
                <w:lang w:val="es-MX"/>
              </w:rPr>
            </w:pPr>
            <w:r>
              <w:rPr>
                <w:rFonts w:ascii="Times New Roman" w:hAnsi="Times New Roman" w:cs="Times New Roman"/>
                <w:sz w:val="24"/>
                <w:szCs w:val="24"/>
              </w:rPr>
              <w:t>Ana Estefania Orellana</w:t>
            </w:r>
          </w:p>
        </w:tc>
        <w:tc>
          <w:tcPr>
            <w:tcW w:w="1276" w:type="dxa"/>
          </w:tcPr>
          <w:p w:rsidR="00CF5167" w:rsidRPr="00F93310" w:rsidRDefault="00CF5167" w:rsidP="00EB53A6">
            <w:pPr>
              <w:rPr>
                <w:rFonts w:ascii="Times New Roman" w:hAnsi="Times New Roman" w:cs="Times New Roman"/>
                <w:lang w:val="es-MX"/>
              </w:rPr>
            </w:pPr>
            <w:r>
              <w:rPr>
                <w:rFonts w:ascii="Times New Roman" w:hAnsi="Times New Roman" w:cs="Times New Roman"/>
                <w:lang w:val="es-MX"/>
              </w:rPr>
              <w:t>Niñas y niños de Nivel Inicial de la Unidad Educativa Dr. Manuel Agustín Cabrera Lozano</w:t>
            </w:r>
          </w:p>
        </w:tc>
        <w:tc>
          <w:tcPr>
            <w:tcW w:w="1420" w:type="dxa"/>
          </w:tcPr>
          <w:p w:rsidR="00CF5167" w:rsidRPr="00F93310" w:rsidRDefault="00CF5167" w:rsidP="00EB53A6">
            <w:pPr>
              <w:rPr>
                <w:rFonts w:ascii="Times New Roman" w:hAnsi="Times New Roman" w:cs="Times New Roman"/>
                <w:lang w:val="es-MX"/>
              </w:rPr>
            </w:pPr>
            <w:r>
              <w:rPr>
                <w:rFonts w:ascii="Times New Roman" w:hAnsi="Times New Roman" w:cs="Times New Roman"/>
                <w:lang w:val="es-MX"/>
              </w:rPr>
              <w:t>Evaluación de actividades cumplidas.</w:t>
            </w:r>
          </w:p>
        </w:tc>
      </w:tr>
    </w:tbl>
    <w:p w:rsidR="005B758D" w:rsidRDefault="005B758D" w:rsidP="00CE6FE4">
      <w:pPr>
        <w:jc w:val="both"/>
        <w:rPr>
          <w:rFonts w:ascii="Times New Roman" w:hAnsi="Times New Roman" w:cs="Times New Roman"/>
          <w:b/>
          <w:sz w:val="24"/>
          <w:szCs w:val="24"/>
        </w:rPr>
      </w:pPr>
    </w:p>
    <w:p w:rsidR="00CE6FE4" w:rsidRDefault="00CE6FE4" w:rsidP="00CE6FE4">
      <w:pPr>
        <w:jc w:val="both"/>
        <w:rPr>
          <w:rFonts w:ascii="Times New Roman" w:hAnsi="Times New Roman" w:cs="Times New Roman"/>
          <w:b/>
          <w:sz w:val="24"/>
          <w:szCs w:val="24"/>
        </w:rPr>
      </w:pPr>
      <w:r w:rsidRPr="0013743F">
        <w:rPr>
          <w:rFonts w:ascii="Times New Roman" w:hAnsi="Times New Roman" w:cs="Times New Roman"/>
          <w:b/>
          <w:sz w:val="24"/>
          <w:szCs w:val="24"/>
        </w:rPr>
        <w:t>Tercer</w:t>
      </w:r>
      <w:r w:rsidR="00217804">
        <w:rPr>
          <w:rFonts w:ascii="Times New Roman" w:hAnsi="Times New Roman" w:cs="Times New Roman"/>
          <w:b/>
          <w:sz w:val="24"/>
          <w:szCs w:val="24"/>
        </w:rPr>
        <w:t>a Semana</w:t>
      </w:r>
    </w:p>
    <w:tbl>
      <w:tblPr>
        <w:tblStyle w:val="Tablaconcuadrcula"/>
        <w:tblW w:w="9608" w:type="dxa"/>
        <w:tblLayout w:type="fixed"/>
        <w:tblLook w:val="04A0" w:firstRow="1" w:lastRow="0" w:firstColumn="1" w:lastColumn="0" w:noHBand="0" w:noVBand="1"/>
      </w:tblPr>
      <w:tblGrid>
        <w:gridCol w:w="817"/>
        <w:gridCol w:w="709"/>
        <w:gridCol w:w="1276"/>
        <w:gridCol w:w="1417"/>
        <w:gridCol w:w="1276"/>
        <w:gridCol w:w="1417"/>
        <w:gridCol w:w="1276"/>
        <w:gridCol w:w="1420"/>
      </w:tblGrid>
      <w:tr w:rsidR="005E02E9" w:rsidTr="00EB53A6">
        <w:trPr>
          <w:trHeight w:val="367"/>
        </w:trPr>
        <w:tc>
          <w:tcPr>
            <w:tcW w:w="817" w:type="dxa"/>
          </w:tcPr>
          <w:p w:rsidR="005E02E9" w:rsidRPr="00F93310" w:rsidRDefault="005E02E9"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Fecha</w:t>
            </w:r>
          </w:p>
        </w:tc>
        <w:tc>
          <w:tcPr>
            <w:tcW w:w="709" w:type="dxa"/>
          </w:tcPr>
          <w:p w:rsidR="005E02E9" w:rsidRPr="00F93310" w:rsidRDefault="005E02E9"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Hora </w:t>
            </w:r>
          </w:p>
        </w:tc>
        <w:tc>
          <w:tcPr>
            <w:tcW w:w="1276" w:type="dxa"/>
          </w:tcPr>
          <w:p w:rsidR="005E02E9" w:rsidRPr="00F93310" w:rsidRDefault="005E02E9"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Temática</w:t>
            </w:r>
          </w:p>
        </w:tc>
        <w:tc>
          <w:tcPr>
            <w:tcW w:w="1417" w:type="dxa"/>
          </w:tcPr>
          <w:p w:rsidR="005E02E9" w:rsidRPr="00F93310" w:rsidRDefault="005E02E9"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Actividades</w:t>
            </w:r>
          </w:p>
        </w:tc>
        <w:tc>
          <w:tcPr>
            <w:tcW w:w="1276" w:type="dxa"/>
          </w:tcPr>
          <w:p w:rsidR="005E02E9" w:rsidRPr="00F93310" w:rsidRDefault="005E02E9"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Recursos</w:t>
            </w:r>
          </w:p>
        </w:tc>
        <w:tc>
          <w:tcPr>
            <w:tcW w:w="1417" w:type="dxa"/>
          </w:tcPr>
          <w:p w:rsidR="005E02E9" w:rsidRPr="00F93310" w:rsidRDefault="005E02E9"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Responsable</w:t>
            </w:r>
          </w:p>
        </w:tc>
        <w:tc>
          <w:tcPr>
            <w:tcW w:w="1276" w:type="dxa"/>
          </w:tcPr>
          <w:p w:rsidR="005E02E9" w:rsidRPr="00F93310" w:rsidRDefault="005E02E9" w:rsidP="00EB53A6">
            <w:pPr>
              <w:jc w:val="center"/>
              <w:rPr>
                <w:rFonts w:ascii="Times New Roman" w:hAnsi="Times New Roman" w:cs="Times New Roman"/>
                <w:b/>
                <w:sz w:val="20"/>
                <w:lang w:val="es-MX"/>
              </w:rPr>
            </w:pPr>
            <w:r w:rsidRPr="002B1E29">
              <w:rPr>
                <w:rFonts w:ascii="Times New Roman" w:hAnsi="Times New Roman" w:cs="Times New Roman"/>
                <w:b/>
                <w:sz w:val="16"/>
                <w:lang w:val="es-MX"/>
              </w:rPr>
              <w:t>Beneficiarios</w:t>
            </w:r>
          </w:p>
        </w:tc>
        <w:tc>
          <w:tcPr>
            <w:tcW w:w="1420" w:type="dxa"/>
          </w:tcPr>
          <w:p w:rsidR="005E02E9" w:rsidRPr="00F93310" w:rsidRDefault="005E02E9"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Evaluación </w:t>
            </w:r>
          </w:p>
        </w:tc>
      </w:tr>
      <w:tr w:rsidR="005E02E9" w:rsidRPr="00F93310" w:rsidTr="00EB53A6">
        <w:tblPrEx>
          <w:tblCellMar>
            <w:left w:w="70" w:type="dxa"/>
            <w:right w:w="70" w:type="dxa"/>
          </w:tblCellMar>
          <w:tblLook w:val="0000" w:firstRow="0" w:lastRow="0" w:firstColumn="0" w:lastColumn="0" w:noHBand="0" w:noVBand="0"/>
        </w:tblPrEx>
        <w:trPr>
          <w:trHeight w:val="2682"/>
        </w:trPr>
        <w:tc>
          <w:tcPr>
            <w:tcW w:w="817" w:type="dxa"/>
            <w:tcBorders>
              <w:bottom w:val="single" w:sz="4" w:space="0" w:color="auto"/>
            </w:tcBorders>
          </w:tcPr>
          <w:p w:rsidR="005E02E9" w:rsidRPr="00F93310" w:rsidRDefault="005E02E9" w:rsidP="00EB53A6">
            <w:pPr>
              <w:rPr>
                <w:rFonts w:ascii="Times New Roman" w:hAnsi="Times New Roman" w:cs="Times New Roman"/>
                <w:lang w:val="es-MX"/>
              </w:rPr>
            </w:pPr>
          </w:p>
          <w:p w:rsidR="005E02E9" w:rsidRDefault="005E02E9" w:rsidP="00EB53A6">
            <w:pPr>
              <w:rPr>
                <w:rFonts w:ascii="Times New Roman" w:hAnsi="Times New Roman" w:cs="Times New Roman"/>
                <w:lang w:val="es-MX"/>
              </w:rPr>
            </w:pPr>
          </w:p>
          <w:p w:rsidR="005E02E9" w:rsidRDefault="005E02E9" w:rsidP="00EB53A6">
            <w:pPr>
              <w:rPr>
                <w:rFonts w:ascii="Times New Roman" w:hAnsi="Times New Roman" w:cs="Times New Roman"/>
                <w:lang w:val="es-MX"/>
              </w:rPr>
            </w:pPr>
          </w:p>
          <w:p w:rsidR="005E02E9" w:rsidRPr="00F93310" w:rsidRDefault="005E02E9" w:rsidP="00EB53A6">
            <w:pPr>
              <w:rPr>
                <w:rFonts w:ascii="Times New Roman" w:hAnsi="Times New Roman" w:cs="Times New Roman"/>
                <w:lang w:val="es-MX"/>
              </w:rPr>
            </w:pPr>
            <w:r>
              <w:rPr>
                <w:rFonts w:ascii="Times New Roman" w:hAnsi="Times New Roman" w:cs="Times New Roman"/>
                <w:lang w:val="es-MX"/>
              </w:rPr>
              <w:t>25 de Mayo</w:t>
            </w:r>
            <w:r w:rsidRPr="00F93310">
              <w:rPr>
                <w:rFonts w:ascii="Times New Roman" w:hAnsi="Times New Roman" w:cs="Times New Roman"/>
                <w:lang w:val="es-MX"/>
              </w:rPr>
              <w:t xml:space="preserve"> de 2015</w:t>
            </w:r>
          </w:p>
        </w:tc>
        <w:tc>
          <w:tcPr>
            <w:tcW w:w="709" w:type="dxa"/>
            <w:tcBorders>
              <w:bottom w:val="single" w:sz="4" w:space="0" w:color="auto"/>
            </w:tcBorders>
          </w:tcPr>
          <w:p w:rsidR="005E02E9" w:rsidRPr="00F93310" w:rsidRDefault="005E02E9" w:rsidP="00EB53A6">
            <w:pPr>
              <w:jc w:val="center"/>
              <w:rPr>
                <w:rFonts w:ascii="Times New Roman" w:hAnsi="Times New Roman" w:cs="Times New Roman"/>
                <w:lang w:val="es-MX"/>
              </w:rPr>
            </w:pPr>
          </w:p>
          <w:p w:rsidR="005E02E9" w:rsidRDefault="005E02E9" w:rsidP="00EB53A6">
            <w:pPr>
              <w:jc w:val="center"/>
              <w:rPr>
                <w:rFonts w:ascii="Times New Roman" w:hAnsi="Times New Roman" w:cs="Times New Roman"/>
                <w:lang w:val="es-MX"/>
              </w:rPr>
            </w:pPr>
          </w:p>
          <w:p w:rsidR="005E02E9" w:rsidRDefault="005E02E9" w:rsidP="00EB53A6">
            <w:pPr>
              <w:jc w:val="center"/>
              <w:rPr>
                <w:rFonts w:ascii="Times New Roman" w:hAnsi="Times New Roman" w:cs="Times New Roman"/>
                <w:lang w:val="es-MX"/>
              </w:rPr>
            </w:pPr>
          </w:p>
          <w:p w:rsidR="005E02E9" w:rsidRPr="00F93310" w:rsidRDefault="005E02E9" w:rsidP="00EB53A6">
            <w:pPr>
              <w:jc w:val="center"/>
              <w:rPr>
                <w:rFonts w:ascii="Times New Roman" w:hAnsi="Times New Roman" w:cs="Times New Roman"/>
                <w:lang w:val="es-MX"/>
              </w:rPr>
            </w:pPr>
            <w:r>
              <w:rPr>
                <w:rFonts w:ascii="Times New Roman" w:hAnsi="Times New Roman" w:cs="Times New Roman"/>
                <w:lang w:val="es-MX"/>
              </w:rPr>
              <w:t>09:00 a 10:00</w:t>
            </w:r>
          </w:p>
        </w:tc>
        <w:tc>
          <w:tcPr>
            <w:tcW w:w="1276" w:type="dxa"/>
          </w:tcPr>
          <w:p w:rsidR="005E02E9" w:rsidRDefault="005E02E9" w:rsidP="00EB53A6">
            <w:pPr>
              <w:jc w:val="center"/>
              <w:rPr>
                <w:rFonts w:ascii="Times New Roman" w:hAnsi="Times New Roman" w:cs="Times New Roman"/>
                <w:lang w:val="es-MX"/>
              </w:rPr>
            </w:pPr>
            <w:r>
              <w:rPr>
                <w:rFonts w:ascii="Times New Roman" w:hAnsi="Times New Roman" w:cs="Times New Roman"/>
                <w:lang w:val="es-MX"/>
              </w:rPr>
              <w:t>Saludo</w:t>
            </w:r>
          </w:p>
          <w:p w:rsidR="005E02E9" w:rsidRDefault="005E02E9" w:rsidP="00EB53A6">
            <w:pPr>
              <w:jc w:val="center"/>
              <w:rPr>
                <w:rFonts w:ascii="Times New Roman" w:hAnsi="Times New Roman" w:cs="Times New Roman"/>
                <w:lang w:val="es-MX"/>
              </w:rPr>
            </w:pPr>
          </w:p>
          <w:p w:rsidR="005E02E9" w:rsidRDefault="005E02E9" w:rsidP="00EB53A6">
            <w:pPr>
              <w:rPr>
                <w:rFonts w:ascii="Times New Roman" w:hAnsi="Times New Roman" w:cs="Times New Roman"/>
                <w:lang w:val="es-MX"/>
              </w:rPr>
            </w:pPr>
          </w:p>
          <w:p w:rsidR="005E02E9" w:rsidRPr="00F663F4" w:rsidRDefault="005E02E9" w:rsidP="00EB53A6">
            <w:pPr>
              <w:jc w:val="center"/>
              <w:rPr>
                <w:rFonts w:ascii="Times New Roman" w:hAnsi="Times New Roman" w:cs="Times New Roman"/>
                <w:sz w:val="20"/>
                <w:szCs w:val="20"/>
                <w:lang w:val="es-MX"/>
              </w:rPr>
            </w:pPr>
            <w:r w:rsidRPr="00F663F4">
              <w:rPr>
                <w:rFonts w:ascii="Times New Roman" w:hAnsi="Times New Roman" w:cs="Times New Roman"/>
                <w:sz w:val="20"/>
                <w:szCs w:val="20"/>
                <w:lang w:val="es-MX"/>
              </w:rPr>
              <w:t>Dinámica de Ambientación</w:t>
            </w:r>
          </w:p>
          <w:p w:rsidR="005E02E9" w:rsidRDefault="005E02E9" w:rsidP="00EB53A6">
            <w:pPr>
              <w:jc w:val="center"/>
              <w:rPr>
                <w:rFonts w:ascii="Times New Roman" w:hAnsi="Times New Roman" w:cs="Times New Roman"/>
                <w:lang w:val="es-MX"/>
              </w:rPr>
            </w:pPr>
          </w:p>
          <w:p w:rsidR="005E02E9" w:rsidRDefault="005E02E9" w:rsidP="00EB53A6">
            <w:pPr>
              <w:jc w:val="center"/>
              <w:rPr>
                <w:rFonts w:ascii="Times New Roman" w:hAnsi="Times New Roman" w:cs="Times New Roman"/>
                <w:lang w:val="es-MX"/>
              </w:rPr>
            </w:pPr>
          </w:p>
          <w:p w:rsidR="005E02E9" w:rsidRDefault="005E02E9" w:rsidP="00EB53A6">
            <w:pPr>
              <w:jc w:val="center"/>
              <w:rPr>
                <w:rFonts w:ascii="Times New Roman" w:hAnsi="Times New Roman" w:cs="Times New Roman"/>
                <w:lang w:val="es-MX"/>
              </w:rPr>
            </w:pPr>
          </w:p>
          <w:p w:rsidR="005E02E9" w:rsidRPr="009A7B70" w:rsidRDefault="005E02E9" w:rsidP="00EB53A6">
            <w:pPr>
              <w:jc w:val="center"/>
              <w:rPr>
                <w:rFonts w:ascii="Times New Roman" w:hAnsi="Times New Roman" w:cs="Times New Roman"/>
                <w:lang w:val="es-MX"/>
              </w:rPr>
            </w:pPr>
            <w:r w:rsidRPr="009A7B70">
              <w:rPr>
                <w:rFonts w:ascii="Times New Roman" w:hAnsi="Times New Roman" w:cs="Times New Roman"/>
                <w:lang w:val="es-MX"/>
              </w:rPr>
              <w:t xml:space="preserve">Actividad </w:t>
            </w:r>
          </w:p>
        </w:tc>
        <w:tc>
          <w:tcPr>
            <w:tcW w:w="1417" w:type="dxa"/>
          </w:tcPr>
          <w:p w:rsidR="005E02E9" w:rsidRDefault="005E02E9" w:rsidP="00EB53A6">
            <w:pPr>
              <w:rPr>
                <w:rFonts w:ascii="Times New Roman" w:hAnsi="Times New Roman" w:cs="Times New Roman"/>
                <w:lang w:val="es-MX"/>
              </w:rPr>
            </w:pPr>
            <w:r>
              <w:rPr>
                <w:rFonts w:ascii="Times New Roman" w:hAnsi="Times New Roman" w:cs="Times New Roman"/>
                <w:lang w:val="es-MX"/>
              </w:rPr>
              <w:t>Bienvenida, y presentación</w:t>
            </w:r>
          </w:p>
          <w:p w:rsidR="005E02E9" w:rsidRDefault="005E02E9" w:rsidP="00EB53A6">
            <w:pPr>
              <w:rPr>
                <w:rFonts w:ascii="Times New Roman" w:hAnsi="Times New Roman" w:cs="Times New Roman"/>
                <w:lang w:val="es-MX"/>
              </w:rPr>
            </w:pPr>
          </w:p>
          <w:p w:rsidR="005E02E9" w:rsidRDefault="005E02E9" w:rsidP="00EB53A6">
            <w:pPr>
              <w:rPr>
                <w:rFonts w:ascii="Times New Roman" w:hAnsi="Times New Roman" w:cs="Times New Roman"/>
                <w:lang w:val="es-MX"/>
              </w:rPr>
            </w:pPr>
            <w:r>
              <w:rPr>
                <w:rFonts w:ascii="Times New Roman" w:hAnsi="Times New Roman" w:cs="Times New Roman"/>
                <w:lang w:val="es-MX"/>
              </w:rPr>
              <w:t>Motivación: “yo tengo un tallarín”</w:t>
            </w:r>
          </w:p>
          <w:p w:rsidR="005E02E9" w:rsidRDefault="005E02E9" w:rsidP="00EB53A6">
            <w:pPr>
              <w:rPr>
                <w:rFonts w:ascii="Times New Roman" w:hAnsi="Times New Roman" w:cs="Times New Roman"/>
                <w:lang w:val="es-MX"/>
              </w:rPr>
            </w:pPr>
          </w:p>
          <w:p w:rsidR="005E02E9" w:rsidRPr="0005455C" w:rsidRDefault="005E02E9" w:rsidP="005E02E9">
            <w:pPr>
              <w:jc w:val="both"/>
              <w:rPr>
                <w:rFonts w:ascii="Times New Roman" w:hAnsi="Times New Roman" w:cs="Times New Roman"/>
                <w:sz w:val="24"/>
                <w:szCs w:val="24"/>
              </w:rPr>
            </w:pPr>
            <w:r w:rsidRPr="0005455C">
              <w:rPr>
                <w:rFonts w:ascii="Times New Roman" w:hAnsi="Times New Roman" w:cs="Times New Roman"/>
                <w:sz w:val="24"/>
                <w:szCs w:val="24"/>
              </w:rPr>
              <w:t>Rasgar papel rojo y  pegar dentro de la manzana.</w:t>
            </w:r>
          </w:p>
          <w:p w:rsidR="005E02E9" w:rsidRPr="00CF5167" w:rsidRDefault="005E02E9" w:rsidP="00EB53A6">
            <w:pPr>
              <w:rPr>
                <w:rFonts w:ascii="Times New Roman" w:hAnsi="Times New Roman" w:cs="Times New Roman"/>
                <w:sz w:val="24"/>
                <w:szCs w:val="24"/>
              </w:rPr>
            </w:pPr>
          </w:p>
        </w:tc>
        <w:tc>
          <w:tcPr>
            <w:tcW w:w="1276" w:type="dxa"/>
          </w:tcPr>
          <w:p w:rsidR="005E02E9" w:rsidRDefault="005E02E9" w:rsidP="005E02E9">
            <w:pPr>
              <w:jc w:val="both"/>
              <w:rPr>
                <w:rFonts w:ascii="Times New Roman" w:hAnsi="Times New Roman" w:cs="Times New Roman"/>
              </w:rPr>
            </w:pPr>
          </w:p>
          <w:p w:rsidR="005E02E9" w:rsidRDefault="005E02E9" w:rsidP="005E02E9">
            <w:pPr>
              <w:jc w:val="both"/>
              <w:rPr>
                <w:rFonts w:ascii="Times New Roman" w:hAnsi="Times New Roman" w:cs="Times New Roman"/>
                <w:sz w:val="24"/>
                <w:szCs w:val="24"/>
              </w:rPr>
            </w:pPr>
            <w:r w:rsidRPr="0005455C">
              <w:rPr>
                <w:rFonts w:ascii="Times New Roman" w:hAnsi="Times New Roman" w:cs="Times New Roman"/>
                <w:sz w:val="24"/>
                <w:szCs w:val="24"/>
              </w:rPr>
              <w:t xml:space="preserve">Hoja </w:t>
            </w:r>
          </w:p>
          <w:p w:rsidR="005E02E9" w:rsidRPr="0005455C" w:rsidRDefault="005E02E9" w:rsidP="005E02E9">
            <w:pPr>
              <w:jc w:val="both"/>
              <w:rPr>
                <w:rFonts w:ascii="Times New Roman" w:hAnsi="Times New Roman" w:cs="Times New Roman"/>
                <w:sz w:val="24"/>
                <w:szCs w:val="24"/>
              </w:rPr>
            </w:pPr>
            <w:r>
              <w:rPr>
                <w:rFonts w:ascii="Times New Roman" w:hAnsi="Times New Roman" w:cs="Times New Roman"/>
                <w:sz w:val="24"/>
                <w:szCs w:val="24"/>
              </w:rPr>
              <w:t xml:space="preserve">Pre </w:t>
            </w:r>
            <w:r w:rsidRPr="0005455C">
              <w:rPr>
                <w:rFonts w:ascii="Times New Roman" w:hAnsi="Times New Roman" w:cs="Times New Roman"/>
                <w:sz w:val="24"/>
                <w:szCs w:val="24"/>
              </w:rPr>
              <w:t>elaborada</w:t>
            </w:r>
          </w:p>
          <w:p w:rsidR="005E02E9" w:rsidRPr="0005455C" w:rsidRDefault="005E02E9" w:rsidP="005E02E9">
            <w:pPr>
              <w:jc w:val="both"/>
              <w:rPr>
                <w:rFonts w:ascii="Times New Roman" w:hAnsi="Times New Roman" w:cs="Times New Roman"/>
                <w:sz w:val="24"/>
                <w:szCs w:val="24"/>
              </w:rPr>
            </w:pPr>
            <w:r w:rsidRPr="0005455C">
              <w:rPr>
                <w:rFonts w:ascii="Times New Roman" w:hAnsi="Times New Roman" w:cs="Times New Roman"/>
                <w:sz w:val="24"/>
                <w:szCs w:val="24"/>
              </w:rPr>
              <w:t>Papel ceda rojo</w:t>
            </w:r>
          </w:p>
          <w:p w:rsidR="005E02E9" w:rsidRPr="0005455C" w:rsidRDefault="005E02E9" w:rsidP="005E02E9">
            <w:pPr>
              <w:jc w:val="both"/>
              <w:rPr>
                <w:rFonts w:ascii="Times New Roman" w:hAnsi="Times New Roman" w:cs="Times New Roman"/>
                <w:sz w:val="24"/>
                <w:szCs w:val="24"/>
              </w:rPr>
            </w:pPr>
            <w:r w:rsidRPr="0005455C">
              <w:rPr>
                <w:rFonts w:ascii="Times New Roman" w:hAnsi="Times New Roman" w:cs="Times New Roman"/>
                <w:sz w:val="24"/>
                <w:szCs w:val="24"/>
              </w:rPr>
              <w:t>Goma</w:t>
            </w:r>
          </w:p>
          <w:p w:rsidR="005E02E9" w:rsidRPr="005E02E9" w:rsidRDefault="005E02E9" w:rsidP="005E02E9">
            <w:pPr>
              <w:rPr>
                <w:rFonts w:ascii="Times New Roman" w:hAnsi="Times New Roman" w:cs="Times New Roman"/>
              </w:rPr>
            </w:pPr>
          </w:p>
        </w:tc>
        <w:tc>
          <w:tcPr>
            <w:tcW w:w="1417" w:type="dxa"/>
          </w:tcPr>
          <w:p w:rsidR="005E02E9" w:rsidRPr="00F93310" w:rsidRDefault="005E02E9" w:rsidP="00EB53A6">
            <w:pPr>
              <w:rPr>
                <w:rFonts w:ascii="Times New Roman" w:hAnsi="Times New Roman" w:cs="Times New Roman"/>
                <w:lang w:val="es-MX"/>
              </w:rPr>
            </w:pPr>
            <w:r>
              <w:rPr>
                <w:rFonts w:ascii="Times New Roman" w:hAnsi="Times New Roman" w:cs="Times New Roman"/>
                <w:sz w:val="24"/>
                <w:szCs w:val="24"/>
              </w:rPr>
              <w:t>Ana Estefania Orellana</w:t>
            </w:r>
          </w:p>
        </w:tc>
        <w:tc>
          <w:tcPr>
            <w:tcW w:w="1276" w:type="dxa"/>
          </w:tcPr>
          <w:p w:rsidR="005E02E9" w:rsidRPr="00F93310" w:rsidRDefault="005E02E9" w:rsidP="00EB53A6">
            <w:pPr>
              <w:rPr>
                <w:rFonts w:ascii="Times New Roman" w:hAnsi="Times New Roman" w:cs="Times New Roman"/>
                <w:lang w:val="es-MX"/>
              </w:rPr>
            </w:pPr>
            <w:r>
              <w:rPr>
                <w:rFonts w:ascii="Times New Roman" w:hAnsi="Times New Roman" w:cs="Times New Roman"/>
                <w:lang w:val="es-MX"/>
              </w:rPr>
              <w:t>Niñas y niños de Nivel Inicial de la Unidad Educativa Dr. Manuel Agustín Cabrera Lozano</w:t>
            </w:r>
          </w:p>
        </w:tc>
        <w:tc>
          <w:tcPr>
            <w:tcW w:w="1420" w:type="dxa"/>
          </w:tcPr>
          <w:p w:rsidR="005E02E9" w:rsidRPr="00F93310" w:rsidRDefault="005E02E9" w:rsidP="00EB53A6">
            <w:pPr>
              <w:rPr>
                <w:rFonts w:ascii="Times New Roman" w:hAnsi="Times New Roman" w:cs="Times New Roman"/>
                <w:lang w:val="es-MX"/>
              </w:rPr>
            </w:pPr>
            <w:r>
              <w:rPr>
                <w:rFonts w:ascii="Times New Roman" w:hAnsi="Times New Roman" w:cs="Times New Roman"/>
                <w:lang w:val="es-MX"/>
              </w:rPr>
              <w:t>Evaluación de actividades cumplidas.</w:t>
            </w:r>
          </w:p>
        </w:tc>
      </w:tr>
    </w:tbl>
    <w:p w:rsidR="00CF5167" w:rsidRDefault="00CF5167" w:rsidP="00CE6FE4">
      <w:pPr>
        <w:jc w:val="both"/>
        <w:rPr>
          <w:rFonts w:ascii="Times New Roman" w:hAnsi="Times New Roman" w:cs="Times New Roman"/>
          <w:b/>
          <w:sz w:val="24"/>
          <w:szCs w:val="24"/>
        </w:rPr>
      </w:pPr>
    </w:p>
    <w:p w:rsidR="00CF5167" w:rsidRDefault="00CF5167" w:rsidP="00CE6FE4">
      <w:pPr>
        <w:jc w:val="both"/>
        <w:rPr>
          <w:rFonts w:ascii="Times New Roman" w:hAnsi="Times New Roman" w:cs="Times New Roman"/>
          <w:b/>
          <w:sz w:val="24"/>
          <w:szCs w:val="24"/>
        </w:rPr>
      </w:pPr>
    </w:p>
    <w:p w:rsidR="00CF5167" w:rsidRDefault="00CF5167" w:rsidP="00CE6FE4">
      <w:pPr>
        <w:jc w:val="both"/>
        <w:rPr>
          <w:rFonts w:ascii="Times New Roman" w:hAnsi="Times New Roman" w:cs="Times New Roman"/>
          <w:b/>
          <w:sz w:val="24"/>
          <w:szCs w:val="24"/>
        </w:rPr>
      </w:pPr>
    </w:p>
    <w:tbl>
      <w:tblPr>
        <w:tblStyle w:val="Tablaconcuadrcula"/>
        <w:tblW w:w="9608" w:type="dxa"/>
        <w:tblLayout w:type="fixed"/>
        <w:tblLook w:val="04A0" w:firstRow="1" w:lastRow="0" w:firstColumn="1" w:lastColumn="0" w:noHBand="0" w:noVBand="1"/>
      </w:tblPr>
      <w:tblGrid>
        <w:gridCol w:w="817"/>
        <w:gridCol w:w="709"/>
        <w:gridCol w:w="1276"/>
        <w:gridCol w:w="1417"/>
        <w:gridCol w:w="1276"/>
        <w:gridCol w:w="1417"/>
        <w:gridCol w:w="1276"/>
        <w:gridCol w:w="1420"/>
      </w:tblGrid>
      <w:tr w:rsidR="005E02E9" w:rsidTr="00EB53A6">
        <w:trPr>
          <w:trHeight w:val="367"/>
        </w:trPr>
        <w:tc>
          <w:tcPr>
            <w:tcW w:w="817" w:type="dxa"/>
          </w:tcPr>
          <w:p w:rsidR="005E02E9" w:rsidRPr="00F93310" w:rsidRDefault="005E02E9"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lastRenderedPageBreak/>
              <w:t>Fecha</w:t>
            </w:r>
          </w:p>
        </w:tc>
        <w:tc>
          <w:tcPr>
            <w:tcW w:w="709" w:type="dxa"/>
          </w:tcPr>
          <w:p w:rsidR="005E02E9" w:rsidRPr="00F93310" w:rsidRDefault="005E02E9"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Hora </w:t>
            </w:r>
          </w:p>
        </w:tc>
        <w:tc>
          <w:tcPr>
            <w:tcW w:w="1276" w:type="dxa"/>
          </w:tcPr>
          <w:p w:rsidR="005E02E9" w:rsidRPr="00F93310" w:rsidRDefault="005E02E9"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Temática</w:t>
            </w:r>
          </w:p>
        </w:tc>
        <w:tc>
          <w:tcPr>
            <w:tcW w:w="1417" w:type="dxa"/>
          </w:tcPr>
          <w:p w:rsidR="005E02E9" w:rsidRPr="00F93310" w:rsidRDefault="005E02E9"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Actividades</w:t>
            </w:r>
          </w:p>
        </w:tc>
        <w:tc>
          <w:tcPr>
            <w:tcW w:w="1276" w:type="dxa"/>
          </w:tcPr>
          <w:p w:rsidR="005E02E9" w:rsidRPr="00F93310" w:rsidRDefault="005E02E9"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Recursos</w:t>
            </w:r>
          </w:p>
        </w:tc>
        <w:tc>
          <w:tcPr>
            <w:tcW w:w="1417" w:type="dxa"/>
          </w:tcPr>
          <w:p w:rsidR="005E02E9" w:rsidRPr="00F93310" w:rsidRDefault="005E02E9"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Responsable</w:t>
            </w:r>
          </w:p>
        </w:tc>
        <w:tc>
          <w:tcPr>
            <w:tcW w:w="1276" w:type="dxa"/>
          </w:tcPr>
          <w:p w:rsidR="005E02E9" w:rsidRPr="00F93310" w:rsidRDefault="005E02E9" w:rsidP="00EB53A6">
            <w:pPr>
              <w:jc w:val="center"/>
              <w:rPr>
                <w:rFonts w:ascii="Times New Roman" w:hAnsi="Times New Roman" w:cs="Times New Roman"/>
                <w:b/>
                <w:sz w:val="20"/>
                <w:lang w:val="es-MX"/>
              </w:rPr>
            </w:pPr>
            <w:r w:rsidRPr="002B1E29">
              <w:rPr>
                <w:rFonts w:ascii="Times New Roman" w:hAnsi="Times New Roman" w:cs="Times New Roman"/>
                <w:b/>
                <w:sz w:val="16"/>
                <w:lang w:val="es-MX"/>
              </w:rPr>
              <w:t>Beneficiarios</w:t>
            </w:r>
          </w:p>
        </w:tc>
        <w:tc>
          <w:tcPr>
            <w:tcW w:w="1420" w:type="dxa"/>
          </w:tcPr>
          <w:p w:rsidR="005E02E9" w:rsidRPr="00F93310" w:rsidRDefault="005E02E9"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Evaluación </w:t>
            </w:r>
          </w:p>
        </w:tc>
      </w:tr>
      <w:tr w:rsidR="005E02E9" w:rsidRPr="00F93310" w:rsidTr="00EB53A6">
        <w:tblPrEx>
          <w:tblCellMar>
            <w:left w:w="70" w:type="dxa"/>
            <w:right w:w="70" w:type="dxa"/>
          </w:tblCellMar>
          <w:tblLook w:val="0000" w:firstRow="0" w:lastRow="0" w:firstColumn="0" w:lastColumn="0" w:noHBand="0" w:noVBand="0"/>
        </w:tblPrEx>
        <w:trPr>
          <w:trHeight w:val="2682"/>
        </w:trPr>
        <w:tc>
          <w:tcPr>
            <w:tcW w:w="817" w:type="dxa"/>
            <w:tcBorders>
              <w:bottom w:val="single" w:sz="4" w:space="0" w:color="auto"/>
            </w:tcBorders>
          </w:tcPr>
          <w:p w:rsidR="005E02E9" w:rsidRPr="00F93310" w:rsidRDefault="005E02E9" w:rsidP="00EB53A6">
            <w:pPr>
              <w:rPr>
                <w:rFonts w:ascii="Times New Roman" w:hAnsi="Times New Roman" w:cs="Times New Roman"/>
                <w:lang w:val="es-MX"/>
              </w:rPr>
            </w:pPr>
          </w:p>
          <w:p w:rsidR="005E02E9" w:rsidRDefault="005E02E9" w:rsidP="00EB53A6">
            <w:pPr>
              <w:rPr>
                <w:rFonts w:ascii="Times New Roman" w:hAnsi="Times New Roman" w:cs="Times New Roman"/>
                <w:lang w:val="es-MX"/>
              </w:rPr>
            </w:pPr>
          </w:p>
          <w:p w:rsidR="005E02E9" w:rsidRDefault="005E02E9" w:rsidP="00EB53A6">
            <w:pPr>
              <w:rPr>
                <w:rFonts w:ascii="Times New Roman" w:hAnsi="Times New Roman" w:cs="Times New Roman"/>
                <w:lang w:val="es-MX"/>
              </w:rPr>
            </w:pPr>
          </w:p>
          <w:p w:rsidR="005E02E9" w:rsidRPr="00F93310" w:rsidRDefault="005E02E9" w:rsidP="00EB53A6">
            <w:pPr>
              <w:rPr>
                <w:rFonts w:ascii="Times New Roman" w:hAnsi="Times New Roman" w:cs="Times New Roman"/>
                <w:lang w:val="es-MX"/>
              </w:rPr>
            </w:pPr>
            <w:r>
              <w:rPr>
                <w:rFonts w:ascii="Times New Roman" w:hAnsi="Times New Roman" w:cs="Times New Roman"/>
                <w:lang w:val="es-MX"/>
              </w:rPr>
              <w:t>27 de Mayo</w:t>
            </w:r>
            <w:r w:rsidRPr="00F93310">
              <w:rPr>
                <w:rFonts w:ascii="Times New Roman" w:hAnsi="Times New Roman" w:cs="Times New Roman"/>
                <w:lang w:val="es-MX"/>
              </w:rPr>
              <w:t xml:space="preserve"> de 2015</w:t>
            </w:r>
          </w:p>
        </w:tc>
        <w:tc>
          <w:tcPr>
            <w:tcW w:w="709" w:type="dxa"/>
            <w:tcBorders>
              <w:bottom w:val="single" w:sz="4" w:space="0" w:color="auto"/>
            </w:tcBorders>
          </w:tcPr>
          <w:p w:rsidR="005E02E9" w:rsidRPr="00F93310" w:rsidRDefault="005E02E9" w:rsidP="00EB53A6">
            <w:pPr>
              <w:jc w:val="center"/>
              <w:rPr>
                <w:rFonts w:ascii="Times New Roman" w:hAnsi="Times New Roman" w:cs="Times New Roman"/>
                <w:lang w:val="es-MX"/>
              </w:rPr>
            </w:pPr>
          </w:p>
          <w:p w:rsidR="005E02E9" w:rsidRDefault="005E02E9" w:rsidP="00EB53A6">
            <w:pPr>
              <w:jc w:val="center"/>
              <w:rPr>
                <w:rFonts w:ascii="Times New Roman" w:hAnsi="Times New Roman" w:cs="Times New Roman"/>
                <w:lang w:val="es-MX"/>
              </w:rPr>
            </w:pPr>
          </w:p>
          <w:p w:rsidR="005E02E9" w:rsidRDefault="005E02E9" w:rsidP="00EB53A6">
            <w:pPr>
              <w:jc w:val="center"/>
              <w:rPr>
                <w:rFonts w:ascii="Times New Roman" w:hAnsi="Times New Roman" w:cs="Times New Roman"/>
                <w:lang w:val="es-MX"/>
              </w:rPr>
            </w:pPr>
          </w:p>
          <w:p w:rsidR="005E02E9" w:rsidRPr="00F93310" w:rsidRDefault="005E02E9" w:rsidP="00EB53A6">
            <w:pPr>
              <w:jc w:val="center"/>
              <w:rPr>
                <w:rFonts w:ascii="Times New Roman" w:hAnsi="Times New Roman" w:cs="Times New Roman"/>
                <w:lang w:val="es-MX"/>
              </w:rPr>
            </w:pPr>
            <w:r>
              <w:rPr>
                <w:rFonts w:ascii="Times New Roman" w:hAnsi="Times New Roman" w:cs="Times New Roman"/>
                <w:lang w:val="es-MX"/>
              </w:rPr>
              <w:t>09:00 a 10:00</w:t>
            </w:r>
          </w:p>
        </w:tc>
        <w:tc>
          <w:tcPr>
            <w:tcW w:w="1276" w:type="dxa"/>
          </w:tcPr>
          <w:p w:rsidR="005E02E9" w:rsidRDefault="005E02E9" w:rsidP="00EB53A6">
            <w:pPr>
              <w:jc w:val="center"/>
              <w:rPr>
                <w:rFonts w:ascii="Times New Roman" w:hAnsi="Times New Roman" w:cs="Times New Roman"/>
                <w:lang w:val="es-MX"/>
              </w:rPr>
            </w:pPr>
            <w:r>
              <w:rPr>
                <w:rFonts w:ascii="Times New Roman" w:hAnsi="Times New Roman" w:cs="Times New Roman"/>
                <w:lang w:val="es-MX"/>
              </w:rPr>
              <w:t>Saludo</w:t>
            </w:r>
          </w:p>
          <w:p w:rsidR="005E02E9" w:rsidRDefault="005E02E9" w:rsidP="00EB53A6">
            <w:pPr>
              <w:jc w:val="center"/>
              <w:rPr>
                <w:rFonts w:ascii="Times New Roman" w:hAnsi="Times New Roman" w:cs="Times New Roman"/>
                <w:lang w:val="es-MX"/>
              </w:rPr>
            </w:pPr>
          </w:p>
          <w:p w:rsidR="005E02E9" w:rsidRDefault="005E02E9" w:rsidP="00EB53A6">
            <w:pPr>
              <w:rPr>
                <w:rFonts w:ascii="Times New Roman" w:hAnsi="Times New Roman" w:cs="Times New Roman"/>
                <w:lang w:val="es-MX"/>
              </w:rPr>
            </w:pPr>
          </w:p>
          <w:p w:rsidR="005E02E9" w:rsidRPr="00F663F4" w:rsidRDefault="005E02E9" w:rsidP="00EB53A6">
            <w:pPr>
              <w:jc w:val="center"/>
              <w:rPr>
                <w:rFonts w:ascii="Times New Roman" w:hAnsi="Times New Roman" w:cs="Times New Roman"/>
                <w:sz w:val="20"/>
                <w:szCs w:val="20"/>
                <w:lang w:val="es-MX"/>
              </w:rPr>
            </w:pPr>
            <w:r w:rsidRPr="00F663F4">
              <w:rPr>
                <w:rFonts w:ascii="Times New Roman" w:hAnsi="Times New Roman" w:cs="Times New Roman"/>
                <w:sz w:val="20"/>
                <w:szCs w:val="20"/>
                <w:lang w:val="es-MX"/>
              </w:rPr>
              <w:t>Dinámica de Ambientación</w:t>
            </w:r>
          </w:p>
          <w:p w:rsidR="005E02E9" w:rsidRDefault="005E02E9" w:rsidP="00EB53A6">
            <w:pPr>
              <w:jc w:val="center"/>
              <w:rPr>
                <w:rFonts w:ascii="Times New Roman" w:hAnsi="Times New Roman" w:cs="Times New Roman"/>
                <w:lang w:val="es-MX"/>
              </w:rPr>
            </w:pPr>
          </w:p>
          <w:p w:rsidR="005E02E9" w:rsidRDefault="005E02E9" w:rsidP="00EB53A6">
            <w:pPr>
              <w:jc w:val="center"/>
              <w:rPr>
                <w:rFonts w:ascii="Times New Roman" w:hAnsi="Times New Roman" w:cs="Times New Roman"/>
                <w:lang w:val="es-MX"/>
              </w:rPr>
            </w:pPr>
          </w:p>
          <w:p w:rsidR="005E02E9" w:rsidRDefault="005E02E9" w:rsidP="00EB53A6">
            <w:pPr>
              <w:jc w:val="center"/>
              <w:rPr>
                <w:rFonts w:ascii="Times New Roman" w:hAnsi="Times New Roman" w:cs="Times New Roman"/>
                <w:lang w:val="es-MX"/>
              </w:rPr>
            </w:pPr>
          </w:p>
          <w:p w:rsidR="005E02E9" w:rsidRPr="009A7B70" w:rsidRDefault="005E02E9" w:rsidP="00EB53A6">
            <w:pPr>
              <w:jc w:val="center"/>
              <w:rPr>
                <w:rFonts w:ascii="Times New Roman" w:hAnsi="Times New Roman" w:cs="Times New Roman"/>
                <w:lang w:val="es-MX"/>
              </w:rPr>
            </w:pPr>
            <w:r w:rsidRPr="009A7B70">
              <w:rPr>
                <w:rFonts w:ascii="Times New Roman" w:hAnsi="Times New Roman" w:cs="Times New Roman"/>
                <w:lang w:val="es-MX"/>
              </w:rPr>
              <w:t xml:space="preserve">Actividad </w:t>
            </w:r>
          </w:p>
        </w:tc>
        <w:tc>
          <w:tcPr>
            <w:tcW w:w="1417" w:type="dxa"/>
          </w:tcPr>
          <w:p w:rsidR="005E02E9" w:rsidRDefault="005E02E9" w:rsidP="00EB53A6">
            <w:pPr>
              <w:rPr>
                <w:rFonts w:ascii="Times New Roman" w:hAnsi="Times New Roman" w:cs="Times New Roman"/>
                <w:lang w:val="es-MX"/>
              </w:rPr>
            </w:pPr>
            <w:r>
              <w:rPr>
                <w:rFonts w:ascii="Times New Roman" w:hAnsi="Times New Roman" w:cs="Times New Roman"/>
                <w:lang w:val="es-MX"/>
              </w:rPr>
              <w:t>Bienvenida, y presentación</w:t>
            </w:r>
          </w:p>
          <w:p w:rsidR="005E02E9" w:rsidRDefault="005E02E9" w:rsidP="00EB53A6">
            <w:pPr>
              <w:rPr>
                <w:rFonts w:ascii="Times New Roman" w:hAnsi="Times New Roman" w:cs="Times New Roman"/>
                <w:lang w:val="es-MX"/>
              </w:rPr>
            </w:pPr>
          </w:p>
          <w:p w:rsidR="005E02E9" w:rsidRDefault="005E02E9" w:rsidP="00EB53A6">
            <w:pPr>
              <w:rPr>
                <w:rFonts w:ascii="Times New Roman" w:hAnsi="Times New Roman" w:cs="Times New Roman"/>
                <w:lang w:val="es-MX"/>
              </w:rPr>
            </w:pPr>
            <w:r>
              <w:rPr>
                <w:rFonts w:ascii="Times New Roman" w:hAnsi="Times New Roman" w:cs="Times New Roman"/>
                <w:lang w:val="es-MX"/>
              </w:rPr>
              <w:t>Motivación: “el tren de la risa”</w:t>
            </w:r>
          </w:p>
          <w:p w:rsidR="005E02E9" w:rsidRDefault="005E02E9" w:rsidP="00EB53A6">
            <w:pPr>
              <w:rPr>
                <w:rFonts w:ascii="Times New Roman" w:hAnsi="Times New Roman" w:cs="Times New Roman"/>
                <w:lang w:val="es-MX"/>
              </w:rPr>
            </w:pPr>
          </w:p>
          <w:p w:rsidR="005E02E9" w:rsidRPr="00CF5167" w:rsidRDefault="005E02E9" w:rsidP="005E02E9">
            <w:pPr>
              <w:jc w:val="both"/>
              <w:rPr>
                <w:rFonts w:ascii="Times New Roman" w:hAnsi="Times New Roman" w:cs="Times New Roman"/>
                <w:sz w:val="24"/>
                <w:szCs w:val="24"/>
              </w:rPr>
            </w:pPr>
            <w:r>
              <w:rPr>
                <w:rFonts w:ascii="Times New Roman" w:hAnsi="Times New Roman" w:cs="Times New Roman"/>
                <w:sz w:val="24"/>
                <w:szCs w:val="24"/>
              </w:rPr>
              <w:t xml:space="preserve">Rasgar papel y realizar  una  casita con tiritas de papel lustre </w:t>
            </w:r>
          </w:p>
        </w:tc>
        <w:tc>
          <w:tcPr>
            <w:tcW w:w="1276" w:type="dxa"/>
          </w:tcPr>
          <w:p w:rsidR="005E02E9" w:rsidRDefault="005E02E9" w:rsidP="00EB53A6">
            <w:pPr>
              <w:jc w:val="both"/>
              <w:rPr>
                <w:rFonts w:ascii="Times New Roman" w:hAnsi="Times New Roman" w:cs="Times New Roman"/>
              </w:rPr>
            </w:pPr>
          </w:p>
          <w:p w:rsidR="005E02E9" w:rsidRDefault="00D55B54" w:rsidP="005E02E9">
            <w:pPr>
              <w:jc w:val="both"/>
              <w:rPr>
                <w:rFonts w:ascii="Times New Roman" w:hAnsi="Times New Roman" w:cs="Times New Roman"/>
              </w:rPr>
            </w:pPr>
            <w:r>
              <w:rPr>
                <w:rFonts w:ascii="Times New Roman" w:hAnsi="Times New Roman" w:cs="Times New Roman"/>
              </w:rPr>
              <w:t>Hoja de papel bond</w:t>
            </w:r>
          </w:p>
          <w:p w:rsidR="00D55B54" w:rsidRDefault="00D55B54" w:rsidP="005E02E9">
            <w:pPr>
              <w:jc w:val="both"/>
              <w:rPr>
                <w:rFonts w:ascii="Times New Roman" w:hAnsi="Times New Roman" w:cs="Times New Roman"/>
              </w:rPr>
            </w:pPr>
            <w:r>
              <w:rPr>
                <w:rFonts w:ascii="Times New Roman" w:hAnsi="Times New Roman" w:cs="Times New Roman"/>
              </w:rPr>
              <w:t>Papel lustre</w:t>
            </w:r>
          </w:p>
          <w:p w:rsidR="00D55B54" w:rsidRPr="005E02E9" w:rsidRDefault="00D55B54" w:rsidP="005E02E9">
            <w:pPr>
              <w:jc w:val="both"/>
              <w:rPr>
                <w:rFonts w:ascii="Times New Roman" w:hAnsi="Times New Roman" w:cs="Times New Roman"/>
              </w:rPr>
            </w:pPr>
            <w:r>
              <w:rPr>
                <w:rFonts w:ascii="Times New Roman" w:hAnsi="Times New Roman" w:cs="Times New Roman"/>
              </w:rPr>
              <w:t>Goma</w:t>
            </w:r>
          </w:p>
        </w:tc>
        <w:tc>
          <w:tcPr>
            <w:tcW w:w="1417" w:type="dxa"/>
          </w:tcPr>
          <w:p w:rsidR="005E02E9" w:rsidRPr="00F93310" w:rsidRDefault="005E02E9" w:rsidP="00EB53A6">
            <w:pPr>
              <w:rPr>
                <w:rFonts w:ascii="Times New Roman" w:hAnsi="Times New Roman" w:cs="Times New Roman"/>
                <w:lang w:val="es-MX"/>
              </w:rPr>
            </w:pPr>
            <w:r>
              <w:rPr>
                <w:rFonts w:ascii="Times New Roman" w:hAnsi="Times New Roman" w:cs="Times New Roman"/>
                <w:sz w:val="24"/>
                <w:szCs w:val="24"/>
              </w:rPr>
              <w:t>Ana Estefania Orellana</w:t>
            </w:r>
          </w:p>
        </w:tc>
        <w:tc>
          <w:tcPr>
            <w:tcW w:w="1276" w:type="dxa"/>
          </w:tcPr>
          <w:p w:rsidR="005E02E9" w:rsidRPr="00F93310" w:rsidRDefault="005E02E9" w:rsidP="00EB53A6">
            <w:pPr>
              <w:rPr>
                <w:rFonts w:ascii="Times New Roman" w:hAnsi="Times New Roman" w:cs="Times New Roman"/>
                <w:lang w:val="es-MX"/>
              </w:rPr>
            </w:pPr>
            <w:r>
              <w:rPr>
                <w:rFonts w:ascii="Times New Roman" w:hAnsi="Times New Roman" w:cs="Times New Roman"/>
                <w:lang w:val="es-MX"/>
              </w:rPr>
              <w:t>Niñas y niños de Nivel Inicial de la Unidad Educativa Dr. Manuel Agustín Cabrera Lozano</w:t>
            </w:r>
          </w:p>
        </w:tc>
        <w:tc>
          <w:tcPr>
            <w:tcW w:w="1420" w:type="dxa"/>
          </w:tcPr>
          <w:p w:rsidR="005E02E9" w:rsidRPr="00F93310" w:rsidRDefault="005E02E9" w:rsidP="00EB53A6">
            <w:pPr>
              <w:rPr>
                <w:rFonts w:ascii="Times New Roman" w:hAnsi="Times New Roman" w:cs="Times New Roman"/>
                <w:lang w:val="es-MX"/>
              </w:rPr>
            </w:pPr>
            <w:r>
              <w:rPr>
                <w:rFonts w:ascii="Times New Roman" w:hAnsi="Times New Roman" w:cs="Times New Roman"/>
                <w:lang w:val="es-MX"/>
              </w:rPr>
              <w:t>Evaluación de actividades cumplidas.</w:t>
            </w:r>
          </w:p>
        </w:tc>
      </w:tr>
    </w:tbl>
    <w:p w:rsidR="005E02E9" w:rsidRDefault="005E02E9" w:rsidP="00CE6FE4">
      <w:pPr>
        <w:jc w:val="both"/>
        <w:rPr>
          <w:rFonts w:ascii="Times New Roman" w:hAnsi="Times New Roman" w:cs="Times New Roman"/>
          <w:b/>
          <w:sz w:val="24"/>
          <w:szCs w:val="24"/>
        </w:rPr>
      </w:pPr>
    </w:p>
    <w:tbl>
      <w:tblPr>
        <w:tblStyle w:val="Tablaconcuadrcula"/>
        <w:tblW w:w="9608" w:type="dxa"/>
        <w:tblLayout w:type="fixed"/>
        <w:tblLook w:val="04A0" w:firstRow="1" w:lastRow="0" w:firstColumn="1" w:lastColumn="0" w:noHBand="0" w:noVBand="1"/>
      </w:tblPr>
      <w:tblGrid>
        <w:gridCol w:w="817"/>
        <w:gridCol w:w="709"/>
        <w:gridCol w:w="1276"/>
        <w:gridCol w:w="1417"/>
        <w:gridCol w:w="1276"/>
        <w:gridCol w:w="1417"/>
        <w:gridCol w:w="1276"/>
        <w:gridCol w:w="1420"/>
      </w:tblGrid>
      <w:tr w:rsidR="005E02E9" w:rsidTr="00EB53A6">
        <w:trPr>
          <w:trHeight w:val="367"/>
        </w:trPr>
        <w:tc>
          <w:tcPr>
            <w:tcW w:w="817" w:type="dxa"/>
          </w:tcPr>
          <w:p w:rsidR="005E02E9" w:rsidRPr="00F93310" w:rsidRDefault="005E02E9"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Fecha</w:t>
            </w:r>
          </w:p>
        </w:tc>
        <w:tc>
          <w:tcPr>
            <w:tcW w:w="709" w:type="dxa"/>
          </w:tcPr>
          <w:p w:rsidR="005E02E9" w:rsidRPr="00F93310" w:rsidRDefault="005E02E9"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Hora </w:t>
            </w:r>
          </w:p>
        </w:tc>
        <w:tc>
          <w:tcPr>
            <w:tcW w:w="1276" w:type="dxa"/>
          </w:tcPr>
          <w:p w:rsidR="005E02E9" w:rsidRPr="00F93310" w:rsidRDefault="005E02E9"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Temática</w:t>
            </w:r>
          </w:p>
        </w:tc>
        <w:tc>
          <w:tcPr>
            <w:tcW w:w="1417" w:type="dxa"/>
          </w:tcPr>
          <w:p w:rsidR="005E02E9" w:rsidRPr="00F93310" w:rsidRDefault="005E02E9"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Actividades</w:t>
            </w:r>
          </w:p>
        </w:tc>
        <w:tc>
          <w:tcPr>
            <w:tcW w:w="1276" w:type="dxa"/>
          </w:tcPr>
          <w:p w:rsidR="005E02E9" w:rsidRPr="00F93310" w:rsidRDefault="005E02E9"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Recursos</w:t>
            </w:r>
          </w:p>
        </w:tc>
        <w:tc>
          <w:tcPr>
            <w:tcW w:w="1417" w:type="dxa"/>
          </w:tcPr>
          <w:p w:rsidR="005E02E9" w:rsidRPr="00F93310" w:rsidRDefault="005E02E9"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Responsable</w:t>
            </w:r>
          </w:p>
        </w:tc>
        <w:tc>
          <w:tcPr>
            <w:tcW w:w="1276" w:type="dxa"/>
          </w:tcPr>
          <w:p w:rsidR="005E02E9" w:rsidRPr="00F93310" w:rsidRDefault="005E02E9" w:rsidP="00EB53A6">
            <w:pPr>
              <w:jc w:val="center"/>
              <w:rPr>
                <w:rFonts w:ascii="Times New Roman" w:hAnsi="Times New Roman" w:cs="Times New Roman"/>
                <w:b/>
                <w:sz w:val="20"/>
                <w:lang w:val="es-MX"/>
              </w:rPr>
            </w:pPr>
            <w:r w:rsidRPr="002B1E29">
              <w:rPr>
                <w:rFonts w:ascii="Times New Roman" w:hAnsi="Times New Roman" w:cs="Times New Roman"/>
                <w:b/>
                <w:sz w:val="16"/>
                <w:lang w:val="es-MX"/>
              </w:rPr>
              <w:t>Beneficiarios</w:t>
            </w:r>
          </w:p>
        </w:tc>
        <w:tc>
          <w:tcPr>
            <w:tcW w:w="1420" w:type="dxa"/>
          </w:tcPr>
          <w:p w:rsidR="005E02E9" w:rsidRPr="00F93310" w:rsidRDefault="005E02E9"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Evaluación </w:t>
            </w:r>
          </w:p>
        </w:tc>
      </w:tr>
      <w:tr w:rsidR="005E02E9" w:rsidRPr="00F93310" w:rsidTr="00EB53A6">
        <w:tblPrEx>
          <w:tblCellMar>
            <w:left w:w="70" w:type="dxa"/>
            <w:right w:w="70" w:type="dxa"/>
          </w:tblCellMar>
          <w:tblLook w:val="0000" w:firstRow="0" w:lastRow="0" w:firstColumn="0" w:lastColumn="0" w:noHBand="0" w:noVBand="0"/>
        </w:tblPrEx>
        <w:trPr>
          <w:trHeight w:val="2682"/>
        </w:trPr>
        <w:tc>
          <w:tcPr>
            <w:tcW w:w="817" w:type="dxa"/>
            <w:tcBorders>
              <w:bottom w:val="single" w:sz="4" w:space="0" w:color="auto"/>
            </w:tcBorders>
          </w:tcPr>
          <w:p w:rsidR="005E02E9" w:rsidRPr="00F93310" w:rsidRDefault="005E02E9" w:rsidP="00EB53A6">
            <w:pPr>
              <w:rPr>
                <w:rFonts w:ascii="Times New Roman" w:hAnsi="Times New Roman" w:cs="Times New Roman"/>
                <w:lang w:val="es-MX"/>
              </w:rPr>
            </w:pPr>
          </w:p>
          <w:p w:rsidR="005E02E9" w:rsidRDefault="005E02E9" w:rsidP="00EB53A6">
            <w:pPr>
              <w:rPr>
                <w:rFonts w:ascii="Times New Roman" w:hAnsi="Times New Roman" w:cs="Times New Roman"/>
                <w:lang w:val="es-MX"/>
              </w:rPr>
            </w:pPr>
          </w:p>
          <w:p w:rsidR="005E02E9" w:rsidRDefault="005E02E9" w:rsidP="00EB53A6">
            <w:pPr>
              <w:rPr>
                <w:rFonts w:ascii="Times New Roman" w:hAnsi="Times New Roman" w:cs="Times New Roman"/>
                <w:lang w:val="es-MX"/>
              </w:rPr>
            </w:pPr>
          </w:p>
          <w:p w:rsidR="005E02E9" w:rsidRPr="00F93310" w:rsidRDefault="005E02E9" w:rsidP="00EB53A6">
            <w:pPr>
              <w:rPr>
                <w:rFonts w:ascii="Times New Roman" w:hAnsi="Times New Roman" w:cs="Times New Roman"/>
                <w:lang w:val="es-MX"/>
              </w:rPr>
            </w:pPr>
            <w:r>
              <w:rPr>
                <w:rFonts w:ascii="Times New Roman" w:hAnsi="Times New Roman" w:cs="Times New Roman"/>
                <w:lang w:val="es-MX"/>
              </w:rPr>
              <w:t>29 de Mayo</w:t>
            </w:r>
            <w:r w:rsidRPr="00F93310">
              <w:rPr>
                <w:rFonts w:ascii="Times New Roman" w:hAnsi="Times New Roman" w:cs="Times New Roman"/>
                <w:lang w:val="es-MX"/>
              </w:rPr>
              <w:t xml:space="preserve"> de 2015</w:t>
            </w:r>
          </w:p>
        </w:tc>
        <w:tc>
          <w:tcPr>
            <w:tcW w:w="709" w:type="dxa"/>
            <w:tcBorders>
              <w:bottom w:val="single" w:sz="4" w:space="0" w:color="auto"/>
            </w:tcBorders>
          </w:tcPr>
          <w:p w:rsidR="005E02E9" w:rsidRPr="00F93310" w:rsidRDefault="005E02E9" w:rsidP="00EB53A6">
            <w:pPr>
              <w:jc w:val="center"/>
              <w:rPr>
                <w:rFonts w:ascii="Times New Roman" w:hAnsi="Times New Roman" w:cs="Times New Roman"/>
                <w:lang w:val="es-MX"/>
              </w:rPr>
            </w:pPr>
          </w:p>
          <w:p w:rsidR="005E02E9" w:rsidRDefault="005E02E9" w:rsidP="00EB53A6">
            <w:pPr>
              <w:jc w:val="center"/>
              <w:rPr>
                <w:rFonts w:ascii="Times New Roman" w:hAnsi="Times New Roman" w:cs="Times New Roman"/>
                <w:lang w:val="es-MX"/>
              </w:rPr>
            </w:pPr>
          </w:p>
          <w:p w:rsidR="005E02E9" w:rsidRDefault="005E02E9" w:rsidP="00EB53A6">
            <w:pPr>
              <w:jc w:val="center"/>
              <w:rPr>
                <w:rFonts w:ascii="Times New Roman" w:hAnsi="Times New Roman" w:cs="Times New Roman"/>
                <w:lang w:val="es-MX"/>
              </w:rPr>
            </w:pPr>
          </w:p>
          <w:p w:rsidR="005E02E9" w:rsidRPr="00F93310" w:rsidRDefault="005E02E9" w:rsidP="00EB53A6">
            <w:pPr>
              <w:jc w:val="center"/>
              <w:rPr>
                <w:rFonts w:ascii="Times New Roman" w:hAnsi="Times New Roman" w:cs="Times New Roman"/>
                <w:lang w:val="es-MX"/>
              </w:rPr>
            </w:pPr>
            <w:r>
              <w:rPr>
                <w:rFonts w:ascii="Times New Roman" w:hAnsi="Times New Roman" w:cs="Times New Roman"/>
                <w:lang w:val="es-MX"/>
              </w:rPr>
              <w:t>09:00 a 10:00</w:t>
            </w:r>
          </w:p>
        </w:tc>
        <w:tc>
          <w:tcPr>
            <w:tcW w:w="1276" w:type="dxa"/>
          </w:tcPr>
          <w:p w:rsidR="005E02E9" w:rsidRDefault="005E02E9" w:rsidP="00EB53A6">
            <w:pPr>
              <w:jc w:val="center"/>
              <w:rPr>
                <w:rFonts w:ascii="Times New Roman" w:hAnsi="Times New Roman" w:cs="Times New Roman"/>
                <w:lang w:val="es-MX"/>
              </w:rPr>
            </w:pPr>
            <w:r>
              <w:rPr>
                <w:rFonts w:ascii="Times New Roman" w:hAnsi="Times New Roman" w:cs="Times New Roman"/>
                <w:lang w:val="es-MX"/>
              </w:rPr>
              <w:t>Saludo</w:t>
            </w:r>
          </w:p>
          <w:p w:rsidR="005E02E9" w:rsidRDefault="005E02E9" w:rsidP="00EB53A6">
            <w:pPr>
              <w:jc w:val="center"/>
              <w:rPr>
                <w:rFonts w:ascii="Times New Roman" w:hAnsi="Times New Roman" w:cs="Times New Roman"/>
                <w:lang w:val="es-MX"/>
              </w:rPr>
            </w:pPr>
          </w:p>
          <w:p w:rsidR="005E02E9" w:rsidRDefault="005E02E9" w:rsidP="00EB53A6">
            <w:pPr>
              <w:rPr>
                <w:rFonts w:ascii="Times New Roman" w:hAnsi="Times New Roman" w:cs="Times New Roman"/>
                <w:lang w:val="es-MX"/>
              </w:rPr>
            </w:pPr>
          </w:p>
          <w:p w:rsidR="005E02E9" w:rsidRPr="00F663F4" w:rsidRDefault="005E02E9" w:rsidP="00EB53A6">
            <w:pPr>
              <w:jc w:val="center"/>
              <w:rPr>
                <w:rFonts w:ascii="Times New Roman" w:hAnsi="Times New Roman" w:cs="Times New Roman"/>
                <w:sz w:val="20"/>
                <w:szCs w:val="20"/>
                <w:lang w:val="es-MX"/>
              </w:rPr>
            </w:pPr>
            <w:r w:rsidRPr="00F663F4">
              <w:rPr>
                <w:rFonts w:ascii="Times New Roman" w:hAnsi="Times New Roman" w:cs="Times New Roman"/>
                <w:sz w:val="20"/>
                <w:szCs w:val="20"/>
                <w:lang w:val="es-MX"/>
              </w:rPr>
              <w:t>Dinámica de Ambientación</w:t>
            </w:r>
          </w:p>
          <w:p w:rsidR="005E02E9" w:rsidRDefault="005E02E9" w:rsidP="00EB53A6">
            <w:pPr>
              <w:jc w:val="center"/>
              <w:rPr>
                <w:rFonts w:ascii="Times New Roman" w:hAnsi="Times New Roman" w:cs="Times New Roman"/>
                <w:lang w:val="es-MX"/>
              </w:rPr>
            </w:pPr>
          </w:p>
          <w:p w:rsidR="005E02E9" w:rsidRDefault="005E02E9" w:rsidP="00EB53A6">
            <w:pPr>
              <w:jc w:val="center"/>
              <w:rPr>
                <w:rFonts w:ascii="Times New Roman" w:hAnsi="Times New Roman" w:cs="Times New Roman"/>
                <w:lang w:val="es-MX"/>
              </w:rPr>
            </w:pPr>
          </w:p>
          <w:p w:rsidR="005E02E9" w:rsidRDefault="005E02E9" w:rsidP="00EB53A6">
            <w:pPr>
              <w:jc w:val="center"/>
              <w:rPr>
                <w:rFonts w:ascii="Times New Roman" w:hAnsi="Times New Roman" w:cs="Times New Roman"/>
                <w:lang w:val="es-MX"/>
              </w:rPr>
            </w:pPr>
          </w:p>
          <w:p w:rsidR="005E02E9" w:rsidRPr="009A7B70" w:rsidRDefault="005E02E9" w:rsidP="00EB53A6">
            <w:pPr>
              <w:jc w:val="center"/>
              <w:rPr>
                <w:rFonts w:ascii="Times New Roman" w:hAnsi="Times New Roman" w:cs="Times New Roman"/>
                <w:lang w:val="es-MX"/>
              </w:rPr>
            </w:pPr>
            <w:r w:rsidRPr="009A7B70">
              <w:rPr>
                <w:rFonts w:ascii="Times New Roman" w:hAnsi="Times New Roman" w:cs="Times New Roman"/>
                <w:lang w:val="es-MX"/>
              </w:rPr>
              <w:t xml:space="preserve">Actividad </w:t>
            </w:r>
          </w:p>
        </w:tc>
        <w:tc>
          <w:tcPr>
            <w:tcW w:w="1417" w:type="dxa"/>
          </w:tcPr>
          <w:p w:rsidR="005E02E9" w:rsidRDefault="005E02E9" w:rsidP="00EB53A6">
            <w:pPr>
              <w:rPr>
                <w:rFonts w:ascii="Times New Roman" w:hAnsi="Times New Roman" w:cs="Times New Roman"/>
                <w:lang w:val="es-MX"/>
              </w:rPr>
            </w:pPr>
            <w:r>
              <w:rPr>
                <w:rFonts w:ascii="Times New Roman" w:hAnsi="Times New Roman" w:cs="Times New Roman"/>
                <w:lang w:val="es-MX"/>
              </w:rPr>
              <w:t>Bienvenida, y presentación</w:t>
            </w:r>
          </w:p>
          <w:p w:rsidR="005E02E9" w:rsidRDefault="005E02E9" w:rsidP="00EB53A6">
            <w:pPr>
              <w:rPr>
                <w:rFonts w:ascii="Times New Roman" w:hAnsi="Times New Roman" w:cs="Times New Roman"/>
                <w:lang w:val="es-MX"/>
              </w:rPr>
            </w:pPr>
          </w:p>
          <w:p w:rsidR="005E02E9" w:rsidRDefault="005E02E9" w:rsidP="00EB53A6">
            <w:pPr>
              <w:rPr>
                <w:rFonts w:ascii="Times New Roman" w:hAnsi="Times New Roman" w:cs="Times New Roman"/>
                <w:lang w:val="es-MX"/>
              </w:rPr>
            </w:pPr>
            <w:r>
              <w:rPr>
                <w:rFonts w:ascii="Times New Roman" w:hAnsi="Times New Roman" w:cs="Times New Roman"/>
                <w:lang w:val="es-MX"/>
              </w:rPr>
              <w:t>Motivación: “</w:t>
            </w:r>
            <w:r w:rsidR="00D55B54">
              <w:rPr>
                <w:rFonts w:ascii="Times New Roman" w:hAnsi="Times New Roman" w:cs="Times New Roman"/>
                <w:lang w:val="es-MX"/>
              </w:rPr>
              <w:t>danza de la serpiente</w:t>
            </w:r>
            <w:r>
              <w:rPr>
                <w:rFonts w:ascii="Times New Roman" w:hAnsi="Times New Roman" w:cs="Times New Roman"/>
                <w:lang w:val="es-MX"/>
              </w:rPr>
              <w:t>”</w:t>
            </w:r>
          </w:p>
          <w:p w:rsidR="005E02E9" w:rsidRDefault="005E02E9" w:rsidP="00EB53A6">
            <w:pPr>
              <w:rPr>
                <w:rFonts w:ascii="Times New Roman" w:hAnsi="Times New Roman" w:cs="Times New Roman"/>
                <w:lang w:val="es-MX"/>
              </w:rPr>
            </w:pPr>
          </w:p>
          <w:p w:rsidR="005E02E9" w:rsidRPr="00CF5167" w:rsidRDefault="00D55B54" w:rsidP="00EB53A6">
            <w:pPr>
              <w:jc w:val="both"/>
              <w:rPr>
                <w:rFonts w:ascii="Times New Roman" w:hAnsi="Times New Roman" w:cs="Times New Roman"/>
                <w:sz w:val="24"/>
                <w:szCs w:val="24"/>
              </w:rPr>
            </w:pPr>
            <w:r>
              <w:rPr>
                <w:rFonts w:ascii="Times New Roman" w:hAnsi="Times New Roman" w:cs="Times New Roman"/>
                <w:sz w:val="24"/>
                <w:szCs w:val="24"/>
              </w:rPr>
              <w:t xml:space="preserve">Rasgar papel amarrillo pega y decorar los maduros </w:t>
            </w:r>
          </w:p>
        </w:tc>
        <w:tc>
          <w:tcPr>
            <w:tcW w:w="1276" w:type="dxa"/>
          </w:tcPr>
          <w:p w:rsidR="005E02E9" w:rsidRDefault="005E02E9" w:rsidP="00EB53A6">
            <w:pPr>
              <w:jc w:val="both"/>
              <w:rPr>
                <w:rFonts w:ascii="Times New Roman" w:hAnsi="Times New Roman" w:cs="Times New Roman"/>
              </w:rPr>
            </w:pPr>
          </w:p>
          <w:p w:rsidR="005E02E9" w:rsidRDefault="00D55B54" w:rsidP="00EB53A6">
            <w:pPr>
              <w:jc w:val="both"/>
              <w:rPr>
                <w:rFonts w:ascii="Times New Roman" w:hAnsi="Times New Roman" w:cs="Times New Roman"/>
              </w:rPr>
            </w:pPr>
            <w:r>
              <w:rPr>
                <w:rFonts w:ascii="Times New Roman" w:hAnsi="Times New Roman" w:cs="Times New Roman"/>
              </w:rPr>
              <w:t>Hoja pre- elaborada</w:t>
            </w:r>
          </w:p>
          <w:p w:rsidR="00D55B54" w:rsidRDefault="00D55B54" w:rsidP="00EB53A6">
            <w:pPr>
              <w:jc w:val="both"/>
              <w:rPr>
                <w:rFonts w:ascii="Times New Roman" w:hAnsi="Times New Roman" w:cs="Times New Roman"/>
              </w:rPr>
            </w:pPr>
            <w:r>
              <w:rPr>
                <w:rFonts w:ascii="Times New Roman" w:hAnsi="Times New Roman" w:cs="Times New Roman"/>
              </w:rPr>
              <w:t>Papel ceda amarillo</w:t>
            </w:r>
          </w:p>
          <w:p w:rsidR="00D55B54" w:rsidRPr="005E02E9" w:rsidRDefault="00D55B54" w:rsidP="00EB53A6">
            <w:pPr>
              <w:jc w:val="both"/>
              <w:rPr>
                <w:rFonts w:ascii="Times New Roman" w:hAnsi="Times New Roman" w:cs="Times New Roman"/>
              </w:rPr>
            </w:pPr>
            <w:r>
              <w:rPr>
                <w:rFonts w:ascii="Times New Roman" w:hAnsi="Times New Roman" w:cs="Times New Roman"/>
              </w:rPr>
              <w:t>Goma</w:t>
            </w:r>
          </w:p>
        </w:tc>
        <w:tc>
          <w:tcPr>
            <w:tcW w:w="1417" w:type="dxa"/>
          </w:tcPr>
          <w:p w:rsidR="005E02E9" w:rsidRPr="00F93310" w:rsidRDefault="005E02E9" w:rsidP="00EB53A6">
            <w:pPr>
              <w:rPr>
                <w:rFonts w:ascii="Times New Roman" w:hAnsi="Times New Roman" w:cs="Times New Roman"/>
                <w:lang w:val="es-MX"/>
              </w:rPr>
            </w:pPr>
            <w:r>
              <w:rPr>
                <w:rFonts w:ascii="Times New Roman" w:hAnsi="Times New Roman" w:cs="Times New Roman"/>
                <w:sz w:val="24"/>
                <w:szCs w:val="24"/>
              </w:rPr>
              <w:t>Ana Estefania Orellana</w:t>
            </w:r>
          </w:p>
        </w:tc>
        <w:tc>
          <w:tcPr>
            <w:tcW w:w="1276" w:type="dxa"/>
          </w:tcPr>
          <w:p w:rsidR="005E02E9" w:rsidRPr="00F93310" w:rsidRDefault="005E02E9" w:rsidP="00EB53A6">
            <w:pPr>
              <w:rPr>
                <w:rFonts w:ascii="Times New Roman" w:hAnsi="Times New Roman" w:cs="Times New Roman"/>
                <w:lang w:val="es-MX"/>
              </w:rPr>
            </w:pPr>
            <w:r>
              <w:rPr>
                <w:rFonts w:ascii="Times New Roman" w:hAnsi="Times New Roman" w:cs="Times New Roman"/>
                <w:lang w:val="es-MX"/>
              </w:rPr>
              <w:t>Niñas y niños de Nivel Inicial de la Unidad Educativa Dr. Manuel Agustín Cabrera Lozano</w:t>
            </w:r>
          </w:p>
        </w:tc>
        <w:tc>
          <w:tcPr>
            <w:tcW w:w="1420" w:type="dxa"/>
          </w:tcPr>
          <w:p w:rsidR="005E02E9" w:rsidRPr="00F93310" w:rsidRDefault="005E02E9" w:rsidP="00EB53A6">
            <w:pPr>
              <w:rPr>
                <w:rFonts w:ascii="Times New Roman" w:hAnsi="Times New Roman" w:cs="Times New Roman"/>
                <w:lang w:val="es-MX"/>
              </w:rPr>
            </w:pPr>
            <w:r>
              <w:rPr>
                <w:rFonts w:ascii="Times New Roman" w:hAnsi="Times New Roman" w:cs="Times New Roman"/>
                <w:lang w:val="es-MX"/>
              </w:rPr>
              <w:t>Evaluación de actividades cumplidas.</w:t>
            </w:r>
          </w:p>
        </w:tc>
      </w:tr>
    </w:tbl>
    <w:p w:rsidR="00CE6FE4" w:rsidRPr="00EB53A6" w:rsidRDefault="00217804" w:rsidP="00CE6FE4">
      <w:pPr>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w:t>
      </w:r>
      <w:r>
        <w:rPr>
          <w:rFonts w:ascii="Times New Roman" w:hAnsi="Times New Roman" w:cs="Times New Roman"/>
          <w:b/>
          <w:sz w:val="24"/>
          <w:szCs w:val="24"/>
          <w:lang w:val="es-EC"/>
        </w:rPr>
        <w:t>Cuarta Semana</w:t>
      </w:r>
    </w:p>
    <w:tbl>
      <w:tblPr>
        <w:tblStyle w:val="Tablaconcuadrcula"/>
        <w:tblW w:w="9622" w:type="dxa"/>
        <w:tblLayout w:type="fixed"/>
        <w:tblLook w:val="04A0" w:firstRow="1" w:lastRow="0" w:firstColumn="1" w:lastColumn="0" w:noHBand="0" w:noVBand="1"/>
      </w:tblPr>
      <w:tblGrid>
        <w:gridCol w:w="818"/>
        <w:gridCol w:w="710"/>
        <w:gridCol w:w="1278"/>
        <w:gridCol w:w="1419"/>
        <w:gridCol w:w="1278"/>
        <w:gridCol w:w="1419"/>
        <w:gridCol w:w="1278"/>
        <w:gridCol w:w="1422"/>
      </w:tblGrid>
      <w:tr w:rsidR="00EB53A6" w:rsidTr="00EB53A6">
        <w:trPr>
          <w:trHeight w:val="349"/>
        </w:trPr>
        <w:tc>
          <w:tcPr>
            <w:tcW w:w="818" w:type="dxa"/>
          </w:tcPr>
          <w:p w:rsidR="00EB53A6" w:rsidRPr="00F93310" w:rsidRDefault="00EB53A6"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Fecha</w:t>
            </w:r>
          </w:p>
        </w:tc>
        <w:tc>
          <w:tcPr>
            <w:tcW w:w="710" w:type="dxa"/>
          </w:tcPr>
          <w:p w:rsidR="00EB53A6" w:rsidRPr="00F93310" w:rsidRDefault="00EB53A6"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Hora </w:t>
            </w:r>
          </w:p>
        </w:tc>
        <w:tc>
          <w:tcPr>
            <w:tcW w:w="1278" w:type="dxa"/>
          </w:tcPr>
          <w:p w:rsidR="00EB53A6" w:rsidRPr="00F93310" w:rsidRDefault="00EB53A6"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Temática</w:t>
            </w:r>
          </w:p>
        </w:tc>
        <w:tc>
          <w:tcPr>
            <w:tcW w:w="1419" w:type="dxa"/>
          </w:tcPr>
          <w:p w:rsidR="00EB53A6" w:rsidRPr="00F93310" w:rsidRDefault="00EB53A6"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Actividades</w:t>
            </w:r>
          </w:p>
        </w:tc>
        <w:tc>
          <w:tcPr>
            <w:tcW w:w="1278" w:type="dxa"/>
          </w:tcPr>
          <w:p w:rsidR="00EB53A6" w:rsidRPr="00F93310" w:rsidRDefault="00EB53A6"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Recursos</w:t>
            </w:r>
          </w:p>
        </w:tc>
        <w:tc>
          <w:tcPr>
            <w:tcW w:w="1419" w:type="dxa"/>
          </w:tcPr>
          <w:p w:rsidR="00EB53A6" w:rsidRPr="00F93310" w:rsidRDefault="00EB53A6"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Responsable</w:t>
            </w:r>
          </w:p>
        </w:tc>
        <w:tc>
          <w:tcPr>
            <w:tcW w:w="1278" w:type="dxa"/>
          </w:tcPr>
          <w:p w:rsidR="00EB53A6" w:rsidRPr="00F93310" w:rsidRDefault="00EB53A6" w:rsidP="00EB53A6">
            <w:pPr>
              <w:jc w:val="center"/>
              <w:rPr>
                <w:rFonts w:ascii="Times New Roman" w:hAnsi="Times New Roman" w:cs="Times New Roman"/>
                <w:b/>
                <w:sz w:val="20"/>
                <w:lang w:val="es-MX"/>
              </w:rPr>
            </w:pPr>
            <w:r w:rsidRPr="002B1E29">
              <w:rPr>
                <w:rFonts w:ascii="Times New Roman" w:hAnsi="Times New Roman" w:cs="Times New Roman"/>
                <w:b/>
                <w:sz w:val="16"/>
                <w:lang w:val="es-MX"/>
              </w:rPr>
              <w:t>Beneficiarios</w:t>
            </w:r>
          </w:p>
        </w:tc>
        <w:tc>
          <w:tcPr>
            <w:tcW w:w="1422" w:type="dxa"/>
          </w:tcPr>
          <w:p w:rsidR="00EB53A6" w:rsidRPr="00F93310" w:rsidRDefault="00EB53A6"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Evaluación </w:t>
            </w:r>
          </w:p>
        </w:tc>
      </w:tr>
      <w:tr w:rsidR="00EB53A6" w:rsidRPr="00F93310" w:rsidTr="00EB53A6">
        <w:tblPrEx>
          <w:tblCellMar>
            <w:left w:w="70" w:type="dxa"/>
            <w:right w:w="70" w:type="dxa"/>
          </w:tblCellMar>
          <w:tblLook w:val="0000" w:firstRow="0" w:lastRow="0" w:firstColumn="0" w:lastColumn="0" w:noHBand="0" w:noVBand="0"/>
        </w:tblPrEx>
        <w:trPr>
          <w:trHeight w:val="70"/>
        </w:trPr>
        <w:tc>
          <w:tcPr>
            <w:tcW w:w="818" w:type="dxa"/>
            <w:tcBorders>
              <w:bottom w:val="single" w:sz="4" w:space="0" w:color="auto"/>
            </w:tcBorders>
          </w:tcPr>
          <w:p w:rsidR="00EB53A6" w:rsidRPr="00F93310" w:rsidRDefault="00EB53A6" w:rsidP="00EB53A6">
            <w:pPr>
              <w:rPr>
                <w:rFonts w:ascii="Times New Roman" w:hAnsi="Times New Roman" w:cs="Times New Roman"/>
                <w:lang w:val="es-MX"/>
              </w:rPr>
            </w:pPr>
          </w:p>
          <w:p w:rsidR="00EB53A6" w:rsidRDefault="00EB53A6" w:rsidP="00EB53A6">
            <w:pPr>
              <w:rPr>
                <w:rFonts w:ascii="Times New Roman" w:hAnsi="Times New Roman" w:cs="Times New Roman"/>
                <w:lang w:val="es-MX"/>
              </w:rPr>
            </w:pPr>
          </w:p>
          <w:p w:rsidR="00EB53A6" w:rsidRDefault="00EB53A6" w:rsidP="00EB53A6">
            <w:pPr>
              <w:rPr>
                <w:rFonts w:ascii="Times New Roman" w:hAnsi="Times New Roman" w:cs="Times New Roman"/>
                <w:lang w:val="es-MX"/>
              </w:rPr>
            </w:pPr>
          </w:p>
          <w:p w:rsidR="00EB53A6" w:rsidRPr="00F93310" w:rsidRDefault="00EB53A6" w:rsidP="00EB53A6">
            <w:pPr>
              <w:rPr>
                <w:rFonts w:ascii="Times New Roman" w:hAnsi="Times New Roman" w:cs="Times New Roman"/>
                <w:lang w:val="es-MX"/>
              </w:rPr>
            </w:pPr>
            <w:r>
              <w:rPr>
                <w:rFonts w:ascii="Times New Roman" w:hAnsi="Times New Roman" w:cs="Times New Roman"/>
                <w:lang w:val="es-MX"/>
              </w:rPr>
              <w:t>O1 de Junio</w:t>
            </w:r>
            <w:r w:rsidRPr="00F93310">
              <w:rPr>
                <w:rFonts w:ascii="Times New Roman" w:hAnsi="Times New Roman" w:cs="Times New Roman"/>
                <w:lang w:val="es-MX"/>
              </w:rPr>
              <w:t xml:space="preserve"> de 2015</w:t>
            </w:r>
          </w:p>
        </w:tc>
        <w:tc>
          <w:tcPr>
            <w:tcW w:w="710" w:type="dxa"/>
            <w:tcBorders>
              <w:bottom w:val="single" w:sz="4" w:space="0" w:color="auto"/>
            </w:tcBorders>
          </w:tcPr>
          <w:p w:rsidR="00EB53A6" w:rsidRPr="00F93310" w:rsidRDefault="00EB53A6" w:rsidP="00EB53A6">
            <w:pPr>
              <w:jc w:val="center"/>
              <w:rPr>
                <w:rFonts w:ascii="Times New Roman" w:hAnsi="Times New Roman" w:cs="Times New Roman"/>
                <w:lang w:val="es-MX"/>
              </w:rPr>
            </w:pPr>
          </w:p>
          <w:p w:rsidR="00EB53A6" w:rsidRDefault="00EB53A6" w:rsidP="00EB53A6">
            <w:pPr>
              <w:jc w:val="center"/>
              <w:rPr>
                <w:rFonts w:ascii="Times New Roman" w:hAnsi="Times New Roman" w:cs="Times New Roman"/>
                <w:lang w:val="es-MX"/>
              </w:rPr>
            </w:pPr>
          </w:p>
          <w:p w:rsidR="00EB53A6" w:rsidRDefault="00EB53A6" w:rsidP="00EB53A6">
            <w:pPr>
              <w:jc w:val="center"/>
              <w:rPr>
                <w:rFonts w:ascii="Times New Roman" w:hAnsi="Times New Roman" w:cs="Times New Roman"/>
                <w:lang w:val="es-MX"/>
              </w:rPr>
            </w:pPr>
          </w:p>
          <w:p w:rsidR="00EB53A6" w:rsidRPr="00F93310" w:rsidRDefault="00EB53A6" w:rsidP="00EB53A6">
            <w:pPr>
              <w:jc w:val="center"/>
              <w:rPr>
                <w:rFonts w:ascii="Times New Roman" w:hAnsi="Times New Roman" w:cs="Times New Roman"/>
                <w:lang w:val="es-MX"/>
              </w:rPr>
            </w:pPr>
            <w:r>
              <w:rPr>
                <w:rFonts w:ascii="Times New Roman" w:hAnsi="Times New Roman" w:cs="Times New Roman"/>
                <w:lang w:val="es-MX"/>
              </w:rPr>
              <w:t>09:00 a 10:00</w:t>
            </w:r>
          </w:p>
        </w:tc>
        <w:tc>
          <w:tcPr>
            <w:tcW w:w="1278" w:type="dxa"/>
          </w:tcPr>
          <w:p w:rsidR="00EB53A6" w:rsidRDefault="00EB53A6" w:rsidP="00EB53A6">
            <w:pPr>
              <w:jc w:val="center"/>
              <w:rPr>
                <w:rFonts w:ascii="Times New Roman" w:hAnsi="Times New Roman" w:cs="Times New Roman"/>
                <w:lang w:val="es-MX"/>
              </w:rPr>
            </w:pPr>
            <w:r>
              <w:rPr>
                <w:rFonts w:ascii="Times New Roman" w:hAnsi="Times New Roman" w:cs="Times New Roman"/>
                <w:lang w:val="es-MX"/>
              </w:rPr>
              <w:t>Saludo</w:t>
            </w:r>
          </w:p>
          <w:p w:rsidR="00EB53A6" w:rsidRDefault="00EB53A6" w:rsidP="00EB53A6">
            <w:pPr>
              <w:jc w:val="center"/>
              <w:rPr>
                <w:rFonts w:ascii="Times New Roman" w:hAnsi="Times New Roman" w:cs="Times New Roman"/>
                <w:lang w:val="es-MX"/>
              </w:rPr>
            </w:pPr>
          </w:p>
          <w:p w:rsidR="00EB53A6" w:rsidRDefault="00EB53A6" w:rsidP="00EB53A6">
            <w:pPr>
              <w:rPr>
                <w:rFonts w:ascii="Times New Roman" w:hAnsi="Times New Roman" w:cs="Times New Roman"/>
                <w:lang w:val="es-MX"/>
              </w:rPr>
            </w:pPr>
          </w:p>
          <w:p w:rsidR="00EB53A6" w:rsidRPr="00F663F4" w:rsidRDefault="00EB53A6" w:rsidP="00EB53A6">
            <w:pPr>
              <w:jc w:val="center"/>
              <w:rPr>
                <w:rFonts w:ascii="Times New Roman" w:hAnsi="Times New Roman" w:cs="Times New Roman"/>
                <w:sz w:val="20"/>
                <w:szCs w:val="20"/>
                <w:lang w:val="es-MX"/>
              </w:rPr>
            </w:pPr>
            <w:r w:rsidRPr="00F663F4">
              <w:rPr>
                <w:rFonts w:ascii="Times New Roman" w:hAnsi="Times New Roman" w:cs="Times New Roman"/>
                <w:sz w:val="20"/>
                <w:szCs w:val="20"/>
                <w:lang w:val="es-MX"/>
              </w:rPr>
              <w:t>Dinámica de Ambientación</w:t>
            </w:r>
          </w:p>
          <w:p w:rsidR="00EB53A6" w:rsidRDefault="00EB53A6" w:rsidP="00EB53A6">
            <w:pPr>
              <w:jc w:val="center"/>
              <w:rPr>
                <w:rFonts w:ascii="Times New Roman" w:hAnsi="Times New Roman" w:cs="Times New Roman"/>
                <w:lang w:val="es-MX"/>
              </w:rPr>
            </w:pPr>
          </w:p>
          <w:p w:rsidR="00EB53A6" w:rsidRDefault="00EB53A6" w:rsidP="00EB53A6">
            <w:pPr>
              <w:jc w:val="center"/>
              <w:rPr>
                <w:rFonts w:ascii="Times New Roman" w:hAnsi="Times New Roman" w:cs="Times New Roman"/>
                <w:lang w:val="es-MX"/>
              </w:rPr>
            </w:pPr>
          </w:p>
          <w:p w:rsidR="00EB53A6" w:rsidRDefault="00EB53A6" w:rsidP="00EB53A6">
            <w:pPr>
              <w:jc w:val="center"/>
              <w:rPr>
                <w:rFonts w:ascii="Times New Roman" w:hAnsi="Times New Roman" w:cs="Times New Roman"/>
                <w:lang w:val="es-MX"/>
              </w:rPr>
            </w:pPr>
          </w:p>
          <w:p w:rsidR="00EB53A6" w:rsidRPr="009A7B70" w:rsidRDefault="00EB53A6" w:rsidP="00EB53A6">
            <w:pPr>
              <w:jc w:val="center"/>
              <w:rPr>
                <w:rFonts w:ascii="Times New Roman" w:hAnsi="Times New Roman" w:cs="Times New Roman"/>
                <w:lang w:val="es-MX"/>
              </w:rPr>
            </w:pPr>
            <w:r w:rsidRPr="009A7B70">
              <w:rPr>
                <w:rFonts w:ascii="Times New Roman" w:hAnsi="Times New Roman" w:cs="Times New Roman"/>
                <w:lang w:val="es-MX"/>
              </w:rPr>
              <w:t xml:space="preserve">Actividad </w:t>
            </w:r>
          </w:p>
        </w:tc>
        <w:tc>
          <w:tcPr>
            <w:tcW w:w="1419" w:type="dxa"/>
          </w:tcPr>
          <w:p w:rsidR="00EB53A6" w:rsidRDefault="00EB53A6" w:rsidP="00EB53A6">
            <w:pPr>
              <w:rPr>
                <w:rFonts w:ascii="Times New Roman" w:hAnsi="Times New Roman" w:cs="Times New Roman"/>
                <w:lang w:val="es-MX"/>
              </w:rPr>
            </w:pPr>
            <w:r>
              <w:rPr>
                <w:rFonts w:ascii="Times New Roman" w:hAnsi="Times New Roman" w:cs="Times New Roman"/>
                <w:lang w:val="es-MX"/>
              </w:rPr>
              <w:t>Bienvenida, y presentación</w:t>
            </w:r>
          </w:p>
          <w:p w:rsidR="00EB53A6" w:rsidRDefault="00EB53A6" w:rsidP="00EB53A6">
            <w:pPr>
              <w:rPr>
                <w:rFonts w:ascii="Times New Roman" w:hAnsi="Times New Roman" w:cs="Times New Roman"/>
                <w:lang w:val="es-MX"/>
              </w:rPr>
            </w:pPr>
          </w:p>
          <w:p w:rsidR="00EB53A6" w:rsidRDefault="00EB53A6" w:rsidP="00EB53A6">
            <w:pPr>
              <w:rPr>
                <w:rFonts w:ascii="Times New Roman" w:hAnsi="Times New Roman" w:cs="Times New Roman"/>
                <w:lang w:val="es-MX"/>
              </w:rPr>
            </w:pPr>
            <w:r>
              <w:rPr>
                <w:rFonts w:ascii="Times New Roman" w:hAnsi="Times New Roman" w:cs="Times New Roman"/>
                <w:lang w:val="es-MX"/>
              </w:rPr>
              <w:t>Motivación: “Juguemos en el bosque”</w:t>
            </w:r>
          </w:p>
          <w:p w:rsidR="00EB53A6" w:rsidRDefault="00EB53A6" w:rsidP="00EB53A6">
            <w:pPr>
              <w:rPr>
                <w:rFonts w:ascii="Times New Roman" w:hAnsi="Times New Roman" w:cs="Times New Roman"/>
                <w:lang w:val="es-MX"/>
              </w:rPr>
            </w:pPr>
          </w:p>
          <w:p w:rsidR="00EB53A6" w:rsidRPr="00E95129" w:rsidRDefault="00EB53A6" w:rsidP="00EB53A6">
            <w:pPr>
              <w:jc w:val="both"/>
              <w:rPr>
                <w:rFonts w:ascii="Times New Roman" w:hAnsi="Times New Roman" w:cs="Times New Roman"/>
                <w:sz w:val="24"/>
                <w:szCs w:val="24"/>
              </w:rPr>
            </w:pPr>
            <w:r w:rsidRPr="00E95129">
              <w:rPr>
                <w:rFonts w:ascii="Times New Roman" w:hAnsi="Times New Roman" w:cs="Times New Roman"/>
                <w:sz w:val="24"/>
                <w:szCs w:val="24"/>
              </w:rPr>
              <w:t>Unir las líneas de las figuras geométricas y colorear de acuerdo al modelo.</w:t>
            </w:r>
          </w:p>
          <w:p w:rsidR="00EB53A6" w:rsidRPr="00EB53A6" w:rsidRDefault="00EB53A6" w:rsidP="00EB53A6">
            <w:pPr>
              <w:jc w:val="both"/>
              <w:rPr>
                <w:rFonts w:ascii="Times New Roman" w:hAnsi="Times New Roman" w:cs="Times New Roman"/>
                <w:sz w:val="24"/>
                <w:szCs w:val="24"/>
              </w:rPr>
            </w:pPr>
          </w:p>
        </w:tc>
        <w:tc>
          <w:tcPr>
            <w:tcW w:w="1278" w:type="dxa"/>
          </w:tcPr>
          <w:p w:rsidR="00EB53A6" w:rsidRDefault="00EB53A6" w:rsidP="00EB53A6">
            <w:pPr>
              <w:jc w:val="both"/>
              <w:rPr>
                <w:rFonts w:ascii="Times New Roman" w:hAnsi="Times New Roman" w:cs="Times New Roman"/>
              </w:rPr>
            </w:pPr>
          </w:p>
          <w:p w:rsidR="00EB53A6" w:rsidRPr="00E95129" w:rsidRDefault="00EB53A6" w:rsidP="00EB53A6">
            <w:pPr>
              <w:jc w:val="both"/>
              <w:rPr>
                <w:rFonts w:ascii="Times New Roman" w:hAnsi="Times New Roman" w:cs="Times New Roman"/>
                <w:sz w:val="24"/>
                <w:szCs w:val="24"/>
              </w:rPr>
            </w:pPr>
            <w:r w:rsidRPr="00E95129">
              <w:rPr>
                <w:rFonts w:ascii="Times New Roman" w:hAnsi="Times New Roman" w:cs="Times New Roman"/>
                <w:sz w:val="24"/>
                <w:szCs w:val="24"/>
              </w:rPr>
              <w:t>Hoja pre-elaborada</w:t>
            </w:r>
          </w:p>
          <w:p w:rsidR="00EB53A6" w:rsidRPr="00E95129" w:rsidRDefault="00EB53A6" w:rsidP="00EB53A6">
            <w:pPr>
              <w:jc w:val="both"/>
              <w:rPr>
                <w:rFonts w:ascii="Times New Roman" w:hAnsi="Times New Roman" w:cs="Times New Roman"/>
                <w:sz w:val="24"/>
                <w:szCs w:val="24"/>
              </w:rPr>
            </w:pPr>
            <w:r w:rsidRPr="00E95129">
              <w:rPr>
                <w:rFonts w:ascii="Times New Roman" w:hAnsi="Times New Roman" w:cs="Times New Roman"/>
                <w:sz w:val="24"/>
                <w:szCs w:val="24"/>
              </w:rPr>
              <w:t>Lápiz</w:t>
            </w:r>
          </w:p>
          <w:p w:rsidR="00EB53A6" w:rsidRPr="00E95129" w:rsidRDefault="00EB53A6" w:rsidP="00EB53A6">
            <w:pPr>
              <w:jc w:val="both"/>
              <w:rPr>
                <w:rFonts w:ascii="Times New Roman" w:hAnsi="Times New Roman" w:cs="Times New Roman"/>
                <w:sz w:val="24"/>
                <w:szCs w:val="24"/>
              </w:rPr>
            </w:pPr>
            <w:r w:rsidRPr="00E95129">
              <w:rPr>
                <w:rFonts w:ascii="Times New Roman" w:hAnsi="Times New Roman" w:cs="Times New Roman"/>
                <w:sz w:val="24"/>
                <w:szCs w:val="24"/>
              </w:rPr>
              <w:t>Pinturas</w:t>
            </w:r>
          </w:p>
          <w:p w:rsidR="00EB53A6" w:rsidRPr="005E02E9" w:rsidRDefault="00EB53A6" w:rsidP="00EB53A6">
            <w:pPr>
              <w:jc w:val="both"/>
              <w:rPr>
                <w:rFonts w:ascii="Times New Roman" w:hAnsi="Times New Roman" w:cs="Times New Roman"/>
              </w:rPr>
            </w:pPr>
          </w:p>
        </w:tc>
        <w:tc>
          <w:tcPr>
            <w:tcW w:w="1419" w:type="dxa"/>
          </w:tcPr>
          <w:p w:rsidR="00EB53A6" w:rsidRPr="00F93310" w:rsidRDefault="00EB53A6" w:rsidP="00EB53A6">
            <w:pPr>
              <w:rPr>
                <w:rFonts w:ascii="Times New Roman" w:hAnsi="Times New Roman" w:cs="Times New Roman"/>
                <w:lang w:val="es-MX"/>
              </w:rPr>
            </w:pPr>
            <w:r>
              <w:rPr>
                <w:rFonts w:ascii="Times New Roman" w:hAnsi="Times New Roman" w:cs="Times New Roman"/>
                <w:sz w:val="24"/>
                <w:szCs w:val="24"/>
              </w:rPr>
              <w:t>Ana Estefania Orellana</w:t>
            </w:r>
          </w:p>
        </w:tc>
        <w:tc>
          <w:tcPr>
            <w:tcW w:w="1278" w:type="dxa"/>
          </w:tcPr>
          <w:p w:rsidR="00EB53A6" w:rsidRPr="00F93310" w:rsidRDefault="00EB53A6" w:rsidP="00EB53A6">
            <w:pPr>
              <w:rPr>
                <w:rFonts w:ascii="Times New Roman" w:hAnsi="Times New Roman" w:cs="Times New Roman"/>
                <w:lang w:val="es-MX"/>
              </w:rPr>
            </w:pPr>
            <w:r>
              <w:rPr>
                <w:rFonts w:ascii="Times New Roman" w:hAnsi="Times New Roman" w:cs="Times New Roman"/>
                <w:lang w:val="es-MX"/>
              </w:rPr>
              <w:t>Niñas y niños de Nivel Inicial de la Unidad Educativa Dr. Manuel Agustín Cabrera Lozano</w:t>
            </w:r>
          </w:p>
        </w:tc>
        <w:tc>
          <w:tcPr>
            <w:tcW w:w="1422" w:type="dxa"/>
          </w:tcPr>
          <w:p w:rsidR="00EB53A6" w:rsidRPr="00F93310" w:rsidRDefault="00EB53A6" w:rsidP="00EB53A6">
            <w:pPr>
              <w:rPr>
                <w:rFonts w:ascii="Times New Roman" w:hAnsi="Times New Roman" w:cs="Times New Roman"/>
                <w:lang w:val="es-MX"/>
              </w:rPr>
            </w:pPr>
            <w:r>
              <w:rPr>
                <w:rFonts w:ascii="Times New Roman" w:hAnsi="Times New Roman" w:cs="Times New Roman"/>
                <w:lang w:val="es-MX"/>
              </w:rPr>
              <w:t>Evaluación de actividades cumplidas.</w:t>
            </w:r>
          </w:p>
        </w:tc>
      </w:tr>
    </w:tbl>
    <w:p w:rsidR="00EB53A6" w:rsidRDefault="00EB53A6" w:rsidP="00CE6FE4">
      <w:pPr>
        <w:jc w:val="both"/>
        <w:rPr>
          <w:rFonts w:ascii="Times New Roman" w:hAnsi="Times New Roman" w:cs="Times New Roman"/>
          <w:b/>
          <w:sz w:val="24"/>
          <w:szCs w:val="24"/>
          <w:lang w:val="es-EC"/>
        </w:rPr>
      </w:pPr>
    </w:p>
    <w:tbl>
      <w:tblPr>
        <w:tblStyle w:val="Tablaconcuadrcula"/>
        <w:tblW w:w="9622" w:type="dxa"/>
        <w:tblLayout w:type="fixed"/>
        <w:tblLook w:val="04A0" w:firstRow="1" w:lastRow="0" w:firstColumn="1" w:lastColumn="0" w:noHBand="0" w:noVBand="1"/>
      </w:tblPr>
      <w:tblGrid>
        <w:gridCol w:w="818"/>
        <w:gridCol w:w="710"/>
        <w:gridCol w:w="1278"/>
        <w:gridCol w:w="1419"/>
        <w:gridCol w:w="1278"/>
        <w:gridCol w:w="1419"/>
        <w:gridCol w:w="1278"/>
        <w:gridCol w:w="1422"/>
      </w:tblGrid>
      <w:tr w:rsidR="00EB53A6" w:rsidTr="00EB53A6">
        <w:trPr>
          <w:trHeight w:val="349"/>
        </w:trPr>
        <w:tc>
          <w:tcPr>
            <w:tcW w:w="818" w:type="dxa"/>
          </w:tcPr>
          <w:p w:rsidR="00EB53A6" w:rsidRPr="00F93310" w:rsidRDefault="00EB53A6"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lastRenderedPageBreak/>
              <w:t>Fecha</w:t>
            </w:r>
          </w:p>
        </w:tc>
        <w:tc>
          <w:tcPr>
            <w:tcW w:w="710" w:type="dxa"/>
          </w:tcPr>
          <w:p w:rsidR="00EB53A6" w:rsidRPr="00F93310" w:rsidRDefault="00EB53A6"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Hora </w:t>
            </w:r>
          </w:p>
        </w:tc>
        <w:tc>
          <w:tcPr>
            <w:tcW w:w="1278" w:type="dxa"/>
          </w:tcPr>
          <w:p w:rsidR="00EB53A6" w:rsidRPr="00F93310" w:rsidRDefault="00EB53A6"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Temática</w:t>
            </w:r>
          </w:p>
        </w:tc>
        <w:tc>
          <w:tcPr>
            <w:tcW w:w="1419" w:type="dxa"/>
          </w:tcPr>
          <w:p w:rsidR="00EB53A6" w:rsidRPr="00F93310" w:rsidRDefault="00EB53A6"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Actividades</w:t>
            </w:r>
          </w:p>
        </w:tc>
        <w:tc>
          <w:tcPr>
            <w:tcW w:w="1278" w:type="dxa"/>
          </w:tcPr>
          <w:p w:rsidR="00EB53A6" w:rsidRPr="00F93310" w:rsidRDefault="00EB53A6"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Recursos</w:t>
            </w:r>
          </w:p>
        </w:tc>
        <w:tc>
          <w:tcPr>
            <w:tcW w:w="1419" w:type="dxa"/>
          </w:tcPr>
          <w:p w:rsidR="00EB53A6" w:rsidRPr="00F93310" w:rsidRDefault="00EB53A6"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Responsable</w:t>
            </w:r>
          </w:p>
        </w:tc>
        <w:tc>
          <w:tcPr>
            <w:tcW w:w="1278" w:type="dxa"/>
          </w:tcPr>
          <w:p w:rsidR="00EB53A6" w:rsidRPr="00F93310" w:rsidRDefault="00EB53A6" w:rsidP="00EB53A6">
            <w:pPr>
              <w:jc w:val="center"/>
              <w:rPr>
                <w:rFonts w:ascii="Times New Roman" w:hAnsi="Times New Roman" w:cs="Times New Roman"/>
                <w:b/>
                <w:sz w:val="20"/>
                <w:lang w:val="es-MX"/>
              </w:rPr>
            </w:pPr>
            <w:r w:rsidRPr="002B1E29">
              <w:rPr>
                <w:rFonts w:ascii="Times New Roman" w:hAnsi="Times New Roman" w:cs="Times New Roman"/>
                <w:b/>
                <w:sz w:val="16"/>
                <w:lang w:val="es-MX"/>
              </w:rPr>
              <w:t>Beneficiarios</w:t>
            </w:r>
          </w:p>
        </w:tc>
        <w:tc>
          <w:tcPr>
            <w:tcW w:w="1422" w:type="dxa"/>
          </w:tcPr>
          <w:p w:rsidR="00EB53A6" w:rsidRPr="00F93310" w:rsidRDefault="00EB53A6"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Evaluación </w:t>
            </w:r>
          </w:p>
        </w:tc>
      </w:tr>
      <w:tr w:rsidR="00EB53A6" w:rsidRPr="00F93310" w:rsidTr="00EB53A6">
        <w:tblPrEx>
          <w:tblCellMar>
            <w:left w:w="70" w:type="dxa"/>
            <w:right w:w="70" w:type="dxa"/>
          </w:tblCellMar>
          <w:tblLook w:val="0000" w:firstRow="0" w:lastRow="0" w:firstColumn="0" w:lastColumn="0" w:noHBand="0" w:noVBand="0"/>
        </w:tblPrEx>
        <w:trPr>
          <w:trHeight w:val="2754"/>
        </w:trPr>
        <w:tc>
          <w:tcPr>
            <w:tcW w:w="818" w:type="dxa"/>
            <w:tcBorders>
              <w:bottom w:val="single" w:sz="4" w:space="0" w:color="auto"/>
            </w:tcBorders>
          </w:tcPr>
          <w:p w:rsidR="00EB53A6" w:rsidRPr="00F93310" w:rsidRDefault="00EB53A6" w:rsidP="00EB53A6">
            <w:pPr>
              <w:rPr>
                <w:rFonts w:ascii="Times New Roman" w:hAnsi="Times New Roman" w:cs="Times New Roman"/>
                <w:lang w:val="es-MX"/>
              </w:rPr>
            </w:pPr>
          </w:p>
          <w:p w:rsidR="00EB53A6" w:rsidRDefault="00EB53A6" w:rsidP="00EB53A6">
            <w:pPr>
              <w:rPr>
                <w:rFonts w:ascii="Times New Roman" w:hAnsi="Times New Roman" w:cs="Times New Roman"/>
                <w:lang w:val="es-MX"/>
              </w:rPr>
            </w:pPr>
          </w:p>
          <w:p w:rsidR="00EB53A6" w:rsidRDefault="00EB53A6" w:rsidP="00EB53A6">
            <w:pPr>
              <w:rPr>
                <w:rFonts w:ascii="Times New Roman" w:hAnsi="Times New Roman" w:cs="Times New Roman"/>
                <w:lang w:val="es-MX"/>
              </w:rPr>
            </w:pPr>
          </w:p>
          <w:p w:rsidR="00EB53A6" w:rsidRPr="00F93310" w:rsidRDefault="00EB53A6" w:rsidP="00EB53A6">
            <w:pPr>
              <w:rPr>
                <w:rFonts w:ascii="Times New Roman" w:hAnsi="Times New Roman" w:cs="Times New Roman"/>
                <w:lang w:val="es-MX"/>
              </w:rPr>
            </w:pPr>
            <w:r>
              <w:rPr>
                <w:rFonts w:ascii="Times New Roman" w:hAnsi="Times New Roman" w:cs="Times New Roman"/>
                <w:lang w:val="es-MX"/>
              </w:rPr>
              <w:t>O3 de Junio</w:t>
            </w:r>
            <w:r w:rsidRPr="00F93310">
              <w:rPr>
                <w:rFonts w:ascii="Times New Roman" w:hAnsi="Times New Roman" w:cs="Times New Roman"/>
                <w:lang w:val="es-MX"/>
              </w:rPr>
              <w:t xml:space="preserve"> de 2015</w:t>
            </w:r>
          </w:p>
        </w:tc>
        <w:tc>
          <w:tcPr>
            <w:tcW w:w="710" w:type="dxa"/>
            <w:tcBorders>
              <w:bottom w:val="single" w:sz="4" w:space="0" w:color="auto"/>
            </w:tcBorders>
          </w:tcPr>
          <w:p w:rsidR="00EB53A6" w:rsidRPr="00F93310" w:rsidRDefault="00EB53A6" w:rsidP="00EB53A6">
            <w:pPr>
              <w:jc w:val="center"/>
              <w:rPr>
                <w:rFonts w:ascii="Times New Roman" w:hAnsi="Times New Roman" w:cs="Times New Roman"/>
                <w:lang w:val="es-MX"/>
              </w:rPr>
            </w:pPr>
          </w:p>
          <w:p w:rsidR="00EB53A6" w:rsidRDefault="00EB53A6" w:rsidP="00EB53A6">
            <w:pPr>
              <w:jc w:val="center"/>
              <w:rPr>
                <w:rFonts w:ascii="Times New Roman" w:hAnsi="Times New Roman" w:cs="Times New Roman"/>
                <w:lang w:val="es-MX"/>
              </w:rPr>
            </w:pPr>
          </w:p>
          <w:p w:rsidR="00EB53A6" w:rsidRDefault="00EB53A6" w:rsidP="00EB53A6">
            <w:pPr>
              <w:jc w:val="center"/>
              <w:rPr>
                <w:rFonts w:ascii="Times New Roman" w:hAnsi="Times New Roman" w:cs="Times New Roman"/>
                <w:lang w:val="es-MX"/>
              </w:rPr>
            </w:pPr>
          </w:p>
          <w:p w:rsidR="00EB53A6" w:rsidRPr="00F93310" w:rsidRDefault="00EB53A6" w:rsidP="00EB53A6">
            <w:pPr>
              <w:jc w:val="center"/>
              <w:rPr>
                <w:rFonts w:ascii="Times New Roman" w:hAnsi="Times New Roman" w:cs="Times New Roman"/>
                <w:lang w:val="es-MX"/>
              </w:rPr>
            </w:pPr>
            <w:r>
              <w:rPr>
                <w:rFonts w:ascii="Times New Roman" w:hAnsi="Times New Roman" w:cs="Times New Roman"/>
                <w:lang w:val="es-MX"/>
              </w:rPr>
              <w:t>09:00 a 10:00</w:t>
            </w:r>
          </w:p>
        </w:tc>
        <w:tc>
          <w:tcPr>
            <w:tcW w:w="1278" w:type="dxa"/>
          </w:tcPr>
          <w:p w:rsidR="00EB53A6" w:rsidRDefault="00EB53A6" w:rsidP="00EB53A6">
            <w:pPr>
              <w:jc w:val="center"/>
              <w:rPr>
                <w:rFonts w:ascii="Times New Roman" w:hAnsi="Times New Roman" w:cs="Times New Roman"/>
                <w:lang w:val="es-MX"/>
              </w:rPr>
            </w:pPr>
            <w:r>
              <w:rPr>
                <w:rFonts w:ascii="Times New Roman" w:hAnsi="Times New Roman" w:cs="Times New Roman"/>
                <w:lang w:val="es-MX"/>
              </w:rPr>
              <w:t>Saludo</w:t>
            </w:r>
          </w:p>
          <w:p w:rsidR="00EB53A6" w:rsidRDefault="00EB53A6" w:rsidP="00EB53A6">
            <w:pPr>
              <w:jc w:val="center"/>
              <w:rPr>
                <w:rFonts w:ascii="Times New Roman" w:hAnsi="Times New Roman" w:cs="Times New Roman"/>
                <w:lang w:val="es-MX"/>
              </w:rPr>
            </w:pPr>
          </w:p>
          <w:p w:rsidR="00EB53A6" w:rsidRDefault="00EB53A6" w:rsidP="00EB53A6">
            <w:pPr>
              <w:rPr>
                <w:rFonts w:ascii="Times New Roman" w:hAnsi="Times New Roman" w:cs="Times New Roman"/>
                <w:lang w:val="es-MX"/>
              </w:rPr>
            </w:pPr>
          </w:p>
          <w:p w:rsidR="00EB53A6" w:rsidRPr="00F663F4" w:rsidRDefault="00EB53A6" w:rsidP="00EB53A6">
            <w:pPr>
              <w:jc w:val="center"/>
              <w:rPr>
                <w:rFonts w:ascii="Times New Roman" w:hAnsi="Times New Roman" w:cs="Times New Roman"/>
                <w:sz w:val="20"/>
                <w:szCs w:val="20"/>
                <w:lang w:val="es-MX"/>
              </w:rPr>
            </w:pPr>
            <w:r w:rsidRPr="00F663F4">
              <w:rPr>
                <w:rFonts w:ascii="Times New Roman" w:hAnsi="Times New Roman" w:cs="Times New Roman"/>
                <w:sz w:val="20"/>
                <w:szCs w:val="20"/>
                <w:lang w:val="es-MX"/>
              </w:rPr>
              <w:t>Dinámica de Ambientación</w:t>
            </w:r>
          </w:p>
          <w:p w:rsidR="00EB53A6" w:rsidRDefault="00EB53A6" w:rsidP="00EB53A6">
            <w:pPr>
              <w:jc w:val="center"/>
              <w:rPr>
                <w:rFonts w:ascii="Times New Roman" w:hAnsi="Times New Roman" w:cs="Times New Roman"/>
                <w:lang w:val="es-MX"/>
              </w:rPr>
            </w:pPr>
          </w:p>
          <w:p w:rsidR="00EB53A6" w:rsidRDefault="00EB53A6" w:rsidP="00EB53A6">
            <w:pPr>
              <w:jc w:val="center"/>
              <w:rPr>
                <w:rFonts w:ascii="Times New Roman" w:hAnsi="Times New Roman" w:cs="Times New Roman"/>
                <w:lang w:val="es-MX"/>
              </w:rPr>
            </w:pPr>
          </w:p>
          <w:p w:rsidR="00EB53A6" w:rsidRDefault="00EB53A6" w:rsidP="00EB53A6">
            <w:pPr>
              <w:jc w:val="center"/>
              <w:rPr>
                <w:rFonts w:ascii="Times New Roman" w:hAnsi="Times New Roman" w:cs="Times New Roman"/>
                <w:lang w:val="es-MX"/>
              </w:rPr>
            </w:pPr>
          </w:p>
          <w:p w:rsidR="00EB53A6" w:rsidRPr="009A7B70" w:rsidRDefault="00EB53A6" w:rsidP="00EB53A6">
            <w:pPr>
              <w:jc w:val="center"/>
              <w:rPr>
                <w:rFonts w:ascii="Times New Roman" w:hAnsi="Times New Roman" w:cs="Times New Roman"/>
                <w:lang w:val="es-MX"/>
              </w:rPr>
            </w:pPr>
            <w:r w:rsidRPr="009A7B70">
              <w:rPr>
                <w:rFonts w:ascii="Times New Roman" w:hAnsi="Times New Roman" w:cs="Times New Roman"/>
                <w:lang w:val="es-MX"/>
              </w:rPr>
              <w:t xml:space="preserve">Actividad </w:t>
            </w:r>
          </w:p>
        </w:tc>
        <w:tc>
          <w:tcPr>
            <w:tcW w:w="1419" w:type="dxa"/>
          </w:tcPr>
          <w:p w:rsidR="00EB53A6" w:rsidRDefault="00EB53A6" w:rsidP="00EB53A6">
            <w:pPr>
              <w:rPr>
                <w:rFonts w:ascii="Times New Roman" w:hAnsi="Times New Roman" w:cs="Times New Roman"/>
                <w:lang w:val="es-MX"/>
              </w:rPr>
            </w:pPr>
            <w:r>
              <w:rPr>
                <w:rFonts w:ascii="Times New Roman" w:hAnsi="Times New Roman" w:cs="Times New Roman"/>
                <w:lang w:val="es-MX"/>
              </w:rPr>
              <w:t>Bienvenida, y presentación</w:t>
            </w:r>
          </w:p>
          <w:p w:rsidR="00EB53A6" w:rsidRDefault="00EB53A6" w:rsidP="00EB53A6">
            <w:pPr>
              <w:rPr>
                <w:rFonts w:ascii="Times New Roman" w:hAnsi="Times New Roman" w:cs="Times New Roman"/>
                <w:lang w:val="es-MX"/>
              </w:rPr>
            </w:pPr>
          </w:p>
          <w:p w:rsidR="00EB53A6" w:rsidRDefault="00EB53A6" w:rsidP="00EB53A6">
            <w:pPr>
              <w:rPr>
                <w:rFonts w:ascii="Times New Roman" w:hAnsi="Times New Roman" w:cs="Times New Roman"/>
                <w:lang w:val="es-MX"/>
              </w:rPr>
            </w:pPr>
            <w:r>
              <w:rPr>
                <w:rFonts w:ascii="Times New Roman" w:hAnsi="Times New Roman" w:cs="Times New Roman"/>
                <w:lang w:val="es-MX"/>
              </w:rPr>
              <w:t>Motivación: “Arroz con leche”</w:t>
            </w:r>
          </w:p>
          <w:p w:rsidR="00EB53A6" w:rsidRDefault="00EB53A6" w:rsidP="00EB53A6"/>
          <w:p w:rsidR="00EB53A6" w:rsidRPr="00EB53A6" w:rsidRDefault="00EB53A6" w:rsidP="00EB53A6">
            <w:pPr>
              <w:rPr>
                <w:rFonts w:ascii="Times New Roman" w:hAnsi="Times New Roman" w:cs="Times New Roman"/>
              </w:rPr>
            </w:pPr>
            <w:r w:rsidRPr="00EB53A6">
              <w:rPr>
                <w:rFonts w:ascii="Times New Roman" w:hAnsi="Times New Roman" w:cs="Times New Roman"/>
              </w:rPr>
              <w:t>Trazar las líneas siguiendo el camino.</w:t>
            </w:r>
          </w:p>
        </w:tc>
        <w:tc>
          <w:tcPr>
            <w:tcW w:w="1278" w:type="dxa"/>
          </w:tcPr>
          <w:p w:rsidR="00EB53A6" w:rsidRDefault="00EB53A6" w:rsidP="00EB53A6">
            <w:pPr>
              <w:jc w:val="both"/>
              <w:rPr>
                <w:rFonts w:ascii="Times New Roman" w:hAnsi="Times New Roman" w:cs="Times New Roman"/>
              </w:rPr>
            </w:pPr>
          </w:p>
          <w:p w:rsidR="00EB53A6" w:rsidRPr="005E02E9" w:rsidRDefault="00EB53A6" w:rsidP="00EB53A6">
            <w:pPr>
              <w:jc w:val="both"/>
              <w:rPr>
                <w:rFonts w:ascii="Times New Roman" w:hAnsi="Times New Roman" w:cs="Times New Roman"/>
              </w:rPr>
            </w:pPr>
            <w:r>
              <w:rPr>
                <w:rFonts w:ascii="Times New Roman" w:hAnsi="Times New Roman" w:cs="Times New Roman"/>
                <w:sz w:val="24"/>
                <w:szCs w:val="24"/>
              </w:rPr>
              <w:t>Hoja pre-elaborada lápiz</w:t>
            </w:r>
          </w:p>
        </w:tc>
        <w:tc>
          <w:tcPr>
            <w:tcW w:w="1419" w:type="dxa"/>
          </w:tcPr>
          <w:p w:rsidR="00EB53A6" w:rsidRPr="00F93310" w:rsidRDefault="00EB53A6" w:rsidP="00EB53A6">
            <w:pPr>
              <w:rPr>
                <w:rFonts w:ascii="Times New Roman" w:hAnsi="Times New Roman" w:cs="Times New Roman"/>
                <w:lang w:val="es-MX"/>
              </w:rPr>
            </w:pPr>
            <w:r>
              <w:rPr>
                <w:rFonts w:ascii="Times New Roman" w:hAnsi="Times New Roman" w:cs="Times New Roman"/>
                <w:sz w:val="24"/>
                <w:szCs w:val="24"/>
              </w:rPr>
              <w:t>Ana Estefania Orellana</w:t>
            </w:r>
          </w:p>
        </w:tc>
        <w:tc>
          <w:tcPr>
            <w:tcW w:w="1278" w:type="dxa"/>
          </w:tcPr>
          <w:p w:rsidR="00EB53A6" w:rsidRPr="00F93310" w:rsidRDefault="00EB53A6" w:rsidP="00EB53A6">
            <w:pPr>
              <w:rPr>
                <w:rFonts w:ascii="Times New Roman" w:hAnsi="Times New Roman" w:cs="Times New Roman"/>
                <w:lang w:val="es-MX"/>
              </w:rPr>
            </w:pPr>
            <w:r>
              <w:rPr>
                <w:rFonts w:ascii="Times New Roman" w:hAnsi="Times New Roman" w:cs="Times New Roman"/>
                <w:lang w:val="es-MX"/>
              </w:rPr>
              <w:t>Niñas y niños de Nivel Inicial de la Unidad Educativa Dr. Manuel Agustín Cabrera Lozano</w:t>
            </w:r>
          </w:p>
        </w:tc>
        <w:tc>
          <w:tcPr>
            <w:tcW w:w="1422" w:type="dxa"/>
          </w:tcPr>
          <w:p w:rsidR="00EB53A6" w:rsidRPr="00F93310" w:rsidRDefault="00EB53A6" w:rsidP="00EB53A6">
            <w:pPr>
              <w:rPr>
                <w:rFonts w:ascii="Times New Roman" w:hAnsi="Times New Roman" w:cs="Times New Roman"/>
                <w:lang w:val="es-MX"/>
              </w:rPr>
            </w:pPr>
            <w:r>
              <w:rPr>
                <w:rFonts w:ascii="Times New Roman" w:hAnsi="Times New Roman" w:cs="Times New Roman"/>
                <w:lang w:val="es-MX"/>
              </w:rPr>
              <w:t>Evaluación de actividades cumplidas.</w:t>
            </w:r>
          </w:p>
        </w:tc>
      </w:tr>
    </w:tbl>
    <w:p w:rsidR="00EB53A6" w:rsidRDefault="00EB53A6" w:rsidP="00CE6FE4">
      <w:pPr>
        <w:jc w:val="both"/>
        <w:rPr>
          <w:rFonts w:ascii="Times New Roman" w:hAnsi="Times New Roman" w:cs="Times New Roman"/>
          <w:b/>
          <w:sz w:val="24"/>
          <w:szCs w:val="24"/>
          <w:lang w:val="es-EC"/>
        </w:rPr>
      </w:pPr>
    </w:p>
    <w:tbl>
      <w:tblPr>
        <w:tblStyle w:val="Tablaconcuadrcula"/>
        <w:tblW w:w="9622" w:type="dxa"/>
        <w:tblLayout w:type="fixed"/>
        <w:tblLook w:val="04A0" w:firstRow="1" w:lastRow="0" w:firstColumn="1" w:lastColumn="0" w:noHBand="0" w:noVBand="1"/>
      </w:tblPr>
      <w:tblGrid>
        <w:gridCol w:w="818"/>
        <w:gridCol w:w="710"/>
        <w:gridCol w:w="1278"/>
        <w:gridCol w:w="1419"/>
        <w:gridCol w:w="1278"/>
        <w:gridCol w:w="1419"/>
        <w:gridCol w:w="1278"/>
        <w:gridCol w:w="1422"/>
      </w:tblGrid>
      <w:tr w:rsidR="00EB53A6" w:rsidTr="00EB53A6">
        <w:trPr>
          <w:trHeight w:val="349"/>
        </w:trPr>
        <w:tc>
          <w:tcPr>
            <w:tcW w:w="818" w:type="dxa"/>
          </w:tcPr>
          <w:p w:rsidR="00EB53A6" w:rsidRPr="00F93310" w:rsidRDefault="00EB53A6"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Fecha</w:t>
            </w:r>
          </w:p>
        </w:tc>
        <w:tc>
          <w:tcPr>
            <w:tcW w:w="710" w:type="dxa"/>
          </w:tcPr>
          <w:p w:rsidR="00EB53A6" w:rsidRPr="00F93310" w:rsidRDefault="00EB53A6"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Hora </w:t>
            </w:r>
          </w:p>
        </w:tc>
        <w:tc>
          <w:tcPr>
            <w:tcW w:w="1278" w:type="dxa"/>
          </w:tcPr>
          <w:p w:rsidR="00EB53A6" w:rsidRPr="00F93310" w:rsidRDefault="00EB53A6"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Temática</w:t>
            </w:r>
          </w:p>
        </w:tc>
        <w:tc>
          <w:tcPr>
            <w:tcW w:w="1419" w:type="dxa"/>
          </w:tcPr>
          <w:p w:rsidR="00EB53A6" w:rsidRPr="00F93310" w:rsidRDefault="00EB53A6"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Actividades</w:t>
            </w:r>
          </w:p>
        </w:tc>
        <w:tc>
          <w:tcPr>
            <w:tcW w:w="1278" w:type="dxa"/>
          </w:tcPr>
          <w:p w:rsidR="00EB53A6" w:rsidRPr="00F93310" w:rsidRDefault="00EB53A6"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Recursos</w:t>
            </w:r>
          </w:p>
        </w:tc>
        <w:tc>
          <w:tcPr>
            <w:tcW w:w="1419" w:type="dxa"/>
          </w:tcPr>
          <w:p w:rsidR="00EB53A6" w:rsidRPr="00F93310" w:rsidRDefault="00EB53A6"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Responsable</w:t>
            </w:r>
          </w:p>
        </w:tc>
        <w:tc>
          <w:tcPr>
            <w:tcW w:w="1278" w:type="dxa"/>
          </w:tcPr>
          <w:p w:rsidR="00EB53A6" w:rsidRPr="00F93310" w:rsidRDefault="00EB53A6" w:rsidP="00EB53A6">
            <w:pPr>
              <w:jc w:val="center"/>
              <w:rPr>
                <w:rFonts w:ascii="Times New Roman" w:hAnsi="Times New Roman" w:cs="Times New Roman"/>
                <w:b/>
                <w:sz w:val="20"/>
                <w:lang w:val="es-MX"/>
              </w:rPr>
            </w:pPr>
            <w:r w:rsidRPr="002B1E29">
              <w:rPr>
                <w:rFonts w:ascii="Times New Roman" w:hAnsi="Times New Roman" w:cs="Times New Roman"/>
                <w:b/>
                <w:sz w:val="16"/>
                <w:lang w:val="es-MX"/>
              </w:rPr>
              <w:t>Beneficiarios</w:t>
            </w:r>
          </w:p>
        </w:tc>
        <w:tc>
          <w:tcPr>
            <w:tcW w:w="1422" w:type="dxa"/>
          </w:tcPr>
          <w:p w:rsidR="00EB53A6" w:rsidRPr="00F93310" w:rsidRDefault="00EB53A6" w:rsidP="00EB53A6">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Evaluación </w:t>
            </w:r>
          </w:p>
        </w:tc>
      </w:tr>
      <w:tr w:rsidR="00EB53A6" w:rsidRPr="00F93310" w:rsidTr="00EB53A6">
        <w:tblPrEx>
          <w:tblCellMar>
            <w:left w:w="70" w:type="dxa"/>
            <w:right w:w="70" w:type="dxa"/>
          </w:tblCellMar>
          <w:tblLook w:val="0000" w:firstRow="0" w:lastRow="0" w:firstColumn="0" w:lastColumn="0" w:noHBand="0" w:noVBand="0"/>
        </w:tblPrEx>
        <w:trPr>
          <w:trHeight w:val="2754"/>
        </w:trPr>
        <w:tc>
          <w:tcPr>
            <w:tcW w:w="818" w:type="dxa"/>
            <w:tcBorders>
              <w:bottom w:val="single" w:sz="4" w:space="0" w:color="auto"/>
            </w:tcBorders>
          </w:tcPr>
          <w:p w:rsidR="00EB53A6" w:rsidRPr="00F93310" w:rsidRDefault="00EB53A6" w:rsidP="00EB53A6">
            <w:pPr>
              <w:rPr>
                <w:rFonts w:ascii="Times New Roman" w:hAnsi="Times New Roman" w:cs="Times New Roman"/>
                <w:lang w:val="es-MX"/>
              </w:rPr>
            </w:pPr>
          </w:p>
          <w:p w:rsidR="00EB53A6" w:rsidRDefault="00EB53A6" w:rsidP="00EB53A6">
            <w:pPr>
              <w:rPr>
                <w:rFonts w:ascii="Times New Roman" w:hAnsi="Times New Roman" w:cs="Times New Roman"/>
                <w:lang w:val="es-MX"/>
              </w:rPr>
            </w:pPr>
          </w:p>
          <w:p w:rsidR="00EB53A6" w:rsidRDefault="00EB53A6" w:rsidP="00EB53A6">
            <w:pPr>
              <w:rPr>
                <w:rFonts w:ascii="Times New Roman" w:hAnsi="Times New Roman" w:cs="Times New Roman"/>
                <w:lang w:val="es-MX"/>
              </w:rPr>
            </w:pPr>
          </w:p>
          <w:p w:rsidR="00EB53A6" w:rsidRPr="00F93310" w:rsidRDefault="005C72DC" w:rsidP="00EB53A6">
            <w:pPr>
              <w:rPr>
                <w:rFonts w:ascii="Times New Roman" w:hAnsi="Times New Roman" w:cs="Times New Roman"/>
                <w:lang w:val="es-MX"/>
              </w:rPr>
            </w:pPr>
            <w:r>
              <w:rPr>
                <w:rFonts w:ascii="Times New Roman" w:hAnsi="Times New Roman" w:cs="Times New Roman"/>
                <w:lang w:val="es-MX"/>
              </w:rPr>
              <w:t>O5</w:t>
            </w:r>
            <w:r w:rsidR="00EB53A6">
              <w:rPr>
                <w:rFonts w:ascii="Times New Roman" w:hAnsi="Times New Roman" w:cs="Times New Roman"/>
                <w:lang w:val="es-MX"/>
              </w:rPr>
              <w:t xml:space="preserve"> de Junio</w:t>
            </w:r>
            <w:r w:rsidR="00EB53A6" w:rsidRPr="00F93310">
              <w:rPr>
                <w:rFonts w:ascii="Times New Roman" w:hAnsi="Times New Roman" w:cs="Times New Roman"/>
                <w:lang w:val="es-MX"/>
              </w:rPr>
              <w:t xml:space="preserve"> de 2015</w:t>
            </w:r>
          </w:p>
        </w:tc>
        <w:tc>
          <w:tcPr>
            <w:tcW w:w="710" w:type="dxa"/>
            <w:tcBorders>
              <w:bottom w:val="single" w:sz="4" w:space="0" w:color="auto"/>
            </w:tcBorders>
          </w:tcPr>
          <w:p w:rsidR="00EB53A6" w:rsidRPr="00F93310" w:rsidRDefault="00EB53A6" w:rsidP="00EB53A6">
            <w:pPr>
              <w:jc w:val="center"/>
              <w:rPr>
                <w:rFonts w:ascii="Times New Roman" w:hAnsi="Times New Roman" w:cs="Times New Roman"/>
                <w:lang w:val="es-MX"/>
              </w:rPr>
            </w:pPr>
          </w:p>
          <w:p w:rsidR="00EB53A6" w:rsidRDefault="00EB53A6" w:rsidP="00EB53A6">
            <w:pPr>
              <w:jc w:val="center"/>
              <w:rPr>
                <w:rFonts w:ascii="Times New Roman" w:hAnsi="Times New Roman" w:cs="Times New Roman"/>
                <w:lang w:val="es-MX"/>
              </w:rPr>
            </w:pPr>
          </w:p>
          <w:p w:rsidR="00EB53A6" w:rsidRDefault="00EB53A6" w:rsidP="00EB53A6">
            <w:pPr>
              <w:jc w:val="center"/>
              <w:rPr>
                <w:rFonts w:ascii="Times New Roman" w:hAnsi="Times New Roman" w:cs="Times New Roman"/>
                <w:lang w:val="es-MX"/>
              </w:rPr>
            </w:pPr>
          </w:p>
          <w:p w:rsidR="00EB53A6" w:rsidRPr="00F93310" w:rsidRDefault="00EB53A6" w:rsidP="00EB53A6">
            <w:pPr>
              <w:jc w:val="center"/>
              <w:rPr>
                <w:rFonts w:ascii="Times New Roman" w:hAnsi="Times New Roman" w:cs="Times New Roman"/>
                <w:lang w:val="es-MX"/>
              </w:rPr>
            </w:pPr>
            <w:r>
              <w:rPr>
                <w:rFonts w:ascii="Times New Roman" w:hAnsi="Times New Roman" w:cs="Times New Roman"/>
                <w:lang w:val="es-MX"/>
              </w:rPr>
              <w:t>09:00 a 10:00</w:t>
            </w:r>
          </w:p>
        </w:tc>
        <w:tc>
          <w:tcPr>
            <w:tcW w:w="1278" w:type="dxa"/>
          </w:tcPr>
          <w:p w:rsidR="00EB53A6" w:rsidRDefault="00EB53A6" w:rsidP="00EB53A6">
            <w:pPr>
              <w:jc w:val="center"/>
              <w:rPr>
                <w:rFonts w:ascii="Times New Roman" w:hAnsi="Times New Roman" w:cs="Times New Roman"/>
                <w:lang w:val="es-MX"/>
              </w:rPr>
            </w:pPr>
            <w:r>
              <w:rPr>
                <w:rFonts w:ascii="Times New Roman" w:hAnsi="Times New Roman" w:cs="Times New Roman"/>
                <w:lang w:val="es-MX"/>
              </w:rPr>
              <w:t>Saludo</w:t>
            </w:r>
          </w:p>
          <w:p w:rsidR="00EB53A6" w:rsidRDefault="00EB53A6" w:rsidP="00EB53A6">
            <w:pPr>
              <w:jc w:val="center"/>
              <w:rPr>
                <w:rFonts w:ascii="Times New Roman" w:hAnsi="Times New Roman" w:cs="Times New Roman"/>
                <w:lang w:val="es-MX"/>
              </w:rPr>
            </w:pPr>
          </w:p>
          <w:p w:rsidR="00EB53A6" w:rsidRDefault="00EB53A6" w:rsidP="00EB53A6">
            <w:pPr>
              <w:rPr>
                <w:rFonts w:ascii="Times New Roman" w:hAnsi="Times New Roman" w:cs="Times New Roman"/>
                <w:lang w:val="es-MX"/>
              </w:rPr>
            </w:pPr>
          </w:p>
          <w:p w:rsidR="00EB53A6" w:rsidRPr="00F663F4" w:rsidRDefault="00EB53A6" w:rsidP="00EB53A6">
            <w:pPr>
              <w:jc w:val="center"/>
              <w:rPr>
                <w:rFonts w:ascii="Times New Roman" w:hAnsi="Times New Roman" w:cs="Times New Roman"/>
                <w:sz w:val="20"/>
                <w:szCs w:val="20"/>
                <w:lang w:val="es-MX"/>
              </w:rPr>
            </w:pPr>
            <w:r w:rsidRPr="00F663F4">
              <w:rPr>
                <w:rFonts w:ascii="Times New Roman" w:hAnsi="Times New Roman" w:cs="Times New Roman"/>
                <w:sz w:val="20"/>
                <w:szCs w:val="20"/>
                <w:lang w:val="es-MX"/>
              </w:rPr>
              <w:t>Dinámica de Ambientación</w:t>
            </w:r>
          </w:p>
          <w:p w:rsidR="00EB53A6" w:rsidRDefault="00EB53A6" w:rsidP="00EB53A6">
            <w:pPr>
              <w:jc w:val="center"/>
              <w:rPr>
                <w:rFonts w:ascii="Times New Roman" w:hAnsi="Times New Roman" w:cs="Times New Roman"/>
                <w:lang w:val="es-MX"/>
              </w:rPr>
            </w:pPr>
          </w:p>
          <w:p w:rsidR="00EB53A6" w:rsidRDefault="00EB53A6" w:rsidP="00EB53A6">
            <w:pPr>
              <w:jc w:val="center"/>
              <w:rPr>
                <w:rFonts w:ascii="Times New Roman" w:hAnsi="Times New Roman" w:cs="Times New Roman"/>
                <w:lang w:val="es-MX"/>
              </w:rPr>
            </w:pPr>
          </w:p>
          <w:p w:rsidR="00EB53A6" w:rsidRDefault="00EB53A6" w:rsidP="00EB53A6">
            <w:pPr>
              <w:jc w:val="center"/>
              <w:rPr>
                <w:rFonts w:ascii="Times New Roman" w:hAnsi="Times New Roman" w:cs="Times New Roman"/>
                <w:lang w:val="es-MX"/>
              </w:rPr>
            </w:pPr>
          </w:p>
          <w:p w:rsidR="00EB53A6" w:rsidRPr="009A7B70" w:rsidRDefault="00EB53A6" w:rsidP="00EB53A6">
            <w:pPr>
              <w:jc w:val="center"/>
              <w:rPr>
                <w:rFonts w:ascii="Times New Roman" w:hAnsi="Times New Roman" w:cs="Times New Roman"/>
                <w:lang w:val="es-MX"/>
              </w:rPr>
            </w:pPr>
            <w:r w:rsidRPr="009A7B70">
              <w:rPr>
                <w:rFonts w:ascii="Times New Roman" w:hAnsi="Times New Roman" w:cs="Times New Roman"/>
                <w:lang w:val="es-MX"/>
              </w:rPr>
              <w:t xml:space="preserve">Actividad </w:t>
            </w:r>
          </w:p>
        </w:tc>
        <w:tc>
          <w:tcPr>
            <w:tcW w:w="1419" w:type="dxa"/>
          </w:tcPr>
          <w:p w:rsidR="00EB53A6" w:rsidRDefault="00EB53A6" w:rsidP="00EB53A6">
            <w:pPr>
              <w:rPr>
                <w:rFonts w:ascii="Times New Roman" w:hAnsi="Times New Roman" w:cs="Times New Roman"/>
                <w:lang w:val="es-MX"/>
              </w:rPr>
            </w:pPr>
            <w:r>
              <w:rPr>
                <w:rFonts w:ascii="Times New Roman" w:hAnsi="Times New Roman" w:cs="Times New Roman"/>
                <w:lang w:val="es-MX"/>
              </w:rPr>
              <w:t>Bienvenida, y presentación</w:t>
            </w:r>
          </w:p>
          <w:p w:rsidR="00EB53A6" w:rsidRDefault="00EB53A6" w:rsidP="00EB53A6">
            <w:pPr>
              <w:rPr>
                <w:rFonts w:ascii="Times New Roman" w:hAnsi="Times New Roman" w:cs="Times New Roman"/>
                <w:lang w:val="es-MX"/>
              </w:rPr>
            </w:pPr>
          </w:p>
          <w:p w:rsidR="00EB53A6" w:rsidRDefault="00EB53A6" w:rsidP="00EB53A6">
            <w:pPr>
              <w:rPr>
                <w:rFonts w:ascii="Times New Roman" w:hAnsi="Times New Roman" w:cs="Times New Roman"/>
                <w:lang w:val="es-MX"/>
              </w:rPr>
            </w:pPr>
            <w:r>
              <w:rPr>
                <w:rFonts w:ascii="Times New Roman" w:hAnsi="Times New Roman" w:cs="Times New Roman"/>
                <w:lang w:val="es-MX"/>
              </w:rPr>
              <w:t>Motivación: “cantaba la rana ”</w:t>
            </w:r>
          </w:p>
          <w:p w:rsidR="00EB53A6" w:rsidRDefault="00EB53A6" w:rsidP="00EB53A6"/>
          <w:p w:rsidR="00EB53A6" w:rsidRPr="00EB53A6" w:rsidRDefault="005C72DC" w:rsidP="00EB53A6">
            <w:r w:rsidRPr="005C72DC">
              <w:rPr>
                <w:rFonts w:ascii="Times New Roman" w:hAnsi="Times New Roman" w:cs="Times New Roman"/>
              </w:rPr>
              <w:t>Ayuda al perrito a llegar a su comida</w:t>
            </w:r>
            <w:r w:rsidRPr="005C72DC">
              <w:t>.</w:t>
            </w:r>
          </w:p>
        </w:tc>
        <w:tc>
          <w:tcPr>
            <w:tcW w:w="1278" w:type="dxa"/>
          </w:tcPr>
          <w:p w:rsidR="00EB53A6" w:rsidRDefault="005C72DC" w:rsidP="00EB53A6">
            <w:pPr>
              <w:jc w:val="both"/>
              <w:rPr>
                <w:rFonts w:ascii="Times New Roman" w:hAnsi="Times New Roman" w:cs="Times New Roman"/>
              </w:rPr>
            </w:pPr>
            <w:r>
              <w:rPr>
                <w:rFonts w:ascii="Times New Roman" w:hAnsi="Times New Roman" w:cs="Times New Roman"/>
                <w:sz w:val="24"/>
                <w:szCs w:val="24"/>
              </w:rPr>
              <w:t>Hoja pre-elaborada lápiz</w:t>
            </w:r>
          </w:p>
          <w:p w:rsidR="00EB53A6" w:rsidRPr="005E02E9" w:rsidRDefault="00EB53A6" w:rsidP="00EB53A6">
            <w:pPr>
              <w:jc w:val="both"/>
              <w:rPr>
                <w:rFonts w:ascii="Times New Roman" w:hAnsi="Times New Roman" w:cs="Times New Roman"/>
              </w:rPr>
            </w:pPr>
          </w:p>
        </w:tc>
        <w:tc>
          <w:tcPr>
            <w:tcW w:w="1419" w:type="dxa"/>
          </w:tcPr>
          <w:p w:rsidR="00EB53A6" w:rsidRPr="00F93310" w:rsidRDefault="00EB53A6" w:rsidP="00EB53A6">
            <w:pPr>
              <w:rPr>
                <w:rFonts w:ascii="Times New Roman" w:hAnsi="Times New Roman" w:cs="Times New Roman"/>
                <w:lang w:val="es-MX"/>
              </w:rPr>
            </w:pPr>
            <w:r>
              <w:rPr>
                <w:rFonts w:ascii="Times New Roman" w:hAnsi="Times New Roman" w:cs="Times New Roman"/>
                <w:sz w:val="24"/>
                <w:szCs w:val="24"/>
              </w:rPr>
              <w:t>Ana Estefania Orellana</w:t>
            </w:r>
          </w:p>
        </w:tc>
        <w:tc>
          <w:tcPr>
            <w:tcW w:w="1278" w:type="dxa"/>
          </w:tcPr>
          <w:p w:rsidR="00EB53A6" w:rsidRPr="00F93310" w:rsidRDefault="00EB53A6" w:rsidP="00EB53A6">
            <w:pPr>
              <w:rPr>
                <w:rFonts w:ascii="Times New Roman" w:hAnsi="Times New Roman" w:cs="Times New Roman"/>
                <w:lang w:val="es-MX"/>
              </w:rPr>
            </w:pPr>
            <w:r>
              <w:rPr>
                <w:rFonts w:ascii="Times New Roman" w:hAnsi="Times New Roman" w:cs="Times New Roman"/>
                <w:lang w:val="es-MX"/>
              </w:rPr>
              <w:t>Niñas y niños de Nivel Inicial de la Unidad Educativa Dr. Manuel Agustín Cabrera Lozano</w:t>
            </w:r>
          </w:p>
        </w:tc>
        <w:tc>
          <w:tcPr>
            <w:tcW w:w="1422" w:type="dxa"/>
          </w:tcPr>
          <w:p w:rsidR="00EB53A6" w:rsidRPr="00F93310" w:rsidRDefault="00EB53A6" w:rsidP="00EB53A6">
            <w:pPr>
              <w:rPr>
                <w:rFonts w:ascii="Times New Roman" w:hAnsi="Times New Roman" w:cs="Times New Roman"/>
                <w:lang w:val="es-MX"/>
              </w:rPr>
            </w:pPr>
            <w:r>
              <w:rPr>
                <w:rFonts w:ascii="Times New Roman" w:hAnsi="Times New Roman" w:cs="Times New Roman"/>
                <w:lang w:val="es-MX"/>
              </w:rPr>
              <w:t>Evaluación de actividades cumplidas.</w:t>
            </w:r>
          </w:p>
        </w:tc>
      </w:tr>
    </w:tbl>
    <w:p w:rsidR="00217804" w:rsidRDefault="00217804" w:rsidP="00CE6FE4">
      <w:pPr>
        <w:jc w:val="both"/>
        <w:rPr>
          <w:rFonts w:ascii="Times New Roman" w:hAnsi="Times New Roman" w:cs="Times New Roman"/>
          <w:b/>
          <w:sz w:val="24"/>
          <w:szCs w:val="24"/>
          <w:lang w:val="es-EC"/>
        </w:rPr>
      </w:pPr>
    </w:p>
    <w:p w:rsidR="00CE6FE4" w:rsidRDefault="00217804" w:rsidP="00CE6FE4">
      <w:pPr>
        <w:jc w:val="both"/>
        <w:rPr>
          <w:rFonts w:ascii="Times New Roman" w:hAnsi="Times New Roman" w:cs="Times New Roman"/>
          <w:b/>
          <w:sz w:val="24"/>
          <w:szCs w:val="24"/>
          <w:lang w:val="es-EC"/>
        </w:rPr>
      </w:pPr>
      <w:r>
        <w:rPr>
          <w:rFonts w:ascii="Times New Roman" w:hAnsi="Times New Roman" w:cs="Times New Roman"/>
          <w:b/>
          <w:sz w:val="24"/>
          <w:szCs w:val="24"/>
          <w:lang w:val="es-EC"/>
        </w:rPr>
        <w:t>Quinta semana</w:t>
      </w:r>
    </w:p>
    <w:tbl>
      <w:tblPr>
        <w:tblStyle w:val="Tablaconcuadrcula"/>
        <w:tblW w:w="9622" w:type="dxa"/>
        <w:tblLayout w:type="fixed"/>
        <w:tblLook w:val="04A0" w:firstRow="1" w:lastRow="0" w:firstColumn="1" w:lastColumn="0" w:noHBand="0" w:noVBand="1"/>
      </w:tblPr>
      <w:tblGrid>
        <w:gridCol w:w="818"/>
        <w:gridCol w:w="710"/>
        <w:gridCol w:w="1278"/>
        <w:gridCol w:w="1419"/>
        <w:gridCol w:w="1278"/>
        <w:gridCol w:w="1419"/>
        <w:gridCol w:w="1278"/>
        <w:gridCol w:w="1422"/>
      </w:tblGrid>
      <w:tr w:rsidR="005C72DC" w:rsidTr="001C19AD">
        <w:trPr>
          <w:trHeight w:val="349"/>
        </w:trPr>
        <w:tc>
          <w:tcPr>
            <w:tcW w:w="818"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Fecha</w:t>
            </w:r>
          </w:p>
        </w:tc>
        <w:tc>
          <w:tcPr>
            <w:tcW w:w="710"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Hora </w:t>
            </w:r>
          </w:p>
        </w:tc>
        <w:tc>
          <w:tcPr>
            <w:tcW w:w="1278"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Temática</w:t>
            </w:r>
          </w:p>
        </w:tc>
        <w:tc>
          <w:tcPr>
            <w:tcW w:w="1419"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Actividades</w:t>
            </w:r>
          </w:p>
        </w:tc>
        <w:tc>
          <w:tcPr>
            <w:tcW w:w="1278"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Recursos</w:t>
            </w:r>
          </w:p>
        </w:tc>
        <w:tc>
          <w:tcPr>
            <w:tcW w:w="1419"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Responsable</w:t>
            </w:r>
          </w:p>
        </w:tc>
        <w:tc>
          <w:tcPr>
            <w:tcW w:w="1278" w:type="dxa"/>
          </w:tcPr>
          <w:p w:rsidR="005C72DC" w:rsidRPr="00F93310" w:rsidRDefault="005C72DC" w:rsidP="001C19AD">
            <w:pPr>
              <w:jc w:val="center"/>
              <w:rPr>
                <w:rFonts w:ascii="Times New Roman" w:hAnsi="Times New Roman" w:cs="Times New Roman"/>
                <w:b/>
                <w:sz w:val="20"/>
                <w:lang w:val="es-MX"/>
              </w:rPr>
            </w:pPr>
            <w:r w:rsidRPr="002B1E29">
              <w:rPr>
                <w:rFonts w:ascii="Times New Roman" w:hAnsi="Times New Roman" w:cs="Times New Roman"/>
                <w:b/>
                <w:sz w:val="16"/>
                <w:lang w:val="es-MX"/>
              </w:rPr>
              <w:t>Beneficiarios</w:t>
            </w:r>
          </w:p>
        </w:tc>
        <w:tc>
          <w:tcPr>
            <w:tcW w:w="1422"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Evaluación </w:t>
            </w:r>
          </w:p>
        </w:tc>
      </w:tr>
      <w:tr w:rsidR="005C72DC" w:rsidRPr="00F93310" w:rsidTr="001C19AD">
        <w:tblPrEx>
          <w:tblCellMar>
            <w:left w:w="70" w:type="dxa"/>
            <w:right w:w="70" w:type="dxa"/>
          </w:tblCellMar>
          <w:tblLook w:val="0000" w:firstRow="0" w:lastRow="0" w:firstColumn="0" w:lastColumn="0" w:noHBand="0" w:noVBand="0"/>
        </w:tblPrEx>
        <w:trPr>
          <w:trHeight w:val="2754"/>
        </w:trPr>
        <w:tc>
          <w:tcPr>
            <w:tcW w:w="818" w:type="dxa"/>
            <w:tcBorders>
              <w:bottom w:val="single" w:sz="4" w:space="0" w:color="auto"/>
            </w:tcBorders>
          </w:tcPr>
          <w:p w:rsidR="005C72DC" w:rsidRPr="00F93310" w:rsidRDefault="005C72DC" w:rsidP="001C19AD">
            <w:pPr>
              <w:rPr>
                <w:rFonts w:ascii="Times New Roman" w:hAnsi="Times New Roman" w:cs="Times New Roman"/>
                <w:lang w:val="es-MX"/>
              </w:rPr>
            </w:pPr>
          </w:p>
          <w:p w:rsidR="005C72DC" w:rsidRDefault="005C72DC" w:rsidP="001C19AD">
            <w:pPr>
              <w:rPr>
                <w:rFonts w:ascii="Times New Roman" w:hAnsi="Times New Roman" w:cs="Times New Roman"/>
                <w:lang w:val="es-MX"/>
              </w:rPr>
            </w:pPr>
          </w:p>
          <w:p w:rsidR="005C72DC" w:rsidRDefault="005C72DC" w:rsidP="001C19AD">
            <w:pPr>
              <w:rPr>
                <w:rFonts w:ascii="Times New Roman" w:hAnsi="Times New Roman" w:cs="Times New Roman"/>
                <w:lang w:val="es-MX"/>
              </w:rPr>
            </w:pPr>
          </w:p>
          <w:p w:rsidR="005C72DC" w:rsidRPr="00F93310" w:rsidRDefault="005C72DC" w:rsidP="001C19AD">
            <w:pPr>
              <w:rPr>
                <w:rFonts w:ascii="Times New Roman" w:hAnsi="Times New Roman" w:cs="Times New Roman"/>
                <w:lang w:val="es-MX"/>
              </w:rPr>
            </w:pPr>
            <w:r>
              <w:rPr>
                <w:rFonts w:ascii="Times New Roman" w:hAnsi="Times New Roman" w:cs="Times New Roman"/>
                <w:lang w:val="es-MX"/>
              </w:rPr>
              <w:t>O8 de Junio</w:t>
            </w:r>
            <w:r w:rsidRPr="00F93310">
              <w:rPr>
                <w:rFonts w:ascii="Times New Roman" w:hAnsi="Times New Roman" w:cs="Times New Roman"/>
                <w:lang w:val="es-MX"/>
              </w:rPr>
              <w:t xml:space="preserve"> de 2015</w:t>
            </w:r>
          </w:p>
        </w:tc>
        <w:tc>
          <w:tcPr>
            <w:tcW w:w="710" w:type="dxa"/>
            <w:tcBorders>
              <w:bottom w:val="single" w:sz="4" w:space="0" w:color="auto"/>
            </w:tcBorders>
          </w:tcPr>
          <w:p w:rsidR="005C72DC" w:rsidRPr="00F93310" w:rsidRDefault="005C72DC" w:rsidP="001C19AD">
            <w:pPr>
              <w:jc w:val="center"/>
              <w:rPr>
                <w:rFonts w:ascii="Times New Roman" w:hAnsi="Times New Roman" w:cs="Times New Roman"/>
                <w:lang w:val="es-MX"/>
              </w:rPr>
            </w:pPr>
          </w:p>
          <w:p w:rsidR="005C72DC" w:rsidRDefault="005C72DC" w:rsidP="001C19AD">
            <w:pPr>
              <w:jc w:val="center"/>
              <w:rPr>
                <w:rFonts w:ascii="Times New Roman" w:hAnsi="Times New Roman" w:cs="Times New Roman"/>
                <w:lang w:val="es-MX"/>
              </w:rPr>
            </w:pPr>
          </w:p>
          <w:p w:rsidR="005C72DC" w:rsidRDefault="005C72DC" w:rsidP="001C19AD">
            <w:pPr>
              <w:jc w:val="center"/>
              <w:rPr>
                <w:rFonts w:ascii="Times New Roman" w:hAnsi="Times New Roman" w:cs="Times New Roman"/>
                <w:lang w:val="es-MX"/>
              </w:rPr>
            </w:pPr>
          </w:p>
          <w:p w:rsidR="005C72DC" w:rsidRPr="00F93310" w:rsidRDefault="005C72DC" w:rsidP="001C19AD">
            <w:pPr>
              <w:jc w:val="center"/>
              <w:rPr>
                <w:rFonts w:ascii="Times New Roman" w:hAnsi="Times New Roman" w:cs="Times New Roman"/>
                <w:lang w:val="es-MX"/>
              </w:rPr>
            </w:pPr>
            <w:r>
              <w:rPr>
                <w:rFonts w:ascii="Times New Roman" w:hAnsi="Times New Roman" w:cs="Times New Roman"/>
                <w:lang w:val="es-MX"/>
              </w:rPr>
              <w:t>09:00 a 10:00</w:t>
            </w:r>
          </w:p>
        </w:tc>
        <w:tc>
          <w:tcPr>
            <w:tcW w:w="1278" w:type="dxa"/>
          </w:tcPr>
          <w:p w:rsidR="005C72DC" w:rsidRDefault="005C72DC" w:rsidP="001C19AD">
            <w:pPr>
              <w:jc w:val="center"/>
              <w:rPr>
                <w:rFonts w:ascii="Times New Roman" w:hAnsi="Times New Roman" w:cs="Times New Roman"/>
                <w:lang w:val="es-MX"/>
              </w:rPr>
            </w:pPr>
            <w:r>
              <w:rPr>
                <w:rFonts w:ascii="Times New Roman" w:hAnsi="Times New Roman" w:cs="Times New Roman"/>
                <w:lang w:val="es-MX"/>
              </w:rPr>
              <w:t>Saludo</w:t>
            </w:r>
          </w:p>
          <w:p w:rsidR="005C72DC" w:rsidRDefault="005C72DC" w:rsidP="001C19AD">
            <w:pPr>
              <w:jc w:val="center"/>
              <w:rPr>
                <w:rFonts w:ascii="Times New Roman" w:hAnsi="Times New Roman" w:cs="Times New Roman"/>
                <w:lang w:val="es-MX"/>
              </w:rPr>
            </w:pPr>
          </w:p>
          <w:p w:rsidR="005C72DC" w:rsidRDefault="005C72DC" w:rsidP="001C19AD">
            <w:pPr>
              <w:rPr>
                <w:rFonts w:ascii="Times New Roman" w:hAnsi="Times New Roman" w:cs="Times New Roman"/>
                <w:lang w:val="es-MX"/>
              </w:rPr>
            </w:pPr>
          </w:p>
          <w:p w:rsidR="005C72DC" w:rsidRPr="00F663F4" w:rsidRDefault="005C72DC" w:rsidP="001C19AD">
            <w:pPr>
              <w:jc w:val="center"/>
              <w:rPr>
                <w:rFonts w:ascii="Times New Roman" w:hAnsi="Times New Roman" w:cs="Times New Roman"/>
                <w:sz w:val="20"/>
                <w:szCs w:val="20"/>
                <w:lang w:val="es-MX"/>
              </w:rPr>
            </w:pPr>
            <w:r w:rsidRPr="00F663F4">
              <w:rPr>
                <w:rFonts w:ascii="Times New Roman" w:hAnsi="Times New Roman" w:cs="Times New Roman"/>
                <w:sz w:val="20"/>
                <w:szCs w:val="20"/>
                <w:lang w:val="es-MX"/>
              </w:rPr>
              <w:t>Dinámica de Ambientación</w:t>
            </w:r>
          </w:p>
          <w:p w:rsidR="005C72DC" w:rsidRDefault="005C72DC" w:rsidP="001C19AD">
            <w:pPr>
              <w:jc w:val="center"/>
              <w:rPr>
                <w:rFonts w:ascii="Times New Roman" w:hAnsi="Times New Roman" w:cs="Times New Roman"/>
                <w:lang w:val="es-MX"/>
              </w:rPr>
            </w:pPr>
          </w:p>
          <w:p w:rsidR="005C72DC" w:rsidRDefault="005C72DC" w:rsidP="001C19AD">
            <w:pPr>
              <w:jc w:val="center"/>
              <w:rPr>
                <w:rFonts w:ascii="Times New Roman" w:hAnsi="Times New Roman" w:cs="Times New Roman"/>
                <w:lang w:val="es-MX"/>
              </w:rPr>
            </w:pPr>
          </w:p>
          <w:p w:rsidR="005C72DC" w:rsidRDefault="005C72DC" w:rsidP="001C19AD">
            <w:pPr>
              <w:jc w:val="center"/>
              <w:rPr>
                <w:rFonts w:ascii="Times New Roman" w:hAnsi="Times New Roman" w:cs="Times New Roman"/>
                <w:lang w:val="es-MX"/>
              </w:rPr>
            </w:pPr>
          </w:p>
          <w:p w:rsidR="005C72DC" w:rsidRPr="009A7B70" w:rsidRDefault="005C72DC" w:rsidP="001C19AD">
            <w:pPr>
              <w:jc w:val="center"/>
              <w:rPr>
                <w:rFonts w:ascii="Times New Roman" w:hAnsi="Times New Roman" w:cs="Times New Roman"/>
                <w:lang w:val="es-MX"/>
              </w:rPr>
            </w:pPr>
            <w:r w:rsidRPr="009A7B70">
              <w:rPr>
                <w:rFonts w:ascii="Times New Roman" w:hAnsi="Times New Roman" w:cs="Times New Roman"/>
                <w:lang w:val="es-MX"/>
              </w:rPr>
              <w:t xml:space="preserve">Actividad </w:t>
            </w:r>
          </w:p>
        </w:tc>
        <w:tc>
          <w:tcPr>
            <w:tcW w:w="1419" w:type="dxa"/>
          </w:tcPr>
          <w:p w:rsidR="005C72DC" w:rsidRDefault="005C72DC" w:rsidP="001C19AD">
            <w:pPr>
              <w:rPr>
                <w:rFonts w:ascii="Times New Roman" w:hAnsi="Times New Roman" w:cs="Times New Roman"/>
                <w:lang w:val="es-MX"/>
              </w:rPr>
            </w:pPr>
            <w:r>
              <w:rPr>
                <w:rFonts w:ascii="Times New Roman" w:hAnsi="Times New Roman" w:cs="Times New Roman"/>
                <w:lang w:val="es-MX"/>
              </w:rPr>
              <w:t>Bienvenida, y presentación</w:t>
            </w:r>
          </w:p>
          <w:p w:rsidR="005C72DC" w:rsidRDefault="005C72DC" w:rsidP="001C19AD">
            <w:pPr>
              <w:rPr>
                <w:rFonts w:ascii="Times New Roman" w:hAnsi="Times New Roman" w:cs="Times New Roman"/>
                <w:lang w:val="es-MX"/>
              </w:rPr>
            </w:pPr>
          </w:p>
          <w:p w:rsidR="005C72DC" w:rsidRDefault="005C72DC" w:rsidP="001C19AD">
            <w:pPr>
              <w:rPr>
                <w:rFonts w:ascii="Times New Roman" w:hAnsi="Times New Roman" w:cs="Times New Roman"/>
                <w:lang w:val="es-MX"/>
              </w:rPr>
            </w:pPr>
            <w:r>
              <w:rPr>
                <w:rFonts w:ascii="Times New Roman" w:hAnsi="Times New Roman" w:cs="Times New Roman"/>
                <w:lang w:val="es-MX"/>
              </w:rPr>
              <w:t>Motivación: “el gato y el ratón”</w:t>
            </w:r>
          </w:p>
          <w:p w:rsidR="005C72DC" w:rsidRPr="005C72DC" w:rsidRDefault="005C72DC" w:rsidP="001C19AD">
            <w:pPr>
              <w:rPr>
                <w:lang w:val="es-MX"/>
              </w:rPr>
            </w:pPr>
          </w:p>
          <w:p w:rsidR="005C72DC" w:rsidRPr="005C72DC" w:rsidRDefault="005C72DC" w:rsidP="005C72DC">
            <w:pPr>
              <w:jc w:val="both"/>
              <w:rPr>
                <w:rFonts w:ascii="Times New Roman" w:hAnsi="Times New Roman" w:cs="Times New Roman"/>
                <w:sz w:val="24"/>
                <w:szCs w:val="24"/>
              </w:rPr>
            </w:pPr>
            <w:r w:rsidRPr="00E62604">
              <w:rPr>
                <w:rFonts w:ascii="Times New Roman" w:hAnsi="Times New Roman" w:cs="Times New Roman"/>
                <w:sz w:val="24"/>
                <w:szCs w:val="24"/>
              </w:rPr>
              <w:t>Repite los trazos de la</w:t>
            </w:r>
            <w:r>
              <w:rPr>
                <w:rFonts w:ascii="Times New Roman" w:hAnsi="Times New Roman" w:cs="Times New Roman"/>
                <w:sz w:val="24"/>
                <w:szCs w:val="24"/>
              </w:rPr>
              <w:t xml:space="preserve"> figura igual a las del modelo.</w:t>
            </w:r>
          </w:p>
        </w:tc>
        <w:tc>
          <w:tcPr>
            <w:tcW w:w="1278" w:type="dxa"/>
          </w:tcPr>
          <w:p w:rsidR="005C72DC" w:rsidRDefault="005C72DC" w:rsidP="001C19AD">
            <w:pPr>
              <w:jc w:val="both"/>
              <w:rPr>
                <w:rFonts w:ascii="Times New Roman" w:hAnsi="Times New Roman" w:cs="Times New Roman"/>
              </w:rPr>
            </w:pPr>
            <w:r>
              <w:rPr>
                <w:rFonts w:ascii="Times New Roman" w:hAnsi="Times New Roman" w:cs="Times New Roman"/>
                <w:sz w:val="24"/>
                <w:szCs w:val="24"/>
              </w:rPr>
              <w:t>Hoja pre-elaborada lápiz</w:t>
            </w:r>
          </w:p>
          <w:p w:rsidR="005C72DC" w:rsidRPr="005E02E9" w:rsidRDefault="005C72DC" w:rsidP="001C19AD">
            <w:pPr>
              <w:jc w:val="both"/>
              <w:rPr>
                <w:rFonts w:ascii="Times New Roman" w:hAnsi="Times New Roman" w:cs="Times New Roman"/>
              </w:rPr>
            </w:pPr>
          </w:p>
        </w:tc>
        <w:tc>
          <w:tcPr>
            <w:tcW w:w="1419" w:type="dxa"/>
          </w:tcPr>
          <w:p w:rsidR="005C72DC" w:rsidRPr="00F93310" w:rsidRDefault="005C72DC" w:rsidP="001C19AD">
            <w:pPr>
              <w:rPr>
                <w:rFonts w:ascii="Times New Roman" w:hAnsi="Times New Roman" w:cs="Times New Roman"/>
                <w:lang w:val="es-MX"/>
              </w:rPr>
            </w:pPr>
            <w:r>
              <w:rPr>
                <w:rFonts w:ascii="Times New Roman" w:hAnsi="Times New Roman" w:cs="Times New Roman"/>
                <w:sz w:val="24"/>
                <w:szCs w:val="24"/>
              </w:rPr>
              <w:t>Ana Estefania Orellana</w:t>
            </w:r>
          </w:p>
        </w:tc>
        <w:tc>
          <w:tcPr>
            <w:tcW w:w="1278" w:type="dxa"/>
          </w:tcPr>
          <w:p w:rsidR="005C72DC" w:rsidRPr="00F93310" w:rsidRDefault="005C72DC" w:rsidP="001C19AD">
            <w:pPr>
              <w:rPr>
                <w:rFonts w:ascii="Times New Roman" w:hAnsi="Times New Roman" w:cs="Times New Roman"/>
                <w:lang w:val="es-MX"/>
              </w:rPr>
            </w:pPr>
            <w:r>
              <w:rPr>
                <w:rFonts w:ascii="Times New Roman" w:hAnsi="Times New Roman" w:cs="Times New Roman"/>
                <w:lang w:val="es-MX"/>
              </w:rPr>
              <w:t>Niñas y niños de Nivel Inicial de la Unidad Educativa Dr. Manuel Agustín Cabrera Lozano</w:t>
            </w:r>
          </w:p>
        </w:tc>
        <w:tc>
          <w:tcPr>
            <w:tcW w:w="1422" w:type="dxa"/>
          </w:tcPr>
          <w:p w:rsidR="005C72DC" w:rsidRPr="00F93310" w:rsidRDefault="005C72DC" w:rsidP="001C19AD">
            <w:pPr>
              <w:rPr>
                <w:rFonts w:ascii="Times New Roman" w:hAnsi="Times New Roman" w:cs="Times New Roman"/>
                <w:lang w:val="es-MX"/>
              </w:rPr>
            </w:pPr>
            <w:r>
              <w:rPr>
                <w:rFonts w:ascii="Times New Roman" w:hAnsi="Times New Roman" w:cs="Times New Roman"/>
                <w:lang w:val="es-MX"/>
              </w:rPr>
              <w:t>Evaluación de actividades cumplidas.</w:t>
            </w:r>
          </w:p>
        </w:tc>
      </w:tr>
    </w:tbl>
    <w:p w:rsidR="005C72DC" w:rsidRDefault="005C72DC" w:rsidP="00CE6FE4">
      <w:pPr>
        <w:jc w:val="both"/>
        <w:rPr>
          <w:rFonts w:ascii="Times New Roman" w:hAnsi="Times New Roman" w:cs="Times New Roman"/>
          <w:b/>
          <w:sz w:val="24"/>
          <w:szCs w:val="24"/>
          <w:lang w:val="es-EC"/>
        </w:rPr>
      </w:pPr>
    </w:p>
    <w:p w:rsidR="005C72DC" w:rsidRDefault="005C72DC" w:rsidP="00CE6FE4">
      <w:pPr>
        <w:jc w:val="both"/>
        <w:rPr>
          <w:rFonts w:ascii="Times New Roman" w:hAnsi="Times New Roman" w:cs="Times New Roman"/>
          <w:b/>
          <w:sz w:val="24"/>
          <w:szCs w:val="24"/>
          <w:lang w:val="es-EC"/>
        </w:rPr>
      </w:pPr>
    </w:p>
    <w:p w:rsidR="005C72DC" w:rsidRDefault="005C72DC" w:rsidP="00CE6FE4">
      <w:pPr>
        <w:jc w:val="both"/>
        <w:rPr>
          <w:rFonts w:ascii="Times New Roman" w:hAnsi="Times New Roman" w:cs="Times New Roman"/>
          <w:b/>
          <w:sz w:val="24"/>
          <w:szCs w:val="24"/>
          <w:lang w:val="es-EC"/>
        </w:rPr>
      </w:pPr>
    </w:p>
    <w:tbl>
      <w:tblPr>
        <w:tblStyle w:val="Tablaconcuadrcula"/>
        <w:tblW w:w="9622" w:type="dxa"/>
        <w:tblLayout w:type="fixed"/>
        <w:tblLook w:val="04A0" w:firstRow="1" w:lastRow="0" w:firstColumn="1" w:lastColumn="0" w:noHBand="0" w:noVBand="1"/>
      </w:tblPr>
      <w:tblGrid>
        <w:gridCol w:w="818"/>
        <w:gridCol w:w="710"/>
        <w:gridCol w:w="1278"/>
        <w:gridCol w:w="1419"/>
        <w:gridCol w:w="1278"/>
        <w:gridCol w:w="1419"/>
        <w:gridCol w:w="1278"/>
        <w:gridCol w:w="1422"/>
      </w:tblGrid>
      <w:tr w:rsidR="005C72DC" w:rsidTr="001C19AD">
        <w:trPr>
          <w:trHeight w:val="349"/>
        </w:trPr>
        <w:tc>
          <w:tcPr>
            <w:tcW w:w="818"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lastRenderedPageBreak/>
              <w:t>Fecha</w:t>
            </w:r>
          </w:p>
        </w:tc>
        <w:tc>
          <w:tcPr>
            <w:tcW w:w="710"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Hora </w:t>
            </w:r>
          </w:p>
        </w:tc>
        <w:tc>
          <w:tcPr>
            <w:tcW w:w="1278"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Temática</w:t>
            </w:r>
          </w:p>
        </w:tc>
        <w:tc>
          <w:tcPr>
            <w:tcW w:w="1419"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Actividades</w:t>
            </w:r>
          </w:p>
        </w:tc>
        <w:tc>
          <w:tcPr>
            <w:tcW w:w="1278"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Recursos</w:t>
            </w:r>
          </w:p>
        </w:tc>
        <w:tc>
          <w:tcPr>
            <w:tcW w:w="1419"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Responsable</w:t>
            </w:r>
          </w:p>
        </w:tc>
        <w:tc>
          <w:tcPr>
            <w:tcW w:w="1278" w:type="dxa"/>
          </w:tcPr>
          <w:p w:rsidR="005C72DC" w:rsidRPr="00F93310" w:rsidRDefault="005C72DC" w:rsidP="001C19AD">
            <w:pPr>
              <w:jc w:val="center"/>
              <w:rPr>
                <w:rFonts w:ascii="Times New Roman" w:hAnsi="Times New Roman" w:cs="Times New Roman"/>
                <w:b/>
                <w:sz w:val="20"/>
                <w:lang w:val="es-MX"/>
              </w:rPr>
            </w:pPr>
            <w:r w:rsidRPr="002B1E29">
              <w:rPr>
                <w:rFonts w:ascii="Times New Roman" w:hAnsi="Times New Roman" w:cs="Times New Roman"/>
                <w:b/>
                <w:sz w:val="16"/>
                <w:lang w:val="es-MX"/>
              </w:rPr>
              <w:t>Beneficiarios</w:t>
            </w:r>
          </w:p>
        </w:tc>
        <w:tc>
          <w:tcPr>
            <w:tcW w:w="1422"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Evaluación </w:t>
            </w:r>
          </w:p>
        </w:tc>
      </w:tr>
      <w:tr w:rsidR="005C72DC" w:rsidRPr="00F93310" w:rsidTr="001C19AD">
        <w:tblPrEx>
          <w:tblCellMar>
            <w:left w:w="70" w:type="dxa"/>
            <w:right w:w="70" w:type="dxa"/>
          </w:tblCellMar>
          <w:tblLook w:val="0000" w:firstRow="0" w:lastRow="0" w:firstColumn="0" w:lastColumn="0" w:noHBand="0" w:noVBand="0"/>
        </w:tblPrEx>
        <w:trPr>
          <w:trHeight w:val="2754"/>
        </w:trPr>
        <w:tc>
          <w:tcPr>
            <w:tcW w:w="818" w:type="dxa"/>
            <w:tcBorders>
              <w:bottom w:val="single" w:sz="4" w:space="0" w:color="auto"/>
            </w:tcBorders>
          </w:tcPr>
          <w:p w:rsidR="005C72DC" w:rsidRPr="00F93310" w:rsidRDefault="005C72DC" w:rsidP="001C19AD">
            <w:pPr>
              <w:rPr>
                <w:rFonts w:ascii="Times New Roman" w:hAnsi="Times New Roman" w:cs="Times New Roman"/>
                <w:lang w:val="es-MX"/>
              </w:rPr>
            </w:pPr>
          </w:p>
          <w:p w:rsidR="005C72DC" w:rsidRDefault="005C72DC" w:rsidP="001C19AD">
            <w:pPr>
              <w:rPr>
                <w:rFonts w:ascii="Times New Roman" w:hAnsi="Times New Roman" w:cs="Times New Roman"/>
                <w:lang w:val="es-MX"/>
              </w:rPr>
            </w:pPr>
          </w:p>
          <w:p w:rsidR="005C72DC" w:rsidRDefault="005C72DC" w:rsidP="001C19AD">
            <w:pPr>
              <w:rPr>
                <w:rFonts w:ascii="Times New Roman" w:hAnsi="Times New Roman" w:cs="Times New Roman"/>
                <w:lang w:val="es-MX"/>
              </w:rPr>
            </w:pPr>
          </w:p>
          <w:p w:rsidR="005C72DC" w:rsidRPr="00F93310" w:rsidRDefault="005C72DC" w:rsidP="001C19AD">
            <w:pPr>
              <w:rPr>
                <w:rFonts w:ascii="Times New Roman" w:hAnsi="Times New Roman" w:cs="Times New Roman"/>
                <w:lang w:val="es-MX"/>
              </w:rPr>
            </w:pPr>
            <w:r>
              <w:rPr>
                <w:rFonts w:ascii="Times New Roman" w:hAnsi="Times New Roman" w:cs="Times New Roman"/>
                <w:lang w:val="es-MX"/>
              </w:rPr>
              <w:t>10 de Junio</w:t>
            </w:r>
            <w:r w:rsidRPr="00F93310">
              <w:rPr>
                <w:rFonts w:ascii="Times New Roman" w:hAnsi="Times New Roman" w:cs="Times New Roman"/>
                <w:lang w:val="es-MX"/>
              </w:rPr>
              <w:t xml:space="preserve"> de 2015</w:t>
            </w:r>
          </w:p>
        </w:tc>
        <w:tc>
          <w:tcPr>
            <w:tcW w:w="710" w:type="dxa"/>
            <w:tcBorders>
              <w:bottom w:val="single" w:sz="4" w:space="0" w:color="auto"/>
            </w:tcBorders>
          </w:tcPr>
          <w:p w:rsidR="005C72DC" w:rsidRPr="00F93310" w:rsidRDefault="005C72DC" w:rsidP="001C19AD">
            <w:pPr>
              <w:jc w:val="center"/>
              <w:rPr>
                <w:rFonts w:ascii="Times New Roman" w:hAnsi="Times New Roman" w:cs="Times New Roman"/>
                <w:lang w:val="es-MX"/>
              </w:rPr>
            </w:pPr>
          </w:p>
          <w:p w:rsidR="005C72DC" w:rsidRDefault="005C72DC" w:rsidP="001C19AD">
            <w:pPr>
              <w:jc w:val="center"/>
              <w:rPr>
                <w:rFonts w:ascii="Times New Roman" w:hAnsi="Times New Roman" w:cs="Times New Roman"/>
                <w:lang w:val="es-MX"/>
              </w:rPr>
            </w:pPr>
          </w:p>
          <w:p w:rsidR="005C72DC" w:rsidRDefault="005C72DC" w:rsidP="001C19AD">
            <w:pPr>
              <w:jc w:val="center"/>
              <w:rPr>
                <w:rFonts w:ascii="Times New Roman" w:hAnsi="Times New Roman" w:cs="Times New Roman"/>
                <w:lang w:val="es-MX"/>
              </w:rPr>
            </w:pPr>
          </w:p>
          <w:p w:rsidR="005C72DC" w:rsidRPr="00F93310" w:rsidRDefault="005C72DC" w:rsidP="001C19AD">
            <w:pPr>
              <w:jc w:val="center"/>
              <w:rPr>
                <w:rFonts w:ascii="Times New Roman" w:hAnsi="Times New Roman" w:cs="Times New Roman"/>
                <w:lang w:val="es-MX"/>
              </w:rPr>
            </w:pPr>
            <w:r>
              <w:rPr>
                <w:rFonts w:ascii="Times New Roman" w:hAnsi="Times New Roman" w:cs="Times New Roman"/>
                <w:lang w:val="es-MX"/>
              </w:rPr>
              <w:t>09:00 a 10:00</w:t>
            </w:r>
          </w:p>
        </w:tc>
        <w:tc>
          <w:tcPr>
            <w:tcW w:w="1278" w:type="dxa"/>
          </w:tcPr>
          <w:p w:rsidR="005C72DC" w:rsidRDefault="005C72DC" w:rsidP="001C19AD">
            <w:pPr>
              <w:jc w:val="center"/>
              <w:rPr>
                <w:rFonts w:ascii="Times New Roman" w:hAnsi="Times New Roman" w:cs="Times New Roman"/>
                <w:lang w:val="es-MX"/>
              </w:rPr>
            </w:pPr>
            <w:r>
              <w:rPr>
                <w:rFonts w:ascii="Times New Roman" w:hAnsi="Times New Roman" w:cs="Times New Roman"/>
                <w:lang w:val="es-MX"/>
              </w:rPr>
              <w:t>Saludo</w:t>
            </w:r>
          </w:p>
          <w:p w:rsidR="005C72DC" w:rsidRDefault="005C72DC" w:rsidP="001C19AD">
            <w:pPr>
              <w:jc w:val="center"/>
              <w:rPr>
                <w:rFonts w:ascii="Times New Roman" w:hAnsi="Times New Roman" w:cs="Times New Roman"/>
                <w:lang w:val="es-MX"/>
              </w:rPr>
            </w:pPr>
          </w:p>
          <w:p w:rsidR="005C72DC" w:rsidRDefault="005C72DC" w:rsidP="001C19AD">
            <w:pPr>
              <w:rPr>
                <w:rFonts w:ascii="Times New Roman" w:hAnsi="Times New Roman" w:cs="Times New Roman"/>
                <w:lang w:val="es-MX"/>
              </w:rPr>
            </w:pPr>
          </w:p>
          <w:p w:rsidR="005C72DC" w:rsidRPr="00F663F4" w:rsidRDefault="005C72DC" w:rsidP="001C19AD">
            <w:pPr>
              <w:jc w:val="center"/>
              <w:rPr>
                <w:rFonts w:ascii="Times New Roman" w:hAnsi="Times New Roman" w:cs="Times New Roman"/>
                <w:sz w:val="20"/>
                <w:szCs w:val="20"/>
                <w:lang w:val="es-MX"/>
              </w:rPr>
            </w:pPr>
            <w:r w:rsidRPr="00F663F4">
              <w:rPr>
                <w:rFonts w:ascii="Times New Roman" w:hAnsi="Times New Roman" w:cs="Times New Roman"/>
                <w:sz w:val="20"/>
                <w:szCs w:val="20"/>
                <w:lang w:val="es-MX"/>
              </w:rPr>
              <w:t>Dinámica de Ambientación</w:t>
            </w:r>
          </w:p>
          <w:p w:rsidR="005C72DC" w:rsidRDefault="005C72DC" w:rsidP="001C19AD">
            <w:pPr>
              <w:jc w:val="center"/>
              <w:rPr>
                <w:rFonts w:ascii="Times New Roman" w:hAnsi="Times New Roman" w:cs="Times New Roman"/>
                <w:lang w:val="es-MX"/>
              </w:rPr>
            </w:pPr>
          </w:p>
          <w:p w:rsidR="005C72DC" w:rsidRDefault="005C72DC" w:rsidP="001C19AD">
            <w:pPr>
              <w:jc w:val="center"/>
              <w:rPr>
                <w:rFonts w:ascii="Times New Roman" w:hAnsi="Times New Roman" w:cs="Times New Roman"/>
                <w:lang w:val="es-MX"/>
              </w:rPr>
            </w:pPr>
          </w:p>
          <w:p w:rsidR="005C72DC" w:rsidRDefault="005C72DC" w:rsidP="001C19AD">
            <w:pPr>
              <w:jc w:val="center"/>
              <w:rPr>
                <w:rFonts w:ascii="Times New Roman" w:hAnsi="Times New Roman" w:cs="Times New Roman"/>
                <w:lang w:val="es-MX"/>
              </w:rPr>
            </w:pPr>
          </w:p>
          <w:p w:rsidR="005C72DC" w:rsidRPr="009A7B70" w:rsidRDefault="005C72DC" w:rsidP="001C19AD">
            <w:pPr>
              <w:jc w:val="center"/>
              <w:rPr>
                <w:rFonts w:ascii="Times New Roman" w:hAnsi="Times New Roman" w:cs="Times New Roman"/>
                <w:lang w:val="es-MX"/>
              </w:rPr>
            </w:pPr>
            <w:r w:rsidRPr="009A7B70">
              <w:rPr>
                <w:rFonts w:ascii="Times New Roman" w:hAnsi="Times New Roman" w:cs="Times New Roman"/>
                <w:lang w:val="es-MX"/>
              </w:rPr>
              <w:t xml:space="preserve">Actividad </w:t>
            </w:r>
          </w:p>
        </w:tc>
        <w:tc>
          <w:tcPr>
            <w:tcW w:w="1419" w:type="dxa"/>
          </w:tcPr>
          <w:p w:rsidR="005C72DC" w:rsidRDefault="005C72DC" w:rsidP="001C19AD">
            <w:pPr>
              <w:rPr>
                <w:rFonts w:ascii="Times New Roman" w:hAnsi="Times New Roman" w:cs="Times New Roman"/>
                <w:lang w:val="es-MX"/>
              </w:rPr>
            </w:pPr>
            <w:r>
              <w:rPr>
                <w:rFonts w:ascii="Times New Roman" w:hAnsi="Times New Roman" w:cs="Times New Roman"/>
                <w:lang w:val="es-MX"/>
              </w:rPr>
              <w:t>Bienvenida, y presentación</w:t>
            </w:r>
          </w:p>
          <w:p w:rsidR="005C72DC" w:rsidRDefault="005C72DC" w:rsidP="001C19AD">
            <w:pPr>
              <w:rPr>
                <w:rFonts w:ascii="Times New Roman" w:hAnsi="Times New Roman" w:cs="Times New Roman"/>
                <w:lang w:val="es-MX"/>
              </w:rPr>
            </w:pPr>
          </w:p>
          <w:p w:rsidR="005C72DC" w:rsidRDefault="005C72DC" w:rsidP="001C19AD">
            <w:pPr>
              <w:rPr>
                <w:rFonts w:ascii="Times New Roman" w:hAnsi="Times New Roman" w:cs="Times New Roman"/>
                <w:lang w:val="es-MX"/>
              </w:rPr>
            </w:pPr>
            <w:r>
              <w:rPr>
                <w:rFonts w:ascii="Times New Roman" w:hAnsi="Times New Roman" w:cs="Times New Roman"/>
                <w:lang w:val="es-MX"/>
              </w:rPr>
              <w:t>Motivación: “el gato y el ratón”</w:t>
            </w:r>
          </w:p>
          <w:p w:rsidR="005C72DC" w:rsidRPr="005C72DC" w:rsidRDefault="005C72DC" w:rsidP="001C19AD">
            <w:pPr>
              <w:rPr>
                <w:lang w:val="es-MX"/>
              </w:rPr>
            </w:pPr>
          </w:p>
          <w:p w:rsidR="005C72DC" w:rsidRPr="005C72DC" w:rsidRDefault="005C72DC" w:rsidP="005C72DC">
            <w:pPr>
              <w:rPr>
                <w:rFonts w:ascii="Times New Roman" w:hAnsi="Times New Roman" w:cs="Times New Roman"/>
                <w:sz w:val="24"/>
                <w:szCs w:val="24"/>
              </w:rPr>
            </w:pPr>
            <w:r w:rsidRPr="00C44D4B">
              <w:rPr>
                <w:rFonts w:ascii="Times New Roman" w:hAnsi="Times New Roman" w:cs="Times New Roman"/>
                <w:sz w:val="24"/>
                <w:szCs w:val="24"/>
              </w:rPr>
              <w:t>Trazas las líneas y comple</w:t>
            </w:r>
            <w:r>
              <w:rPr>
                <w:rFonts w:ascii="Times New Roman" w:hAnsi="Times New Roman" w:cs="Times New Roman"/>
                <w:sz w:val="24"/>
                <w:szCs w:val="24"/>
              </w:rPr>
              <w:t>ta el dibujo.</w:t>
            </w:r>
          </w:p>
        </w:tc>
        <w:tc>
          <w:tcPr>
            <w:tcW w:w="1278" w:type="dxa"/>
          </w:tcPr>
          <w:p w:rsidR="005C72DC" w:rsidRDefault="005C72DC" w:rsidP="001C19AD">
            <w:pPr>
              <w:jc w:val="both"/>
              <w:rPr>
                <w:rFonts w:ascii="Times New Roman" w:hAnsi="Times New Roman" w:cs="Times New Roman"/>
              </w:rPr>
            </w:pPr>
            <w:r>
              <w:rPr>
                <w:rFonts w:ascii="Times New Roman" w:hAnsi="Times New Roman" w:cs="Times New Roman"/>
                <w:sz w:val="24"/>
                <w:szCs w:val="24"/>
              </w:rPr>
              <w:t>Hoja pre-elaborada lápiz</w:t>
            </w:r>
          </w:p>
          <w:p w:rsidR="005C72DC" w:rsidRPr="005E02E9" w:rsidRDefault="005C72DC" w:rsidP="001C19AD">
            <w:pPr>
              <w:jc w:val="both"/>
              <w:rPr>
                <w:rFonts w:ascii="Times New Roman" w:hAnsi="Times New Roman" w:cs="Times New Roman"/>
              </w:rPr>
            </w:pPr>
          </w:p>
        </w:tc>
        <w:tc>
          <w:tcPr>
            <w:tcW w:w="1419" w:type="dxa"/>
          </w:tcPr>
          <w:p w:rsidR="005C72DC" w:rsidRPr="00F93310" w:rsidRDefault="005C72DC" w:rsidP="001C19AD">
            <w:pPr>
              <w:rPr>
                <w:rFonts w:ascii="Times New Roman" w:hAnsi="Times New Roman" w:cs="Times New Roman"/>
                <w:lang w:val="es-MX"/>
              </w:rPr>
            </w:pPr>
            <w:r>
              <w:rPr>
                <w:rFonts w:ascii="Times New Roman" w:hAnsi="Times New Roman" w:cs="Times New Roman"/>
                <w:sz w:val="24"/>
                <w:szCs w:val="24"/>
              </w:rPr>
              <w:t>Ana Estefania Orellana</w:t>
            </w:r>
          </w:p>
        </w:tc>
        <w:tc>
          <w:tcPr>
            <w:tcW w:w="1278" w:type="dxa"/>
          </w:tcPr>
          <w:p w:rsidR="005C72DC" w:rsidRPr="00F93310" w:rsidRDefault="005C72DC" w:rsidP="001C19AD">
            <w:pPr>
              <w:rPr>
                <w:rFonts w:ascii="Times New Roman" w:hAnsi="Times New Roman" w:cs="Times New Roman"/>
                <w:lang w:val="es-MX"/>
              </w:rPr>
            </w:pPr>
            <w:r>
              <w:rPr>
                <w:rFonts w:ascii="Times New Roman" w:hAnsi="Times New Roman" w:cs="Times New Roman"/>
                <w:lang w:val="es-MX"/>
              </w:rPr>
              <w:t>Niñas y niños de Nivel Inicial de la Unidad Educativa Dr. Manuel Agustín Cabrera Lozano</w:t>
            </w:r>
          </w:p>
        </w:tc>
        <w:tc>
          <w:tcPr>
            <w:tcW w:w="1422" w:type="dxa"/>
          </w:tcPr>
          <w:p w:rsidR="005C72DC" w:rsidRPr="00F93310" w:rsidRDefault="005C72DC" w:rsidP="001C19AD">
            <w:pPr>
              <w:rPr>
                <w:rFonts w:ascii="Times New Roman" w:hAnsi="Times New Roman" w:cs="Times New Roman"/>
                <w:lang w:val="es-MX"/>
              </w:rPr>
            </w:pPr>
            <w:r>
              <w:rPr>
                <w:rFonts w:ascii="Times New Roman" w:hAnsi="Times New Roman" w:cs="Times New Roman"/>
                <w:lang w:val="es-MX"/>
              </w:rPr>
              <w:t>Evaluación de actividades cumplidas.</w:t>
            </w:r>
          </w:p>
        </w:tc>
      </w:tr>
    </w:tbl>
    <w:p w:rsidR="005C72DC" w:rsidRDefault="005C72DC" w:rsidP="00CE6FE4">
      <w:pPr>
        <w:jc w:val="both"/>
        <w:rPr>
          <w:rFonts w:ascii="Times New Roman" w:hAnsi="Times New Roman" w:cs="Times New Roman"/>
          <w:b/>
          <w:sz w:val="24"/>
          <w:szCs w:val="24"/>
          <w:lang w:val="es-EC"/>
        </w:rPr>
      </w:pPr>
    </w:p>
    <w:tbl>
      <w:tblPr>
        <w:tblStyle w:val="Tablaconcuadrcula"/>
        <w:tblW w:w="9622" w:type="dxa"/>
        <w:tblLayout w:type="fixed"/>
        <w:tblLook w:val="04A0" w:firstRow="1" w:lastRow="0" w:firstColumn="1" w:lastColumn="0" w:noHBand="0" w:noVBand="1"/>
      </w:tblPr>
      <w:tblGrid>
        <w:gridCol w:w="818"/>
        <w:gridCol w:w="710"/>
        <w:gridCol w:w="1278"/>
        <w:gridCol w:w="1419"/>
        <w:gridCol w:w="1278"/>
        <w:gridCol w:w="1419"/>
        <w:gridCol w:w="1278"/>
        <w:gridCol w:w="1422"/>
      </w:tblGrid>
      <w:tr w:rsidR="005C72DC" w:rsidTr="001C19AD">
        <w:trPr>
          <w:trHeight w:val="349"/>
        </w:trPr>
        <w:tc>
          <w:tcPr>
            <w:tcW w:w="818"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Fecha</w:t>
            </w:r>
          </w:p>
        </w:tc>
        <w:tc>
          <w:tcPr>
            <w:tcW w:w="710"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Hora </w:t>
            </w:r>
          </w:p>
        </w:tc>
        <w:tc>
          <w:tcPr>
            <w:tcW w:w="1278"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Temática</w:t>
            </w:r>
          </w:p>
        </w:tc>
        <w:tc>
          <w:tcPr>
            <w:tcW w:w="1419"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Actividades</w:t>
            </w:r>
          </w:p>
        </w:tc>
        <w:tc>
          <w:tcPr>
            <w:tcW w:w="1278"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Recursos</w:t>
            </w:r>
          </w:p>
        </w:tc>
        <w:tc>
          <w:tcPr>
            <w:tcW w:w="1419"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Responsable</w:t>
            </w:r>
          </w:p>
        </w:tc>
        <w:tc>
          <w:tcPr>
            <w:tcW w:w="1278" w:type="dxa"/>
          </w:tcPr>
          <w:p w:rsidR="005C72DC" w:rsidRPr="00F93310" w:rsidRDefault="005C72DC" w:rsidP="001C19AD">
            <w:pPr>
              <w:jc w:val="center"/>
              <w:rPr>
                <w:rFonts w:ascii="Times New Roman" w:hAnsi="Times New Roman" w:cs="Times New Roman"/>
                <w:b/>
                <w:sz w:val="20"/>
                <w:lang w:val="es-MX"/>
              </w:rPr>
            </w:pPr>
            <w:r w:rsidRPr="002B1E29">
              <w:rPr>
                <w:rFonts w:ascii="Times New Roman" w:hAnsi="Times New Roman" w:cs="Times New Roman"/>
                <w:b/>
                <w:sz w:val="16"/>
                <w:lang w:val="es-MX"/>
              </w:rPr>
              <w:t>Beneficiarios</w:t>
            </w:r>
          </w:p>
        </w:tc>
        <w:tc>
          <w:tcPr>
            <w:tcW w:w="1422"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Evaluación </w:t>
            </w:r>
          </w:p>
        </w:tc>
      </w:tr>
      <w:tr w:rsidR="005C72DC" w:rsidRPr="00F93310" w:rsidTr="001C19AD">
        <w:tblPrEx>
          <w:tblCellMar>
            <w:left w:w="70" w:type="dxa"/>
            <w:right w:w="70" w:type="dxa"/>
          </w:tblCellMar>
          <w:tblLook w:val="0000" w:firstRow="0" w:lastRow="0" w:firstColumn="0" w:lastColumn="0" w:noHBand="0" w:noVBand="0"/>
        </w:tblPrEx>
        <w:trPr>
          <w:trHeight w:val="2754"/>
        </w:trPr>
        <w:tc>
          <w:tcPr>
            <w:tcW w:w="818" w:type="dxa"/>
            <w:tcBorders>
              <w:bottom w:val="single" w:sz="4" w:space="0" w:color="auto"/>
            </w:tcBorders>
          </w:tcPr>
          <w:p w:rsidR="005C72DC" w:rsidRPr="00F93310" w:rsidRDefault="005C72DC" w:rsidP="001C19AD">
            <w:pPr>
              <w:rPr>
                <w:rFonts w:ascii="Times New Roman" w:hAnsi="Times New Roman" w:cs="Times New Roman"/>
                <w:lang w:val="es-MX"/>
              </w:rPr>
            </w:pPr>
          </w:p>
          <w:p w:rsidR="005C72DC" w:rsidRDefault="005C72DC" w:rsidP="001C19AD">
            <w:pPr>
              <w:rPr>
                <w:rFonts w:ascii="Times New Roman" w:hAnsi="Times New Roman" w:cs="Times New Roman"/>
                <w:lang w:val="es-MX"/>
              </w:rPr>
            </w:pPr>
          </w:p>
          <w:p w:rsidR="005C72DC" w:rsidRDefault="005C72DC" w:rsidP="001C19AD">
            <w:pPr>
              <w:rPr>
                <w:rFonts w:ascii="Times New Roman" w:hAnsi="Times New Roman" w:cs="Times New Roman"/>
                <w:lang w:val="es-MX"/>
              </w:rPr>
            </w:pPr>
          </w:p>
          <w:p w:rsidR="005C72DC" w:rsidRPr="00F93310" w:rsidRDefault="005C72DC" w:rsidP="001C19AD">
            <w:pPr>
              <w:rPr>
                <w:rFonts w:ascii="Times New Roman" w:hAnsi="Times New Roman" w:cs="Times New Roman"/>
                <w:lang w:val="es-MX"/>
              </w:rPr>
            </w:pPr>
            <w:r>
              <w:rPr>
                <w:rFonts w:ascii="Times New Roman" w:hAnsi="Times New Roman" w:cs="Times New Roman"/>
                <w:lang w:val="es-MX"/>
              </w:rPr>
              <w:t>12 de Junio</w:t>
            </w:r>
            <w:r w:rsidRPr="00F93310">
              <w:rPr>
                <w:rFonts w:ascii="Times New Roman" w:hAnsi="Times New Roman" w:cs="Times New Roman"/>
                <w:lang w:val="es-MX"/>
              </w:rPr>
              <w:t xml:space="preserve"> de 2015</w:t>
            </w:r>
          </w:p>
        </w:tc>
        <w:tc>
          <w:tcPr>
            <w:tcW w:w="710" w:type="dxa"/>
            <w:tcBorders>
              <w:bottom w:val="single" w:sz="4" w:space="0" w:color="auto"/>
            </w:tcBorders>
          </w:tcPr>
          <w:p w:rsidR="005C72DC" w:rsidRPr="00F93310" w:rsidRDefault="005C72DC" w:rsidP="001C19AD">
            <w:pPr>
              <w:jc w:val="center"/>
              <w:rPr>
                <w:rFonts w:ascii="Times New Roman" w:hAnsi="Times New Roman" w:cs="Times New Roman"/>
                <w:lang w:val="es-MX"/>
              </w:rPr>
            </w:pPr>
          </w:p>
          <w:p w:rsidR="005C72DC" w:rsidRDefault="005C72DC" w:rsidP="001C19AD">
            <w:pPr>
              <w:jc w:val="center"/>
              <w:rPr>
                <w:rFonts w:ascii="Times New Roman" w:hAnsi="Times New Roman" w:cs="Times New Roman"/>
                <w:lang w:val="es-MX"/>
              </w:rPr>
            </w:pPr>
          </w:p>
          <w:p w:rsidR="005C72DC" w:rsidRDefault="005C72DC" w:rsidP="001C19AD">
            <w:pPr>
              <w:jc w:val="center"/>
              <w:rPr>
                <w:rFonts w:ascii="Times New Roman" w:hAnsi="Times New Roman" w:cs="Times New Roman"/>
                <w:lang w:val="es-MX"/>
              </w:rPr>
            </w:pPr>
          </w:p>
          <w:p w:rsidR="005C72DC" w:rsidRPr="00F93310" w:rsidRDefault="005C72DC" w:rsidP="001C19AD">
            <w:pPr>
              <w:jc w:val="center"/>
              <w:rPr>
                <w:rFonts w:ascii="Times New Roman" w:hAnsi="Times New Roman" w:cs="Times New Roman"/>
                <w:lang w:val="es-MX"/>
              </w:rPr>
            </w:pPr>
            <w:r>
              <w:rPr>
                <w:rFonts w:ascii="Times New Roman" w:hAnsi="Times New Roman" w:cs="Times New Roman"/>
                <w:lang w:val="es-MX"/>
              </w:rPr>
              <w:t>09:00 a 10:00</w:t>
            </w:r>
          </w:p>
        </w:tc>
        <w:tc>
          <w:tcPr>
            <w:tcW w:w="1278" w:type="dxa"/>
          </w:tcPr>
          <w:p w:rsidR="005C72DC" w:rsidRDefault="005C72DC" w:rsidP="001C19AD">
            <w:pPr>
              <w:jc w:val="center"/>
              <w:rPr>
                <w:rFonts w:ascii="Times New Roman" w:hAnsi="Times New Roman" w:cs="Times New Roman"/>
                <w:lang w:val="es-MX"/>
              </w:rPr>
            </w:pPr>
            <w:r>
              <w:rPr>
                <w:rFonts w:ascii="Times New Roman" w:hAnsi="Times New Roman" w:cs="Times New Roman"/>
                <w:lang w:val="es-MX"/>
              </w:rPr>
              <w:t>Saludo</w:t>
            </w:r>
          </w:p>
          <w:p w:rsidR="005C72DC" w:rsidRDefault="005C72DC" w:rsidP="001C19AD">
            <w:pPr>
              <w:jc w:val="center"/>
              <w:rPr>
                <w:rFonts w:ascii="Times New Roman" w:hAnsi="Times New Roman" w:cs="Times New Roman"/>
                <w:lang w:val="es-MX"/>
              </w:rPr>
            </w:pPr>
          </w:p>
          <w:p w:rsidR="005C72DC" w:rsidRDefault="005C72DC" w:rsidP="001C19AD">
            <w:pPr>
              <w:rPr>
                <w:rFonts w:ascii="Times New Roman" w:hAnsi="Times New Roman" w:cs="Times New Roman"/>
                <w:lang w:val="es-MX"/>
              </w:rPr>
            </w:pPr>
          </w:p>
          <w:p w:rsidR="005C72DC" w:rsidRPr="00F663F4" w:rsidRDefault="005C72DC" w:rsidP="001C19AD">
            <w:pPr>
              <w:jc w:val="center"/>
              <w:rPr>
                <w:rFonts w:ascii="Times New Roman" w:hAnsi="Times New Roman" w:cs="Times New Roman"/>
                <w:sz w:val="20"/>
                <w:szCs w:val="20"/>
                <w:lang w:val="es-MX"/>
              </w:rPr>
            </w:pPr>
            <w:r w:rsidRPr="00F663F4">
              <w:rPr>
                <w:rFonts w:ascii="Times New Roman" w:hAnsi="Times New Roman" w:cs="Times New Roman"/>
                <w:sz w:val="20"/>
                <w:szCs w:val="20"/>
                <w:lang w:val="es-MX"/>
              </w:rPr>
              <w:t>Dinámica de Ambientación</w:t>
            </w:r>
          </w:p>
          <w:p w:rsidR="005C72DC" w:rsidRDefault="005C72DC" w:rsidP="001C19AD">
            <w:pPr>
              <w:jc w:val="center"/>
              <w:rPr>
                <w:rFonts w:ascii="Times New Roman" w:hAnsi="Times New Roman" w:cs="Times New Roman"/>
                <w:lang w:val="es-MX"/>
              </w:rPr>
            </w:pPr>
          </w:p>
          <w:p w:rsidR="005C72DC" w:rsidRDefault="005C72DC" w:rsidP="001C19AD">
            <w:pPr>
              <w:jc w:val="center"/>
              <w:rPr>
                <w:rFonts w:ascii="Times New Roman" w:hAnsi="Times New Roman" w:cs="Times New Roman"/>
                <w:lang w:val="es-MX"/>
              </w:rPr>
            </w:pPr>
          </w:p>
          <w:p w:rsidR="005C72DC" w:rsidRDefault="005C72DC" w:rsidP="001C19AD">
            <w:pPr>
              <w:jc w:val="center"/>
              <w:rPr>
                <w:rFonts w:ascii="Times New Roman" w:hAnsi="Times New Roman" w:cs="Times New Roman"/>
                <w:lang w:val="es-MX"/>
              </w:rPr>
            </w:pPr>
          </w:p>
          <w:p w:rsidR="005C72DC" w:rsidRPr="009A7B70" w:rsidRDefault="005C72DC" w:rsidP="001C19AD">
            <w:pPr>
              <w:jc w:val="center"/>
              <w:rPr>
                <w:rFonts w:ascii="Times New Roman" w:hAnsi="Times New Roman" w:cs="Times New Roman"/>
                <w:lang w:val="es-MX"/>
              </w:rPr>
            </w:pPr>
            <w:r w:rsidRPr="009A7B70">
              <w:rPr>
                <w:rFonts w:ascii="Times New Roman" w:hAnsi="Times New Roman" w:cs="Times New Roman"/>
                <w:lang w:val="es-MX"/>
              </w:rPr>
              <w:t xml:space="preserve">Actividad </w:t>
            </w:r>
          </w:p>
        </w:tc>
        <w:tc>
          <w:tcPr>
            <w:tcW w:w="1419" w:type="dxa"/>
          </w:tcPr>
          <w:p w:rsidR="005C72DC" w:rsidRDefault="005C72DC" w:rsidP="001C19AD">
            <w:pPr>
              <w:rPr>
                <w:rFonts w:ascii="Times New Roman" w:hAnsi="Times New Roman" w:cs="Times New Roman"/>
                <w:lang w:val="es-MX"/>
              </w:rPr>
            </w:pPr>
            <w:r>
              <w:rPr>
                <w:rFonts w:ascii="Times New Roman" w:hAnsi="Times New Roman" w:cs="Times New Roman"/>
                <w:lang w:val="es-MX"/>
              </w:rPr>
              <w:t>Bienvenida, y presentación</w:t>
            </w:r>
          </w:p>
          <w:p w:rsidR="005C72DC" w:rsidRDefault="005C72DC" w:rsidP="001C19AD">
            <w:pPr>
              <w:rPr>
                <w:rFonts w:ascii="Times New Roman" w:hAnsi="Times New Roman" w:cs="Times New Roman"/>
                <w:lang w:val="es-MX"/>
              </w:rPr>
            </w:pPr>
          </w:p>
          <w:p w:rsidR="005C72DC" w:rsidRDefault="005C72DC" w:rsidP="001C19AD">
            <w:pPr>
              <w:rPr>
                <w:rFonts w:ascii="Times New Roman" w:hAnsi="Times New Roman" w:cs="Times New Roman"/>
                <w:lang w:val="es-MX"/>
              </w:rPr>
            </w:pPr>
            <w:r>
              <w:rPr>
                <w:rFonts w:ascii="Times New Roman" w:hAnsi="Times New Roman" w:cs="Times New Roman"/>
                <w:lang w:val="es-MX"/>
              </w:rPr>
              <w:t>Motivación: “el patio de mi casa”</w:t>
            </w:r>
          </w:p>
          <w:p w:rsidR="005C72DC" w:rsidRPr="005C72DC" w:rsidRDefault="005C72DC" w:rsidP="001C19AD">
            <w:pPr>
              <w:rPr>
                <w:lang w:val="es-MX"/>
              </w:rPr>
            </w:pPr>
          </w:p>
          <w:p w:rsidR="005C72DC" w:rsidRPr="005C72DC" w:rsidRDefault="005C72DC" w:rsidP="005C72DC">
            <w:pPr>
              <w:rPr>
                <w:rFonts w:ascii="Times New Roman" w:hAnsi="Times New Roman" w:cs="Times New Roman"/>
                <w:sz w:val="24"/>
                <w:szCs w:val="24"/>
                <w:lang w:val="es-MX"/>
              </w:rPr>
            </w:pPr>
            <w:r w:rsidRPr="002B06B9">
              <w:rPr>
                <w:rFonts w:ascii="Times New Roman" w:hAnsi="Times New Roman" w:cs="Times New Roman"/>
                <w:sz w:val="24"/>
                <w:szCs w:val="24"/>
              </w:rPr>
              <w:t>Unir las vocales con los dibujos según corresponda</w:t>
            </w:r>
            <w:r>
              <w:rPr>
                <w:rFonts w:ascii="Times New Roman" w:hAnsi="Times New Roman" w:cs="Times New Roman"/>
                <w:sz w:val="24"/>
                <w:szCs w:val="24"/>
              </w:rPr>
              <w:t xml:space="preserve"> </w:t>
            </w:r>
          </w:p>
        </w:tc>
        <w:tc>
          <w:tcPr>
            <w:tcW w:w="1278" w:type="dxa"/>
          </w:tcPr>
          <w:p w:rsidR="005C72DC" w:rsidRDefault="005C72DC" w:rsidP="001C19AD">
            <w:pPr>
              <w:jc w:val="both"/>
              <w:rPr>
                <w:rFonts w:ascii="Times New Roman" w:hAnsi="Times New Roman" w:cs="Times New Roman"/>
              </w:rPr>
            </w:pPr>
            <w:r>
              <w:rPr>
                <w:rFonts w:ascii="Times New Roman" w:hAnsi="Times New Roman" w:cs="Times New Roman"/>
                <w:sz w:val="24"/>
                <w:szCs w:val="24"/>
              </w:rPr>
              <w:t>Hoja pre-elaborada lápiz</w:t>
            </w:r>
          </w:p>
          <w:p w:rsidR="005C72DC" w:rsidRPr="005E02E9" w:rsidRDefault="005C72DC" w:rsidP="001C19AD">
            <w:pPr>
              <w:jc w:val="both"/>
              <w:rPr>
                <w:rFonts w:ascii="Times New Roman" w:hAnsi="Times New Roman" w:cs="Times New Roman"/>
              </w:rPr>
            </w:pPr>
          </w:p>
        </w:tc>
        <w:tc>
          <w:tcPr>
            <w:tcW w:w="1419" w:type="dxa"/>
          </w:tcPr>
          <w:p w:rsidR="005C72DC" w:rsidRPr="00F93310" w:rsidRDefault="005C72DC" w:rsidP="001C19AD">
            <w:pPr>
              <w:rPr>
                <w:rFonts w:ascii="Times New Roman" w:hAnsi="Times New Roman" w:cs="Times New Roman"/>
                <w:lang w:val="es-MX"/>
              </w:rPr>
            </w:pPr>
            <w:r>
              <w:rPr>
                <w:rFonts w:ascii="Times New Roman" w:hAnsi="Times New Roman" w:cs="Times New Roman"/>
                <w:sz w:val="24"/>
                <w:szCs w:val="24"/>
              </w:rPr>
              <w:t>Ana Estefania Orellana</w:t>
            </w:r>
          </w:p>
        </w:tc>
        <w:tc>
          <w:tcPr>
            <w:tcW w:w="1278" w:type="dxa"/>
          </w:tcPr>
          <w:p w:rsidR="005C72DC" w:rsidRPr="00F93310" w:rsidRDefault="005C72DC" w:rsidP="001C19AD">
            <w:pPr>
              <w:rPr>
                <w:rFonts w:ascii="Times New Roman" w:hAnsi="Times New Roman" w:cs="Times New Roman"/>
                <w:lang w:val="es-MX"/>
              </w:rPr>
            </w:pPr>
            <w:r>
              <w:rPr>
                <w:rFonts w:ascii="Times New Roman" w:hAnsi="Times New Roman" w:cs="Times New Roman"/>
                <w:lang w:val="es-MX"/>
              </w:rPr>
              <w:t>Niñas y niños de Nivel Inicial de la Unidad Educativa Dr. Manuel Agustín Cabrera Lozano</w:t>
            </w:r>
          </w:p>
        </w:tc>
        <w:tc>
          <w:tcPr>
            <w:tcW w:w="1422" w:type="dxa"/>
          </w:tcPr>
          <w:p w:rsidR="005C72DC" w:rsidRPr="00F93310" w:rsidRDefault="005C72DC" w:rsidP="001C19AD">
            <w:pPr>
              <w:rPr>
                <w:rFonts w:ascii="Times New Roman" w:hAnsi="Times New Roman" w:cs="Times New Roman"/>
                <w:lang w:val="es-MX"/>
              </w:rPr>
            </w:pPr>
            <w:r>
              <w:rPr>
                <w:rFonts w:ascii="Times New Roman" w:hAnsi="Times New Roman" w:cs="Times New Roman"/>
                <w:lang w:val="es-MX"/>
              </w:rPr>
              <w:t>Evaluación de actividades cumplidas.</w:t>
            </w:r>
          </w:p>
        </w:tc>
      </w:tr>
    </w:tbl>
    <w:p w:rsidR="00CE6FE4" w:rsidRDefault="00CE6FE4" w:rsidP="00CE6FE4">
      <w:pPr>
        <w:jc w:val="both"/>
        <w:rPr>
          <w:rFonts w:ascii="Times New Roman" w:hAnsi="Times New Roman" w:cs="Times New Roman"/>
          <w:b/>
          <w:sz w:val="24"/>
          <w:szCs w:val="24"/>
          <w:lang w:val="es-EC"/>
        </w:rPr>
      </w:pPr>
    </w:p>
    <w:p w:rsidR="00CE6FE4" w:rsidRDefault="00217804" w:rsidP="00CE6FE4">
      <w:pPr>
        <w:jc w:val="both"/>
        <w:rPr>
          <w:rFonts w:ascii="Times New Roman" w:hAnsi="Times New Roman" w:cs="Times New Roman"/>
          <w:b/>
          <w:sz w:val="24"/>
          <w:szCs w:val="24"/>
          <w:lang w:val="es-EC"/>
        </w:rPr>
      </w:pPr>
      <w:r>
        <w:rPr>
          <w:rFonts w:ascii="Times New Roman" w:hAnsi="Times New Roman" w:cs="Times New Roman"/>
          <w:b/>
          <w:sz w:val="24"/>
          <w:szCs w:val="24"/>
          <w:lang w:val="es-EC"/>
        </w:rPr>
        <w:t>Sexta Semana</w:t>
      </w:r>
    </w:p>
    <w:tbl>
      <w:tblPr>
        <w:tblStyle w:val="Tablaconcuadrcula"/>
        <w:tblW w:w="9622" w:type="dxa"/>
        <w:tblLayout w:type="fixed"/>
        <w:tblLook w:val="04A0" w:firstRow="1" w:lastRow="0" w:firstColumn="1" w:lastColumn="0" w:noHBand="0" w:noVBand="1"/>
      </w:tblPr>
      <w:tblGrid>
        <w:gridCol w:w="818"/>
        <w:gridCol w:w="710"/>
        <w:gridCol w:w="1278"/>
        <w:gridCol w:w="1419"/>
        <w:gridCol w:w="1278"/>
        <w:gridCol w:w="1419"/>
        <w:gridCol w:w="1278"/>
        <w:gridCol w:w="1422"/>
      </w:tblGrid>
      <w:tr w:rsidR="005C72DC" w:rsidTr="001C19AD">
        <w:trPr>
          <w:trHeight w:val="349"/>
        </w:trPr>
        <w:tc>
          <w:tcPr>
            <w:tcW w:w="818"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Fecha</w:t>
            </w:r>
          </w:p>
        </w:tc>
        <w:tc>
          <w:tcPr>
            <w:tcW w:w="710"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Hora </w:t>
            </w:r>
          </w:p>
        </w:tc>
        <w:tc>
          <w:tcPr>
            <w:tcW w:w="1278"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Temática</w:t>
            </w:r>
          </w:p>
        </w:tc>
        <w:tc>
          <w:tcPr>
            <w:tcW w:w="1419"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Actividades</w:t>
            </w:r>
          </w:p>
        </w:tc>
        <w:tc>
          <w:tcPr>
            <w:tcW w:w="1278"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Recursos</w:t>
            </w:r>
          </w:p>
        </w:tc>
        <w:tc>
          <w:tcPr>
            <w:tcW w:w="1419"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Responsable</w:t>
            </w:r>
          </w:p>
        </w:tc>
        <w:tc>
          <w:tcPr>
            <w:tcW w:w="1278" w:type="dxa"/>
          </w:tcPr>
          <w:p w:rsidR="005C72DC" w:rsidRPr="00F93310" w:rsidRDefault="005C72DC" w:rsidP="001C19AD">
            <w:pPr>
              <w:jc w:val="center"/>
              <w:rPr>
                <w:rFonts w:ascii="Times New Roman" w:hAnsi="Times New Roman" w:cs="Times New Roman"/>
                <w:b/>
                <w:sz w:val="20"/>
                <w:lang w:val="es-MX"/>
              </w:rPr>
            </w:pPr>
            <w:r w:rsidRPr="002B1E29">
              <w:rPr>
                <w:rFonts w:ascii="Times New Roman" w:hAnsi="Times New Roman" w:cs="Times New Roman"/>
                <w:b/>
                <w:sz w:val="16"/>
                <w:lang w:val="es-MX"/>
              </w:rPr>
              <w:t>Beneficiarios</w:t>
            </w:r>
          </w:p>
        </w:tc>
        <w:tc>
          <w:tcPr>
            <w:tcW w:w="1422" w:type="dxa"/>
          </w:tcPr>
          <w:p w:rsidR="005C72DC" w:rsidRPr="00F93310" w:rsidRDefault="005C72DC"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Evaluación </w:t>
            </w:r>
          </w:p>
        </w:tc>
      </w:tr>
      <w:tr w:rsidR="005C72DC" w:rsidRPr="00F93310" w:rsidTr="001C19AD">
        <w:tblPrEx>
          <w:tblCellMar>
            <w:left w:w="70" w:type="dxa"/>
            <w:right w:w="70" w:type="dxa"/>
          </w:tblCellMar>
          <w:tblLook w:val="0000" w:firstRow="0" w:lastRow="0" w:firstColumn="0" w:lastColumn="0" w:noHBand="0" w:noVBand="0"/>
        </w:tblPrEx>
        <w:trPr>
          <w:trHeight w:val="2754"/>
        </w:trPr>
        <w:tc>
          <w:tcPr>
            <w:tcW w:w="818" w:type="dxa"/>
            <w:tcBorders>
              <w:bottom w:val="single" w:sz="4" w:space="0" w:color="auto"/>
            </w:tcBorders>
          </w:tcPr>
          <w:p w:rsidR="005C72DC" w:rsidRPr="00F93310" w:rsidRDefault="005C72DC" w:rsidP="001C19AD">
            <w:pPr>
              <w:rPr>
                <w:rFonts w:ascii="Times New Roman" w:hAnsi="Times New Roman" w:cs="Times New Roman"/>
                <w:lang w:val="es-MX"/>
              </w:rPr>
            </w:pPr>
          </w:p>
          <w:p w:rsidR="005C72DC" w:rsidRDefault="005C72DC" w:rsidP="001C19AD">
            <w:pPr>
              <w:rPr>
                <w:rFonts w:ascii="Times New Roman" w:hAnsi="Times New Roman" w:cs="Times New Roman"/>
                <w:lang w:val="es-MX"/>
              </w:rPr>
            </w:pPr>
          </w:p>
          <w:p w:rsidR="005C72DC" w:rsidRDefault="005C72DC" w:rsidP="001C19AD">
            <w:pPr>
              <w:rPr>
                <w:rFonts w:ascii="Times New Roman" w:hAnsi="Times New Roman" w:cs="Times New Roman"/>
                <w:lang w:val="es-MX"/>
              </w:rPr>
            </w:pPr>
          </w:p>
          <w:p w:rsidR="005C72DC" w:rsidRPr="00F93310" w:rsidRDefault="005C72DC" w:rsidP="001C19AD">
            <w:pPr>
              <w:rPr>
                <w:rFonts w:ascii="Times New Roman" w:hAnsi="Times New Roman" w:cs="Times New Roman"/>
                <w:lang w:val="es-MX"/>
              </w:rPr>
            </w:pPr>
            <w:r>
              <w:rPr>
                <w:rFonts w:ascii="Times New Roman" w:hAnsi="Times New Roman" w:cs="Times New Roman"/>
                <w:lang w:val="es-MX"/>
              </w:rPr>
              <w:t>15 de Junio</w:t>
            </w:r>
            <w:r w:rsidRPr="00F93310">
              <w:rPr>
                <w:rFonts w:ascii="Times New Roman" w:hAnsi="Times New Roman" w:cs="Times New Roman"/>
                <w:lang w:val="es-MX"/>
              </w:rPr>
              <w:t xml:space="preserve"> de 2015</w:t>
            </w:r>
          </w:p>
        </w:tc>
        <w:tc>
          <w:tcPr>
            <w:tcW w:w="710" w:type="dxa"/>
            <w:tcBorders>
              <w:bottom w:val="single" w:sz="4" w:space="0" w:color="auto"/>
            </w:tcBorders>
          </w:tcPr>
          <w:p w:rsidR="005C72DC" w:rsidRPr="00F93310" w:rsidRDefault="005C72DC" w:rsidP="001C19AD">
            <w:pPr>
              <w:jc w:val="center"/>
              <w:rPr>
                <w:rFonts w:ascii="Times New Roman" w:hAnsi="Times New Roman" w:cs="Times New Roman"/>
                <w:lang w:val="es-MX"/>
              </w:rPr>
            </w:pPr>
          </w:p>
          <w:p w:rsidR="005C72DC" w:rsidRDefault="005C72DC" w:rsidP="001C19AD">
            <w:pPr>
              <w:jc w:val="center"/>
              <w:rPr>
                <w:rFonts w:ascii="Times New Roman" w:hAnsi="Times New Roman" w:cs="Times New Roman"/>
                <w:lang w:val="es-MX"/>
              </w:rPr>
            </w:pPr>
          </w:p>
          <w:p w:rsidR="005C72DC" w:rsidRDefault="005C72DC" w:rsidP="001C19AD">
            <w:pPr>
              <w:jc w:val="center"/>
              <w:rPr>
                <w:rFonts w:ascii="Times New Roman" w:hAnsi="Times New Roman" w:cs="Times New Roman"/>
                <w:lang w:val="es-MX"/>
              </w:rPr>
            </w:pPr>
          </w:p>
          <w:p w:rsidR="005C72DC" w:rsidRPr="00F93310" w:rsidRDefault="005C72DC" w:rsidP="001C19AD">
            <w:pPr>
              <w:jc w:val="center"/>
              <w:rPr>
                <w:rFonts w:ascii="Times New Roman" w:hAnsi="Times New Roman" w:cs="Times New Roman"/>
                <w:lang w:val="es-MX"/>
              </w:rPr>
            </w:pPr>
            <w:r>
              <w:rPr>
                <w:rFonts w:ascii="Times New Roman" w:hAnsi="Times New Roman" w:cs="Times New Roman"/>
                <w:lang w:val="es-MX"/>
              </w:rPr>
              <w:t>09:00 a 10:00</w:t>
            </w:r>
          </w:p>
        </w:tc>
        <w:tc>
          <w:tcPr>
            <w:tcW w:w="1278" w:type="dxa"/>
          </w:tcPr>
          <w:p w:rsidR="005C72DC" w:rsidRDefault="005C72DC" w:rsidP="001C19AD">
            <w:pPr>
              <w:jc w:val="center"/>
              <w:rPr>
                <w:rFonts w:ascii="Times New Roman" w:hAnsi="Times New Roman" w:cs="Times New Roman"/>
                <w:lang w:val="es-MX"/>
              </w:rPr>
            </w:pPr>
            <w:r>
              <w:rPr>
                <w:rFonts w:ascii="Times New Roman" w:hAnsi="Times New Roman" w:cs="Times New Roman"/>
                <w:lang w:val="es-MX"/>
              </w:rPr>
              <w:t>Saludo</w:t>
            </w:r>
          </w:p>
          <w:p w:rsidR="005C72DC" w:rsidRDefault="005C72DC" w:rsidP="001C19AD">
            <w:pPr>
              <w:jc w:val="center"/>
              <w:rPr>
                <w:rFonts w:ascii="Times New Roman" w:hAnsi="Times New Roman" w:cs="Times New Roman"/>
                <w:lang w:val="es-MX"/>
              </w:rPr>
            </w:pPr>
          </w:p>
          <w:p w:rsidR="005C72DC" w:rsidRDefault="005C72DC" w:rsidP="001C19AD">
            <w:pPr>
              <w:rPr>
                <w:rFonts w:ascii="Times New Roman" w:hAnsi="Times New Roman" w:cs="Times New Roman"/>
                <w:lang w:val="es-MX"/>
              </w:rPr>
            </w:pPr>
          </w:p>
          <w:p w:rsidR="005C72DC" w:rsidRPr="00F663F4" w:rsidRDefault="005C72DC" w:rsidP="001C19AD">
            <w:pPr>
              <w:jc w:val="center"/>
              <w:rPr>
                <w:rFonts w:ascii="Times New Roman" w:hAnsi="Times New Roman" w:cs="Times New Roman"/>
                <w:sz w:val="20"/>
                <w:szCs w:val="20"/>
                <w:lang w:val="es-MX"/>
              </w:rPr>
            </w:pPr>
            <w:r w:rsidRPr="00F663F4">
              <w:rPr>
                <w:rFonts w:ascii="Times New Roman" w:hAnsi="Times New Roman" w:cs="Times New Roman"/>
                <w:sz w:val="20"/>
                <w:szCs w:val="20"/>
                <w:lang w:val="es-MX"/>
              </w:rPr>
              <w:t>Dinámica de Ambientación</w:t>
            </w:r>
          </w:p>
          <w:p w:rsidR="005C72DC" w:rsidRDefault="005C72DC" w:rsidP="001C19AD">
            <w:pPr>
              <w:jc w:val="center"/>
              <w:rPr>
                <w:rFonts w:ascii="Times New Roman" w:hAnsi="Times New Roman" w:cs="Times New Roman"/>
                <w:lang w:val="es-MX"/>
              </w:rPr>
            </w:pPr>
          </w:p>
          <w:p w:rsidR="005C72DC" w:rsidRDefault="005C72DC" w:rsidP="001C19AD">
            <w:pPr>
              <w:jc w:val="center"/>
              <w:rPr>
                <w:rFonts w:ascii="Times New Roman" w:hAnsi="Times New Roman" w:cs="Times New Roman"/>
                <w:lang w:val="es-MX"/>
              </w:rPr>
            </w:pPr>
          </w:p>
          <w:p w:rsidR="005C72DC" w:rsidRDefault="005C72DC" w:rsidP="001C19AD">
            <w:pPr>
              <w:jc w:val="center"/>
              <w:rPr>
                <w:rFonts w:ascii="Times New Roman" w:hAnsi="Times New Roman" w:cs="Times New Roman"/>
                <w:lang w:val="es-MX"/>
              </w:rPr>
            </w:pPr>
          </w:p>
          <w:p w:rsidR="005C72DC" w:rsidRPr="009A7B70" w:rsidRDefault="005C72DC" w:rsidP="001C19AD">
            <w:pPr>
              <w:jc w:val="center"/>
              <w:rPr>
                <w:rFonts w:ascii="Times New Roman" w:hAnsi="Times New Roman" w:cs="Times New Roman"/>
                <w:lang w:val="es-MX"/>
              </w:rPr>
            </w:pPr>
            <w:r w:rsidRPr="009A7B70">
              <w:rPr>
                <w:rFonts w:ascii="Times New Roman" w:hAnsi="Times New Roman" w:cs="Times New Roman"/>
                <w:lang w:val="es-MX"/>
              </w:rPr>
              <w:t xml:space="preserve">Actividad </w:t>
            </w:r>
          </w:p>
        </w:tc>
        <w:tc>
          <w:tcPr>
            <w:tcW w:w="1419" w:type="dxa"/>
          </w:tcPr>
          <w:p w:rsidR="005C72DC" w:rsidRDefault="005C72DC" w:rsidP="001C19AD">
            <w:pPr>
              <w:rPr>
                <w:rFonts w:ascii="Times New Roman" w:hAnsi="Times New Roman" w:cs="Times New Roman"/>
                <w:lang w:val="es-MX"/>
              </w:rPr>
            </w:pPr>
            <w:r>
              <w:rPr>
                <w:rFonts w:ascii="Times New Roman" w:hAnsi="Times New Roman" w:cs="Times New Roman"/>
                <w:lang w:val="es-MX"/>
              </w:rPr>
              <w:t>Bienvenida, y presentación</w:t>
            </w:r>
          </w:p>
          <w:p w:rsidR="005C72DC" w:rsidRDefault="005C72DC" w:rsidP="001C19AD">
            <w:pPr>
              <w:rPr>
                <w:rFonts w:ascii="Times New Roman" w:hAnsi="Times New Roman" w:cs="Times New Roman"/>
                <w:lang w:val="es-MX"/>
              </w:rPr>
            </w:pPr>
          </w:p>
          <w:p w:rsidR="005C72DC" w:rsidRDefault="005C72DC" w:rsidP="001C19AD">
            <w:pPr>
              <w:rPr>
                <w:rFonts w:ascii="Times New Roman" w:hAnsi="Times New Roman" w:cs="Times New Roman"/>
                <w:lang w:val="es-MX"/>
              </w:rPr>
            </w:pPr>
            <w:r>
              <w:rPr>
                <w:rFonts w:ascii="Times New Roman" w:hAnsi="Times New Roman" w:cs="Times New Roman"/>
                <w:lang w:val="es-MX"/>
              </w:rPr>
              <w:t>Motivación: “a la víbora”</w:t>
            </w:r>
          </w:p>
          <w:p w:rsidR="005C72DC" w:rsidRPr="005C72DC" w:rsidRDefault="005C72DC" w:rsidP="001C19AD">
            <w:pPr>
              <w:rPr>
                <w:lang w:val="es-MX"/>
              </w:rPr>
            </w:pPr>
          </w:p>
          <w:p w:rsidR="005C72DC" w:rsidRPr="005C72DC" w:rsidRDefault="005C72DC" w:rsidP="001C19AD">
            <w:pPr>
              <w:rPr>
                <w:rFonts w:ascii="Times New Roman" w:hAnsi="Times New Roman" w:cs="Times New Roman"/>
                <w:sz w:val="24"/>
                <w:szCs w:val="24"/>
                <w:lang w:val="es-MX"/>
              </w:rPr>
            </w:pPr>
            <w:r w:rsidRPr="00E62604">
              <w:rPr>
                <w:rFonts w:ascii="Times New Roman" w:hAnsi="Times New Roman" w:cs="Times New Roman"/>
                <w:sz w:val="24"/>
                <w:szCs w:val="24"/>
              </w:rPr>
              <w:t>Punzar el contorno de las figuras del muñeco</w:t>
            </w:r>
          </w:p>
        </w:tc>
        <w:tc>
          <w:tcPr>
            <w:tcW w:w="1278" w:type="dxa"/>
          </w:tcPr>
          <w:p w:rsidR="005C72DC" w:rsidRPr="00E62604" w:rsidRDefault="005C72DC" w:rsidP="005C72DC">
            <w:pPr>
              <w:jc w:val="both"/>
              <w:rPr>
                <w:rFonts w:ascii="Times New Roman" w:hAnsi="Times New Roman" w:cs="Times New Roman"/>
                <w:sz w:val="24"/>
                <w:szCs w:val="24"/>
              </w:rPr>
            </w:pPr>
            <w:r w:rsidRPr="00E62604">
              <w:rPr>
                <w:rFonts w:ascii="Times New Roman" w:hAnsi="Times New Roman" w:cs="Times New Roman"/>
                <w:sz w:val="24"/>
                <w:szCs w:val="24"/>
              </w:rPr>
              <w:t>Hoja pre-elaborada</w:t>
            </w:r>
          </w:p>
          <w:p w:rsidR="005C72DC" w:rsidRPr="00E62604" w:rsidRDefault="005C72DC" w:rsidP="005C72DC">
            <w:pPr>
              <w:jc w:val="both"/>
              <w:rPr>
                <w:rFonts w:ascii="Times New Roman" w:hAnsi="Times New Roman" w:cs="Times New Roman"/>
                <w:sz w:val="24"/>
                <w:szCs w:val="24"/>
              </w:rPr>
            </w:pPr>
            <w:r w:rsidRPr="00E62604">
              <w:rPr>
                <w:rFonts w:ascii="Times New Roman" w:hAnsi="Times New Roman" w:cs="Times New Roman"/>
                <w:sz w:val="24"/>
                <w:szCs w:val="24"/>
              </w:rPr>
              <w:t>Punzón</w:t>
            </w:r>
          </w:p>
          <w:p w:rsidR="005C72DC" w:rsidRPr="00E62604" w:rsidRDefault="005C72DC" w:rsidP="005C72DC">
            <w:pPr>
              <w:jc w:val="both"/>
              <w:rPr>
                <w:rFonts w:ascii="Times New Roman" w:hAnsi="Times New Roman" w:cs="Times New Roman"/>
                <w:sz w:val="24"/>
                <w:szCs w:val="24"/>
              </w:rPr>
            </w:pPr>
            <w:r w:rsidRPr="00E62604">
              <w:rPr>
                <w:rFonts w:ascii="Times New Roman" w:hAnsi="Times New Roman" w:cs="Times New Roman"/>
                <w:sz w:val="24"/>
                <w:szCs w:val="24"/>
              </w:rPr>
              <w:t>Tabla</w:t>
            </w:r>
          </w:p>
          <w:p w:rsidR="005C72DC" w:rsidRPr="005E02E9" w:rsidRDefault="005C72DC" w:rsidP="005C72DC">
            <w:pPr>
              <w:jc w:val="both"/>
              <w:rPr>
                <w:rFonts w:ascii="Times New Roman" w:hAnsi="Times New Roman" w:cs="Times New Roman"/>
              </w:rPr>
            </w:pPr>
          </w:p>
        </w:tc>
        <w:tc>
          <w:tcPr>
            <w:tcW w:w="1419" w:type="dxa"/>
          </w:tcPr>
          <w:p w:rsidR="005C72DC" w:rsidRPr="00F93310" w:rsidRDefault="005C72DC" w:rsidP="001C19AD">
            <w:pPr>
              <w:rPr>
                <w:rFonts w:ascii="Times New Roman" w:hAnsi="Times New Roman" w:cs="Times New Roman"/>
                <w:lang w:val="es-MX"/>
              </w:rPr>
            </w:pPr>
            <w:r>
              <w:rPr>
                <w:rFonts w:ascii="Times New Roman" w:hAnsi="Times New Roman" w:cs="Times New Roman"/>
                <w:sz w:val="24"/>
                <w:szCs w:val="24"/>
              </w:rPr>
              <w:t>Ana Estefania Orellana</w:t>
            </w:r>
          </w:p>
        </w:tc>
        <w:tc>
          <w:tcPr>
            <w:tcW w:w="1278" w:type="dxa"/>
          </w:tcPr>
          <w:p w:rsidR="005C72DC" w:rsidRPr="00F93310" w:rsidRDefault="005C72DC" w:rsidP="001C19AD">
            <w:pPr>
              <w:rPr>
                <w:rFonts w:ascii="Times New Roman" w:hAnsi="Times New Roman" w:cs="Times New Roman"/>
                <w:lang w:val="es-MX"/>
              </w:rPr>
            </w:pPr>
            <w:r>
              <w:rPr>
                <w:rFonts w:ascii="Times New Roman" w:hAnsi="Times New Roman" w:cs="Times New Roman"/>
                <w:lang w:val="es-MX"/>
              </w:rPr>
              <w:t>Niñas y niños de Nivel Inicial de la Unidad Educativa Dr. Manuel Agustín Cabrera Lozano</w:t>
            </w:r>
          </w:p>
        </w:tc>
        <w:tc>
          <w:tcPr>
            <w:tcW w:w="1422" w:type="dxa"/>
          </w:tcPr>
          <w:p w:rsidR="005C72DC" w:rsidRPr="00F93310" w:rsidRDefault="005C72DC" w:rsidP="001C19AD">
            <w:pPr>
              <w:rPr>
                <w:rFonts w:ascii="Times New Roman" w:hAnsi="Times New Roman" w:cs="Times New Roman"/>
                <w:lang w:val="es-MX"/>
              </w:rPr>
            </w:pPr>
            <w:r>
              <w:rPr>
                <w:rFonts w:ascii="Times New Roman" w:hAnsi="Times New Roman" w:cs="Times New Roman"/>
                <w:lang w:val="es-MX"/>
              </w:rPr>
              <w:t>Evaluación de actividades cumplidas.</w:t>
            </w:r>
          </w:p>
        </w:tc>
      </w:tr>
    </w:tbl>
    <w:p w:rsidR="005C72DC" w:rsidRDefault="005C72DC" w:rsidP="00CE6FE4">
      <w:pPr>
        <w:jc w:val="both"/>
        <w:rPr>
          <w:rFonts w:ascii="Times New Roman" w:hAnsi="Times New Roman" w:cs="Times New Roman"/>
          <w:b/>
          <w:sz w:val="24"/>
          <w:szCs w:val="24"/>
          <w:lang w:val="es-EC"/>
        </w:rPr>
      </w:pPr>
    </w:p>
    <w:p w:rsidR="00496DA6" w:rsidRDefault="00496DA6" w:rsidP="00CE6FE4">
      <w:pPr>
        <w:jc w:val="both"/>
        <w:rPr>
          <w:rFonts w:ascii="Times New Roman" w:hAnsi="Times New Roman" w:cs="Times New Roman"/>
          <w:b/>
          <w:sz w:val="24"/>
          <w:szCs w:val="24"/>
          <w:lang w:val="es-EC"/>
        </w:rPr>
      </w:pPr>
    </w:p>
    <w:p w:rsidR="00496DA6" w:rsidRDefault="00496DA6" w:rsidP="00CE6FE4">
      <w:pPr>
        <w:jc w:val="both"/>
        <w:rPr>
          <w:rFonts w:ascii="Times New Roman" w:hAnsi="Times New Roman" w:cs="Times New Roman"/>
          <w:b/>
          <w:sz w:val="24"/>
          <w:szCs w:val="24"/>
          <w:lang w:val="es-EC"/>
        </w:rPr>
      </w:pPr>
    </w:p>
    <w:tbl>
      <w:tblPr>
        <w:tblStyle w:val="Tablaconcuadrcula"/>
        <w:tblW w:w="9622" w:type="dxa"/>
        <w:tblLayout w:type="fixed"/>
        <w:tblLook w:val="04A0" w:firstRow="1" w:lastRow="0" w:firstColumn="1" w:lastColumn="0" w:noHBand="0" w:noVBand="1"/>
      </w:tblPr>
      <w:tblGrid>
        <w:gridCol w:w="818"/>
        <w:gridCol w:w="710"/>
        <w:gridCol w:w="1278"/>
        <w:gridCol w:w="1419"/>
        <w:gridCol w:w="1278"/>
        <w:gridCol w:w="1419"/>
        <w:gridCol w:w="1278"/>
        <w:gridCol w:w="1422"/>
      </w:tblGrid>
      <w:tr w:rsidR="00496DA6" w:rsidTr="001C19AD">
        <w:trPr>
          <w:trHeight w:val="349"/>
        </w:trPr>
        <w:tc>
          <w:tcPr>
            <w:tcW w:w="818"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lastRenderedPageBreak/>
              <w:t>Fecha</w:t>
            </w:r>
          </w:p>
        </w:tc>
        <w:tc>
          <w:tcPr>
            <w:tcW w:w="710"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Hora </w:t>
            </w:r>
          </w:p>
        </w:tc>
        <w:tc>
          <w:tcPr>
            <w:tcW w:w="1278"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Temática</w:t>
            </w:r>
          </w:p>
        </w:tc>
        <w:tc>
          <w:tcPr>
            <w:tcW w:w="1419"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Actividades</w:t>
            </w:r>
          </w:p>
        </w:tc>
        <w:tc>
          <w:tcPr>
            <w:tcW w:w="1278"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Recursos</w:t>
            </w:r>
          </w:p>
        </w:tc>
        <w:tc>
          <w:tcPr>
            <w:tcW w:w="1419"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Responsable</w:t>
            </w:r>
          </w:p>
        </w:tc>
        <w:tc>
          <w:tcPr>
            <w:tcW w:w="1278" w:type="dxa"/>
          </w:tcPr>
          <w:p w:rsidR="00496DA6" w:rsidRPr="00F93310" w:rsidRDefault="00496DA6" w:rsidP="001C19AD">
            <w:pPr>
              <w:jc w:val="center"/>
              <w:rPr>
                <w:rFonts w:ascii="Times New Roman" w:hAnsi="Times New Roman" w:cs="Times New Roman"/>
                <w:b/>
                <w:sz w:val="20"/>
                <w:lang w:val="es-MX"/>
              </w:rPr>
            </w:pPr>
            <w:r w:rsidRPr="002B1E29">
              <w:rPr>
                <w:rFonts w:ascii="Times New Roman" w:hAnsi="Times New Roman" w:cs="Times New Roman"/>
                <w:b/>
                <w:sz w:val="16"/>
                <w:lang w:val="es-MX"/>
              </w:rPr>
              <w:t>Beneficiarios</w:t>
            </w:r>
          </w:p>
        </w:tc>
        <w:tc>
          <w:tcPr>
            <w:tcW w:w="1422"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Evaluación </w:t>
            </w:r>
          </w:p>
        </w:tc>
      </w:tr>
      <w:tr w:rsidR="00496DA6" w:rsidRPr="00F93310" w:rsidTr="001C19AD">
        <w:tblPrEx>
          <w:tblCellMar>
            <w:left w:w="70" w:type="dxa"/>
            <w:right w:w="70" w:type="dxa"/>
          </w:tblCellMar>
          <w:tblLook w:val="0000" w:firstRow="0" w:lastRow="0" w:firstColumn="0" w:lastColumn="0" w:noHBand="0" w:noVBand="0"/>
        </w:tblPrEx>
        <w:trPr>
          <w:trHeight w:val="2754"/>
        </w:trPr>
        <w:tc>
          <w:tcPr>
            <w:tcW w:w="818" w:type="dxa"/>
            <w:tcBorders>
              <w:bottom w:val="single" w:sz="4" w:space="0" w:color="auto"/>
            </w:tcBorders>
          </w:tcPr>
          <w:p w:rsidR="00496DA6" w:rsidRPr="00F93310" w:rsidRDefault="00496DA6" w:rsidP="001C19AD">
            <w:pPr>
              <w:rPr>
                <w:rFonts w:ascii="Times New Roman" w:hAnsi="Times New Roman" w:cs="Times New Roman"/>
                <w:lang w:val="es-MX"/>
              </w:rPr>
            </w:pPr>
          </w:p>
          <w:p w:rsidR="00496DA6" w:rsidRDefault="00496DA6" w:rsidP="001C19AD">
            <w:pPr>
              <w:rPr>
                <w:rFonts w:ascii="Times New Roman" w:hAnsi="Times New Roman" w:cs="Times New Roman"/>
                <w:lang w:val="es-MX"/>
              </w:rPr>
            </w:pPr>
          </w:p>
          <w:p w:rsidR="00496DA6" w:rsidRDefault="00496DA6" w:rsidP="001C19AD">
            <w:pPr>
              <w:rPr>
                <w:rFonts w:ascii="Times New Roman" w:hAnsi="Times New Roman" w:cs="Times New Roman"/>
                <w:lang w:val="es-MX"/>
              </w:rPr>
            </w:pPr>
          </w:p>
          <w:p w:rsidR="00496DA6" w:rsidRPr="00F93310" w:rsidRDefault="00496DA6" w:rsidP="001C19AD">
            <w:pPr>
              <w:rPr>
                <w:rFonts w:ascii="Times New Roman" w:hAnsi="Times New Roman" w:cs="Times New Roman"/>
                <w:lang w:val="es-MX"/>
              </w:rPr>
            </w:pPr>
            <w:r>
              <w:rPr>
                <w:rFonts w:ascii="Times New Roman" w:hAnsi="Times New Roman" w:cs="Times New Roman"/>
                <w:lang w:val="es-MX"/>
              </w:rPr>
              <w:t>17 de Junio</w:t>
            </w:r>
            <w:r w:rsidRPr="00F93310">
              <w:rPr>
                <w:rFonts w:ascii="Times New Roman" w:hAnsi="Times New Roman" w:cs="Times New Roman"/>
                <w:lang w:val="es-MX"/>
              </w:rPr>
              <w:t xml:space="preserve"> de 2015</w:t>
            </w:r>
          </w:p>
        </w:tc>
        <w:tc>
          <w:tcPr>
            <w:tcW w:w="710" w:type="dxa"/>
            <w:tcBorders>
              <w:bottom w:val="single" w:sz="4" w:space="0" w:color="auto"/>
            </w:tcBorders>
          </w:tcPr>
          <w:p w:rsidR="00496DA6" w:rsidRPr="00F93310" w:rsidRDefault="00496DA6" w:rsidP="001C19AD">
            <w:pPr>
              <w:jc w:val="center"/>
              <w:rPr>
                <w:rFonts w:ascii="Times New Roman" w:hAnsi="Times New Roman" w:cs="Times New Roman"/>
                <w:lang w:val="es-MX"/>
              </w:rPr>
            </w:pPr>
          </w:p>
          <w:p w:rsidR="00496DA6" w:rsidRDefault="00496DA6" w:rsidP="001C19AD">
            <w:pPr>
              <w:jc w:val="center"/>
              <w:rPr>
                <w:rFonts w:ascii="Times New Roman" w:hAnsi="Times New Roman" w:cs="Times New Roman"/>
                <w:lang w:val="es-MX"/>
              </w:rPr>
            </w:pPr>
          </w:p>
          <w:p w:rsidR="00496DA6" w:rsidRDefault="00496DA6" w:rsidP="001C19AD">
            <w:pPr>
              <w:jc w:val="center"/>
              <w:rPr>
                <w:rFonts w:ascii="Times New Roman" w:hAnsi="Times New Roman" w:cs="Times New Roman"/>
                <w:lang w:val="es-MX"/>
              </w:rPr>
            </w:pPr>
          </w:p>
          <w:p w:rsidR="00496DA6" w:rsidRPr="00F93310" w:rsidRDefault="00496DA6" w:rsidP="001C19AD">
            <w:pPr>
              <w:jc w:val="center"/>
              <w:rPr>
                <w:rFonts w:ascii="Times New Roman" w:hAnsi="Times New Roman" w:cs="Times New Roman"/>
                <w:lang w:val="es-MX"/>
              </w:rPr>
            </w:pPr>
            <w:r>
              <w:rPr>
                <w:rFonts w:ascii="Times New Roman" w:hAnsi="Times New Roman" w:cs="Times New Roman"/>
                <w:lang w:val="es-MX"/>
              </w:rPr>
              <w:t>09:00 a 10:00</w:t>
            </w:r>
          </w:p>
        </w:tc>
        <w:tc>
          <w:tcPr>
            <w:tcW w:w="1278" w:type="dxa"/>
          </w:tcPr>
          <w:p w:rsidR="00496DA6" w:rsidRDefault="00496DA6" w:rsidP="001C19AD">
            <w:pPr>
              <w:jc w:val="center"/>
              <w:rPr>
                <w:rFonts w:ascii="Times New Roman" w:hAnsi="Times New Roman" w:cs="Times New Roman"/>
                <w:lang w:val="es-MX"/>
              </w:rPr>
            </w:pPr>
            <w:r>
              <w:rPr>
                <w:rFonts w:ascii="Times New Roman" w:hAnsi="Times New Roman" w:cs="Times New Roman"/>
                <w:lang w:val="es-MX"/>
              </w:rPr>
              <w:t>Saludo</w:t>
            </w:r>
          </w:p>
          <w:p w:rsidR="00496DA6" w:rsidRDefault="00496DA6" w:rsidP="001C19AD">
            <w:pPr>
              <w:jc w:val="center"/>
              <w:rPr>
                <w:rFonts w:ascii="Times New Roman" w:hAnsi="Times New Roman" w:cs="Times New Roman"/>
                <w:lang w:val="es-MX"/>
              </w:rPr>
            </w:pPr>
          </w:p>
          <w:p w:rsidR="00496DA6" w:rsidRDefault="00496DA6" w:rsidP="001C19AD">
            <w:pPr>
              <w:rPr>
                <w:rFonts w:ascii="Times New Roman" w:hAnsi="Times New Roman" w:cs="Times New Roman"/>
                <w:lang w:val="es-MX"/>
              </w:rPr>
            </w:pPr>
          </w:p>
          <w:p w:rsidR="00496DA6" w:rsidRPr="00F663F4" w:rsidRDefault="00496DA6" w:rsidP="001C19AD">
            <w:pPr>
              <w:jc w:val="center"/>
              <w:rPr>
                <w:rFonts w:ascii="Times New Roman" w:hAnsi="Times New Roman" w:cs="Times New Roman"/>
                <w:sz w:val="20"/>
                <w:szCs w:val="20"/>
                <w:lang w:val="es-MX"/>
              </w:rPr>
            </w:pPr>
            <w:r w:rsidRPr="00F663F4">
              <w:rPr>
                <w:rFonts w:ascii="Times New Roman" w:hAnsi="Times New Roman" w:cs="Times New Roman"/>
                <w:sz w:val="20"/>
                <w:szCs w:val="20"/>
                <w:lang w:val="es-MX"/>
              </w:rPr>
              <w:t>Dinámica de Ambientación</w:t>
            </w:r>
          </w:p>
          <w:p w:rsidR="00496DA6" w:rsidRDefault="00496DA6" w:rsidP="001C19AD">
            <w:pPr>
              <w:jc w:val="center"/>
              <w:rPr>
                <w:rFonts w:ascii="Times New Roman" w:hAnsi="Times New Roman" w:cs="Times New Roman"/>
                <w:lang w:val="es-MX"/>
              </w:rPr>
            </w:pPr>
          </w:p>
          <w:p w:rsidR="00496DA6" w:rsidRDefault="00496DA6" w:rsidP="001C19AD">
            <w:pPr>
              <w:jc w:val="center"/>
              <w:rPr>
                <w:rFonts w:ascii="Times New Roman" w:hAnsi="Times New Roman" w:cs="Times New Roman"/>
                <w:lang w:val="es-MX"/>
              </w:rPr>
            </w:pPr>
          </w:p>
          <w:p w:rsidR="00496DA6" w:rsidRDefault="00496DA6" w:rsidP="001C19AD">
            <w:pPr>
              <w:jc w:val="center"/>
              <w:rPr>
                <w:rFonts w:ascii="Times New Roman" w:hAnsi="Times New Roman" w:cs="Times New Roman"/>
                <w:lang w:val="es-MX"/>
              </w:rPr>
            </w:pPr>
          </w:p>
          <w:p w:rsidR="00496DA6" w:rsidRPr="009A7B70" w:rsidRDefault="00496DA6" w:rsidP="001C19AD">
            <w:pPr>
              <w:jc w:val="center"/>
              <w:rPr>
                <w:rFonts w:ascii="Times New Roman" w:hAnsi="Times New Roman" w:cs="Times New Roman"/>
                <w:lang w:val="es-MX"/>
              </w:rPr>
            </w:pPr>
            <w:r w:rsidRPr="009A7B70">
              <w:rPr>
                <w:rFonts w:ascii="Times New Roman" w:hAnsi="Times New Roman" w:cs="Times New Roman"/>
                <w:lang w:val="es-MX"/>
              </w:rPr>
              <w:t xml:space="preserve">Actividad </w:t>
            </w:r>
          </w:p>
        </w:tc>
        <w:tc>
          <w:tcPr>
            <w:tcW w:w="1419" w:type="dxa"/>
          </w:tcPr>
          <w:p w:rsidR="00496DA6" w:rsidRDefault="00496DA6" w:rsidP="001C19AD">
            <w:pPr>
              <w:rPr>
                <w:rFonts w:ascii="Times New Roman" w:hAnsi="Times New Roman" w:cs="Times New Roman"/>
                <w:lang w:val="es-MX"/>
              </w:rPr>
            </w:pPr>
            <w:r>
              <w:rPr>
                <w:rFonts w:ascii="Times New Roman" w:hAnsi="Times New Roman" w:cs="Times New Roman"/>
                <w:lang w:val="es-MX"/>
              </w:rPr>
              <w:t>Bienvenida, y presentación</w:t>
            </w:r>
          </w:p>
          <w:p w:rsidR="00496DA6" w:rsidRDefault="00496DA6" w:rsidP="001C19AD">
            <w:pPr>
              <w:rPr>
                <w:rFonts w:ascii="Times New Roman" w:hAnsi="Times New Roman" w:cs="Times New Roman"/>
                <w:lang w:val="es-MX"/>
              </w:rPr>
            </w:pPr>
          </w:p>
          <w:p w:rsidR="00496DA6" w:rsidRDefault="00496DA6" w:rsidP="001C19AD">
            <w:pPr>
              <w:rPr>
                <w:rFonts w:ascii="Times New Roman" w:hAnsi="Times New Roman" w:cs="Times New Roman"/>
                <w:lang w:val="es-MX"/>
              </w:rPr>
            </w:pPr>
            <w:r>
              <w:rPr>
                <w:rFonts w:ascii="Times New Roman" w:hAnsi="Times New Roman" w:cs="Times New Roman"/>
                <w:lang w:val="es-MX"/>
              </w:rPr>
              <w:t>Motivación: “Mambrú se fue a la guerra”</w:t>
            </w:r>
          </w:p>
          <w:p w:rsidR="00496DA6" w:rsidRPr="005C72DC" w:rsidRDefault="00496DA6" w:rsidP="001C19AD">
            <w:pPr>
              <w:rPr>
                <w:lang w:val="es-MX"/>
              </w:rPr>
            </w:pPr>
          </w:p>
          <w:p w:rsidR="00496DA6" w:rsidRPr="005C72DC" w:rsidRDefault="00496DA6" w:rsidP="001C19AD">
            <w:pPr>
              <w:rPr>
                <w:rFonts w:ascii="Times New Roman" w:hAnsi="Times New Roman" w:cs="Times New Roman"/>
                <w:sz w:val="24"/>
                <w:szCs w:val="24"/>
                <w:lang w:val="es-MX"/>
              </w:rPr>
            </w:pPr>
            <w:r>
              <w:rPr>
                <w:rFonts w:ascii="Times New Roman" w:hAnsi="Times New Roman" w:cs="Times New Roman"/>
                <w:sz w:val="24"/>
                <w:szCs w:val="24"/>
              </w:rPr>
              <w:t>Punza el contorno del círculo y pegar papel celofán para decorarlo.</w:t>
            </w:r>
          </w:p>
        </w:tc>
        <w:tc>
          <w:tcPr>
            <w:tcW w:w="1278" w:type="dxa"/>
          </w:tcPr>
          <w:p w:rsidR="00496DA6" w:rsidRPr="005E02E9" w:rsidRDefault="00496DA6" w:rsidP="00496DA6">
            <w:pPr>
              <w:jc w:val="both"/>
              <w:rPr>
                <w:rFonts w:ascii="Times New Roman" w:hAnsi="Times New Roman" w:cs="Times New Roman"/>
              </w:rPr>
            </w:pPr>
            <w:r>
              <w:rPr>
                <w:rFonts w:ascii="Times New Roman" w:hAnsi="Times New Roman" w:cs="Times New Roman"/>
                <w:sz w:val="24"/>
                <w:szCs w:val="24"/>
              </w:rPr>
              <w:t>Hoja    papel celofán    punzón      tabla    goma</w:t>
            </w:r>
          </w:p>
        </w:tc>
        <w:tc>
          <w:tcPr>
            <w:tcW w:w="1419" w:type="dxa"/>
          </w:tcPr>
          <w:p w:rsidR="00496DA6" w:rsidRPr="00F93310" w:rsidRDefault="00496DA6" w:rsidP="001C19AD">
            <w:pPr>
              <w:rPr>
                <w:rFonts w:ascii="Times New Roman" w:hAnsi="Times New Roman" w:cs="Times New Roman"/>
                <w:lang w:val="es-MX"/>
              </w:rPr>
            </w:pPr>
            <w:r>
              <w:rPr>
                <w:rFonts w:ascii="Times New Roman" w:hAnsi="Times New Roman" w:cs="Times New Roman"/>
                <w:sz w:val="24"/>
                <w:szCs w:val="24"/>
              </w:rPr>
              <w:t>Ana Estefania Orellana</w:t>
            </w:r>
          </w:p>
        </w:tc>
        <w:tc>
          <w:tcPr>
            <w:tcW w:w="1278" w:type="dxa"/>
          </w:tcPr>
          <w:p w:rsidR="00496DA6" w:rsidRPr="00F93310" w:rsidRDefault="00496DA6" w:rsidP="001C19AD">
            <w:pPr>
              <w:rPr>
                <w:rFonts w:ascii="Times New Roman" w:hAnsi="Times New Roman" w:cs="Times New Roman"/>
                <w:lang w:val="es-MX"/>
              </w:rPr>
            </w:pPr>
            <w:r>
              <w:rPr>
                <w:rFonts w:ascii="Times New Roman" w:hAnsi="Times New Roman" w:cs="Times New Roman"/>
                <w:lang w:val="es-MX"/>
              </w:rPr>
              <w:t>Niñas y niños de Nivel Inicial de la Unidad Educativa Dr. Manuel Agustín Cabrera Lozano</w:t>
            </w:r>
          </w:p>
        </w:tc>
        <w:tc>
          <w:tcPr>
            <w:tcW w:w="1422" w:type="dxa"/>
          </w:tcPr>
          <w:p w:rsidR="00496DA6" w:rsidRPr="00F93310" w:rsidRDefault="00496DA6" w:rsidP="001C19AD">
            <w:pPr>
              <w:rPr>
                <w:rFonts w:ascii="Times New Roman" w:hAnsi="Times New Roman" w:cs="Times New Roman"/>
                <w:lang w:val="es-MX"/>
              </w:rPr>
            </w:pPr>
            <w:r>
              <w:rPr>
                <w:rFonts w:ascii="Times New Roman" w:hAnsi="Times New Roman" w:cs="Times New Roman"/>
                <w:lang w:val="es-MX"/>
              </w:rPr>
              <w:t>Evaluación de actividades cumplidas.</w:t>
            </w:r>
          </w:p>
        </w:tc>
      </w:tr>
    </w:tbl>
    <w:p w:rsidR="00496DA6" w:rsidRDefault="00496DA6" w:rsidP="00CE6FE4">
      <w:pPr>
        <w:jc w:val="both"/>
        <w:rPr>
          <w:rFonts w:ascii="Times New Roman" w:hAnsi="Times New Roman" w:cs="Times New Roman"/>
          <w:b/>
          <w:sz w:val="24"/>
          <w:szCs w:val="24"/>
          <w:lang w:val="es-EC"/>
        </w:rPr>
      </w:pPr>
    </w:p>
    <w:tbl>
      <w:tblPr>
        <w:tblStyle w:val="Tablaconcuadrcula"/>
        <w:tblW w:w="9622" w:type="dxa"/>
        <w:tblLayout w:type="fixed"/>
        <w:tblLook w:val="04A0" w:firstRow="1" w:lastRow="0" w:firstColumn="1" w:lastColumn="0" w:noHBand="0" w:noVBand="1"/>
      </w:tblPr>
      <w:tblGrid>
        <w:gridCol w:w="818"/>
        <w:gridCol w:w="710"/>
        <w:gridCol w:w="1278"/>
        <w:gridCol w:w="1419"/>
        <w:gridCol w:w="1278"/>
        <w:gridCol w:w="1419"/>
        <w:gridCol w:w="1278"/>
        <w:gridCol w:w="1422"/>
      </w:tblGrid>
      <w:tr w:rsidR="00496DA6" w:rsidTr="001C19AD">
        <w:trPr>
          <w:trHeight w:val="349"/>
        </w:trPr>
        <w:tc>
          <w:tcPr>
            <w:tcW w:w="818"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Fecha</w:t>
            </w:r>
          </w:p>
        </w:tc>
        <w:tc>
          <w:tcPr>
            <w:tcW w:w="710"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Hora </w:t>
            </w:r>
          </w:p>
        </w:tc>
        <w:tc>
          <w:tcPr>
            <w:tcW w:w="1278"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Temática</w:t>
            </w:r>
          </w:p>
        </w:tc>
        <w:tc>
          <w:tcPr>
            <w:tcW w:w="1419"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Actividades</w:t>
            </w:r>
          </w:p>
        </w:tc>
        <w:tc>
          <w:tcPr>
            <w:tcW w:w="1278"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Recursos</w:t>
            </w:r>
          </w:p>
        </w:tc>
        <w:tc>
          <w:tcPr>
            <w:tcW w:w="1419"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Responsable</w:t>
            </w:r>
          </w:p>
        </w:tc>
        <w:tc>
          <w:tcPr>
            <w:tcW w:w="1278" w:type="dxa"/>
          </w:tcPr>
          <w:p w:rsidR="00496DA6" w:rsidRPr="00F93310" w:rsidRDefault="00496DA6" w:rsidP="001C19AD">
            <w:pPr>
              <w:jc w:val="center"/>
              <w:rPr>
                <w:rFonts w:ascii="Times New Roman" w:hAnsi="Times New Roman" w:cs="Times New Roman"/>
                <w:b/>
                <w:sz w:val="20"/>
                <w:lang w:val="es-MX"/>
              </w:rPr>
            </w:pPr>
            <w:r w:rsidRPr="002B1E29">
              <w:rPr>
                <w:rFonts w:ascii="Times New Roman" w:hAnsi="Times New Roman" w:cs="Times New Roman"/>
                <w:b/>
                <w:sz w:val="16"/>
                <w:lang w:val="es-MX"/>
              </w:rPr>
              <w:t>Beneficiarios</w:t>
            </w:r>
          </w:p>
        </w:tc>
        <w:tc>
          <w:tcPr>
            <w:tcW w:w="1422"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Evaluación </w:t>
            </w:r>
          </w:p>
        </w:tc>
      </w:tr>
      <w:tr w:rsidR="00496DA6" w:rsidRPr="00F93310" w:rsidTr="001C19AD">
        <w:tblPrEx>
          <w:tblCellMar>
            <w:left w:w="70" w:type="dxa"/>
            <w:right w:w="70" w:type="dxa"/>
          </w:tblCellMar>
          <w:tblLook w:val="0000" w:firstRow="0" w:lastRow="0" w:firstColumn="0" w:lastColumn="0" w:noHBand="0" w:noVBand="0"/>
        </w:tblPrEx>
        <w:trPr>
          <w:trHeight w:val="2754"/>
        </w:trPr>
        <w:tc>
          <w:tcPr>
            <w:tcW w:w="818" w:type="dxa"/>
            <w:tcBorders>
              <w:bottom w:val="single" w:sz="4" w:space="0" w:color="auto"/>
            </w:tcBorders>
          </w:tcPr>
          <w:p w:rsidR="00496DA6" w:rsidRPr="00F93310" w:rsidRDefault="00496DA6" w:rsidP="001C19AD">
            <w:pPr>
              <w:rPr>
                <w:rFonts w:ascii="Times New Roman" w:hAnsi="Times New Roman" w:cs="Times New Roman"/>
                <w:lang w:val="es-MX"/>
              </w:rPr>
            </w:pPr>
          </w:p>
          <w:p w:rsidR="00496DA6" w:rsidRDefault="00496DA6" w:rsidP="001C19AD">
            <w:pPr>
              <w:rPr>
                <w:rFonts w:ascii="Times New Roman" w:hAnsi="Times New Roman" w:cs="Times New Roman"/>
                <w:lang w:val="es-MX"/>
              </w:rPr>
            </w:pPr>
          </w:p>
          <w:p w:rsidR="00496DA6" w:rsidRDefault="00496DA6" w:rsidP="001C19AD">
            <w:pPr>
              <w:rPr>
                <w:rFonts w:ascii="Times New Roman" w:hAnsi="Times New Roman" w:cs="Times New Roman"/>
                <w:lang w:val="es-MX"/>
              </w:rPr>
            </w:pPr>
          </w:p>
          <w:p w:rsidR="00496DA6" w:rsidRPr="00F93310" w:rsidRDefault="00496DA6" w:rsidP="001C19AD">
            <w:pPr>
              <w:rPr>
                <w:rFonts w:ascii="Times New Roman" w:hAnsi="Times New Roman" w:cs="Times New Roman"/>
                <w:lang w:val="es-MX"/>
              </w:rPr>
            </w:pPr>
            <w:r>
              <w:rPr>
                <w:rFonts w:ascii="Times New Roman" w:hAnsi="Times New Roman" w:cs="Times New Roman"/>
                <w:lang w:val="es-MX"/>
              </w:rPr>
              <w:t>19 de Junio</w:t>
            </w:r>
            <w:r w:rsidRPr="00F93310">
              <w:rPr>
                <w:rFonts w:ascii="Times New Roman" w:hAnsi="Times New Roman" w:cs="Times New Roman"/>
                <w:lang w:val="es-MX"/>
              </w:rPr>
              <w:t xml:space="preserve"> de 2015</w:t>
            </w:r>
          </w:p>
        </w:tc>
        <w:tc>
          <w:tcPr>
            <w:tcW w:w="710" w:type="dxa"/>
            <w:tcBorders>
              <w:bottom w:val="single" w:sz="4" w:space="0" w:color="auto"/>
            </w:tcBorders>
          </w:tcPr>
          <w:p w:rsidR="00496DA6" w:rsidRPr="00F93310" w:rsidRDefault="00496DA6" w:rsidP="001C19AD">
            <w:pPr>
              <w:jc w:val="center"/>
              <w:rPr>
                <w:rFonts w:ascii="Times New Roman" w:hAnsi="Times New Roman" w:cs="Times New Roman"/>
                <w:lang w:val="es-MX"/>
              </w:rPr>
            </w:pPr>
          </w:p>
          <w:p w:rsidR="00496DA6" w:rsidRDefault="00496DA6" w:rsidP="001C19AD">
            <w:pPr>
              <w:jc w:val="center"/>
              <w:rPr>
                <w:rFonts w:ascii="Times New Roman" w:hAnsi="Times New Roman" w:cs="Times New Roman"/>
                <w:lang w:val="es-MX"/>
              </w:rPr>
            </w:pPr>
          </w:p>
          <w:p w:rsidR="00496DA6" w:rsidRDefault="00496DA6" w:rsidP="001C19AD">
            <w:pPr>
              <w:jc w:val="center"/>
              <w:rPr>
                <w:rFonts w:ascii="Times New Roman" w:hAnsi="Times New Roman" w:cs="Times New Roman"/>
                <w:lang w:val="es-MX"/>
              </w:rPr>
            </w:pPr>
          </w:p>
          <w:p w:rsidR="00496DA6" w:rsidRPr="00F93310" w:rsidRDefault="00496DA6" w:rsidP="001C19AD">
            <w:pPr>
              <w:jc w:val="center"/>
              <w:rPr>
                <w:rFonts w:ascii="Times New Roman" w:hAnsi="Times New Roman" w:cs="Times New Roman"/>
                <w:lang w:val="es-MX"/>
              </w:rPr>
            </w:pPr>
            <w:r>
              <w:rPr>
                <w:rFonts w:ascii="Times New Roman" w:hAnsi="Times New Roman" w:cs="Times New Roman"/>
                <w:lang w:val="es-MX"/>
              </w:rPr>
              <w:t>09:00 a 10:00</w:t>
            </w:r>
          </w:p>
        </w:tc>
        <w:tc>
          <w:tcPr>
            <w:tcW w:w="1278" w:type="dxa"/>
          </w:tcPr>
          <w:p w:rsidR="00496DA6" w:rsidRDefault="00496DA6" w:rsidP="001C19AD">
            <w:pPr>
              <w:jc w:val="center"/>
              <w:rPr>
                <w:rFonts w:ascii="Times New Roman" w:hAnsi="Times New Roman" w:cs="Times New Roman"/>
                <w:lang w:val="es-MX"/>
              </w:rPr>
            </w:pPr>
            <w:r>
              <w:rPr>
                <w:rFonts w:ascii="Times New Roman" w:hAnsi="Times New Roman" w:cs="Times New Roman"/>
                <w:lang w:val="es-MX"/>
              </w:rPr>
              <w:t>Saludo</w:t>
            </w:r>
          </w:p>
          <w:p w:rsidR="00496DA6" w:rsidRDefault="00496DA6" w:rsidP="001C19AD">
            <w:pPr>
              <w:jc w:val="center"/>
              <w:rPr>
                <w:rFonts w:ascii="Times New Roman" w:hAnsi="Times New Roman" w:cs="Times New Roman"/>
                <w:lang w:val="es-MX"/>
              </w:rPr>
            </w:pPr>
          </w:p>
          <w:p w:rsidR="00496DA6" w:rsidRDefault="00496DA6" w:rsidP="001C19AD">
            <w:pPr>
              <w:rPr>
                <w:rFonts w:ascii="Times New Roman" w:hAnsi="Times New Roman" w:cs="Times New Roman"/>
                <w:lang w:val="es-MX"/>
              </w:rPr>
            </w:pPr>
          </w:p>
          <w:p w:rsidR="00496DA6" w:rsidRPr="00F663F4" w:rsidRDefault="00496DA6" w:rsidP="001C19AD">
            <w:pPr>
              <w:jc w:val="center"/>
              <w:rPr>
                <w:rFonts w:ascii="Times New Roman" w:hAnsi="Times New Roman" w:cs="Times New Roman"/>
                <w:sz w:val="20"/>
                <w:szCs w:val="20"/>
                <w:lang w:val="es-MX"/>
              </w:rPr>
            </w:pPr>
            <w:r w:rsidRPr="00F663F4">
              <w:rPr>
                <w:rFonts w:ascii="Times New Roman" w:hAnsi="Times New Roman" w:cs="Times New Roman"/>
                <w:sz w:val="20"/>
                <w:szCs w:val="20"/>
                <w:lang w:val="es-MX"/>
              </w:rPr>
              <w:t>Dinámica de Ambientación</w:t>
            </w:r>
          </w:p>
          <w:p w:rsidR="00496DA6" w:rsidRDefault="00496DA6" w:rsidP="001C19AD">
            <w:pPr>
              <w:jc w:val="center"/>
              <w:rPr>
                <w:rFonts w:ascii="Times New Roman" w:hAnsi="Times New Roman" w:cs="Times New Roman"/>
                <w:lang w:val="es-MX"/>
              </w:rPr>
            </w:pPr>
          </w:p>
          <w:p w:rsidR="00496DA6" w:rsidRDefault="00496DA6" w:rsidP="001C19AD">
            <w:pPr>
              <w:jc w:val="center"/>
              <w:rPr>
                <w:rFonts w:ascii="Times New Roman" w:hAnsi="Times New Roman" w:cs="Times New Roman"/>
                <w:lang w:val="es-MX"/>
              </w:rPr>
            </w:pPr>
          </w:p>
          <w:p w:rsidR="00496DA6" w:rsidRDefault="00496DA6" w:rsidP="001C19AD">
            <w:pPr>
              <w:jc w:val="center"/>
              <w:rPr>
                <w:rFonts w:ascii="Times New Roman" w:hAnsi="Times New Roman" w:cs="Times New Roman"/>
                <w:lang w:val="es-MX"/>
              </w:rPr>
            </w:pPr>
          </w:p>
          <w:p w:rsidR="00496DA6" w:rsidRDefault="00496DA6" w:rsidP="001C19AD">
            <w:pPr>
              <w:jc w:val="center"/>
              <w:rPr>
                <w:rFonts w:ascii="Times New Roman" w:hAnsi="Times New Roman" w:cs="Times New Roman"/>
                <w:lang w:val="es-MX"/>
              </w:rPr>
            </w:pPr>
          </w:p>
          <w:p w:rsidR="00496DA6" w:rsidRPr="009A7B70" w:rsidRDefault="00496DA6" w:rsidP="001C19AD">
            <w:pPr>
              <w:jc w:val="center"/>
              <w:rPr>
                <w:rFonts w:ascii="Times New Roman" w:hAnsi="Times New Roman" w:cs="Times New Roman"/>
                <w:lang w:val="es-MX"/>
              </w:rPr>
            </w:pPr>
            <w:r w:rsidRPr="009A7B70">
              <w:rPr>
                <w:rFonts w:ascii="Times New Roman" w:hAnsi="Times New Roman" w:cs="Times New Roman"/>
                <w:lang w:val="es-MX"/>
              </w:rPr>
              <w:t xml:space="preserve">Actividad </w:t>
            </w:r>
          </w:p>
        </w:tc>
        <w:tc>
          <w:tcPr>
            <w:tcW w:w="1419" w:type="dxa"/>
          </w:tcPr>
          <w:p w:rsidR="00496DA6" w:rsidRDefault="00496DA6" w:rsidP="001C19AD">
            <w:pPr>
              <w:rPr>
                <w:rFonts w:ascii="Times New Roman" w:hAnsi="Times New Roman" w:cs="Times New Roman"/>
                <w:lang w:val="es-MX"/>
              </w:rPr>
            </w:pPr>
            <w:r>
              <w:rPr>
                <w:rFonts w:ascii="Times New Roman" w:hAnsi="Times New Roman" w:cs="Times New Roman"/>
                <w:lang w:val="es-MX"/>
              </w:rPr>
              <w:t>Bienvenida, y presentación</w:t>
            </w:r>
          </w:p>
          <w:p w:rsidR="00496DA6" w:rsidRDefault="00496DA6" w:rsidP="001C19AD">
            <w:pPr>
              <w:rPr>
                <w:rFonts w:ascii="Times New Roman" w:hAnsi="Times New Roman" w:cs="Times New Roman"/>
                <w:lang w:val="es-MX"/>
              </w:rPr>
            </w:pPr>
          </w:p>
          <w:p w:rsidR="00496DA6" w:rsidRDefault="00496DA6" w:rsidP="001C19AD">
            <w:pPr>
              <w:rPr>
                <w:rFonts w:ascii="Times New Roman" w:hAnsi="Times New Roman" w:cs="Times New Roman"/>
                <w:lang w:val="es-MX"/>
              </w:rPr>
            </w:pPr>
            <w:r>
              <w:rPr>
                <w:rFonts w:ascii="Times New Roman" w:hAnsi="Times New Roman" w:cs="Times New Roman"/>
                <w:lang w:val="es-MX"/>
              </w:rPr>
              <w:t>Motivación: “Mambrú se fue a la guerra”</w:t>
            </w:r>
          </w:p>
          <w:p w:rsidR="00496DA6" w:rsidRPr="005C72DC" w:rsidRDefault="00496DA6" w:rsidP="001C19AD">
            <w:pPr>
              <w:rPr>
                <w:lang w:val="es-MX"/>
              </w:rPr>
            </w:pPr>
          </w:p>
          <w:p w:rsidR="00496DA6" w:rsidRPr="005C72DC" w:rsidRDefault="00496DA6" w:rsidP="001C19AD">
            <w:pPr>
              <w:rPr>
                <w:rFonts w:ascii="Times New Roman" w:hAnsi="Times New Roman" w:cs="Times New Roman"/>
                <w:sz w:val="24"/>
                <w:szCs w:val="24"/>
                <w:lang w:val="es-MX"/>
              </w:rPr>
            </w:pPr>
            <w:r>
              <w:rPr>
                <w:rFonts w:ascii="Times New Roman" w:hAnsi="Times New Roman" w:cs="Times New Roman"/>
                <w:sz w:val="24"/>
                <w:szCs w:val="24"/>
              </w:rPr>
              <w:t>Ejercicios de punzado para reforzar.</w:t>
            </w:r>
          </w:p>
        </w:tc>
        <w:tc>
          <w:tcPr>
            <w:tcW w:w="1278" w:type="dxa"/>
          </w:tcPr>
          <w:p w:rsidR="00496DA6" w:rsidRPr="005E02E9" w:rsidRDefault="00496DA6" w:rsidP="001C19AD">
            <w:pPr>
              <w:jc w:val="both"/>
              <w:rPr>
                <w:rFonts w:ascii="Times New Roman" w:hAnsi="Times New Roman" w:cs="Times New Roman"/>
              </w:rPr>
            </w:pPr>
            <w:r>
              <w:rPr>
                <w:rFonts w:ascii="Times New Roman" w:hAnsi="Times New Roman" w:cs="Times New Roman"/>
                <w:sz w:val="24"/>
                <w:szCs w:val="24"/>
              </w:rPr>
              <w:t>Hojas   punzón     tabla</w:t>
            </w:r>
          </w:p>
        </w:tc>
        <w:tc>
          <w:tcPr>
            <w:tcW w:w="1419" w:type="dxa"/>
          </w:tcPr>
          <w:p w:rsidR="00496DA6" w:rsidRPr="00F93310" w:rsidRDefault="00496DA6" w:rsidP="001C19AD">
            <w:pPr>
              <w:rPr>
                <w:rFonts w:ascii="Times New Roman" w:hAnsi="Times New Roman" w:cs="Times New Roman"/>
                <w:lang w:val="es-MX"/>
              </w:rPr>
            </w:pPr>
            <w:r>
              <w:rPr>
                <w:rFonts w:ascii="Times New Roman" w:hAnsi="Times New Roman" w:cs="Times New Roman"/>
                <w:sz w:val="24"/>
                <w:szCs w:val="24"/>
              </w:rPr>
              <w:t>Ana Estefania Orellana</w:t>
            </w:r>
          </w:p>
        </w:tc>
        <w:tc>
          <w:tcPr>
            <w:tcW w:w="1278" w:type="dxa"/>
          </w:tcPr>
          <w:p w:rsidR="00496DA6" w:rsidRPr="00F93310" w:rsidRDefault="00496DA6" w:rsidP="001C19AD">
            <w:pPr>
              <w:rPr>
                <w:rFonts w:ascii="Times New Roman" w:hAnsi="Times New Roman" w:cs="Times New Roman"/>
                <w:lang w:val="es-MX"/>
              </w:rPr>
            </w:pPr>
            <w:r>
              <w:rPr>
                <w:rFonts w:ascii="Times New Roman" w:hAnsi="Times New Roman" w:cs="Times New Roman"/>
                <w:lang w:val="es-MX"/>
              </w:rPr>
              <w:t>Niñas y niños de Nivel Inicial de la Unidad Educativa Dr. Manuel Agustín Cabrera Lozano</w:t>
            </w:r>
          </w:p>
        </w:tc>
        <w:tc>
          <w:tcPr>
            <w:tcW w:w="1422" w:type="dxa"/>
          </w:tcPr>
          <w:p w:rsidR="00496DA6" w:rsidRPr="00F93310" w:rsidRDefault="00496DA6" w:rsidP="001C19AD">
            <w:pPr>
              <w:rPr>
                <w:rFonts w:ascii="Times New Roman" w:hAnsi="Times New Roman" w:cs="Times New Roman"/>
                <w:lang w:val="es-MX"/>
              </w:rPr>
            </w:pPr>
            <w:r>
              <w:rPr>
                <w:rFonts w:ascii="Times New Roman" w:hAnsi="Times New Roman" w:cs="Times New Roman"/>
                <w:lang w:val="es-MX"/>
              </w:rPr>
              <w:t>Evaluación de actividades cumplidas.</w:t>
            </w:r>
          </w:p>
        </w:tc>
      </w:tr>
    </w:tbl>
    <w:p w:rsidR="00CE6FE4" w:rsidRDefault="00CE6FE4" w:rsidP="00CE6FE4">
      <w:pPr>
        <w:jc w:val="both"/>
        <w:rPr>
          <w:rFonts w:ascii="Times New Roman" w:hAnsi="Times New Roman" w:cs="Times New Roman"/>
          <w:b/>
          <w:sz w:val="24"/>
          <w:szCs w:val="24"/>
          <w:lang w:val="es-EC"/>
        </w:rPr>
      </w:pPr>
    </w:p>
    <w:p w:rsidR="00CE6FE4" w:rsidRDefault="00217804" w:rsidP="00CE6FE4">
      <w:pPr>
        <w:jc w:val="both"/>
        <w:rPr>
          <w:rFonts w:ascii="Times New Roman" w:hAnsi="Times New Roman" w:cs="Times New Roman"/>
          <w:b/>
          <w:sz w:val="24"/>
          <w:szCs w:val="24"/>
          <w:lang w:val="es-EC"/>
        </w:rPr>
      </w:pPr>
      <w:r>
        <w:rPr>
          <w:rFonts w:ascii="Times New Roman" w:hAnsi="Times New Roman" w:cs="Times New Roman"/>
          <w:b/>
          <w:sz w:val="24"/>
          <w:szCs w:val="24"/>
          <w:lang w:val="es-EC"/>
        </w:rPr>
        <w:t>Séptima semana</w:t>
      </w:r>
    </w:p>
    <w:tbl>
      <w:tblPr>
        <w:tblStyle w:val="Tablaconcuadrcula"/>
        <w:tblW w:w="9622" w:type="dxa"/>
        <w:tblLayout w:type="fixed"/>
        <w:tblLook w:val="04A0" w:firstRow="1" w:lastRow="0" w:firstColumn="1" w:lastColumn="0" w:noHBand="0" w:noVBand="1"/>
      </w:tblPr>
      <w:tblGrid>
        <w:gridCol w:w="818"/>
        <w:gridCol w:w="710"/>
        <w:gridCol w:w="1278"/>
        <w:gridCol w:w="1419"/>
        <w:gridCol w:w="1278"/>
        <w:gridCol w:w="1419"/>
        <w:gridCol w:w="1278"/>
        <w:gridCol w:w="1422"/>
      </w:tblGrid>
      <w:tr w:rsidR="00496DA6" w:rsidTr="001C19AD">
        <w:trPr>
          <w:trHeight w:val="349"/>
        </w:trPr>
        <w:tc>
          <w:tcPr>
            <w:tcW w:w="818"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Fecha</w:t>
            </w:r>
          </w:p>
        </w:tc>
        <w:tc>
          <w:tcPr>
            <w:tcW w:w="710"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Hora </w:t>
            </w:r>
          </w:p>
        </w:tc>
        <w:tc>
          <w:tcPr>
            <w:tcW w:w="1278"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Temática</w:t>
            </w:r>
          </w:p>
        </w:tc>
        <w:tc>
          <w:tcPr>
            <w:tcW w:w="1419"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Actividades</w:t>
            </w:r>
          </w:p>
        </w:tc>
        <w:tc>
          <w:tcPr>
            <w:tcW w:w="1278"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Recursos</w:t>
            </w:r>
          </w:p>
        </w:tc>
        <w:tc>
          <w:tcPr>
            <w:tcW w:w="1419"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Responsable</w:t>
            </w:r>
          </w:p>
        </w:tc>
        <w:tc>
          <w:tcPr>
            <w:tcW w:w="1278" w:type="dxa"/>
          </w:tcPr>
          <w:p w:rsidR="00496DA6" w:rsidRPr="00F93310" w:rsidRDefault="00496DA6" w:rsidP="001C19AD">
            <w:pPr>
              <w:jc w:val="center"/>
              <w:rPr>
                <w:rFonts w:ascii="Times New Roman" w:hAnsi="Times New Roman" w:cs="Times New Roman"/>
                <w:b/>
                <w:sz w:val="20"/>
                <w:lang w:val="es-MX"/>
              </w:rPr>
            </w:pPr>
            <w:r w:rsidRPr="002B1E29">
              <w:rPr>
                <w:rFonts w:ascii="Times New Roman" w:hAnsi="Times New Roman" w:cs="Times New Roman"/>
                <w:b/>
                <w:sz w:val="16"/>
                <w:lang w:val="es-MX"/>
              </w:rPr>
              <w:t>Beneficiarios</w:t>
            </w:r>
          </w:p>
        </w:tc>
        <w:tc>
          <w:tcPr>
            <w:tcW w:w="1422"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Evaluación </w:t>
            </w:r>
          </w:p>
        </w:tc>
      </w:tr>
      <w:tr w:rsidR="00496DA6" w:rsidRPr="00F93310" w:rsidTr="001C19AD">
        <w:tblPrEx>
          <w:tblCellMar>
            <w:left w:w="70" w:type="dxa"/>
            <w:right w:w="70" w:type="dxa"/>
          </w:tblCellMar>
          <w:tblLook w:val="0000" w:firstRow="0" w:lastRow="0" w:firstColumn="0" w:lastColumn="0" w:noHBand="0" w:noVBand="0"/>
        </w:tblPrEx>
        <w:trPr>
          <w:trHeight w:val="2754"/>
        </w:trPr>
        <w:tc>
          <w:tcPr>
            <w:tcW w:w="818" w:type="dxa"/>
            <w:tcBorders>
              <w:bottom w:val="single" w:sz="4" w:space="0" w:color="auto"/>
            </w:tcBorders>
          </w:tcPr>
          <w:p w:rsidR="00496DA6" w:rsidRPr="00F93310" w:rsidRDefault="00496DA6" w:rsidP="001C19AD">
            <w:pPr>
              <w:rPr>
                <w:rFonts w:ascii="Times New Roman" w:hAnsi="Times New Roman" w:cs="Times New Roman"/>
                <w:lang w:val="es-MX"/>
              </w:rPr>
            </w:pPr>
          </w:p>
          <w:p w:rsidR="00496DA6" w:rsidRDefault="00496DA6" w:rsidP="001C19AD">
            <w:pPr>
              <w:rPr>
                <w:rFonts w:ascii="Times New Roman" w:hAnsi="Times New Roman" w:cs="Times New Roman"/>
                <w:lang w:val="es-MX"/>
              </w:rPr>
            </w:pPr>
          </w:p>
          <w:p w:rsidR="00496DA6" w:rsidRDefault="00496DA6" w:rsidP="001C19AD">
            <w:pPr>
              <w:rPr>
                <w:rFonts w:ascii="Times New Roman" w:hAnsi="Times New Roman" w:cs="Times New Roman"/>
                <w:lang w:val="es-MX"/>
              </w:rPr>
            </w:pPr>
          </w:p>
          <w:p w:rsidR="00496DA6" w:rsidRPr="00F93310" w:rsidRDefault="00496DA6" w:rsidP="001C19AD">
            <w:pPr>
              <w:rPr>
                <w:rFonts w:ascii="Times New Roman" w:hAnsi="Times New Roman" w:cs="Times New Roman"/>
                <w:lang w:val="es-MX"/>
              </w:rPr>
            </w:pPr>
            <w:r>
              <w:rPr>
                <w:rFonts w:ascii="Times New Roman" w:hAnsi="Times New Roman" w:cs="Times New Roman"/>
                <w:lang w:val="es-MX"/>
              </w:rPr>
              <w:t>22 de Junio</w:t>
            </w:r>
            <w:r w:rsidRPr="00F93310">
              <w:rPr>
                <w:rFonts w:ascii="Times New Roman" w:hAnsi="Times New Roman" w:cs="Times New Roman"/>
                <w:lang w:val="es-MX"/>
              </w:rPr>
              <w:t xml:space="preserve"> de 2015</w:t>
            </w:r>
          </w:p>
        </w:tc>
        <w:tc>
          <w:tcPr>
            <w:tcW w:w="710" w:type="dxa"/>
            <w:tcBorders>
              <w:bottom w:val="single" w:sz="4" w:space="0" w:color="auto"/>
            </w:tcBorders>
          </w:tcPr>
          <w:p w:rsidR="00496DA6" w:rsidRPr="00F93310" w:rsidRDefault="00496DA6" w:rsidP="001C19AD">
            <w:pPr>
              <w:jc w:val="center"/>
              <w:rPr>
                <w:rFonts w:ascii="Times New Roman" w:hAnsi="Times New Roman" w:cs="Times New Roman"/>
                <w:lang w:val="es-MX"/>
              </w:rPr>
            </w:pPr>
          </w:p>
          <w:p w:rsidR="00496DA6" w:rsidRDefault="00496DA6" w:rsidP="001C19AD">
            <w:pPr>
              <w:jc w:val="center"/>
              <w:rPr>
                <w:rFonts w:ascii="Times New Roman" w:hAnsi="Times New Roman" w:cs="Times New Roman"/>
                <w:lang w:val="es-MX"/>
              </w:rPr>
            </w:pPr>
          </w:p>
          <w:p w:rsidR="00496DA6" w:rsidRDefault="00496DA6" w:rsidP="001C19AD">
            <w:pPr>
              <w:jc w:val="center"/>
              <w:rPr>
                <w:rFonts w:ascii="Times New Roman" w:hAnsi="Times New Roman" w:cs="Times New Roman"/>
                <w:lang w:val="es-MX"/>
              </w:rPr>
            </w:pPr>
          </w:p>
          <w:p w:rsidR="00496DA6" w:rsidRPr="00F93310" w:rsidRDefault="00496DA6" w:rsidP="001C19AD">
            <w:pPr>
              <w:jc w:val="center"/>
              <w:rPr>
                <w:rFonts w:ascii="Times New Roman" w:hAnsi="Times New Roman" w:cs="Times New Roman"/>
                <w:lang w:val="es-MX"/>
              </w:rPr>
            </w:pPr>
            <w:r>
              <w:rPr>
                <w:rFonts w:ascii="Times New Roman" w:hAnsi="Times New Roman" w:cs="Times New Roman"/>
                <w:lang w:val="es-MX"/>
              </w:rPr>
              <w:t>09:00 a 10:00</w:t>
            </w:r>
          </w:p>
        </w:tc>
        <w:tc>
          <w:tcPr>
            <w:tcW w:w="1278" w:type="dxa"/>
          </w:tcPr>
          <w:p w:rsidR="00496DA6" w:rsidRDefault="00496DA6" w:rsidP="001C19AD">
            <w:pPr>
              <w:jc w:val="center"/>
              <w:rPr>
                <w:rFonts w:ascii="Times New Roman" w:hAnsi="Times New Roman" w:cs="Times New Roman"/>
                <w:lang w:val="es-MX"/>
              </w:rPr>
            </w:pPr>
            <w:r>
              <w:rPr>
                <w:rFonts w:ascii="Times New Roman" w:hAnsi="Times New Roman" w:cs="Times New Roman"/>
                <w:lang w:val="es-MX"/>
              </w:rPr>
              <w:t>Saludo</w:t>
            </w:r>
          </w:p>
          <w:p w:rsidR="00496DA6" w:rsidRDefault="00496DA6" w:rsidP="001C19AD">
            <w:pPr>
              <w:jc w:val="center"/>
              <w:rPr>
                <w:rFonts w:ascii="Times New Roman" w:hAnsi="Times New Roman" w:cs="Times New Roman"/>
                <w:lang w:val="es-MX"/>
              </w:rPr>
            </w:pPr>
          </w:p>
          <w:p w:rsidR="00496DA6" w:rsidRDefault="00496DA6" w:rsidP="001C19AD">
            <w:pPr>
              <w:rPr>
                <w:rFonts w:ascii="Times New Roman" w:hAnsi="Times New Roman" w:cs="Times New Roman"/>
                <w:lang w:val="es-MX"/>
              </w:rPr>
            </w:pPr>
          </w:p>
          <w:p w:rsidR="00496DA6" w:rsidRPr="00F663F4" w:rsidRDefault="00496DA6" w:rsidP="001C19AD">
            <w:pPr>
              <w:jc w:val="center"/>
              <w:rPr>
                <w:rFonts w:ascii="Times New Roman" w:hAnsi="Times New Roman" w:cs="Times New Roman"/>
                <w:sz w:val="20"/>
                <w:szCs w:val="20"/>
                <w:lang w:val="es-MX"/>
              </w:rPr>
            </w:pPr>
            <w:r w:rsidRPr="00F663F4">
              <w:rPr>
                <w:rFonts w:ascii="Times New Roman" w:hAnsi="Times New Roman" w:cs="Times New Roman"/>
                <w:sz w:val="20"/>
                <w:szCs w:val="20"/>
                <w:lang w:val="es-MX"/>
              </w:rPr>
              <w:t>Dinámica de Ambientación</w:t>
            </w:r>
          </w:p>
          <w:p w:rsidR="00496DA6" w:rsidRDefault="00496DA6" w:rsidP="001C19AD">
            <w:pPr>
              <w:jc w:val="center"/>
              <w:rPr>
                <w:rFonts w:ascii="Times New Roman" w:hAnsi="Times New Roman" w:cs="Times New Roman"/>
                <w:lang w:val="es-MX"/>
              </w:rPr>
            </w:pPr>
          </w:p>
          <w:p w:rsidR="00496DA6" w:rsidRDefault="00496DA6" w:rsidP="00496DA6">
            <w:pPr>
              <w:rPr>
                <w:rFonts w:ascii="Times New Roman" w:hAnsi="Times New Roman" w:cs="Times New Roman"/>
                <w:lang w:val="es-MX"/>
              </w:rPr>
            </w:pPr>
          </w:p>
          <w:p w:rsidR="00496DA6" w:rsidRPr="009A7B70" w:rsidRDefault="00496DA6" w:rsidP="001C19AD">
            <w:pPr>
              <w:jc w:val="center"/>
              <w:rPr>
                <w:rFonts w:ascii="Times New Roman" w:hAnsi="Times New Roman" w:cs="Times New Roman"/>
                <w:lang w:val="es-MX"/>
              </w:rPr>
            </w:pPr>
            <w:r w:rsidRPr="009A7B70">
              <w:rPr>
                <w:rFonts w:ascii="Times New Roman" w:hAnsi="Times New Roman" w:cs="Times New Roman"/>
                <w:lang w:val="es-MX"/>
              </w:rPr>
              <w:t xml:space="preserve">Actividad </w:t>
            </w:r>
          </w:p>
        </w:tc>
        <w:tc>
          <w:tcPr>
            <w:tcW w:w="1419" w:type="dxa"/>
          </w:tcPr>
          <w:p w:rsidR="00496DA6" w:rsidRDefault="00496DA6" w:rsidP="001C19AD">
            <w:pPr>
              <w:rPr>
                <w:rFonts w:ascii="Times New Roman" w:hAnsi="Times New Roman" w:cs="Times New Roman"/>
                <w:lang w:val="es-MX"/>
              </w:rPr>
            </w:pPr>
            <w:r>
              <w:rPr>
                <w:rFonts w:ascii="Times New Roman" w:hAnsi="Times New Roman" w:cs="Times New Roman"/>
                <w:lang w:val="es-MX"/>
              </w:rPr>
              <w:t>Bienvenida, y presentación</w:t>
            </w:r>
          </w:p>
          <w:p w:rsidR="00496DA6" w:rsidRDefault="00496DA6" w:rsidP="001C19AD">
            <w:pPr>
              <w:rPr>
                <w:rFonts w:ascii="Times New Roman" w:hAnsi="Times New Roman" w:cs="Times New Roman"/>
                <w:lang w:val="es-MX"/>
              </w:rPr>
            </w:pPr>
          </w:p>
          <w:p w:rsidR="00496DA6" w:rsidRDefault="00496DA6" w:rsidP="001C19AD">
            <w:pPr>
              <w:rPr>
                <w:rFonts w:ascii="Times New Roman" w:hAnsi="Times New Roman" w:cs="Times New Roman"/>
                <w:lang w:val="es-MX"/>
              </w:rPr>
            </w:pPr>
            <w:r>
              <w:rPr>
                <w:rFonts w:ascii="Times New Roman" w:hAnsi="Times New Roman" w:cs="Times New Roman"/>
                <w:lang w:val="es-MX"/>
              </w:rPr>
              <w:t>Motivación: “un Elefante”</w:t>
            </w:r>
          </w:p>
          <w:p w:rsidR="00496DA6" w:rsidRPr="005C72DC" w:rsidRDefault="00496DA6" w:rsidP="001C19AD">
            <w:pPr>
              <w:rPr>
                <w:lang w:val="es-MX"/>
              </w:rPr>
            </w:pPr>
          </w:p>
          <w:p w:rsidR="00496DA6" w:rsidRPr="005C72DC" w:rsidRDefault="00496DA6" w:rsidP="001C19AD">
            <w:pPr>
              <w:rPr>
                <w:rFonts w:ascii="Times New Roman" w:hAnsi="Times New Roman" w:cs="Times New Roman"/>
                <w:sz w:val="24"/>
                <w:szCs w:val="24"/>
                <w:lang w:val="es-MX"/>
              </w:rPr>
            </w:pPr>
            <w:r w:rsidRPr="004D30C6">
              <w:rPr>
                <w:rFonts w:ascii="Times New Roman" w:hAnsi="Times New Roman" w:cs="Times New Roman"/>
                <w:sz w:val="24"/>
                <w:szCs w:val="24"/>
              </w:rPr>
              <w:t>Enhebrar por los agujeros las vocales.</w:t>
            </w:r>
          </w:p>
        </w:tc>
        <w:tc>
          <w:tcPr>
            <w:tcW w:w="1278" w:type="dxa"/>
          </w:tcPr>
          <w:p w:rsidR="00496DA6" w:rsidRPr="004D30C6" w:rsidRDefault="00496DA6" w:rsidP="00496DA6">
            <w:pPr>
              <w:jc w:val="both"/>
              <w:rPr>
                <w:rFonts w:ascii="Times New Roman" w:hAnsi="Times New Roman" w:cs="Times New Roman"/>
                <w:sz w:val="24"/>
                <w:szCs w:val="24"/>
              </w:rPr>
            </w:pPr>
            <w:r w:rsidRPr="004D30C6">
              <w:rPr>
                <w:rFonts w:ascii="Times New Roman" w:hAnsi="Times New Roman" w:cs="Times New Roman"/>
                <w:sz w:val="24"/>
                <w:szCs w:val="24"/>
              </w:rPr>
              <w:t>Hoja pre-elaborada</w:t>
            </w:r>
          </w:p>
          <w:p w:rsidR="00496DA6" w:rsidRPr="004D30C6" w:rsidRDefault="00496DA6" w:rsidP="00496DA6">
            <w:pPr>
              <w:jc w:val="both"/>
              <w:rPr>
                <w:rFonts w:ascii="Times New Roman" w:hAnsi="Times New Roman" w:cs="Times New Roman"/>
                <w:sz w:val="24"/>
                <w:szCs w:val="24"/>
              </w:rPr>
            </w:pPr>
            <w:r w:rsidRPr="004D30C6">
              <w:rPr>
                <w:rFonts w:ascii="Times New Roman" w:hAnsi="Times New Roman" w:cs="Times New Roman"/>
                <w:sz w:val="24"/>
                <w:szCs w:val="24"/>
              </w:rPr>
              <w:t>Perforadora</w:t>
            </w:r>
          </w:p>
          <w:p w:rsidR="00496DA6" w:rsidRPr="004D30C6" w:rsidRDefault="00496DA6" w:rsidP="00496DA6">
            <w:pPr>
              <w:jc w:val="both"/>
              <w:rPr>
                <w:rFonts w:ascii="Times New Roman" w:hAnsi="Times New Roman" w:cs="Times New Roman"/>
                <w:sz w:val="24"/>
                <w:szCs w:val="24"/>
              </w:rPr>
            </w:pPr>
            <w:r w:rsidRPr="004D30C6">
              <w:rPr>
                <w:rFonts w:ascii="Times New Roman" w:hAnsi="Times New Roman" w:cs="Times New Roman"/>
                <w:sz w:val="24"/>
                <w:szCs w:val="24"/>
              </w:rPr>
              <w:t>Lana</w:t>
            </w:r>
          </w:p>
          <w:p w:rsidR="00496DA6" w:rsidRPr="005E02E9" w:rsidRDefault="00496DA6" w:rsidP="001C19AD">
            <w:pPr>
              <w:jc w:val="both"/>
              <w:rPr>
                <w:rFonts w:ascii="Times New Roman" w:hAnsi="Times New Roman" w:cs="Times New Roman"/>
              </w:rPr>
            </w:pPr>
          </w:p>
        </w:tc>
        <w:tc>
          <w:tcPr>
            <w:tcW w:w="1419" w:type="dxa"/>
          </w:tcPr>
          <w:p w:rsidR="00496DA6" w:rsidRPr="00F93310" w:rsidRDefault="00496DA6" w:rsidP="001C19AD">
            <w:pPr>
              <w:rPr>
                <w:rFonts w:ascii="Times New Roman" w:hAnsi="Times New Roman" w:cs="Times New Roman"/>
                <w:lang w:val="es-MX"/>
              </w:rPr>
            </w:pPr>
            <w:r>
              <w:rPr>
                <w:rFonts w:ascii="Times New Roman" w:hAnsi="Times New Roman" w:cs="Times New Roman"/>
                <w:sz w:val="24"/>
                <w:szCs w:val="24"/>
              </w:rPr>
              <w:t>Ana Estefania Orellana</w:t>
            </w:r>
          </w:p>
        </w:tc>
        <w:tc>
          <w:tcPr>
            <w:tcW w:w="1278" w:type="dxa"/>
          </w:tcPr>
          <w:p w:rsidR="00496DA6" w:rsidRPr="00F93310" w:rsidRDefault="00496DA6" w:rsidP="001C19AD">
            <w:pPr>
              <w:rPr>
                <w:rFonts w:ascii="Times New Roman" w:hAnsi="Times New Roman" w:cs="Times New Roman"/>
                <w:lang w:val="es-MX"/>
              </w:rPr>
            </w:pPr>
            <w:r>
              <w:rPr>
                <w:rFonts w:ascii="Times New Roman" w:hAnsi="Times New Roman" w:cs="Times New Roman"/>
                <w:lang w:val="es-MX"/>
              </w:rPr>
              <w:t>Niñas y niños de Nivel Inicial de la Unidad Educativa Dr. Manuel Agustín Cabrera Lozano</w:t>
            </w:r>
          </w:p>
        </w:tc>
        <w:tc>
          <w:tcPr>
            <w:tcW w:w="1422" w:type="dxa"/>
          </w:tcPr>
          <w:p w:rsidR="00496DA6" w:rsidRPr="00F93310" w:rsidRDefault="00496DA6" w:rsidP="001C19AD">
            <w:pPr>
              <w:rPr>
                <w:rFonts w:ascii="Times New Roman" w:hAnsi="Times New Roman" w:cs="Times New Roman"/>
                <w:lang w:val="es-MX"/>
              </w:rPr>
            </w:pPr>
            <w:r>
              <w:rPr>
                <w:rFonts w:ascii="Times New Roman" w:hAnsi="Times New Roman" w:cs="Times New Roman"/>
                <w:lang w:val="es-MX"/>
              </w:rPr>
              <w:t>Evaluación de actividades cumplidas.</w:t>
            </w:r>
          </w:p>
        </w:tc>
      </w:tr>
    </w:tbl>
    <w:p w:rsidR="00496DA6" w:rsidRDefault="00496DA6" w:rsidP="00CE6FE4">
      <w:pPr>
        <w:jc w:val="both"/>
        <w:rPr>
          <w:rFonts w:ascii="Times New Roman" w:hAnsi="Times New Roman" w:cs="Times New Roman"/>
          <w:b/>
          <w:sz w:val="24"/>
          <w:szCs w:val="24"/>
          <w:lang w:val="es-EC"/>
        </w:rPr>
      </w:pPr>
    </w:p>
    <w:tbl>
      <w:tblPr>
        <w:tblStyle w:val="Tablaconcuadrcula"/>
        <w:tblW w:w="9622" w:type="dxa"/>
        <w:tblLayout w:type="fixed"/>
        <w:tblLook w:val="04A0" w:firstRow="1" w:lastRow="0" w:firstColumn="1" w:lastColumn="0" w:noHBand="0" w:noVBand="1"/>
      </w:tblPr>
      <w:tblGrid>
        <w:gridCol w:w="818"/>
        <w:gridCol w:w="710"/>
        <w:gridCol w:w="1278"/>
        <w:gridCol w:w="1419"/>
        <w:gridCol w:w="1278"/>
        <w:gridCol w:w="1419"/>
        <w:gridCol w:w="1278"/>
        <w:gridCol w:w="1422"/>
      </w:tblGrid>
      <w:tr w:rsidR="00496DA6" w:rsidTr="001C19AD">
        <w:trPr>
          <w:trHeight w:val="349"/>
        </w:trPr>
        <w:tc>
          <w:tcPr>
            <w:tcW w:w="818"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lastRenderedPageBreak/>
              <w:t>Fecha</w:t>
            </w:r>
          </w:p>
        </w:tc>
        <w:tc>
          <w:tcPr>
            <w:tcW w:w="710"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Hora </w:t>
            </w:r>
          </w:p>
        </w:tc>
        <w:tc>
          <w:tcPr>
            <w:tcW w:w="1278"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Temática</w:t>
            </w:r>
          </w:p>
        </w:tc>
        <w:tc>
          <w:tcPr>
            <w:tcW w:w="1419"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Actividades</w:t>
            </w:r>
          </w:p>
        </w:tc>
        <w:tc>
          <w:tcPr>
            <w:tcW w:w="1278"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Recursos</w:t>
            </w:r>
          </w:p>
        </w:tc>
        <w:tc>
          <w:tcPr>
            <w:tcW w:w="1419"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Responsable</w:t>
            </w:r>
          </w:p>
        </w:tc>
        <w:tc>
          <w:tcPr>
            <w:tcW w:w="1278" w:type="dxa"/>
          </w:tcPr>
          <w:p w:rsidR="00496DA6" w:rsidRPr="00F93310" w:rsidRDefault="00496DA6" w:rsidP="001C19AD">
            <w:pPr>
              <w:jc w:val="center"/>
              <w:rPr>
                <w:rFonts w:ascii="Times New Roman" w:hAnsi="Times New Roman" w:cs="Times New Roman"/>
                <w:b/>
                <w:sz w:val="20"/>
                <w:lang w:val="es-MX"/>
              </w:rPr>
            </w:pPr>
            <w:r w:rsidRPr="002B1E29">
              <w:rPr>
                <w:rFonts w:ascii="Times New Roman" w:hAnsi="Times New Roman" w:cs="Times New Roman"/>
                <w:b/>
                <w:sz w:val="16"/>
                <w:lang w:val="es-MX"/>
              </w:rPr>
              <w:t>Beneficiarios</w:t>
            </w:r>
          </w:p>
        </w:tc>
        <w:tc>
          <w:tcPr>
            <w:tcW w:w="1422"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Evaluación </w:t>
            </w:r>
          </w:p>
        </w:tc>
      </w:tr>
      <w:tr w:rsidR="00496DA6" w:rsidRPr="00F93310" w:rsidTr="001C19AD">
        <w:tblPrEx>
          <w:tblCellMar>
            <w:left w:w="70" w:type="dxa"/>
            <w:right w:w="70" w:type="dxa"/>
          </w:tblCellMar>
          <w:tblLook w:val="0000" w:firstRow="0" w:lastRow="0" w:firstColumn="0" w:lastColumn="0" w:noHBand="0" w:noVBand="0"/>
        </w:tblPrEx>
        <w:trPr>
          <w:trHeight w:val="2754"/>
        </w:trPr>
        <w:tc>
          <w:tcPr>
            <w:tcW w:w="818" w:type="dxa"/>
            <w:tcBorders>
              <w:bottom w:val="single" w:sz="4" w:space="0" w:color="auto"/>
            </w:tcBorders>
          </w:tcPr>
          <w:p w:rsidR="00496DA6" w:rsidRPr="00F93310" w:rsidRDefault="00496DA6" w:rsidP="001C19AD">
            <w:pPr>
              <w:rPr>
                <w:rFonts w:ascii="Times New Roman" w:hAnsi="Times New Roman" w:cs="Times New Roman"/>
                <w:lang w:val="es-MX"/>
              </w:rPr>
            </w:pPr>
          </w:p>
          <w:p w:rsidR="00496DA6" w:rsidRDefault="00496DA6" w:rsidP="001C19AD">
            <w:pPr>
              <w:rPr>
                <w:rFonts w:ascii="Times New Roman" w:hAnsi="Times New Roman" w:cs="Times New Roman"/>
                <w:lang w:val="es-MX"/>
              </w:rPr>
            </w:pPr>
          </w:p>
          <w:p w:rsidR="00496DA6" w:rsidRDefault="00496DA6" w:rsidP="001C19AD">
            <w:pPr>
              <w:rPr>
                <w:rFonts w:ascii="Times New Roman" w:hAnsi="Times New Roman" w:cs="Times New Roman"/>
                <w:lang w:val="es-MX"/>
              </w:rPr>
            </w:pPr>
          </w:p>
          <w:p w:rsidR="00496DA6" w:rsidRPr="00F93310" w:rsidRDefault="00496DA6" w:rsidP="001C19AD">
            <w:pPr>
              <w:rPr>
                <w:rFonts w:ascii="Times New Roman" w:hAnsi="Times New Roman" w:cs="Times New Roman"/>
                <w:lang w:val="es-MX"/>
              </w:rPr>
            </w:pPr>
            <w:r>
              <w:rPr>
                <w:rFonts w:ascii="Times New Roman" w:hAnsi="Times New Roman" w:cs="Times New Roman"/>
                <w:lang w:val="es-MX"/>
              </w:rPr>
              <w:t>24 de Junio</w:t>
            </w:r>
            <w:r w:rsidRPr="00F93310">
              <w:rPr>
                <w:rFonts w:ascii="Times New Roman" w:hAnsi="Times New Roman" w:cs="Times New Roman"/>
                <w:lang w:val="es-MX"/>
              </w:rPr>
              <w:t xml:space="preserve"> de 2015</w:t>
            </w:r>
          </w:p>
        </w:tc>
        <w:tc>
          <w:tcPr>
            <w:tcW w:w="710" w:type="dxa"/>
            <w:tcBorders>
              <w:bottom w:val="single" w:sz="4" w:space="0" w:color="auto"/>
            </w:tcBorders>
          </w:tcPr>
          <w:p w:rsidR="00496DA6" w:rsidRPr="00F93310" w:rsidRDefault="00496DA6" w:rsidP="001C19AD">
            <w:pPr>
              <w:jc w:val="center"/>
              <w:rPr>
                <w:rFonts w:ascii="Times New Roman" w:hAnsi="Times New Roman" w:cs="Times New Roman"/>
                <w:lang w:val="es-MX"/>
              </w:rPr>
            </w:pPr>
          </w:p>
          <w:p w:rsidR="00496DA6" w:rsidRDefault="00496DA6" w:rsidP="001C19AD">
            <w:pPr>
              <w:jc w:val="center"/>
              <w:rPr>
                <w:rFonts w:ascii="Times New Roman" w:hAnsi="Times New Roman" w:cs="Times New Roman"/>
                <w:lang w:val="es-MX"/>
              </w:rPr>
            </w:pPr>
          </w:p>
          <w:p w:rsidR="00496DA6" w:rsidRDefault="00496DA6" w:rsidP="001C19AD">
            <w:pPr>
              <w:jc w:val="center"/>
              <w:rPr>
                <w:rFonts w:ascii="Times New Roman" w:hAnsi="Times New Roman" w:cs="Times New Roman"/>
                <w:lang w:val="es-MX"/>
              </w:rPr>
            </w:pPr>
          </w:p>
          <w:p w:rsidR="00496DA6" w:rsidRPr="00F93310" w:rsidRDefault="00496DA6" w:rsidP="001C19AD">
            <w:pPr>
              <w:jc w:val="center"/>
              <w:rPr>
                <w:rFonts w:ascii="Times New Roman" w:hAnsi="Times New Roman" w:cs="Times New Roman"/>
                <w:lang w:val="es-MX"/>
              </w:rPr>
            </w:pPr>
            <w:r>
              <w:rPr>
                <w:rFonts w:ascii="Times New Roman" w:hAnsi="Times New Roman" w:cs="Times New Roman"/>
                <w:lang w:val="es-MX"/>
              </w:rPr>
              <w:t>09:00 a 10:00</w:t>
            </w:r>
          </w:p>
        </w:tc>
        <w:tc>
          <w:tcPr>
            <w:tcW w:w="1278" w:type="dxa"/>
          </w:tcPr>
          <w:p w:rsidR="00496DA6" w:rsidRDefault="00496DA6" w:rsidP="001C19AD">
            <w:pPr>
              <w:jc w:val="center"/>
              <w:rPr>
                <w:rFonts w:ascii="Times New Roman" w:hAnsi="Times New Roman" w:cs="Times New Roman"/>
                <w:lang w:val="es-MX"/>
              </w:rPr>
            </w:pPr>
            <w:r>
              <w:rPr>
                <w:rFonts w:ascii="Times New Roman" w:hAnsi="Times New Roman" w:cs="Times New Roman"/>
                <w:lang w:val="es-MX"/>
              </w:rPr>
              <w:t>Saludo</w:t>
            </w:r>
          </w:p>
          <w:p w:rsidR="00496DA6" w:rsidRDefault="00496DA6" w:rsidP="001C19AD">
            <w:pPr>
              <w:jc w:val="center"/>
              <w:rPr>
                <w:rFonts w:ascii="Times New Roman" w:hAnsi="Times New Roman" w:cs="Times New Roman"/>
                <w:lang w:val="es-MX"/>
              </w:rPr>
            </w:pPr>
          </w:p>
          <w:p w:rsidR="00496DA6" w:rsidRDefault="00496DA6" w:rsidP="001C19AD">
            <w:pPr>
              <w:rPr>
                <w:rFonts w:ascii="Times New Roman" w:hAnsi="Times New Roman" w:cs="Times New Roman"/>
                <w:lang w:val="es-MX"/>
              </w:rPr>
            </w:pPr>
          </w:p>
          <w:p w:rsidR="00496DA6" w:rsidRPr="00F663F4" w:rsidRDefault="00496DA6" w:rsidP="001C19AD">
            <w:pPr>
              <w:jc w:val="center"/>
              <w:rPr>
                <w:rFonts w:ascii="Times New Roman" w:hAnsi="Times New Roman" w:cs="Times New Roman"/>
                <w:sz w:val="20"/>
                <w:szCs w:val="20"/>
                <w:lang w:val="es-MX"/>
              </w:rPr>
            </w:pPr>
            <w:r w:rsidRPr="00F663F4">
              <w:rPr>
                <w:rFonts w:ascii="Times New Roman" w:hAnsi="Times New Roman" w:cs="Times New Roman"/>
                <w:sz w:val="20"/>
                <w:szCs w:val="20"/>
                <w:lang w:val="es-MX"/>
              </w:rPr>
              <w:t>Dinámica de Ambientación</w:t>
            </w:r>
          </w:p>
          <w:p w:rsidR="00496DA6" w:rsidRDefault="00496DA6" w:rsidP="001C19AD">
            <w:pPr>
              <w:jc w:val="center"/>
              <w:rPr>
                <w:rFonts w:ascii="Times New Roman" w:hAnsi="Times New Roman" w:cs="Times New Roman"/>
                <w:lang w:val="es-MX"/>
              </w:rPr>
            </w:pPr>
          </w:p>
          <w:p w:rsidR="00496DA6" w:rsidRDefault="00496DA6" w:rsidP="001C19AD">
            <w:pPr>
              <w:rPr>
                <w:rFonts w:ascii="Times New Roman" w:hAnsi="Times New Roman" w:cs="Times New Roman"/>
                <w:lang w:val="es-MX"/>
              </w:rPr>
            </w:pPr>
          </w:p>
          <w:p w:rsidR="00496DA6" w:rsidRDefault="00496DA6" w:rsidP="001C19AD">
            <w:pPr>
              <w:jc w:val="center"/>
              <w:rPr>
                <w:rFonts w:ascii="Times New Roman" w:hAnsi="Times New Roman" w:cs="Times New Roman"/>
                <w:lang w:val="es-MX"/>
              </w:rPr>
            </w:pPr>
          </w:p>
          <w:p w:rsidR="00496DA6" w:rsidRPr="009A7B70" w:rsidRDefault="00496DA6" w:rsidP="001C19AD">
            <w:pPr>
              <w:jc w:val="center"/>
              <w:rPr>
                <w:rFonts w:ascii="Times New Roman" w:hAnsi="Times New Roman" w:cs="Times New Roman"/>
                <w:lang w:val="es-MX"/>
              </w:rPr>
            </w:pPr>
            <w:r w:rsidRPr="009A7B70">
              <w:rPr>
                <w:rFonts w:ascii="Times New Roman" w:hAnsi="Times New Roman" w:cs="Times New Roman"/>
                <w:lang w:val="es-MX"/>
              </w:rPr>
              <w:t xml:space="preserve">Actividad </w:t>
            </w:r>
          </w:p>
        </w:tc>
        <w:tc>
          <w:tcPr>
            <w:tcW w:w="1419" w:type="dxa"/>
          </w:tcPr>
          <w:p w:rsidR="00496DA6" w:rsidRDefault="00496DA6" w:rsidP="001C19AD">
            <w:pPr>
              <w:rPr>
                <w:rFonts w:ascii="Times New Roman" w:hAnsi="Times New Roman" w:cs="Times New Roman"/>
                <w:lang w:val="es-MX"/>
              </w:rPr>
            </w:pPr>
            <w:r>
              <w:rPr>
                <w:rFonts w:ascii="Times New Roman" w:hAnsi="Times New Roman" w:cs="Times New Roman"/>
                <w:lang w:val="es-MX"/>
              </w:rPr>
              <w:t>Bienvenida, y presentación</w:t>
            </w:r>
          </w:p>
          <w:p w:rsidR="00496DA6" w:rsidRDefault="00496DA6" w:rsidP="001C19AD">
            <w:pPr>
              <w:rPr>
                <w:rFonts w:ascii="Times New Roman" w:hAnsi="Times New Roman" w:cs="Times New Roman"/>
                <w:lang w:val="es-MX"/>
              </w:rPr>
            </w:pPr>
          </w:p>
          <w:p w:rsidR="00496DA6" w:rsidRDefault="00496DA6" w:rsidP="001C19AD">
            <w:pPr>
              <w:rPr>
                <w:rFonts w:ascii="Times New Roman" w:hAnsi="Times New Roman" w:cs="Times New Roman"/>
                <w:lang w:val="es-MX"/>
              </w:rPr>
            </w:pPr>
            <w:r>
              <w:rPr>
                <w:rFonts w:ascii="Times New Roman" w:hAnsi="Times New Roman" w:cs="Times New Roman"/>
                <w:lang w:val="es-MX"/>
              </w:rPr>
              <w:t>Motivación: “en el bosque”</w:t>
            </w:r>
          </w:p>
          <w:p w:rsidR="00496DA6" w:rsidRDefault="00496DA6" w:rsidP="001C19AD">
            <w:pPr>
              <w:rPr>
                <w:lang w:val="es-MX"/>
              </w:rPr>
            </w:pPr>
          </w:p>
          <w:p w:rsidR="00496DA6" w:rsidRPr="005C72DC" w:rsidRDefault="00496DA6" w:rsidP="001C19AD">
            <w:pPr>
              <w:rPr>
                <w:lang w:val="es-MX"/>
              </w:rPr>
            </w:pPr>
            <w:r>
              <w:rPr>
                <w:rFonts w:ascii="Times New Roman" w:hAnsi="Times New Roman" w:cs="Times New Roman"/>
                <w:sz w:val="24"/>
                <w:szCs w:val="24"/>
              </w:rPr>
              <w:t>Enhebrar las figuras</w:t>
            </w:r>
          </w:p>
          <w:p w:rsidR="00496DA6" w:rsidRPr="005C72DC" w:rsidRDefault="00496DA6" w:rsidP="001C19AD">
            <w:pPr>
              <w:rPr>
                <w:rFonts w:ascii="Times New Roman" w:hAnsi="Times New Roman" w:cs="Times New Roman"/>
                <w:sz w:val="24"/>
                <w:szCs w:val="24"/>
                <w:lang w:val="es-MX"/>
              </w:rPr>
            </w:pPr>
          </w:p>
        </w:tc>
        <w:tc>
          <w:tcPr>
            <w:tcW w:w="1278" w:type="dxa"/>
          </w:tcPr>
          <w:p w:rsidR="00496DA6" w:rsidRPr="005E02E9" w:rsidRDefault="00496DA6" w:rsidP="00496DA6">
            <w:pPr>
              <w:jc w:val="both"/>
              <w:rPr>
                <w:rFonts w:ascii="Times New Roman" w:hAnsi="Times New Roman" w:cs="Times New Roman"/>
              </w:rPr>
            </w:pPr>
            <w:r>
              <w:rPr>
                <w:rFonts w:ascii="Times New Roman" w:hAnsi="Times New Roman" w:cs="Times New Roman"/>
                <w:sz w:val="24"/>
                <w:szCs w:val="24"/>
              </w:rPr>
              <w:t>Figuras hechas en fomix      lana</w:t>
            </w:r>
          </w:p>
        </w:tc>
        <w:tc>
          <w:tcPr>
            <w:tcW w:w="1419" w:type="dxa"/>
          </w:tcPr>
          <w:p w:rsidR="00496DA6" w:rsidRPr="00F93310" w:rsidRDefault="00496DA6" w:rsidP="001C19AD">
            <w:pPr>
              <w:rPr>
                <w:rFonts w:ascii="Times New Roman" w:hAnsi="Times New Roman" w:cs="Times New Roman"/>
                <w:lang w:val="es-MX"/>
              </w:rPr>
            </w:pPr>
            <w:r>
              <w:rPr>
                <w:rFonts w:ascii="Times New Roman" w:hAnsi="Times New Roman" w:cs="Times New Roman"/>
                <w:sz w:val="24"/>
                <w:szCs w:val="24"/>
              </w:rPr>
              <w:t>Ana Estefania Orellana</w:t>
            </w:r>
          </w:p>
        </w:tc>
        <w:tc>
          <w:tcPr>
            <w:tcW w:w="1278" w:type="dxa"/>
          </w:tcPr>
          <w:p w:rsidR="00496DA6" w:rsidRPr="00F93310" w:rsidRDefault="00496DA6" w:rsidP="001C19AD">
            <w:pPr>
              <w:rPr>
                <w:rFonts w:ascii="Times New Roman" w:hAnsi="Times New Roman" w:cs="Times New Roman"/>
                <w:lang w:val="es-MX"/>
              </w:rPr>
            </w:pPr>
            <w:r>
              <w:rPr>
                <w:rFonts w:ascii="Times New Roman" w:hAnsi="Times New Roman" w:cs="Times New Roman"/>
                <w:lang w:val="es-MX"/>
              </w:rPr>
              <w:t>Niñas y niños de Nivel Inicial de la Unidad Educativa Dr. Manuel Agustín Cabrera Lozano</w:t>
            </w:r>
          </w:p>
        </w:tc>
        <w:tc>
          <w:tcPr>
            <w:tcW w:w="1422" w:type="dxa"/>
          </w:tcPr>
          <w:p w:rsidR="00496DA6" w:rsidRPr="00F93310" w:rsidRDefault="00496DA6" w:rsidP="001C19AD">
            <w:pPr>
              <w:rPr>
                <w:rFonts w:ascii="Times New Roman" w:hAnsi="Times New Roman" w:cs="Times New Roman"/>
                <w:lang w:val="es-MX"/>
              </w:rPr>
            </w:pPr>
            <w:r>
              <w:rPr>
                <w:rFonts w:ascii="Times New Roman" w:hAnsi="Times New Roman" w:cs="Times New Roman"/>
                <w:lang w:val="es-MX"/>
              </w:rPr>
              <w:t>Evaluación de actividades cumplidas.</w:t>
            </w:r>
          </w:p>
        </w:tc>
      </w:tr>
    </w:tbl>
    <w:p w:rsidR="00496DA6" w:rsidRDefault="00496DA6" w:rsidP="00CE6FE4">
      <w:pPr>
        <w:jc w:val="both"/>
        <w:rPr>
          <w:rFonts w:ascii="Times New Roman" w:hAnsi="Times New Roman" w:cs="Times New Roman"/>
          <w:b/>
          <w:sz w:val="24"/>
          <w:szCs w:val="24"/>
          <w:lang w:val="es-EC"/>
        </w:rPr>
      </w:pPr>
    </w:p>
    <w:tbl>
      <w:tblPr>
        <w:tblStyle w:val="Tablaconcuadrcula"/>
        <w:tblW w:w="9622" w:type="dxa"/>
        <w:tblLayout w:type="fixed"/>
        <w:tblLook w:val="04A0" w:firstRow="1" w:lastRow="0" w:firstColumn="1" w:lastColumn="0" w:noHBand="0" w:noVBand="1"/>
      </w:tblPr>
      <w:tblGrid>
        <w:gridCol w:w="818"/>
        <w:gridCol w:w="710"/>
        <w:gridCol w:w="1278"/>
        <w:gridCol w:w="1419"/>
        <w:gridCol w:w="1278"/>
        <w:gridCol w:w="1419"/>
        <w:gridCol w:w="1278"/>
        <w:gridCol w:w="1422"/>
      </w:tblGrid>
      <w:tr w:rsidR="00496DA6" w:rsidTr="001C19AD">
        <w:trPr>
          <w:trHeight w:val="349"/>
        </w:trPr>
        <w:tc>
          <w:tcPr>
            <w:tcW w:w="818"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Fecha</w:t>
            </w:r>
          </w:p>
        </w:tc>
        <w:tc>
          <w:tcPr>
            <w:tcW w:w="710"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Hora </w:t>
            </w:r>
          </w:p>
        </w:tc>
        <w:tc>
          <w:tcPr>
            <w:tcW w:w="1278"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Temática</w:t>
            </w:r>
          </w:p>
        </w:tc>
        <w:tc>
          <w:tcPr>
            <w:tcW w:w="1419"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Actividades</w:t>
            </w:r>
          </w:p>
        </w:tc>
        <w:tc>
          <w:tcPr>
            <w:tcW w:w="1278"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Recursos</w:t>
            </w:r>
          </w:p>
        </w:tc>
        <w:tc>
          <w:tcPr>
            <w:tcW w:w="1419"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Responsable</w:t>
            </w:r>
          </w:p>
        </w:tc>
        <w:tc>
          <w:tcPr>
            <w:tcW w:w="1278" w:type="dxa"/>
          </w:tcPr>
          <w:p w:rsidR="00496DA6" w:rsidRPr="00F93310" w:rsidRDefault="00496DA6" w:rsidP="001C19AD">
            <w:pPr>
              <w:jc w:val="center"/>
              <w:rPr>
                <w:rFonts w:ascii="Times New Roman" w:hAnsi="Times New Roman" w:cs="Times New Roman"/>
                <w:b/>
                <w:sz w:val="20"/>
                <w:lang w:val="es-MX"/>
              </w:rPr>
            </w:pPr>
            <w:r w:rsidRPr="002B1E29">
              <w:rPr>
                <w:rFonts w:ascii="Times New Roman" w:hAnsi="Times New Roman" w:cs="Times New Roman"/>
                <w:b/>
                <w:sz w:val="16"/>
                <w:lang w:val="es-MX"/>
              </w:rPr>
              <w:t>Beneficiarios</w:t>
            </w:r>
          </w:p>
        </w:tc>
        <w:tc>
          <w:tcPr>
            <w:tcW w:w="1422" w:type="dxa"/>
          </w:tcPr>
          <w:p w:rsidR="00496DA6" w:rsidRPr="00F93310" w:rsidRDefault="00496DA6" w:rsidP="001C19AD">
            <w:pPr>
              <w:jc w:val="center"/>
              <w:rPr>
                <w:rFonts w:ascii="Times New Roman" w:hAnsi="Times New Roman" w:cs="Times New Roman"/>
                <w:b/>
                <w:sz w:val="20"/>
                <w:lang w:val="es-MX"/>
              </w:rPr>
            </w:pPr>
            <w:r w:rsidRPr="00F93310">
              <w:rPr>
                <w:rFonts w:ascii="Times New Roman" w:hAnsi="Times New Roman" w:cs="Times New Roman"/>
                <w:b/>
                <w:sz w:val="20"/>
                <w:lang w:val="es-MX"/>
              </w:rPr>
              <w:t xml:space="preserve">Evaluación </w:t>
            </w:r>
          </w:p>
        </w:tc>
      </w:tr>
      <w:tr w:rsidR="00496DA6" w:rsidRPr="00F93310" w:rsidTr="001C19AD">
        <w:tblPrEx>
          <w:tblCellMar>
            <w:left w:w="70" w:type="dxa"/>
            <w:right w:w="70" w:type="dxa"/>
          </w:tblCellMar>
          <w:tblLook w:val="0000" w:firstRow="0" w:lastRow="0" w:firstColumn="0" w:lastColumn="0" w:noHBand="0" w:noVBand="0"/>
        </w:tblPrEx>
        <w:trPr>
          <w:trHeight w:val="2754"/>
        </w:trPr>
        <w:tc>
          <w:tcPr>
            <w:tcW w:w="818" w:type="dxa"/>
            <w:tcBorders>
              <w:bottom w:val="single" w:sz="4" w:space="0" w:color="auto"/>
            </w:tcBorders>
          </w:tcPr>
          <w:p w:rsidR="00496DA6" w:rsidRPr="00F93310" w:rsidRDefault="00496DA6" w:rsidP="001C19AD">
            <w:pPr>
              <w:rPr>
                <w:rFonts w:ascii="Times New Roman" w:hAnsi="Times New Roman" w:cs="Times New Roman"/>
                <w:lang w:val="es-MX"/>
              </w:rPr>
            </w:pPr>
          </w:p>
          <w:p w:rsidR="00496DA6" w:rsidRDefault="00496DA6" w:rsidP="001C19AD">
            <w:pPr>
              <w:rPr>
                <w:rFonts w:ascii="Times New Roman" w:hAnsi="Times New Roman" w:cs="Times New Roman"/>
                <w:lang w:val="es-MX"/>
              </w:rPr>
            </w:pPr>
          </w:p>
          <w:p w:rsidR="00496DA6" w:rsidRDefault="00496DA6" w:rsidP="001C19AD">
            <w:pPr>
              <w:rPr>
                <w:rFonts w:ascii="Times New Roman" w:hAnsi="Times New Roman" w:cs="Times New Roman"/>
                <w:lang w:val="es-MX"/>
              </w:rPr>
            </w:pPr>
          </w:p>
          <w:p w:rsidR="00496DA6" w:rsidRPr="00F93310" w:rsidRDefault="00496DA6" w:rsidP="001C19AD">
            <w:pPr>
              <w:rPr>
                <w:rFonts w:ascii="Times New Roman" w:hAnsi="Times New Roman" w:cs="Times New Roman"/>
                <w:lang w:val="es-MX"/>
              </w:rPr>
            </w:pPr>
            <w:r>
              <w:rPr>
                <w:rFonts w:ascii="Times New Roman" w:hAnsi="Times New Roman" w:cs="Times New Roman"/>
                <w:lang w:val="es-MX"/>
              </w:rPr>
              <w:t>26 de Junio</w:t>
            </w:r>
            <w:r w:rsidRPr="00F93310">
              <w:rPr>
                <w:rFonts w:ascii="Times New Roman" w:hAnsi="Times New Roman" w:cs="Times New Roman"/>
                <w:lang w:val="es-MX"/>
              </w:rPr>
              <w:t xml:space="preserve"> de 2015</w:t>
            </w:r>
          </w:p>
        </w:tc>
        <w:tc>
          <w:tcPr>
            <w:tcW w:w="710" w:type="dxa"/>
            <w:tcBorders>
              <w:bottom w:val="single" w:sz="4" w:space="0" w:color="auto"/>
            </w:tcBorders>
          </w:tcPr>
          <w:p w:rsidR="00496DA6" w:rsidRPr="00F93310" w:rsidRDefault="00496DA6" w:rsidP="001C19AD">
            <w:pPr>
              <w:jc w:val="center"/>
              <w:rPr>
                <w:rFonts w:ascii="Times New Roman" w:hAnsi="Times New Roman" w:cs="Times New Roman"/>
                <w:lang w:val="es-MX"/>
              </w:rPr>
            </w:pPr>
          </w:p>
          <w:p w:rsidR="00496DA6" w:rsidRDefault="00496DA6" w:rsidP="001C19AD">
            <w:pPr>
              <w:jc w:val="center"/>
              <w:rPr>
                <w:rFonts w:ascii="Times New Roman" w:hAnsi="Times New Roman" w:cs="Times New Roman"/>
                <w:lang w:val="es-MX"/>
              </w:rPr>
            </w:pPr>
          </w:p>
          <w:p w:rsidR="00496DA6" w:rsidRDefault="00496DA6" w:rsidP="001C19AD">
            <w:pPr>
              <w:jc w:val="center"/>
              <w:rPr>
                <w:rFonts w:ascii="Times New Roman" w:hAnsi="Times New Roman" w:cs="Times New Roman"/>
                <w:lang w:val="es-MX"/>
              </w:rPr>
            </w:pPr>
          </w:p>
          <w:p w:rsidR="00496DA6" w:rsidRPr="00F93310" w:rsidRDefault="00496DA6" w:rsidP="001C19AD">
            <w:pPr>
              <w:jc w:val="center"/>
              <w:rPr>
                <w:rFonts w:ascii="Times New Roman" w:hAnsi="Times New Roman" w:cs="Times New Roman"/>
                <w:lang w:val="es-MX"/>
              </w:rPr>
            </w:pPr>
            <w:r>
              <w:rPr>
                <w:rFonts w:ascii="Times New Roman" w:hAnsi="Times New Roman" w:cs="Times New Roman"/>
                <w:lang w:val="es-MX"/>
              </w:rPr>
              <w:t>09:00 a 10:00</w:t>
            </w:r>
          </w:p>
        </w:tc>
        <w:tc>
          <w:tcPr>
            <w:tcW w:w="1278" w:type="dxa"/>
          </w:tcPr>
          <w:p w:rsidR="00496DA6" w:rsidRDefault="00496DA6" w:rsidP="001C19AD">
            <w:pPr>
              <w:jc w:val="center"/>
              <w:rPr>
                <w:rFonts w:ascii="Times New Roman" w:hAnsi="Times New Roman" w:cs="Times New Roman"/>
                <w:lang w:val="es-MX"/>
              </w:rPr>
            </w:pPr>
            <w:r>
              <w:rPr>
                <w:rFonts w:ascii="Times New Roman" w:hAnsi="Times New Roman" w:cs="Times New Roman"/>
                <w:lang w:val="es-MX"/>
              </w:rPr>
              <w:t>Saludo</w:t>
            </w:r>
          </w:p>
          <w:p w:rsidR="00496DA6" w:rsidRDefault="00496DA6" w:rsidP="001C19AD">
            <w:pPr>
              <w:jc w:val="center"/>
              <w:rPr>
                <w:rFonts w:ascii="Times New Roman" w:hAnsi="Times New Roman" w:cs="Times New Roman"/>
                <w:lang w:val="es-MX"/>
              </w:rPr>
            </w:pPr>
          </w:p>
          <w:p w:rsidR="00496DA6" w:rsidRDefault="00496DA6" w:rsidP="001C19AD">
            <w:pPr>
              <w:rPr>
                <w:rFonts w:ascii="Times New Roman" w:hAnsi="Times New Roman" w:cs="Times New Roman"/>
                <w:lang w:val="es-MX"/>
              </w:rPr>
            </w:pPr>
          </w:p>
          <w:p w:rsidR="00496DA6" w:rsidRPr="00F663F4" w:rsidRDefault="00496DA6" w:rsidP="001C19AD">
            <w:pPr>
              <w:jc w:val="center"/>
              <w:rPr>
                <w:rFonts w:ascii="Times New Roman" w:hAnsi="Times New Roman" w:cs="Times New Roman"/>
                <w:sz w:val="20"/>
                <w:szCs w:val="20"/>
                <w:lang w:val="es-MX"/>
              </w:rPr>
            </w:pPr>
            <w:r w:rsidRPr="00F663F4">
              <w:rPr>
                <w:rFonts w:ascii="Times New Roman" w:hAnsi="Times New Roman" w:cs="Times New Roman"/>
                <w:sz w:val="20"/>
                <w:szCs w:val="20"/>
                <w:lang w:val="es-MX"/>
              </w:rPr>
              <w:t>Dinámica de Ambientación</w:t>
            </w:r>
          </w:p>
          <w:p w:rsidR="00496DA6" w:rsidRDefault="00496DA6" w:rsidP="001C19AD">
            <w:pPr>
              <w:jc w:val="center"/>
              <w:rPr>
                <w:rFonts w:ascii="Times New Roman" w:hAnsi="Times New Roman" w:cs="Times New Roman"/>
                <w:lang w:val="es-MX"/>
              </w:rPr>
            </w:pPr>
          </w:p>
          <w:p w:rsidR="00496DA6" w:rsidRDefault="00496DA6" w:rsidP="001C19AD">
            <w:pPr>
              <w:rPr>
                <w:rFonts w:ascii="Times New Roman" w:hAnsi="Times New Roman" w:cs="Times New Roman"/>
                <w:lang w:val="es-MX"/>
              </w:rPr>
            </w:pPr>
          </w:p>
          <w:p w:rsidR="00496DA6" w:rsidRDefault="00496DA6" w:rsidP="001C19AD">
            <w:pPr>
              <w:jc w:val="center"/>
              <w:rPr>
                <w:rFonts w:ascii="Times New Roman" w:hAnsi="Times New Roman" w:cs="Times New Roman"/>
                <w:lang w:val="es-MX"/>
              </w:rPr>
            </w:pPr>
          </w:p>
          <w:p w:rsidR="00496DA6" w:rsidRPr="009A7B70" w:rsidRDefault="00496DA6" w:rsidP="001C19AD">
            <w:pPr>
              <w:jc w:val="center"/>
              <w:rPr>
                <w:rFonts w:ascii="Times New Roman" w:hAnsi="Times New Roman" w:cs="Times New Roman"/>
                <w:lang w:val="es-MX"/>
              </w:rPr>
            </w:pPr>
            <w:r w:rsidRPr="009A7B70">
              <w:rPr>
                <w:rFonts w:ascii="Times New Roman" w:hAnsi="Times New Roman" w:cs="Times New Roman"/>
                <w:lang w:val="es-MX"/>
              </w:rPr>
              <w:t xml:space="preserve">Actividad </w:t>
            </w:r>
          </w:p>
        </w:tc>
        <w:tc>
          <w:tcPr>
            <w:tcW w:w="1419" w:type="dxa"/>
          </w:tcPr>
          <w:p w:rsidR="00496DA6" w:rsidRDefault="00496DA6" w:rsidP="001C19AD">
            <w:pPr>
              <w:rPr>
                <w:rFonts w:ascii="Times New Roman" w:hAnsi="Times New Roman" w:cs="Times New Roman"/>
                <w:lang w:val="es-MX"/>
              </w:rPr>
            </w:pPr>
            <w:r>
              <w:rPr>
                <w:rFonts w:ascii="Times New Roman" w:hAnsi="Times New Roman" w:cs="Times New Roman"/>
                <w:lang w:val="es-MX"/>
              </w:rPr>
              <w:t>Bienvenida, y presentación</w:t>
            </w:r>
          </w:p>
          <w:p w:rsidR="00496DA6" w:rsidRDefault="00496DA6" w:rsidP="001C19AD">
            <w:pPr>
              <w:rPr>
                <w:rFonts w:ascii="Times New Roman" w:hAnsi="Times New Roman" w:cs="Times New Roman"/>
                <w:lang w:val="es-MX"/>
              </w:rPr>
            </w:pPr>
          </w:p>
          <w:p w:rsidR="00496DA6" w:rsidRDefault="00496DA6" w:rsidP="001C19AD">
            <w:pPr>
              <w:rPr>
                <w:rFonts w:ascii="Times New Roman" w:hAnsi="Times New Roman" w:cs="Times New Roman"/>
                <w:lang w:val="es-MX"/>
              </w:rPr>
            </w:pPr>
            <w:r>
              <w:rPr>
                <w:rFonts w:ascii="Times New Roman" w:hAnsi="Times New Roman" w:cs="Times New Roman"/>
                <w:lang w:val="es-MX"/>
              </w:rPr>
              <w:t>Motivación: “en el bosque”</w:t>
            </w:r>
          </w:p>
          <w:p w:rsidR="00496DA6" w:rsidRDefault="00496DA6" w:rsidP="001C19AD">
            <w:pPr>
              <w:rPr>
                <w:lang w:val="es-MX"/>
              </w:rPr>
            </w:pPr>
          </w:p>
          <w:p w:rsidR="00496DA6" w:rsidRPr="005C72DC" w:rsidRDefault="00496DA6" w:rsidP="00496DA6">
            <w:pPr>
              <w:rPr>
                <w:rFonts w:ascii="Times New Roman" w:hAnsi="Times New Roman" w:cs="Times New Roman"/>
                <w:sz w:val="24"/>
                <w:szCs w:val="24"/>
                <w:lang w:val="es-MX"/>
              </w:rPr>
            </w:pPr>
            <w:r>
              <w:rPr>
                <w:rFonts w:ascii="Times New Roman" w:hAnsi="Times New Roman" w:cs="Times New Roman"/>
                <w:sz w:val="24"/>
                <w:szCs w:val="24"/>
              </w:rPr>
              <w:t>Enhebrar y realizar un collar hecho de fideos y luego colorearlos.</w:t>
            </w:r>
          </w:p>
        </w:tc>
        <w:tc>
          <w:tcPr>
            <w:tcW w:w="1278" w:type="dxa"/>
          </w:tcPr>
          <w:p w:rsidR="00496DA6" w:rsidRPr="005E02E9" w:rsidRDefault="00496DA6" w:rsidP="001C19AD">
            <w:pPr>
              <w:jc w:val="both"/>
              <w:rPr>
                <w:rFonts w:ascii="Times New Roman" w:hAnsi="Times New Roman" w:cs="Times New Roman"/>
              </w:rPr>
            </w:pPr>
            <w:r>
              <w:rPr>
                <w:rFonts w:ascii="Times New Roman" w:hAnsi="Times New Roman" w:cs="Times New Roman"/>
                <w:sz w:val="24"/>
                <w:szCs w:val="24"/>
              </w:rPr>
              <w:t>Piola       fideos      pintura</w:t>
            </w:r>
          </w:p>
        </w:tc>
        <w:tc>
          <w:tcPr>
            <w:tcW w:w="1419" w:type="dxa"/>
          </w:tcPr>
          <w:p w:rsidR="00496DA6" w:rsidRPr="00F93310" w:rsidRDefault="00496DA6" w:rsidP="001C19AD">
            <w:pPr>
              <w:rPr>
                <w:rFonts w:ascii="Times New Roman" w:hAnsi="Times New Roman" w:cs="Times New Roman"/>
                <w:lang w:val="es-MX"/>
              </w:rPr>
            </w:pPr>
            <w:r>
              <w:rPr>
                <w:rFonts w:ascii="Times New Roman" w:hAnsi="Times New Roman" w:cs="Times New Roman"/>
                <w:sz w:val="24"/>
                <w:szCs w:val="24"/>
              </w:rPr>
              <w:t>Ana Estefania Orellana</w:t>
            </w:r>
          </w:p>
        </w:tc>
        <w:tc>
          <w:tcPr>
            <w:tcW w:w="1278" w:type="dxa"/>
          </w:tcPr>
          <w:p w:rsidR="00496DA6" w:rsidRPr="00F93310" w:rsidRDefault="00496DA6" w:rsidP="001C19AD">
            <w:pPr>
              <w:rPr>
                <w:rFonts w:ascii="Times New Roman" w:hAnsi="Times New Roman" w:cs="Times New Roman"/>
                <w:lang w:val="es-MX"/>
              </w:rPr>
            </w:pPr>
            <w:r>
              <w:rPr>
                <w:rFonts w:ascii="Times New Roman" w:hAnsi="Times New Roman" w:cs="Times New Roman"/>
                <w:lang w:val="es-MX"/>
              </w:rPr>
              <w:t>Niñas y niños de Nivel Inicial de la Unidad Educativa Dr. Manuel Agustín Cabrera Lozano</w:t>
            </w:r>
          </w:p>
        </w:tc>
        <w:tc>
          <w:tcPr>
            <w:tcW w:w="1422" w:type="dxa"/>
          </w:tcPr>
          <w:p w:rsidR="00496DA6" w:rsidRPr="00F93310" w:rsidRDefault="00496DA6" w:rsidP="001C19AD">
            <w:pPr>
              <w:rPr>
                <w:rFonts w:ascii="Times New Roman" w:hAnsi="Times New Roman" w:cs="Times New Roman"/>
                <w:lang w:val="es-MX"/>
              </w:rPr>
            </w:pPr>
            <w:r>
              <w:rPr>
                <w:rFonts w:ascii="Times New Roman" w:hAnsi="Times New Roman" w:cs="Times New Roman"/>
                <w:lang w:val="es-MX"/>
              </w:rPr>
              <w:t>Evaluación de actividades cumplidas.</w:t>
            </w:r>
          </w:p>
        </w:tc>
      </w:tr>
    </w:tbl>
    <w:p w:rsidR="00496DA6" w:rsidRDefault="00496DA6" w:rsidP="00CE6FE4">
      <w:pPr>
        <w:jc w:val="both"/>
        <w:rPr>
          <w:rFonts w:ascii="Times New Roman" w:hAnsi="Times New Roman" w:cs="Times New Roman"/>
          <w:b/>
          <w:sz w:val="24"/>
          <w:szCs w:val="24"/>
          <w:lang w:val="es-EC"/>
        </w:rPr>
      </w:pPr>
    </w:p>
    <w:p w:rsidR="00496DA6" w:rsidRDefault="00496DA6" w:rsidP="00CE6FE4">
      <w:pPr>
        <w:jc w:val="both"/>
        <w:rPr>
          <w:rFonts w:ascii="Times New Roman" w:hAnsi="Times New Roman" w:cs="Times New Roman"/>
          <w:b/>
          <w:sz w:val="24"/>
          <w:szCs w:val="24"/>
          <w:lang w:val="es-EC"/>
        </w:rPr>
      </w:pPr>
    </w:p>
    <w:p w:rsidR="00496DA6" w:rsidRDefault="00496DA6" w:rsidP="00CE6FE4">
      <w:pPr>
        <w:jc w:val="both"/>
        <w:rPr>
          <w:rFonts w:ascii="Times New Roman" w:hAnsi="Times New Roman" w:cs="Times New Roman"/>
          <w:b/>
          <w:sz w:val="24"/>
          <w:szCs w:val="24"/>
          <w:lang w:val="es-EC"/>
        </w:rPr>
      </w:pPr>
    </w:p>
    <w:p w:rsidR="00496DA6" w:rsidRPr="0013743F" w:rsidRDefault="00496DA6" w:rsidP="00CE6FE4">
      <w:pPr>
        <w:jc w:val="both"/>
        <w:rPr>
          <w:rFonts w:ascii="Times New Roman" w:hAnsi="Times New Roman" w:cs="Times New Roman"/>
          <w:b/>
          <w:sz w:val="24"/>
          <w:szCs w:val="24"/>
          <w:lang w:val="es-EC"/>
        </w:rPr>
      </w:pPr>
    </w:p>
    <w:p w:rsidR="00CE6FE4" w:rsidRDefault="00CE6FE4" w:rsidP="00CE6FE4">
      <w:pPr>
        <w:jc w:val="both"/>
        <w:rPr>
          <w:rFonts w:ascii="Times New Roman" w:hAnsi="Times New Roman" w:cs="Times New Roman"/>
          <w:b/>
          <w:sz w:val="24"/>
          <w:szCs w:val="24"/>
        </w:rPr>
      </w:pPr>
    </w:p>
    <w:p w:rsidR="00496DA6" w:rsidRDefault="00496DA6" w:rsidP="00CE6FE4">
      <w:pPr>
        <w:jc w:val="both"/>
        <w:rPr>
          <w:rFonts w:ascii="Times New Roman" w:hAnsi="Times New Roman" w:cs="Times New Roman"/>
          <w:b/>
          <w:sz w:val="24"/>
          <w:szCs w:val="24"/>
        </w:rPr>
      </w:pPr>
    </w:p>
    <w:p w:rsidR="00496DA6" w:rsidRDefault="00496DA6" w:rsidP="00CE6FE4">
      <w:pPr>
        <w:jc w:val="both"/>
        <w:rPr>
          <w:rFonts w:ascii="Times New Roman" w:hAnsi="Times New Roman" w:cs="Times New Roman"/>
          <w:b/>
          <w:sz w:val="24"/>
          <w:szCs w:val="24"/>
        </w:rPr>
      </w:pPr>
    </w:p>
    <w:p w:rsidR="00CE6FE4" w:rsidRDefault="00CE6FE4" w:rsidP="00CE6FE4">
      <w:pPr>
        <w:jc w:val="both"/>
        <w:rPr>
          <w:rFonts w:ascii="Times New Roman" w:hAnsi="Times New Roman" w:cs="Times New Roman"/>
          <w:b/>
          <w:sz w:val="24"/>
          <w:szCs w:val="24"/>
        </w:rPr>
      </w:pPr>
    </w:p>
    <w:p w:rsidR="00CE6FE4" w:rsidRDefault="00CE6FE4" w:rsidP="00CE6FE4">
      <w:pPr>
        <w:jc w:val="both"/>
        <w:rPr>
          <w:rFonts w:ascii="Times New Roman" w:hAnsi="Times New Roman" w:cs="Times New Roman"/>
          <w:b/>
          <w:sz w:val="24"/>
          <w:szCs w:val="24"/>
        </w:rPr>
      </w:pPr>
    </w:p>
    <w:p w:rsidR="00217804" w:rsidRDefault="00217804" w:rsidP="00CE6FE4">
      <w:pPr>
        <w:jc w:val="both"/>
        <w:rPr>
          <w:rFonts w:ascii="Times New Roman" w:hAnsi="Times New Roman" w:cs="Times New Roman"/>
          <w:b/>
          <w:sz w:val="24"/>
          <w:szCs w:val="24"/>
        </w:rPr>
      </w:pPr>
    </w:p>
    <w:p w:rsidR="00496DA6" w:rsidRDefault="00496DA6" w:rsidP="00CE6FE4">
      <w:pPr>
        <w:jc w:val="both"/>
        <w:rPr>
          <w:rFonts w:ascii="Times New Roman" w:hAnsi="Times New Roman" w:cs="Times New Roman"/>
          <w:b/>
          <w:sz w:val="24"/>
          <w:szCs w:val="24"/>
        </w:rPr>
      </w:pPr>
    </w:p>
    <w:p w:rsidR="00CE6FE4" w:rsidRDefault="00CE6FE4" w:rsidP="008E7846">
      <w:pPr>
        <w:ind w:left="284"/>
        <w:jc w:val="both"/>
        <w:rPr>
          <w:rFonts w:ascii="Times New Roman" w:hAnsi="Times New Roman" w:cs="Times New Roman"/>
          <w:b/>
          <w:sz w:val="24"/>
          <w:szCs w:val="24"/>
        </w:rPr>
      </w:pPr>
      <w:r w:rsidRPr="0013743F">
        <w:rPr>
          <w:rFonts w:ascii="Times New Roman" w:hAnsi="Times New Roman" w:cs="Times New Roman"/>
          <w:b/>
          <w:sz w:val="24"/>
          <w:szCs w:val="24"/>
        </w:rPr>
        <w:lastRenderedPageBreak/>
        <w:t>EVALUACION DEL TALLER.</w:t>
      </w:r>
    </w:p>
    <w:p w:rsidR="008E7846" w:rsidRDefault="00CE6FE4" w:rsidP="008E7846">
      <w:pPr>
        <w:ind w:left="284"/>
        <w:jc w:val="both"/>
        <w:rPr>
          <w:rFonts w:ascii="Times New Roman" w:hAnsi="Times New Roman" w:cs="Times New Roman"/>
          <w:sz w:val="24"/>
          <w:szCs w:val="24"/>
        </w:rPr>
      </w:pPr>
      <w:r>
        <w:rPr>
          <w:rFonts w:ascii="Times New Roman" w:hAnsi="Times New Roman" w:cs="Times New Roman"/>
          <w:sz w:val="24"/>
          <w:szCs w:val="24"/>
        </w:rPr>
        <w:t>La evaluación de las actividades sobre motricidad fina se demostrara mediante la elaboración de una carpeta de actividades precisas, para aplicarlas con los niños de la Unidad Educativa Dr. Manuel Agustín Cabrera Lozano.</w:t>
      </w:r>
    </w:p>
    <w:p w:rsidR="008E7846" w:rsidRDefault="00CE6FE4" w:rsidP="008E7846">
      <w:pPr>
        <w:ind w:left="284"/>
        <w:jc w:val="both"/>
        <w:rPr>
          <w:rFonts w:ascii="Times New Roman" w:hAnsi="Times New Roman" w:cs="Times New Roman"/>
          <w:sz w:val="24"/>
          <w:szCs w:val="24"/>
        </w:rPr>
      </w:pPr>
      <w:r w:rsidRPr="0019131E">
        <w:rPr>
          <w:rFonts w:ascii="Times New Roman" w:eastAsia="Times New Roman" w:hAnsi="Times New Roman" w:cs="Times New Roman"/>
          <w:b/>
          <w:sz w:val="24"/>
          <w:szCs w:val="24"/>
          <w:lang w:eastAsia="es-EC"/>
        </w:rPr>
        <w:t>METODOLOGÍA DEL TALLER</w:t>
      </w:r>
    </w:p>
    <w:p w:rsidR="00CE6FE4" w:rsidRPr="008E7846" w:rsidRDefault="00D378B5" w:rsidP="008E7846">
      <w:pPr>
        <w:ind w:left="284"/>
        <w:jc w:val="both"/>
        <w:rPr>
          <w:rFonts w:ascii="Times New Roman" w:hAnsi="Times New Roman" w:cs="Times New Roman"/>
          <w:sz w:val="24"/>
          <w:szCs w:val="24"/>
        </w:rPr>
      </w:pPr>
      <w:r>
        <w:rPr>
          <w:rFonts w:ascii="Times New Roman" w:eastAsia="Times New Roman" w:hAnsi="Times New Roman" w:cs="Times New Roman"/>
          <w:sz w:val="24"/>
          <w:szCs w:val="24"/>
          <w:lang w:eastAsia="es-EC"/>
        </w:rPr>
        <w:t>Las actividades a realizarse estarán</w:t>
      </w:r>
      <w:r w:rsidR="008E7846">
        <w:rPr>
          <w:rFonts w:ascii="Times New Roman" w:eastAsia="Times New Roman" w:hAnsi="Times New Roman" w:cs="Times New Roman"/>
          <w:sz w:val="24"/>
          <w:szCs w:val="24"/>
          <w:lang w:eastAsia="es-EC"/>
        </w:rPr>
        <w:t xml:space="preserve"> a cargo de Ana Estefania Orellana</w:t>
      </w:r>
      <w:r w:rsidR="00CE6FE4">
        <w:rPr>
          <w:rFonts w:ascii="Times New Roman" w:eastAsia="Times New Roman" w:hAnsi="Times New Roman" w:cs="Times New Roman"/>
          <w:sz w:val="24"/>
          <w:szCs w:val="24"/>
          <w:lang w:eastAsia="es-EC"/>
        </w:rPr>
        <w:t xml:space="preserve"> las cuales se las hará en la primera jornada de cada día,</w:t>
      </w:r>
      <w:r w:rsidR="008E7846">
        <w:rPr>
          <w:rFonts w:ascii="Times New Roman" w:eastAsia="Times New Roman" w:hAnsi="Times New Roman" w:cs="Times New Roman"/>
          <w:sz w:val="24"/>
          <w:szCs w:val="24"/>
          <w:lang w:eastAsia="es-EC"/>
        </w:rPr>
        <w:t xml:space="preserve"> con una planificación adecuada </w:t>
      </w:r>
      <w:r w:rsidR="0036774B">
        <w:rPr>
          <w:rFonts w:ascii="Times New Roman" w:eastAsia="Times New Roman" w:hAnsi="Times New Roman" w:cs="Times New Roman"/>
          <w:sz w:val="24"/>
          <w:szCs w:val="24"/>
          <w:lang w:eastAsia="es-EC"/>
        </w:rPr>
        <w:t xml:space="preserve">de acuerdo al tiempo propuesto las mismas que constan con un saludo inicial, con una dinámica para motivar a los niños y así poder llamar su atención y luego proceder a realizar la actividad. Todo esto se </w:t>
      </w:r>
      <w:r>
        <w:rPr>
          <w:rFonts w:ascii="Times New Roman" w:eastAsia="Times New Roman" w:hAnsi="Times New Roman" w:cs="Times New Roman"/>
          <w:sz w:val="24"/>
          <w:szCs w:val="24"/>
          <w:lang w:eastAsia="es-EC"/>
        </w:rPr>
        <w:t>contará</w:t>
      </w:r>
      <w:r w:rsidR="00CE6FE4">
        <w:rPr>
          <w:rFonts w:ascii="Times New Roman" w:eastAsia="Times New Roman" w:hAnsi="Times New Roman" w:cs="Times New Roman"/>
          <w:sz w:val="24"/>
          <w:szCs w:val="24"/>
          <w:lang w:eastAsia="es-EC"/>
        </w:rPr>
        <w:t xml:space="preserve"> con la autorización de la docente del paralelo y con el material necesario para lo programado</w:t>
      </w:r>
      <w:r w:rsidR="0036774B">
        <w:rPr>
          <w:rFonts w:ascii="Times New Roman" w:eastAsia="Times New Roman" w:hAnsi="Times New Roman" w:cs="Times New Roman"/>
          <w:sz w:val="24"/>
          <w:szCs w:val="24"/>
          <w:lang w:eastAsia="es-EC"/>
        </w:rPr>
        <w:t>.</w:t>
      </w:r>
    </w:p>
    <w:p w:rsidR="0036774B" w:rsidRDefault="00CE6FE4" w:rsidP="0036774B">
      <w:pPr>
        <w:spacing w:before="100" w:beforeAutospacing="1" w:after="100" w:afterAutospacing="1" w:line="360" w:lineRule="auto"/>
        <w:ind w:left="284"/>
        <w:jc w:val="both"/>
        <w:rPr>
          <w:rFonts w:ascii="Times New Roman" w:eastAsia="Times New Roman" w:hAnsi="Times New Roman" w:cs="Times New Roman"/>
          <w:b/>
          <w:sz w:val="24"/>
          <w:szCs w:val="24"/>
          <w:lang w:eastAsia="es-EC"/>
        </w:rPr>
      </w:pPr>
      <w:r w:rsidRPr="00F911A0">
        <w:rPr>
          <w:rFonts w:ascii="Times New Roman" w:eastAsia="Times New Roman" w:hAnsi="Times New Roman" w:cs="Times New Roman"/>
          <w:b/>
          <w:sz w:val="24"/>
          <w:szCs w:val="24"/>
          <w:lang w:eastAsia="es-EC"/>
        </w:rPr>
        <w:t>Contenidos Teóricos.</w:t>
      </w:r>
    </w:p>
    <w:p w:rsidR="0036774B" w:rsidRDefault="00CE6FE4" w:rsidP="0036774B">
      <w:pPr>
        <w:spacing w:before="100" w:beforeAutospacing="1" w:after="100" w:afterAutospacing="1" w:line="360" w:lineRule="auto"/>
        <w:ind w:left="284"/>
        <w:jc w:val="both"/>
        <w:rPr>
          <w:rFonts w:ascii="Times New Roman" w:eastAsia="Times New Roman" w:hAnsi="Times New Roman" w:cs="Times New Roman"/>
          <w:b/>
          <w:sz w:val="24"/>
          <w:szCs w:val="24"/>
          <w:lang w:eastAsia="es-EC"/>
        </w:rPr>
      </w:pPr>
      <w:r>
        <w:rPr>
          <w:rFonts w:ascii="Times New Roman" w:eastAsia="Times New Roman" w:hAnsi="Times New Roman" w:cs="Times New Roman"/>
          <w:sz w:val="24"/>
          <w:szCs w:val="24"/>
          <w:lang w:eastAsia="es-EC"/>
        </w:rPr>
        <w:t>Después de la exposición de los contenidos teóricos por parte de la investigadora, se procederá a entregar el material impreso para que la docente pueda leerlo y analizarlo para realizar las actividades dentro del aula.</w:t>
      </w:r>
    </w:p>
    <w:p w:rsidR="0036774B" w:rsidRDefault="00CE6FE4" w:rsidP="0036774B">
      <w:pPr>
        <w:spacing w:before="100" w:beforeAutospacing="1" w:after="100" w:afterAutospacing="1" w:line="360" w:lineRule="auto"/>
        <w:ind w:left="284"/>
        <w:jc w:val="both"/>
        <w:rPr>
          <w:rFonts w:ascii="Times New Roman" w:eastAsia="Times New Roman" w:hAnsi="Times New Roman" w:cs="Times New Roman"/>
          <w:b/>
          <w:sz w:val="24"/>
          <w:szCs w:val="24"/>
          <w:lang w:eastAsia="es-EC"/>
        </w:rPr>
      </w:pPr>
      <w:r w:rsidRPr="00F911A0">
        <w:rPr>
          <w:rFonts w:ascii="Times New Roman" w:eastAsia="Times New Roman" w:hAnsi="Times New Roman" w:cs="Times New Roman"/>
          <w:b/>
          <w:sz w:val="24"/>
          <w:szCs w:val="24"/>
          <w:lang w:eastAsia="es-EC"/>
        </w:rPr>
        <w:t>Realiz</w:t>
      </w:r>
      <w:r w:rsidR="0036774B">
        <w:rPr>
          <w:rFonts w:ascii="Times New Roman" w:eastAsia="Times New Roman" w:hAnsi="Times New Roman" w:cs="Times New Roman"/>
          <w:b/>
          <w:sz w:val="24"/>
          <w:szCs w:val="24"/>
          <w:lang w:eastAsia="es-EC"/>
        </w:rPr>
        <w:t>ación de actividades Prácticas.</w:t>
      </w:r>
    </w:p>
    <w:p w:rsidR="0036774B" w:rsidRDefault="00CE6FE4" w:rsidP="0036774B">
      <w:pPr>
        <w:spacing w:before="100" w:beforeAutospacing="1" w:after="100" w:afterAutospacing="1" w:line="360" w:lineRule="auto"/>
        <w:ind w:left="284"/>
        <w:jc w:val="both"/>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En las actividades programadas se realizaran diversas estrategias metodológicas con la finalidad que las niñas y niños desarrollen su coordinación viso-manual</w:t>
      </w:r>
      <w:r w:rsidR="0036774B">
        <w:rPr>
          <w:rFonts w:ascii="Times New Roman" w:eastAsia="Times New Roman" w:hAnsi="Times New Roman" w:cs="Times New Roman"/>
          <w:sz w:val="24"/>
          <w:szCs w:val="24"/>
          <w:lang w:eastAsia="es-EC"/>
        </w:rPr>
        <w:t xml:space="preserve"> a través de la motricidad fina.</w:t>
      </w:r>
    </w:p>
    <w:p w:rsidR="0036774B" w:rsidRDefault="00CE6FE4" w:rsidP="0036774B">
      <w:pPr>
        <w:spacing w:before="100" w:beforeAutospacing="1" w:after="100" w:afterAutospacing="1" w:line="360" w:lineRule="auto"/>
        <w:ind w:left="284"/>
        <w:jc w:val="both"/>
        <w:rPr>
          <w:rFonts w:ascii="Times New Roman" w:eastAsia="Times New Roman" w:hAnsi="Times New Roman" w:cs="Times New Roman"/>
          <w:b/>
          <w:sz w:val="24"/>
          <w:szCs w:val="24"/>
          <w:lang w:eastAsia="es-EC"/>
        </w:rPr>
      </w:pPr>
      <w:r w:rsidRPr="00F911A0">
        <w:rPr>
          <w:rFonts w:ascii="Times New Roman" w:eastAsia="Times New Roman" w:hAnsi="Times New Roman" w:cs="Times New Roman"/>
          <w:b/>
          <w:sz w:val="24"/>
          <w:szCs w:val="24"/>
          <w:lang w:eastAsia="es-EC"/>
        </w:rPr>
        <w:t>Trabajo autónomo.</w:t>
      </w:r>
    </w:p>
    <w:p w:rsidR="0036774B" w:rsidRDefault="00CE6FE4" w:rsidP="0036774B">
      <w:pPr>
        <w:spacing w:before="100" w:beforeAutospacing="1" w:after="100" w:afterAutospacing="1" w:line="360" w:lineRule="auto"/>
        <w:ind w:left="284"/>
        <w:jc w:val="both"/>
        <w:rPr>
          <w:rFonts w:ascii="Times New Roman" w:eastAsia="Times New Roman" w:hAnsi="Times New Roman" w:cs="Times New Roman"/>
          <w:b/>
          <w:sz w:val="24"/>
          <w:szCs w:val="24"/>
          <w:lang w:eastAsia="es-EC"/>
        </w:rPr>
      </w:pPr>
      <w:r>
        <w:rPr>
          <w:rFonts w:ascii="Times New Roman" w:eastAsia="Times New Roman" w:hAnsi="Times New Roman" w:cs="Times New Roman"/>
          <w:sz w:val="24"/>
          <w:szCs w:val="24"/>
          <w:lang w:eastAsia="es-EC"/>
        </w:rPr>
        <w:t>Se les sugiere a las niñas y niños y sobre todo a la docente que realicen diversas actividades que ayuden a potenciar el desarrollo de la coordinación viso-manual.</w:t>
      </w:r>
    </w:p>
    <w:p w:rsidR="0036774B" w:rsidRDefault="00CE6FE4" w:rsidP="0036774B">
      <w:pPr>
        <w:spacing w:before="100" w:beforeAutospacing="1" w:after="100" w:afterAutospacing="1" w:line="360" w:lineRule="auto"/>
        <w:ind w:left="284"/>
        <w:jc w:val="both"/>
        <w:rPr>
          <w:rFonts w:ascii="Times New Roman" w:eastAsia="Times New Roman" w:hAnsi="Times New Roman" w:cs="Times New Roman"/>
          <w:b/>
          <w:sz w:val="24"/>
          <w:szCs w:val="24"/>
          <w:lang w:eastAsia="es-EC"/>
        </w:rPr>
      </w:pPr>
      <w:r w:rsidRPr="00F911A0">
        <w:rPr>
          <w:rFonts w:ascii="Times New Roman" w:eastAsia="Times New Roman" w:hAnsi="Times New Roman" w:cs="Times New Roman"/>
          <w:b/>
          <w:sz w:val="24"/>
          <w:szCs w:val="24"/>
          <w:lang w:eastAsia="es-EC"/>
        </w:rPr>
        <w:t>Asistencia y Participación.</w:t>
      </w:r>
    </w:p>
    <w:p w:rsidR="00CE6FE4" w:rsidRDefault="00CE6FE4" w:rsidP="0036774B">
      <w:pPr>
        <w:spacing w:before="100" w:beforeAutospacing="1" w:after="100" w:afterAutospacing="1" w:line="360" w:lineRule="auto"/>
        <w:ind w:left="284"/>
        <w:jc w:val="both"/>
        <w:rPr>
          <w:rFonts w:ascii="Times New Roman" w:eastAsia="Times New Roman" w:hAnsi="Times New Roman" w:cs="Times New Roman"/>
          <w:b/>
          <w:sz w:val="24"/>
          <w:szCs w:val="24"/>
          <w:lang w:eastAsia="es-EC"/>
        </w:rPr>
      </w:pPr>
      <w:r>
        <w:rPr>
          <w:rFonts w:ascii="Times New Roman" w:eastAsia="Times New Roman" w:hAnsi="Times New Roman" w:cs="Times New Roman"/>
          <w:sz w:val="24"/>
          <w:szCs w:val="24"/>
          <w:lang w:eastAsia="es-EC"/>
        </w:rPr>
        <w:t>Se realizara el control de asistencia diaria a las niñas y niños para poder cumplir con las actividades planificadas durante los días que dure el programa.</w:t>
      </w:r>
    </w:p>
    <w:p w:rsidR="0036774B" w:rsidRDefault="0036774B" w:rsidP="0036774B">
      <w:pPr>
        <w:spacing w:before="100" w:beforeAutospacing="1" w:after="100" w:afterAutospacing="1" w:line="360" w:lineRule="auto"/>
        <w:ind w:left="284"/>
        <w:jc w:val="both"/>
        <w:rPr>
          <w:rFonts w:ascii="Times New Roman" w:eastAsia="Times New Roman" w:hAnsi="Times New Roman" w:cs="Times New Roman"/>
          <w:b/>
          <w:sz w:val="24"/>
          <w:szCs w:val="24"/>
          <w:lang w:eastAsia="es-EC"/>
        </w:rPr>
      </w:pPr>
    </w:p>
    <w:p w:rsidR="00CE6FE4" w:rsidRPr="00D30820" w:rsidRDefault="00CE6FE4" w:rsidP="00CE6FE4">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j. BIBLIOGRAFÍ</w:t>
      </w:r>
      <w:r w:rsidRPr="00D30820">
        <w:rPr>
          <w:rFonts w:ascii="Times New Roman" w:hAnsi="Times New Roman" w:cs="Times New Roman"/>
          <w:b/>
          <w:sz w:val="24"/>
          <w:szCs w:val="24"/>
        </w:rPr>
        <w:t>A.</w:t>
      </w:r>
    </w:p>
    <w:p w:rsidR="0036774B" w:rsidRPr="00240350" w:rsidRDefault="0036774B" w:rsidP="00240350">
      <w:pPr>
        <w:pStyle w:val="Bibliografa"/>
        <w:ind w:left="720" w:hanging="720"/>
        <w:jc w:val="both"/>
        <w:rPr>
          <w:rFonts w:ascii="Times New Roman" w:hAnsi="Times New Roman" w:cs="Times New Roman"/>
          <w:noProof/>
          <w:sz w:val="24"/>
          <w:szCs w:val="24"/>
        </w:rPr>
      </w:pPr>
      <w:r>
        <w:fldChar w:fldCharType="begin"/>
      </w:r>
      <w:r>
        <w:rPr>
          <w:lang w:val="es-EC"/>
        </w:rPr>
        <w:instrText xml:space="preserve"> BIBLIOGRAPHY  \l 12298 </w:instrText>
      </w:r>
      <w:r>
        <w:fldChar w:fldCharType="separate"/>
      </w:r>
      <w:r w:rsidRPr="00240350">
        <w:rPr>
          <w:rFonts w:ascii="Times New Roman" w:hAnsi="Times New Roman" w:cs="Times New Roman"/>
          <w:noProof/>
          <w:sz w:val="24"/>
          <w:szCs w:val="24"/>
        </w:rPr>
        <w:t xml:space="preserve">Abarca Mora, S. (2007). </w:t>
      </w:r>
      <w:r w:rsidRPr="00240350">
        <w:rPr>
          <w:rFonts w:ascii="Times New Roman" w:hAnsi="Times New Roman" w:cs="Times New Roman"/>
          <w:i/>
          <w:iCs/>
          <w:noProof/>
          <w:sz w:val="24"/>
          <w:szCs w:val="24"/>
        </w:rPr>
        <w:t>Psicologia del niño en edad escolar .</w:t>
      </w:r>
      <w:r w:rsidRPr="00240350">
        <w:rPr>
          <w:rFonts w:ascii="Times New Roman" w:hAnsi="Times New Roman" w:cs="Times New Roman"/>
          <w:noProof/>
          <w:sz w:val="24"/>
          <w:szCs w:val="24"/>
        </w:rPr>
        <w:t xml:space="preserve"> Costa Rica: EUNED .</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Ángel, M. (2007). </w:t>
      </w:r>
      <w:r w:rsidRPr="00240350">
        <w:rPr>
          <w:rFonts w:ascii="Times New Roman" w:hAnsi="Times New Roman" w:cs="Times New Roman"/>
          <w:i/>
          <w:iCs/>
          <w:noProof/>
          <w:sz w:val="24"/>
          <w:szCs w:val="24"/>
        </w:rPr>
        <w:t>La educación psicomotriz.</w:t>
      </w:r>
      <w:r w:rsidRPr="00240350">
        <w:rPr>
          <w:rFonts w:ascii="Times New Roman" w:hAnsi="Times New Roman" w:cs="Times New Roman"/>
          <w:noProof/>
          <w:sz w:val="24"/>
          <w:szCs w:val="24"/>
        </w:rPr>
        <w:t xml:space="preserve"> España: GRÁO.</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Benger, D. (2006). </w:t>
      </w:r>
      <w:r w:rsidRPr="00240350">
        <w:rPr>
          <w:rFonts w:ascii="Times New Roman" w:hAnsi="Times New Roman" w:cs="Times New Roman"/>
          <w:i/>
          <w:iCs/>
          <w:noProof/>
          <w:sz w:val="24"/>
          <w:szCs w:val="24"/>
        </w:rPr>
        <w:t>Psicologia del Desarrollo Infancia y Adolescencia.</w:t>
      </w:r>
      <w:r w:rsidRPr="00240350">
        <w:rPr>
          <w:rFonts w:ascii="Times New Roman" w:hAnsi="Times New Roman" w:cs="Times New Roman"/>
          <w:noProof/>
          <w:sz w:val="24"/>
          <w:szCs w:val="24"/>
        </w:rPr>
        <w:t xml:space="preserve"> Madrid-España: Mèdica PANAMERICANA S.A.</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Bolaños Bolaños, G. (2006). </w:t>
      </w:r>
      <w:r w:rsidRPr="00240350">
        <w:rPr>
          <w:rFonts w:ascii="Times New Roman" w:hAnsi="Times New Roman" w:cs="Times New Roman"/>
          <w:i/>
          <w:iCs/>
          <w:noProof/>
          <w:sz w:val="24"/>
          <w:szCs w:val="24"/>
        </w:rPr>
        <w:t>Educación por medio del movimiento y expresión corporal.</w:t>
      </w:r>
      <w:r w:rsidRPr="00240350">
        <w:rPr>
          <w:rFonts w:ascii="Times New Roman" w:hAnsi="Times New Roman" w:cs="Times New Roman"/>
          <w:noProof/>
          <w:sz w:val="24"/>
          <w:szCs w:val="24"/>
        </w:rPr>
        <w:t xml:space="preserve"> Costa Rica: Euned.</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Cabezuelo, G., &amp; Frontera , P. (2010). </w:t>
      </w:r>
      <w:r w:rsidRPr="00240350">
        <w:rPr>
          <w:rFonts w:ascii="Times New Roman" w:hAnsi="Times New Roman" w:cs="Times New Roman"/>
          <w:i/>
          <w:iCs/>
          <w:noProof/>
          <w:sz w:val="24"/>
          <w:szCs w:val="24"/>
        </w:rPr>
        <w:t>El desarrollo psicomotor.</w:t>
      </w:r>
      <w:r w:rsidRPr="00240350">
        <w:rPr>
          <w:rFonts w:ascii="Times New Roman" w:hAnsi="Times New Roman" w:cs="Times New Roman"/>
          <w:noProof/>
          <w:sz w:val="24"/>
          <w:szCs w:val="24"/>
        </w:rPr>
        <w:t xml:space="preserve"> España: Narcea,S.A.</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Caja, J., Berrocal, M., , &amp; Fernández, J. (2007). </w:t>
      </w:r>
      <w:r w:rsidRPr="00240350">
        <w:rPr>
          <w:rFonts w:ascii="Times New Roman" w:hAnsi="Times New Roman" w:cs="Times New Roman"/>
          <w:i/>
          <w:iCs/>
          <w:noProof/>
          <w:sz w:val="24"/>
          <w:szCs w:val="24"/>
        </w:rPr>
        <w:t>Serie didáctica de la educación visual.</w:t>
      </w:r>
      <w:r w:rsidRPr="00240350">
        <w:rPr>
          <w:rFonts w:ascii="Times New Roman" w:hAnsi="Times New Roman" w:cs="Times New Roman"/>
          <w:noProof/>
          <w:sz w:val="24"/>
          <w:szCs w:val="24"/>
        </w:rPr>
        <w:t xml:space="preserve"> Barcelona: GRAÓ,de IRIF,S.L.</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Casadiego Cadena, G. (2002). </w:t>
      </w:r>
      <w:r w:rsidRPr="00240350">
        <w:rPr>
          <w:rFonts w:ascii="Times New Roman" w:hAnsi="Times New Roman" w:cs="Times New Roman"/>
          <w:i/>
          <w:iCs/>
          <w:noProof/>
          <w:sz w:val="24"/>
          <w:szCs w:val="24"/>
        </w:rPr>
        <w:t>Como Aprender y Crecer con su Hijo.</w:t>
      </w:r>
      <w:r w:rsidRPr="00240350">
        <w:rPr>
          <w:rFonts w:ascii="Times New Roman" w:hAnsi="Times New Roman" w:cs="Times New Roman"/>
          <w:noProof/>
          <w:sz w:val="24"/>
          <w:szCs w:val="24"/>
        </w:rPr>
        <w:t xml:space="preserve"> Bogota-Colombia : Gamma S.A.</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Comellas, M. J. (2003). </w:t>
      </w:r>
      <w:r w:rsidRPr="00240350">
        <w:rPr>
          <w:rFonts w:ascii="Times New Roman" w:hAnsi="Times New Roman" w:cs="Times New Roman"/>
          <w:i/>
          <w:iCs/>
          <w:noProof/>
          <w:sz w:val="24"/>
          <w:szCs w:val="24"/>
        </w:rPr>
        <w:t>Psicomotricidad en la Educacion Infantil.</w:t>
      </w:r>
      <w:r w:rsidRPr="00240350">
        <w:rPr>
          <w:rFonts w:ascii="Times New Roman" w:hAnsi="Times New Roman" w:cs="Times New Roman"/>
          <w:noProof/>
          <w:sz w:val="24"/>
          <w:szCs w:val="24"/>
        </w:rPr>
        <w:t xml:space="preserve"> España: Book Print Digital.</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Córdova Navas, D. (2011). </w:t>
      </w:r>
      <w:r w:rsidRPr="00240350">
        <w:rPr>
          <w:rFonts w:ascii="Times New Roman" w:hAnsi="Times New Roman" w:cs="Times New Roman"/>
          <w:i/>
          <w:iCs/>
          <w:noProof/>
          <w:sz w:val="24"/>
          <w:szCs w:val="24"/>
        </w:rPr>
        <w:t>Desarrollo cognitivo, sensorial, motor y psicomotor en la infancia.</w:t>
      </w:r>
      <w:r w:rsidRPr="00240350">
        <w:rPr>
          <w:rFonts w:ascii="Times New Roman" w:hAnsi="Times New Roman" w:cs="Times New Roman"/>
          <w:noProof/>
          <w:sz w:val="24"/>
          <w:szCs w:val="24"/>
        </w:rPr>
        <w:t xml:space="preserve"> España: Edición INNOVA.</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Crespí Rupérez, M. (2011). </w:t>
      </w:r>
      <w:r w:rsidRPr="00240350">
        <w:rPr>
          <w:rFonts w:ascii="Times New Roman" w:hAnsi="Times New Roman" w:cs="Times New Roman"/>
          <w:i/>
          <w:iCs/>
          <w:noProof/>
          <w:sz w:val="24"/>
          <w:szCs w:val="24"/>
        </w:rPr>
        <w:t>Desarrollo Cognitivo.</w:t>
      </w:r>
      <w:r w:rsidRPr="00240350">
        <w:rPr>
          <w:rFonts w:ascii="Times New Roman" w:hAnsi="Times New Roman" w:cs="Times New Roman"/>
          <w:noProof/>
          <w:sz w:val="24"/>
          <w:szCs w:val="24"/>
        </w:rPr>
        <w:t xml:space="preserve"> Madrid-España: Paraninfo.</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Cruz Lopez, M. (2005). </w:t>
      </w:r>
      <w:r w:rsidRPr="00240350">
        <w:rPr>
          <w:rFonts w:ascii="Times New Roman" w:hAnsi="Times New Roman" w:cs="Times New Roman"/>
          <w:i/>
          <w:iCs/>
          <w:noProof/>
          <w:sz w:val="24"/>
          <w:szCs w:val="24"/>
        </w:rPr>
        <w:t>Aptitudes en Educacion Infantil .</w:t>
      </w:r>
      <w:r w:rsidRPr="00240350">
        <w:rPr>
          <w:rFonts w:ascii="Times New Roman" w:hAnsi="Times New Roman" w:cs="Times New Roman"/>
          <w:noProof/>
          <w:sz w:val="24"/>
          <w:szCs w:val="24"/>
        </w:rPr>
        <w:t xml:space="preserve"> Madrid: 2 edicion TEA Ediciones, S.A.</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Delgado Linares , I. (2011). </w:t>
      </w:r>
      <w:r w:rsidRPr="00240350">
        <w:rPr>
          <w:rFonts w:ascii="Times New Roman" w:hAnsi="Times New Roman" w:cs="Times New Roman"/>
          <w:i/>
          <w:iCs/>
          <w:noProof/>
          <w:sz w:val="24"/>
          <w:szCs w:val="24"/>
        </w:rPr>
        <w:t>El juego Infantil y su Metodología.</w:t>
      </w:r>
      <w:r w:rsidRPr="00240350">
        <w:rPr>
          <w:rFonts w:ascii="Times New Roman" w:hAnsi="Times New Roman" w:cs="Times New Roman"/>
          <w:noProof/>
          <w:sz w:val="24"/>
          <w:szCs w:val="24"/>
        </w:rPr>
        <w:t xml:space="preserve"> Madrid-España: COPYRIGHT .</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Fernandéz Ferrari, M. (2010). </w:t>
      </w:r>
      <w:r w:rsidRPr="00240350">
        <w:rPr>
          <w:rFonts w:ascii="Times New Roman" w:hAnsi="Times New Roman" w:cs="Times New Roman"/>
          <w:i/>
          <w:iCs/>
          <w:noProof/>
          <w:sz w:val="24"/>
          <w:szCs w:val="24"/>
        </w:rPr>
        <w:t>El Libro de la Estimulacion.</w:t>
      </w:r>
      <w:r w:rsidRPr="00240350">
        <w:rPr>
          <w:rFonts w:ascii="Times New Roman" w:hAnsi="Times New Roman" w:cs="Times New Roman"/>
          <w:noProof/>
          <w:sz w:val="24"/>
          <w:szCs w:val="24"/>
        </w:rPr>
        <w:t xml:space="preserve"> Buenos Aires-Argentina: ALBATROS SACI.</w:t>
      </w:r>
    </w:p>
    <w:p w:rsidR="0036774B"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Fernández García, J. C. (2003). Teoría y Práctica psicomotora de la orientación y localización espacial. </w:t>
      </w:r>
      <w:r w:rsidRPr="00240350">
        <w:rPr>
          <w:rFonts w:ascii="Times New Roman" w:hAnsi="Times New Roman" w:cs="Times New Roman"/>
          <w:i/>
          <w:iCs/>
          <w:noProof/>
          <w:sz w:val="24"/>
          <w:szCs w:val="24"/>
        </w:rPr>
        <w:t>Revista Digital de la Universidad de Málaga</w:t>
      </w:r>
      <w:r w:rsidRPr="00240350">
        <w:rPr>
          <w:rFonts w:ascii="Times New Roman" w:hAnsi="Times New Roman" w:cs="Times New Roman"/>
          <w:noProof/>
          <w:sz w:val="24"/>
          <w:szCs w:val="24"/>
        </w:rPr>
        <w:t>, 13-16.</w:t>
      </w:r>
    </w:p>
    <w:p w:rsidR="008305E9" w:rsidRPr="008305E9" w:rsidRDefault="008305E9" w:rsidP="008305E9">
      <w:pPr>
        <w:pStyle w:val="Bibliografa"/>
        <w:spacing w:line="360" w:lineRule="auto"/>
        <w:ind w:left="720" w:hanging="720"/>
        <w:jc w:val="both"/>
        <w:rPr>
          <w:rFonts w:ascii="Times New Roman" w:hAnsi="Times New Roman" w:cs="Times New Roman"/>
          <w:noProof/>
          <w:sz w:val="24"/>
        </w:rPr>
      </w:pPr>
      <w:r w:rsidRPr="008305E9">
        <w:rPr>
          <w:rFonts w:ascii="Times New Roman" w:hAnsi="Times New Roman" w:cs="Times New Roman"/>
          <w:noProof/>
          <w:sz w:val="24"/>
        </w:rPr>
        <w:t>Feito Blanco, J. J., &amp; Casanova Vega, P. (2012). "</w:t>
      </w:r>
      <w:r w:rsidRPr="008305E9">
        <w:rPr>
          <w:rFonts w:ascii="Times New Roman" w:hAnsi="Times New Roman" w:cs="Times New Roman"/>
          <w:i/>
          <w:iCs/>
          <w:noProof/>
          <w:sz w:val="24"/>
        </w:rPr>
        <w:t>Temario Tecnico en Educacion Infantil".</w:t>
      </w:r>
      <w:r w:rsidRPr="008305E9">
        <w:rPr>
          <w:rFonts w:ascii="Times New Roman" w:hAnsi="Times New Roman" w:cs="Times New Roman"/>
          <w:noProof/>
          <w:sz w:val="24"/>
        </w:rPr>
        <w:t xml:space="preserve"> España: Paraninfo S.A.</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Gomez , M., Hernandez, A., &amp; Portillo, M. (2010). </w:t>
      </w:r>
      <w:r w:rsidRPr="00240350">
        <w:rPr>
          <w:rFonts w:ascii="Times New Roman" w:hAnsi="Times New Roman" w:cs="Times New Roman"/>
          <w:i/>
          <w:iCs/>
          <w:noProof/>
          <w:sz w:val="24"/>
          <w:szCs w:val="24"/>
        </w:rPr>
        <w:t>Problemas de Aprendizaje Tomo 1.</w:t>
      </w:r>
      <w:r w:rsidRPr="00240350">
        <w:rPr>
          <w:rFonts w:ascii="Times New Roman" w:hAnsi="Times New Roman" w:cs="Times New Roman"/>
          <w:noProof/>
          <w:sz w:val="24"/>
          <w:szCs w:val="24"/>
        </w:rPr>
        <w:t xml:space="preserve"> Mexico: Euromexico, S.A.de C.V.</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lastRenderedPageBreak/>
        <w:t xml:space="preserve">Jimenez Ortega, J., &amp; Alonso Obispo, J. (2006). </w:t>
      </w:r>
      <w:r w:rsidRPr="00240350">
        <w:rPr>
          <w:rFonts w:ascii="Times New Roman" w:hAnsi="Times New Roman" w:cs="Times New Roman"/>
          <w:i/>
          <w:iCs/>
          <w:noProof/>
          <w:sz w:val="24"/>
          <w:szCs w:val="24"/>
        </w:rPr>
        <w:t>La Psicomotricidad de tu hijo/a.</w:t>
      </w:r>
      <w:r w:rsidRPr="00240350">
        <w:rPr>
          <w:rFonts w:ascii="Times New Roman" w:hAnsi="Times New Roman" w:cs="Times New Roman"/>
          <w:noProof/>
          <w:sz w:val="24"/>
          <w:szCs w:val="24"/>
        </w:rPr>
        <w:t xml:space="preserve"> España: LA TIERRA DE HOY,S.L.</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Jimenez Ortega, J., Velazquez Mejia, J., &amp; Jimenez Roman, P. (2003). </w:t>
      </w:r>
      <w:r w:rsidRPr="00240350">
        <w:rPr>
          <w:rFonts w:ascii="Times New Roman" w:hAnsi="Times New Roman" w:cs="Times New Roman"/>
          <w:i/>
          <w:iCs/>
          <w:noProof/>
          <w:sz w:val="24"/>
          <w:szCs w:val="24"/>
        </w:rPr>
        <w:t>Psicomotricidad Cuentos y Juegos Programados.</w:t>
      </w:r>
      <w:r w:rsidRPr="00240350">
        <w:rPr>
          <w:rFonts w:ascii="Times New Roman" w:hAnsi="Times New Roman" w:cs="Times New Roman"/>
          <w:noProof/>
          <w:sz w:val="24"/>
          <w:szCs w:val="24"/>
        </w:rPr>
        <w:t xml:space="preserve"> Madrid: LA TIERRA DE HOY,S.L.</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Laguía, M. J., &amp; Vidal , C. (2011). </w:t>
      </w:r>
      <w:r w:rsidRPr="00240350">
        <w:rPr>
          <w:rFonts w:ascii="Times New Roman" w:hAnsi="Times New Roman" w:cs="Times New Roman"/>
          <w:i/>
          <w:iCs/>
          <w:noProof/>
          <w:sz w:val="24"/>
          <w:szCs w:val="24"/>
        </w:rPr>
        <w:t>Rincones de Actividad en la Escuela Infantil.</w:t>
      </w:r>
      <w:r w:rsidRPr="00240350">
        <w:rPr>
          <w:rFonts w:ascii="Times New Roman" w:hAnsi="Times New Roman" w:cs="Times New Roman"/>
          <w:noProof/>
          <w:sz w:val="24"/>
          <w:szCs w:val="24"/>
        </w:rPr>
        <w:t xml:space="preserve"> España: GRAO.</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López Cassa, E. (2007). </w:t>
      </w:r>
      <w:r w:rsidRPr="00240350">
        <w:rPr>
          <w:rFonts w:ascii="Times New Roman" w:hAnsi="Times New Roman" w:cs="Times New Roman"/>
          <w:i/>
          <w:iCs/>
          <w:noProof/>
          <w:sz w:val="24"/>
          <w:szCs w:val="24"/>
        </w:rPr>
        <w:t>Educacion Emocional: programa para 3-6 años.</w:t>
      </w:r>
      <w:r w:rsidRPr="00240350">
        <w:rPr>
          <w:rFonts w:ascii="Times New Roman" w:hAnsi="Times New Roman" w:cs="Times New Roman"/>
          <w:noProof/>
          <w:sz w:val="24"/>
          <w:szCs w:val="24"/>
        </w:rPr>
        <w:t xml:space="preserve"> España: Reimpresa .</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Magallanes Castilla, M. (2009). </w:t>
      </w:r>
      <w:r w:rsidRPr="00240350">
        <w:rPr>
          <w:rFonts w:ascii="Times New Roman" w:hAnsi="Times New Roman" w:cs="Times New Roman"/>
          <w:i/>
          <w:iCs/>
          <w:noProof/>
          <w:sz w:val="24"/>
          <w:szCs w:val="24"/>
        </w:rPr>
        <w:t>Psicomotricidad y la Educación Infantil.</w:t>
      </w:r>
      <w:r w:rsidRPr="00240350">
        <w:rPr>
          <w:rFonts w:ascii="Times New Roman" w:hAnsi="Times New Roman" w:cs="Times New Roman"/>
          <w:noProof/>
          <w:sz w:val="24"/>
          <w:szCs w:val="24"/>
        </w:rPr>
        <w:t xml:space="preserve"> Lima - Perú: Honorio.</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Meece, J. (2009). </w:t>
      </w:r>
      <w:r w:rsidRPr="00240350">
        <w:rPr>
          <w:rFonts w:ascii="Times New Roman" w:hAnsi="Times New Roman" w:cs="Times New Roman"/>
          <w:i/>
          <w:iCs/>
          <w:noProof/>
          <w:sz w:val="24"/>
          <w:szCs w:val="24"/>
        </w:rPr>
        <w:t>Desarrollo del niño y del adolescente.</w:t>
      </w:r>
      <w:r w:rsidRPr="00240350">
        <w:rPr>
          <w:rFonts w:ascii="Times New Roman" w:hAnsi="Times New Roman" w:cs="Times New Roman"/>
          <w:noProof/>
          <w:sz w:val="24"/>
          <w:szCs w:val="24"/>
        </w:rPr>
        <w:t xml:space="preserve"> Mexico: Ultra, S.A. de C.V.</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Méndez Sibaja, J. (2006). </w:t>
      </w:r>
      <w:r w:rsidRPr="00240350">
        <w:rPr>
          <w:rFonts w:ascii="Times New Roman" w:hAnsi="Times New Roman" w:cs="Times New Roman"/>
          <w:i/>
          <w:iCs/>
          <w:noProof/>
          <w:sz w:val="24"/>
          <w:szCs w:val="24"/>
        </w:rPr>
        <w:t>Areas de Correccion para niños con problemas de aprendizaje y su control.</w:t>
      </w:r>
      <w:r w:rsidRPr="00240350">
        <w:rPr>
          <w:rFonts w:ascii="Times New Roman" w:hAnsi="Times New Roman" w:cs="Times New Roman"/>
          <w:noProof/>
          <w:sz w:val="24"/>
          <w:szCs w:val="24"/>
        </w:rPr>
        <w:t xml:space="preserve"> San Jóse- Costa Rica: Universidad Estatal a Distancia.</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Mesonero Valhondo, A. (2000). </w:t>
      </w:r>
      <w:r w:rsidRPr="00240350">
        <w:rPr>
          <w:rFonts w:ascii="Times New Roman" w:hAnsi="Times New Roman" w:cs="Times New Roman"/>
          <w:i/>
          <w:iCs/>
          <w:noProof/>
          <w:sz w:val="24"/>
          <w:szCs w:val="24"/>
        </w:rPr>
        <w:t>Psicologia de la Educacion Psicomotriz.</w:t>
      </w:r>
      <w:r w:rsidRPr="00240350">
        <w:rPr>
          <w:rFonts w:ascii="Times New Roman" w:hAnsi="Times New Roman" w:cs="Times New Roman"/>
          <w:noProof/>
          <w:sz w:val="24"/>
          <w:szCs w:val="24"/>
        </w:rPr>
        <w:t xml:space="preserve"> Universidad de Oviedo .</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Mesonero Valhondo, A., &amp; Torío López, S. (2012). </w:t>
      </w:r>
      <w:r w:rsidRPr="00240350">
        <w:rPr>
          <w:rFonts w:ascii="Times New Roman" w:hAnsi="Times New Roman" w:cs="Times New Roman"/>
          <w:i/>
          <w:iCs/>
          <w:noProof/>
          <w:sz w:val="24"/>
          <w:szCs w:val="24"/>
        </w:rPr>
        <w:t>Didactica de la expresion Plastica en Educacion Infantil.</w:t>
      </w:r>
      <w:r w:rsidRPr="00240350">
        <w:rPr>
          <w:rFonts w:ascii="Times New Roman" w:hAnsi="Times New Roman" w:cs="Times New Roman"/>
          <w:noProof/>
          <w:sz w:val="24"/>
          <w:szCs w:val="24"/>
        </w:rPr>
        <w:t xml:space="preserve"> Univesidad de Oviedo .</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Requena Balmaseda, M. D. (2003). </w:t>
      </w:r>
      <w:r w:rsidRPr="00240350">
        <w:rPr>
          <w:rFonts w:ascii="Times New Roman" w:hAnsi="Times New Roman" w:cs="Times New Roman"/>
          <w:i/>
          <w:iCs/>
          <w:noProof/>
          <w:sz w:val="24"/>
          <w:szCs w:val="24"/>
        </w:rPr>
        <w:t>Metodologia del Juego.</w:t>
      </w:r>
      <w:r w:rsidRPr="00240350">
        <w:rPr>
          <w:rFonts w:ascii="Times New Roman" w:hAnsi="Times New Roman" w:cs="Times New Roman"/>
          <w:noProof/>
          <w:sz w:val="24"/>
          <w:szCs w:val="24"/>
        </w:rPr>
        <w:t xml:space="preserve"> Varona,S.A.</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Risueño, A. E., &amp; Motta, I. (2007). </w:t>
      </w:r>
      <w:r w:rsidRPr="00240350">
        <w:rPr>
          <w:rFonts w:ascii="Times New Roman" w:hAnsi="Times New Roman" w:cs="Times New Roman"/>
          <w:i/>
          <w:iCs/>
          <w:noProof/>
          <w:sz w:val="24"/>
          <w:szCs w:val="24"/>
        </w:rPr>
        <w:t>el juego en el aprendizaje de la escritura.</w:t>
      </w:r>
      <w:r w:rsidRPr="00240350">
        <w:rPr>
          <w:rFonts w:ascii="Times New Roman" w:hAnsi="Times New Roman" w:cs="Times New Roman"/>
          <w:noProof/>
          <w:sz w:val="24"/>
          <w:szCs w:val="24"/>
        </w:rPr>
        <w:t xml:space="preserve"> Buenos Aires-Argentina: Bonum.</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Sadurní Brugué, M., &amp; Rostan Sanchez, C. (2008). </w:t>
      </w:r>
      <w:r w:rsidRPr="00240350">
        <w:rPr>
          <w:rFonts w:ascii="Times New Roman" w:hAnsi="Times New Roman" w:cs="Times New Roman"/>
          <w:i/>
          <w:iCs/>
          <w:noProof/>
          <w:sz w:val="24"/>
          <w:szCs w:val="24"/>
        </w:rPr>
        <w:t>El desarrollo de los niños, paso a paso.</w:t>
      </w:r>
      <w:r w:rsidRPr="00240350">
        <w:rPr>
          <w:rFonts w:ascii="Times New Roman" w:hAnsi="Times New Roman" w:cs="Times New Roman"/>
          <w:noProof/>
          <w:sz w:val="24"/>
          <w:szCs w:val="24"/>
        </w:rPr>
        <w:t xml:space="preserve"> UOC.</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Sugrañes, E., &amp; Ángels, Á. (2007). </w:t>
      </w:r>
      <w:r w:rsidRPr="00240350">
        <w:rPr>
          <w:rFonts w:ascii="Times New Roman" w:hAnsi="Times New Roman" w:cs="Times New Roman"/>
          <w:i/>
          <w:iCs/>
          <w:noProof/>
          <w:sz w:val="24"/>
          <w:szCs w:val="24"/>
        </w:rPr>
        <w:t>La Educacion Psicomotriz (3-8 años).</w:t>
      </w:r>
      <w:r w:rsidRPr="00240350">
        <w:rPr>
          <w:rFonts w:ascii="Times New Roman" w:hAnsi="Times New Roman" w:cs="Times New Roman"/>
          <w:noProof/>
          <w:sz w:val="24"/>
          <w:szCs w:val="24"/>
        </w:rPr>
        <w:t xml:space="preserve"> España: Imprimex.</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Vázquez Neira, R. (2011). </w:t>
      </w:r>
      <w:r w:rsidRPr="00240350">
        <w:rPr>
          <w:rFonts w:ascii="Times New Roman" w:hAnsi="Times New Roman" w:cs="Times New Roman"/>
          <w:i/>
          <w:iCs/>
          <w:noProof/>
          <w:sz w:val="24"/>
          <w:szCs w:val="24"/>
        </w:rPr>
        <w:t>El juego en la Educacion Escolar.</w:t>
      </w:r>
      <w:r w:rsidRPr="00240350">
        <w:rPr>
          <w:rFonts w:ascii="Times New Roman" w:hAnsi="Times New Roman" w:cs="Times New Roman"/>
          <w:noProof/>
          <w:sz w:val="24"/>
          <w:szCs w:val="24"/>
        </w:rPr>
        <w:t xml:space="preserve"> España: Lulu.com.</w:t>
      </w:r>
    </w:p>
    <w:p w:rsidR="0036774B" w:rsidRPr="00240350" w:rsidRDefault="0036774B" w:rsidP="00240350">
      <w:pPr>
        <w:pStyle w:val="Bibliografa"/>
        <w:ind w:left="720" w:hanging="720"/>
        <w:jc w:val="both"/>
        <w:rPr>
          <w:rFonts w:ascii="Times New Roman" w:hAnsi="Times New Roman" w:cs="Times New Roman"/>
          <w:noProof/>
          <w:sz w:val="24"/>
          <w:szCs w:val="24"/>
        </w:rPr>
      </w:pPr>
      <w:r w:rsidRPr="00240350">
        <w:rPr>
          <w:rFonts w:ascii="Times New Roman" w:hAnsi="Times New Roman" w:cs="Times New Roman"/>
          <w:noProof/>
          <w:sz w:val="24"/>
          <w:szCs w:val="24"/>
        </w:rPr>
        <w:t xml:space="preserve">Zabalza, M. (2012). </w:t>
      </w:r>
      <w:r w:rsidRPr="00240350">
        <w:rPr>
          <w:rFonts w:ascii="Times New Roman" w:hAnsi="Times New Roman" w:cs="Times New Roman"/>
          <w:i/>
          <w:iCs/>
          <w:noProof/>
          <w:sz w:val="24"/>
          <w:szCs w:val="24"/>
        </w:rPr>
        <w:t>Didactica de la Educación Infantil.</w:t>
      </w:r>
      <w:r w:rsidRPr="00240350">
        <w:rPr>
          <w:rFonts w:ascii="Times New Roman" w:hAnsi="Times New Roman" w:cs="Times New Roman"/>
          <w:noProof/>
          <w:sz w:val="24"/>
          <w:szCs w:val="24"/>
        </w:rPr>
        <w:t xml:space="preserve"> Bogotá-Colombia: La Imprenta.</w:t>
      </w:r>
    </w:p>
    <w:p w:rsidR="00810636" w:rsidRDefault="0036774B" w:rsidP="0036774B">
      <w:pPr>
        <w:spacing w:after="0" w:line="480" w:lineRule="auto"/>
        <w:jc w:val="both"/>
      </w:pPr>
      <w:r>
        <w:fldChar w:fldCharType="end"/>
      </w:r>
    </w:p>
    <w:p w:rsidR="00172089" w:rsidRDefault="00172089" w:rsidP="0036774B">
      <w:pPr>
        <w:spacing w:after="0" w:line="480" w:lineRule="auto"/>
        <w:jc w:val="both"/>
      </w:pPr>
    </w:p>
    <w:p w:rsidR="000622AB" w:rsidRDefault="000622AB" w:rsidP="00CE6FE4">
      <w:pPr>
        <w:spacing w:after="0" w:line="480" w:lineRule="auto"/>
        <w:jc w:val="both"/>
      </w:pPr>
    </w:p>
    <w:p w:rsidR="003868B9" w:rsidRDefault="003868B9" w:rsidP="003868B9">
      <w:pPr>
        <w:jc w:val="both"/>
      </w:pPr>
      <w:r w:rsidRPr="00024CFB">
        <w:rPr>
          <w:rFonts w:ascii="Times New Roman" w:hAnsi="Times New Roman" w:cs="Times New Roman"/>
          <w:b/>
          <w:noProof/>
          <w:color w:val="000000"/>
          <w:sz w:val="36"/>
          <w:szCs w:val="36"/>
          <w:lang w:val="es-EC" w:eastAsia="es-EC"/>
        </w:rPr>
        <w:lastRenderedPageBreak/>
        <mc:AlternateContent>
          <mc:Choice Requires="wpc">
            <w:drawing>
              <wp:anchor distT="0" distB="0" distL="114300" distR="114300" simplePos="0" relativeHeight="252492800" behindDoc="1" locked="0" layoutInCell="1" allowOverlap="1" wp14:anchorId="6CBB5B99" wp14:editId="6AB5FFDB">
                <wp:simplePos x="0" y="0"/>
                <wp:positionH relativeFrom="character">
                  <wp:posOffset>-250825</wp:posOffset>
                </wp:positionH>
                <wp:positionV relativeFrom="line">
                  <wp:posOffset>252095</wp:posOffset>
                </wp:positionV>
                <wp:extent cx="4429125" cy="9763125"/>
                <wp:effectExtent l="19050" t="19050" r="0" b="9525"/>
                <wp:wrapNone/>
                <wp:docPr id="189" name="Lienzo 1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4" name="AutoShape 5"/>
                        <wps:cNvSpPr>
                          <a:spLocks noChangeArrowheads="1"/>
                        </wps:cNvSpPr>
                        <wps:spPr bwMode="auto">
                          <a:xfrm>
                            <a:off x="0" y="0"/>
                            <a:ext cx="1109393" cy="1220964"/>
                          </a:xfrm>
                          <a:prstGeom prst="plaque">
                            <a:avLst>
                              <a:gd name="adj" fmla="val 16667"/>
                            </a:avLst>
                          </a:prstGeom>
                          <a:noFill/>
                          <a:ln w="9525">
                            <a:solidFill>
                              <a:srgbClr val="008000"/>
                            </a:solidFill>
                            <a:miter lim="800000"/>
                            <a:headEnd/>
                            <a:tailEnd/>
                          </a:ln>
                          <a:effectLst>
                            <a:prstShdw prst="shdw18" dist="17961" dir="13500000">
                              <a:srgbClr val="008000">
                                <a:gamma/>
                                <a:shade val="60000"/>
                                <a:invGamma/>
                              </a:srgbClr>
                            </a:prst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Line 9"/>
                        <wps:cNvCnPr>
                          <a:cxnSpLocks noChangeShapeType="1"/>
                        </wps:cNvCnPr>
                        <wps:spPr bwMode="auto">
                          <a:xfrm>
                            <a:off x="521653" y="1304051"/>
                            <a:ext cx="20973" cy="7438823"/>
                          </a:xfrm>
                          <a:prstGeom prst="line">
                            <a:avLst/>
                          </a:prstGeom>
                          <a:noFill/>
                          <a:ln w="38100" cmpd="tri">
                            <a:solidFill>
                              <a:srgbClr val="FF0000"/>
                            </a:solidFill>
                            <a:round/>
                            <a:headEnd type="oval" w="med" len="med"/>
                            <a:tailEnd type="diamond" w="med" len="me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s:wsp>
                        <wps:cNvPr id="184" name="Line 10"/>
                        <wps:cNvCnPr>
                          <a:cxnSpLocks noChangeShapeType="1"/>
                        </wps:cNvCnPr>
                        <wps:spPr bwMode="auto">
                          <a:xfrm>
                            <a:off x="246585" y="1253673"/>
                            <a:ext cx="0" cy="7071708"/>
                          </a:xfrm>
                          <a:prstGeom prst="line">
                            <a:avLst/>
                          </a:prstGeom>
                          <a:noFill/>
                          <a:ln w="38100" cmpd="dbl">
                            <a:solidFill>
                              <a:srgbClr val="008000"/>
                            </a:solidFill>
                            <a:round/>
                            <a:headEnd/>
                            <a:tailEn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s:wsp>
                        <wps:cNvPr id="185" name="Line 11"/>
                        <wps:cNvCnPr>
                          <a:cxnSpLocks noChangeShapeType="1"/>
                        </wps:cNvCnPr>
                        <wps:spPr bwMode="auto">
                          <a:xfrm flipH="1">
                            <a:off x="829039" y="1221002"/>
                            <a:ext cx="49427" cy="7932447"/>
                          </a:xfrm>
                          <a:prstGeom prst="line">
                            <a:avLst/>
                          </a:prstGeom>
                          <a:noFill/>
                          <a:ln w="38100" cmpd="dbl">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6"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8574" y="209360"/>
                            <a:ext cx="868045" cy="914400"/>
                          </a:xfrm>
                          <a:prstGeom prst="rect">
                            <a:avLst/>
                          </a:prstGeom>
                          <a:noFill/>
                          <a:extLst>
                            <a:ext uri="{909E8E84-426E-40DD-AFC4-6F175D3DCCD1}">
                              <a14:hiddenFill xmlns:a14="http://schemas.microsoft.com/office/drawing/2010/main">
                                <a:solidFill>
                                  <a:srgbClr val="FFFFFF"/>
                                </a:solidFill>
                              </a14:hiddenFill>
                            </a:ext>
                          </a:extLst>
                        </pic:spPr>
                      </pic:pic>
                      <wps:wsp>
                        <wps:cNvPr id="187" name="187 Rectángulo"/>
                        <wps:cNvSpPr/>
                        <wps:spPr>
                          <a:xfrm>
                            <a:off x="3590567" y="9547464"/>
                            <a:ext cx="266700" cy="1809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ángulo 60"/>
                        <wps:cNvSpPr/>
                        <wps:spPr>
                          <a:xfrm>
                            <a:off x="3013544" y="9292862"/>
                            <a:ext cx="715617" cy="4355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868B9" w:rsidRDefault="003868B9" w:rsidP="003868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190 Rectángulo"/>
                        <wps:cNvSpPr/>
                        <wps:spPr>
                          <a:xfrm>
                            <a:off x="2927819" y="8124825"/>
                            <a:ext cx="244006" cy="2005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Lienzo 189" o:spid="_x0000_s1036" editas="canvas" style="position:absolute;margin-left:-19.75pt;margin-top:19.85pt;width:348.75pt;height:768.75pt;z-index:-250823680;mso-position-horizontal-relative:char;mso-position-vertical-relative:line" coordsize="44291,976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">
                <v:shape id="_x0000_s1037" type="#_x0000_t75" style="position:absolute;width:44291;height:97631;visibility:visible;mso-wrap-style:square">
                  <v:fill o:detectmouseclick="t"/>
                  <v:path o:connecttype="none"/>
                </v:shape>
                <v:shape id="AutoShape 5" o:spid="_x0000_s1038" type="#_x0000_t21" style="position:absolute;width:11093;height:1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hKcAA&#10;AADcAAAADwAAAGRycy9kb3ducmV2LnhtbERPzYrCMBC+C75DGGFvmrqILtUoRVZYEA92+wBjMzbF&#10;ZlKaqO3bbxYEb/Px/c5m19tGPKjztWMF81kCgrh0uuZKQfF7mH6B8AFZY+OYFAzkYbcdjzaYavfk&#10;Mz3yUIkYwj5FBSaENpXSl4Ys+plriSN3dZ3FEGFXSd3hM4bbRn4myVJarDk2GGxpb6i85XerYPV9&#10;yXOX+WM/LAo/nPaZOQ6VUh+TPluDCNSHt/jl/tFx/nwB/8/EC+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qhKcAAAADcAAAADwAAAAAAAAAAAAAAAACYAgAAZHJzL2Rvd25y&#10;ZXYueG1sUEsFBgAAAAAEAAQA9QAAAIUDAAAAAA==&#10;" filled="f" strokecolor="green">
                  <v:imagedata embosscolor="shadow add(51)"/>
                  <v:shadow on="t" type="emboss" color="#004d00" color2="shadow add(102)" offset="-1pt,-1pt" offset2="1pt,1pt"/>
                </v:shape>
                <v:line id="Line 9" o:spid="_x0000_s1039" style="position:absolute;visibility:visible;mso-wrap-style:square" from="5216,13040" to="5426,8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PR4cIAAADcAAAADwAAAGRycy9kb3ducmV2LnhtbESPzarCMBCF94LvEEZwZ1NdSKlGUUFw&#10;ef2B63JoxrbYTEITtb1PbwTh7mY453xzZrnuTCOe1PrasoJpkoIgLqyuuVRwOe8nGQgfkDU2lklB&#10;Tx7Wq+Fgibm2Lz7S8xRKESHsc1RQheByKX1RkUGfWEcctZttDYa4tqXULb4i3DRylqZzabDmeKFC&#10;R7uKivvpYSIlm/LP5rLNDn3WX/9+GyfPR6fUeNRtFiACdeHf/E0fdKw/m8PnmTiB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PR4cIAAADcAAAADwAAAAAAAAAAAAAA&#10;AAChAgAAZHJzL2Rvd25yZXYueG1sUEsFBgAAAAAEAAQA+QAAAJADAAAAAA==&#10;" strokecolor="red" strokeweight="3pt">
                  <v:stroke startarrow="oval" endarrow="diamond" linestyle="thickBetweenThin"/>
                  <v:shadow on="t" type="double" opacity=".5" color2="shadow add(102)" offset="-3pt,-3pt" offset2="-6pt,-6pt"/>
                </v:line>
                <v:line id="Line 10" o:spid="_x0000_s1040" style="position:absolute;visibility:visible;mso-wrap-style:square" from="2465,12536" to="2465,83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UetMMAAADcAAAADwAAAGRycy9kb3ducmV2LnhtbERPTYvCMBC9L/gfwgh7EU1dZFerUURU&#10;PC2o631oxqbaTEoTbfXXbxaEvc3jfc5s0dpS3Kn2hWMFw0ECgjhzuuBcwc9x0x+D8AFZY+mYFDzI&#10;w2LeeZthql3De7ofQi5iCPsUFZgQqlRKnxmy6AeuIo7c2dUWQ4R1LnWNTQy3pfxIkk9pseDYYLCi&#10;laHserhZBU3e+zbH0/PyuK6fX9tkOTpNJjul3rvtcgoiUBv+xS/3Tsf54xH8PRMv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VHrTDAAAA3AAAAA8AAAAAAAAAAAAA&#10;AAAAoQIAAGRycy9kb3ducmV2LnhtbFBLBQYAAAAABAAEAPkAAACRAwAAAAA=&#10;" strokecolor="green" strokeweight="3pt">
                  <v:stroke linestyle="thinThin"/>
                  <v:shadow on="t" type="double" opacity=".5" color2="shadow add(102)" offset="-3pt,-3pt" offset2="-6pt,-6pt"/>
                </v:line>
                <v:line id="Line 11" o:spid="_x0000_s1041" style="position:absolute;flip:x;visibility:visible;mso-wrap-style:square" from="8290,12210" to="8784,9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U3IcEAAADcAAAADwAAAGRycy9kb3ducmV2LnhtbERP22rCQBB9L/gPywi+NRsLhpBmFRGU&#10;QpHW2A8YspMLZmdDdhuTv3eFQt/mcK6T7ybTiZEG11pWsI5iEMSl1S3XCn6ux9cUhPPIGjvLpGAm&#10;B7vt4iXHTNs7X2gsfC1CCLsMFTTe95mUrmzIoItsTxy4yg4GfYBDLfWA9xBuOvkWx4k02HJoaLCn&#10;Q0Plrfg1CsbL9+m87qWTc5FsksqOe/f5pdRqOe3fQXia/L/4z/2hw/x0A89nwgV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9TchwQAAANwAAAAPAAAAAAAAAAAAAAAA&#10;AKECAABkcnMvZG93bnJldi54bWxQSwUGAAAAAAQABAD5AAAAjwMAAAAA&#10;" strokecolor="green" strokeweight="3pt">
                  <v:stroke linestyle="thinThin"/>
                </v:line>
                <v:shape id="Picture 12" o:spid="_x0000_s1042" type="#_x0000_t75" style="position:absolute;left:1085;top:2093;width:8681;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I3lPEAAAA3AAAAA8AAABkcnMvZG93bnJldi54bWxET01rwkAQvQv9D8sUetONPYQYXUVaAk0p&#10;StMieBuyYxKanQ3ZbZL+e1cQepvH+5zNbjKtGKh3jWUFy0UEgri0uuFKwfdXNk9AOI+ssbVMCv7I&#10;wW77MNtgqu3InzQUvhIhhF2KCmrvu1RKV9Zk0C1sRxy4i+0N+gD7SuoexxBuWvkcRbE02HBoqLGj&#10;l5rKn+LXKMij8/vZ7YtVnr2Oy8NHdznZ5KjU0+O0X4PwNPl/8d39psP8JIbbM+ECub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I3lPEAAAA3AAAAA8AAAAAAAAAAAAAAAAA&#10;nwIAAGRycy9kb3ducmV2LnhtbFBLBQYAAAAABAAEAPcAAACQAwAAAAA=&#10;">
                  <v:imagedata r:id="rId11" o:title=""/>
                </v:shape>
                <v:rect id="187 Rectángulo" o:spid="_x0000_s1043" style="position:absolute;left:35905;top:95474;width:2667;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cP8IA&#10;AADcAAAADwAAAGRycy9kb3ducmV2LnhtbERP24rCMBB9X/Afwgj7Ipq6D15qUxFF0IfF6weMzdgW&#10;m0lpYq1/v1lY2Lc5nOsky85UoqXGlZYVjEcRCOLM6pJzBdfLdjgD4TyyxsoyKXiTg2Xa+0gw1vbF&#10;J2rPPhchhF2MCgrv61hKlxVk0I1sTRy4u20M+gCbXOoGXyHcVPIriibSYMmhocCa1gVlj/PTKFj7&#10;QzvY3G6rSj8HRzf/3ruxrZX67HerBQhPnf8X/7l3OsyfTeH3mXC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Rw/wgAAANwAAAAPAAAAAAAAAAAAAAAAAJgCAABkcnMvZG93&#10;bnJldi54bWxQSwUGAAAAAAQABAD1AAAAhwMAAAAA&#10;" fillcolor="white [3201]" strokecolor="white [3212]" strokeweight="2pt"/>
                <v:rect id="Rectángulo 60" o:spid="_x0000_s1044" style="position:absolute;left:30135;top:92928;width:7156;height:4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vp8UA&#10;AADcAAAADwAAAGRycy9kb3ducmV2LnhtbESPzW7CQAyE75V4h5WReisbWlFQYEEIAaK98RPOVtYk&#10;EVlvml0gffv6UImbrRnPfJ4tOlerO7Wh8mxgOEhAEefeVlwYOB03bxNQISJbrD2TgV8KsJj3XmaY&#10;Wv/gPd0PsVASwiFFA2WMTap1yEtyGAa+IRbt4luHUda20LbFh4S7Wr8nyad2WLE0lNjQqqT8erg5&#10;A7fR+GvdnX+2H1mSjb+zerSL28aY1363nIKK1MWn+f96ZwV/IrTyjEy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i+nxQAAANwAAAAPAAAAAAAAAAAAAAAAAJgCAABkcnMv&#10;ZG93bnJldi54bWxQSwUGAAAAAAQABAD1AAAAigMAAAAA&#10;" fillcolor="white [3212]" stroked="f" strokeweight="2pt">
                  <v:textbox>
                    <w:txbxContent>
                      <w:p w:rsidR="003868B9" w:rsidRDefault="003868B9" w:rsidP="003868B9">
                        <w:pPr>
                          <w:jc w:val="center"/>
                        </w:pPr>
                      </w:p>
                    </w:txbxContent>
                  </v:textbox>
                </v:rect>
                <v:rect id="190 Rectángulo" o:spid="_x0000_s1045" style="position:absolute;left:29278;top:81248;width:2440;height:2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ROMQA&#10;AADcAAAADwAAAGRycy9kb3ducmV2LnhtbESPQUsDQQyF74L/YUjBi9jZCkp37bSIIHhSbL14Czvp&#10;ztKdzDITt6u/3hwEbwnv5b0vm90cBzNRLn1iB6tlBYa4Tb7nzsHH4flmDaYIsschMTn4pgK77eXF&#10;BhufzvxO0146oyFcGnQQRMbG2tIGiliWaSRW7ZhyRNE1d9ZnPGt4HOxtVd3biD1rQ8CRngK1p/1X&#10;dFD/tG+yTuNdkP6z7uLq9Zina+euFvPjAxihWf7Nf9cvXvFrxdd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0TjEAAAA3AAAAA8AAAAAAAAAAAAAAAAAmAIAAGRycy9k&#10;b3ducmV2LnhtbFBLBQYAAAAABAAEAPUAAACJAwAAAAA=&#10;" fillcolor="white [3212]" strokecolor="white [3212]" strokeweight="2pt"/>
                <w10:wrap anchory="line"/>
              </v:group>
            </w:pict>
          </mc:Fallback>
        </mc:AlternateContent>
      </w:r>
      <w:r>
        <w:rPr>
          <w:rFonts w:ascii="Times New Roman" w:eastAsia="Times New Roman" w:hAnsi="Times New Roman" w:cs="Times New Roman"/>
          <w:b/>
          <w:sz w:val="24"/>
          <w:szCs w:val="24"/>
          <w:lang w:eastAsia="es-EC"/>
        </w:rPr>
        <w:t>k</w:t>
      </w:r>
      <w:r w:rsidRPr="004940D6">
        <w:rPr>
          <w:rFonts w:ascii="Times New Roman" w:eastAsia="Times New Roman" w:hAnsi="Times New Roman" w:cs="Times New Roman"/>
          <w:b/>
          <w:sz w:val="24"/>
          <w:szCs w:val="24"/>
          <w:lang w:eastAsia="es-EC"/>
        </w:rPr>
        <w:t>. ANEXOS</w:t>
      </w:r>
      <w:r>
        <w:rPr>
          <w:rFonts w:ascii="Times New Roman" w:eastAsia="Times New Roman" w:hAnsi="Times New Roman" w:cs="Times New Roman"/>
          <w:b/>
          <w:sz w:val="24"/>
          <w:szCs w:val="24"/>
          <w:lang w:eastAsia="es-EC"/>
        </w:rPr>
        <w:t>.</w:t>
      </w:r>
    </w:p>
    <w:p w:rsidR="003868B9" w:rsidRDefault="003868B9" w:rsidP="003868B9"/>
    <w:p w:rsidR="003868B9" w:rsidRPr="001C6378" w:rsidRDefault="003868B9" w:rsidP="003868B9">
      <w:pPr>
        <w:tabs>
          <w:tab w:val="left" w:pos="360"/>
        </w:tabs>
        <w:spacing w:after="0" w:line="360" w:lineRule="auto"/>
        <w:rPr>
          <w:rFonts w:ascii="Times New Roman" w:hAnsi="Times New Roman" w:cs="Times New Roman"/>
          <w:b/>
          <w:color w:val="000000"/>
          <w:sz w:val="36"/>
          <w:szCs w:val="36"/>
        </w:rPr>
      </w:pPr>
      <w:r>
        <w:rPr>
          <w:rFonts w:ascii="Times New Roman" w:hAnsi="Times New Roman" w:cs="Times New Roman"/>
          <w:b/>
          <w:color w:val="000000"/>
          <w:sz w:val="36"/>
          <w:szCs w:val="36"/>
        </w:rPr>
        <w:t xml:space="preserve">                    </w:t>
      </w:r>
      <w:r w:rsidRPr="001C6378">
        <w:rPr>
          <w:rFonts w:ascii="Times New Roman" w:hAnsi="Times New Roman" w:cs="Times New Roman"/>
          <w:b/>
          <w:color w:val="000000"/>
          <w:sz w:val="36"/>
          <w:szCs w:val="36"/>
        </w:rPr>
        <w:t>UNIVERSIDAD NACIONAL DE LOJA</w:t>
      </w:r>
    </w:p>
    <w:p w:rsidR="003868B9" w:rsidRPr="001C6378" w:rsidRDefault="003868B9" w:rsidP="003868B9">
      <w:pPr>
        <w:tabs>
          <w:tab w:val="left" w:pos="2835"/>
          <w:tab w:val="left" w:pos="3119"/>
          <w:tab w:val="left" w:pos="3402"/>
          <w:tab w:val="left" w:pos="3686"/>
          <w:tab w:val="left" w:pos="4111"/>
          <w:tab w:val="left" w:pos="4253"/>
        </w:tabs>
        <w:spacing w:after="0" w:line="360" w:lineRule="auto"/>
        <w:jc w:val="center"/>
        <w:rPr>
          <w:rFonts w:ascii="Arial Narrow" w:hAnsi="Arial Narrow" w:cs="Arial"/>
          <w:b/>
          <w:color w:val="000000"/>
          <w:sz w:val="32"/>
          <w:szCs w:val="28"/>
        </w:rPr>
      </w:pPr>
      <w:r>
        <w:rPr>
          <w:rFonts w:ascii="Arial Narrow" w:hAnsi="Arial Narrow" w:cs="Arial"/>
          <w:b/>
          <w:color w:val="000000"/>
          <w:sz w:val="32"/>
          <w:szCs w:val="28"/>
        </w:rPr>
        <w:t xml:space="preserve">                   </w:t>
      </w:r>
      <w:r w:rsidRPr="001C6378">
        <w:rPr>
          <w:rFonts w:ascii="Arial Narrow" w:hAnsi="Arial Narrow" w:cs="Arial"/>
          <w:b/>
          <w:color w:val="000000"/>
          <w:sz w:val="32"/>
          <w:szCs w:val="28"/>
        </w:rPr>
        <w:t xml:space="preserve">ÀREA DE LA EDUCACIÓN, EL ARTE Y LA </w:t>
      </w:r>
      <w:r>
        <w:rPr>
          <w:rFonts w:ascii="Arial Narrow" w:hAnsi="Arial Narrow" w:cs="Arial"/>
          <w:b/>
          <w:color w:val="000000"/>
          <w:sz w:val="32"/>
          <w:szCs w:val="28"/>
        </w:rPr>
        <w:t xml:space="preserve"> </w:t>
      </w:r>
      <w:r w:rsidRPr="001C6378">
        <w:rPr>
          <w:rFonts w:ascii="Arial Narrow" w:hAnsi="Arial Narrow" w:cs="Arial"/>
          <w:b/>
          <w:color w:val="000000"/>
          <w:sz w:val="32"/>
          <w:szCs w:val="28"/>
        </w:rPr>
        <w:t>COMUNICACIÓN</w:t>
      </w:r>
    </w:p>
    <w:p w:rsidR="003868B9" w:rsidRDefault="003868B9" w:rsidP="003868B9">
      <w:pPr>
        <w:tabs>
          <w:tab w:val="left" w:pos="3119"/>
        </w:tabs>
        <w:spacing w:after="0" w:line="360" w:lineRule="auto"/>
        <w:jc w:val="center"/>
        <w:outlineLvl w:val="0"/>
        <w:rPr>
          <w:rFonts w:ascii="Arial Narrow" w:hAnsi="Arial Narrow" w:cs="Arial"/>
          <w:b/>
          <w:sz w:val="28"/>
          <w:szCs w:val="28"/>
        </w:rPr>
      </w:pPr>
      <w:r>
        <w:rPr>
          <w:rFonts w:ascii="Arial Narrow" w:hAnsi="Arial Narrow" w:cs="Arial"/>
          <w:b/>
          <w:sz w:val="28"/>
          <w:szCs w:val="28"/>
        </w:rPr>
        <w:t xml:space="preserve">                     </w:t>
      </w:r>
      <w:r w:rsidRPr="001C6378">
        <w:rPr>
          <w:rFonts w:ascii="Arial Narrow" w:hAnsi="Arial Narrow" w:cs="Arial"/>
          <w:b/>
          <w:sz w:val="28"/>
          <w:szCs w:val="28"/>
        </w:rPr>
        <w:t xml:space="preserve">CARRERA DE PSICOLOGIA INFANTIL Y </w:t>
      </w:r>
      <w:r>
        <w:rPr>
          <w:rFonts w:ascii="Arial Narrow" w:hAnsi="Arial Narrow" w:cs="Arial"/>
          <w:b/>
          <w:sz w:val="28"/>
          <w:szCs w:val="28"/>
        </w:rPr>
        <w:t xml:space="preserve"> </w:t>
      </w:r>
      <w:r w:rsidRPr="001C6378">
        <w:rPr>
          <w:rFonts w:ascii="Arial Narrow" w:hAnsi="Arial Narrow" w:cs="Arial"/>
          <w:b/>
          <w:sz w:val="28"/>
          <w:szCs w:val="28"/>
        </w:rPr>
        <w:t>EDUCACIÓN PARVULARIA</w:t>
      </w:r>
    </w:p>
    <w:p w:rsidR="003868B9" w:rsidRPr="001C6378" w:rsidRDefault="003868B9" w:rsidP="003868B9">
      <w:pPr>
        <w:tabs>
          <w:tab w:val="left" w:pos="3119"/>
        </w:tabs>
        <w:spacing w:after="0" w:line="360" w:lineRule="auto"/>
        <w:jc w:val="center"/>
        <w:outlineLvl w:val="0"/>
        <w:rPr>
          <w:rFonts w:ascii="Arial Narrow" w:hAnsi="Arial Narrow" w:cs="Arial"/>
          <w:b/>
          <w:sz w:val="28"/>
          <w:szCs w:val="28"/>
        </w:rPr>
      </w:pPr>
    </w:p>
    <w:p w:rsidR="003868B9" w:rsidRDefault="003868B9" w:rsidP="003868B9">
      <w:pPr>
        <w:tabs>
          <w:tab w:val="center" w:pos="4419"/>
          <w:tab w:val="left" w:pos="7200"/>
        </w:tabs>
        <w:spacing w:after="0" w:line="360" w:lineRule="auto"/>
        <w:jc w:val="center"/>
        <w:rPr>
          <w:rFonts w:ascii="Arial Black" w:hAnsi="Arial Black" w:cs="Arial"/>
          <w:b/>
          <w:i/>
          <w:sz w:val="28"/>
          <w:szCs w:val="24"/>
        </w:rPr>
      </w:pPr>
      <w:r w:rsidRPr="001C6378">
        <w:rPr>
          <w:rFonts w:ascii="Arial Narrow" w:hAnsi="Arial Narrow" w:cs="Arial"/>
          <w:b/>
          <w:noProof/>
          <w:sz w:val="36"/>
          <w:szCs w:val="36"/>
          <w:lang w:val="es-EC" w:eastAsia="es-EC"/>
        </w:rPr>
        <w:drawing>
          <wp:anchor distT="0" distB="0" distL="114300" distR="114300" simplePos="0" relativeHeight="252490752" behindDoc="1" locked="0" layoutInCell="1" allowOverlap="1" wp14:anchorId="63255763" wp14:editId="2A966136">
            <wp:simplePos x="0" y="0"/>
            <wp:positionH relativeFrom="column">
              <wp:posOffset>905510</wp:posOffset>
            </wp:positionH>
            <wp:positionV relativeFrom="paragraph">
              <wp:posOffset>71565</wp:posOffset>
            </wp:positionV>
            <wp:extent cx="4539615" cy="4941570"/>
            <wp:effectExtent l="0" t="0" r="0" b="0"/>
            <wp:wrapNone/>
            <wp:docPr id="342" name="Imagen 342" descr="U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L"/>
                    <pic:cNvPicPr>
                      <a:picLocks noChangeAspect="1" noChangeArrowheads="1"/>
                    </pic:cNvPicPr>
                  </pic:nvPicPr>
                  <pic:blipFill>
                    <a:blip r:embed="rId12">
                      <a:lum bright="64000" contrast="2000"/>
                      <a:extLst>
                        <a:ext uri="{28A0092B-C50C-407E-A947-70E740481C1C}">
                          <a14:useLocalDpi xmlns:a14="http://schemas.microsoft.com/office/drawing/2010/main" val="0"/>
                        </a:ext>
                      </a:extLst>
                    </a:blip>
                    <a:srcRect l="19250" t="-1215" r="15401" b="15466"/>
                    <a:stretch>
                      <a:fillRect/>
                    </a:stretch>
                  </pic:blipFill>
                  <pic:spPr bwMode="auto">
                    <a:xfrm>
                      <a:off x="0" y="0"/>
                      <a:ext cx="4539615" cy="4941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cs="Arial"/>
          <w:b/>
          <w:i/>
          <w:sz w:val="28"/>
          <w:szCs w:val="24"/>
        </w:rPr>
        <w:t xml:space="preserve">                TEMA</w:t>
      </w:r>
    </w:p>
    <w:p w:rsidR="003868B9" w:rsidRDefault="003868B9" w:rsidP="003868B9">
      <w:pPr>
        <w:tabs>
          <w:tab w:val="center" w:pos="4419"/>
          <w:tab w:val="left" w:pos="7200"/>
        </w:tabs>
        <w:spacing w:after="0" w:line="360" w:lineRule="auto"/>
        <w:ind w:left="1843" w:hanging="1843"/>
        <w:jc w:val="center"/>
        <w:rPr>
          <w:rFonts w:ascii="Arial" w:hAnsi="Arial" w:cs="Arial"/>
          <w:sz w:val="24"/>
          <w:szCs w:val="24"/>
        </w:rPr>
      </w:pPr>
      <w:r w:rsidRPr="001C6378">
        <w:rPr>
          <w:rFonts w:ascii="Arial Black" w:hAnsi="Arial Black" w:cs="Arial"/>
          <w:b/>
          <w:i/>
          <w:noProof/>
          <w:sz w:val="28"/>
          <w:szCs w:val="24"/>
          <w:lang w:val="es-EC" w:eastAsia="es-EC"/>
        </w:rPr>
        <mc:AlternateContent>
          <mc:Choice Requires="wps">
            <w:drawing>
              <wp:anchor distT="0" distB="0" distL="114300" distR="114300" simplePos="0" relativeHeight="252491776" behindDoc="1" locked="0" layoutInCell="1" allowOverlap="1" wp14:anchorId="661C0BD6" wp14:editId="5CFF0BEC">
                <wp:simplePos x="0" y="0"/>
                <wp:positionH relativeFrom="column">
                  <wp:posOffset>958850</wp:posOffset>
                </wp:positionH>
                <wp:positionV relativeFrom="paragraph">
                  <wp:posOffset>129540</wp:posOffset>
                </wp:positionV>
                <wp:extent cx="5094605" cy="952500"/>
                <wp:effectExtent l="0" t="0" r="10795" b="19050"/>
                <wp:wrapNone/>
                <wp:docPr id="339" name="339 Rectángulo redondeado"/>
                <wp:cNvGraphicFramePr/>
                <a:graphic xmlns:a="http://schemas.openxmlformats.org/drawingml/2006/main">
                  <a:graphicData uri="http://schemas.microsoft.com/office/word/2010/wordprocessingShape">
                    <wps:wsp>
                      <wps:cNvSpPr/>
                      <wps:spPr>
                        <a:xfrm>
                          <a:off x="0" y="0"/>
                          <a:ext cx="5094605" cy="9525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39 Rectángulo redondeado" o:spid="_x0000_s1026" style="position:absolute;margin-left:75.5pt;margin-top:10.2pt;width:401.15pt;height:75pt;z-index:-2508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" fillcolor="white [3201]" strokecolor="#f79646 [3209]" strokeweight="2pt"/>
            </w:pict>
          </mc:Fallback>
        </mc:AlternateContent>
      </w:r>
      <w:r w:rsidRPr="00D11046">
        <w:rPr>
          <w:rFonts w:ascii="Arial" w:hAnsi="Arial" w:cs="Arial"/>
          <w:sz w:val="24"/>
          <w:szCs w:val="24"/>
        </w:rPr>
        <w:t xml:space="preserve">   </w:t>
      </w:r>
      <w:r>
        <w:rPr>
          <w:rFonts w:ascii="Arial" w:hAnsi="Arial" w:cs="Arial"/>
          <w:sz w:val="24"/>
          <w:szCs w:val="24"/>
        </w:rPr>
        <w:t xml:space="preserve">                       </w:t>
      </w:r>
    </w:p>
    <w:p w:rsidR="003868B9" w:rsidRPr="007459DC" w:rsidRDefault="003868B9" w:rsidP="003868B9">
      <w:pPr>
        <w:tabs>
          <w:tab w:val="center" w:pos="4419"/>
          <w:tab w:val="left" w:pos="7200"/>
        </w:tabs>
        <w:spacing w:after="0" w:line="360" w:lineRule="auto"/>
        <w:ind w:left="1843" w:hanging="1843"/>
        <w:jc w:val="center"/>
        <w:rPr>
          <w:rFonts w:ascii="Arial Black" w:hAnsi="Arial Black" w:cs="Arial"/>
          <w:b/>
          <w:i/>
          <w:sz w:val="28"/>
          <w:szCs w:val="24"/>
        </w:rPr>
      </w:pPr>
      <w:r>
        <w:rPr>
          <w:rFonts w:ascii="Arial" w:hAnsi="Arial" w:cs="Arial"/>
          <w:sz w:val="24"/>
          <w:szCs w:val="24"/>
        </w:rPr>
        <w:t xml:space="preserve">                        </w:t>
      </w:r>
      <w:r w:rsidRPr="00D11046">
        <w:rPr>
          <w:rFonts w:ascii="Arial" w:hAnsi="Arial" w:cs="Arial"/>
          <w:sz w:val="24"/>
          <w:szCs w:val="24"/>
        </w:rPr>
        <w:t xml:space="preserve">La motricidad fina para el desarrollo de la coordinación viso-manual                                                               </w:t>
      </w:r>
      <w:r>
        <w:rPr>
          <w:rFonts w:ascii="Arial" w:hAnsi="Arial" w:cs="Arial"/>
          <w:sz w:val="24"/>
          <w:szCs w:val="24"/>
        </w:rPr>
        <w:t xml:space="preserve">                                       </w:t>
      </w:r>
      <w:r w:rsidRPr="00D11046">
        <w:rPr>
          <w:rFonts w:ascii="Arial" w:hAnsi="Arial" w:cs="Arial"/>
          <w:sz w:val="24"/>
          <w:szCs w:val="24"/>
        </w:rPr>
        <w:t>en</w:t>
      </w:r>
      <w:r>
        <w:rPr>
          <w:rFonts w:ascii="Arial" w:hAnsi="Arial" w:cs="Arial"/>
          <w:sz w:val="24"/>
          <w:szCs w:val="24"/>
        </w:rPr>
        <w:t xml:space="preserve"> niñas y</w:t>
      </w:r>
      <w:r w:rsidRPr="00D11046">
        <w:rPr>
          <w:rFonts w:ascii="Arial" w:hAnsi="Arial" w:cs="Arial"/>
          <w:sz w:val="24"/>
          <w:szCs w:val="24"/>
        </w:rPr>
        <w:t xml:space="preserve"> niños de 4 a 5 años de la Unidad Educativa Dr. Manuel Agustín Cabrera Lozano. Per</w:t>
      </w:r>
      <w:r>
        <w:rPr>
          <w:rFonts w:ascii="Arial" w:hAnsi="Arial" w:cs="Arial"/>
          <w:sz w:val="24"/>
          <w:szCs w:val="24"/>
        </w:rPr>
        <w:t>i</w:t>
      </w:r>
      <w:r w:rsidRPr="00D11046">
        <w:rPr>
          <w:rFonts w:ascii="Arial" w:hAnsi="Arial" w:cs="Arial"/>
          <w:sz w:val="24"/>
          <w:szCs w:val="24"/>
        </w:rPr>
        <w:t>odo 2014-2015</w:t>
      </w:r>
      <w:r w:rsidRPr="007459DC">
        <w:rPr>
          <w:rFonts w:ascii="Arial" w:hAnsi="Arial" w:cs="Arial"/>
          <w:sz w:val="24"/>
          <w:szCs w:val="24"/>
        </w:rPr>
        <w:t>.</w:t>
      </w:r>
    </w:p>
    <w:p w:rsidR="003868B9" w:rsidRPr="00D736E5" w:rsidRDefault="003868B9" w:rsidP="003868B9">
      <w:pPr>
        <w:spacing w:after="0" w:line="360" w:lineRule="auto"/>
        <w:rPr>
          <w:rFonts w:ascii="Arial" w:hAnsi="Arial" w:cs="Arial"/>
          <w:b/>
          <w:i/>
          <w:sz w:val="24"/>
          <w:szCs w:val="24"/>
        </w:rPr>
      </w:pPr>
    </w:p>
    <w:p w:rsidR="003868B9" w:rsidRDefault="003868B9" w:rsidP="003868B9">
      <w:pPr>
        <w:spacing w:after="0" w:line="360" w:lineRule="auto"/>
        <w:rPr>
          <w:rFonts w:ascii="Arial" w:hAnsi="Arial" w:cs="Arial"/>
          <w:b/>
          <w:i/>
          <w:sz w:val="24"/>
          <w:szCs w:val="24"/>
        </w:rPr>
      </w:pPr>
      <w:r w:rsidRPr="007847FF">
        <w:rPr>
          <w:rFonts w:ascii="Arial" w:hAnsi="Arial" w:cs="Arial"/>
          <w:b/>
          <w:i/>
          <w:noProof/>
          <w:szCs w:val="24"/>
          <w:lang w:val="es-EC" w:eastAsia="es-EC"/>
        </w:rPr>
        <mc:AlternateContent>
          <mc:Choice Requires="wps">
            <w:drawing>
              <wp:anchor distT="0" distB="0" distL="114300" distR="114300" simplePos="0" relativeHeight="252489728" behindDoc="0" locked="0" layoutInCell="1" allowOverlap="1" wp14:anchorId="3F794E40" wp14:editId="2BBBCE35">
                <wp:simplePos x="0" y="0"/>
                <wp:positionH relativeFrom="column">
                  <wp:posOffset>3646170</wp:posOffset>
                </wp:positionH>
                <wp:positionV relativeFrom="paragraph">
                  <wp:posOffset>225425</wp:posOffset>
                </wp:positionV>
                <wp:extent cx="2533650" cy="902970"/>
                <wp:effectExtent l="0" t="0" r="19050" b="11430"/>
                <wp:wrapNone/>
                <wp:docPr id="3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902970"/>
                        </a:xfrm>
                        <a:prstGeom prst="rect">
                          <a:avLst/>
                        </a:prstGeom>
                        <a:solidFill>
                          <a:srgbClr val="FFFFFF"/>
                        </a:solidFill>
                        <a:ln w="9525">
                          <a:solidFill>
                            <a:srgbClr val="000000"/>
                          </a:solidFill>
                          <a:miter lim="800000"/>
                          <a:headEnd/>
                          <a:tailEnd/>
                        </a:ln>
                      </wps:spPr>
                      <wps:txbx>
                        <w:txbxContent>
                          <w:p w:rsidR="003868B9" w:rsidRPr="00D11046" w:rsidRDefault="003868B9" w:rsidP="003868B9">
                            <w:pPr>
                              <w:spacing w:line="240" w:lineRule="auto"/>
                              <w:jc w:val="both"/>
                              <w:rPr>
                                <w:rFonts w:ascii="Arial" w:hAnsi="Arial" w:cs="Arial"/>
                              </w:rPr>
                            </w:pPr>
                            <w:r w:rsidRPr="00D11046">
                              <w:rPr>
                                <w:rFonts w:ascii="Arial" w:hAnsi="Arial" w:cs="Arial"/>
                              </w:rPr>
                              <w:t>Proyecto de tesis previo a la obtención  del título de Licenciada en Ciencias de la Educación mención</w:t>
                            </w:r>
                            <w:r>
                              <w:rPr>
                                <w:rFonts w:ascii="Arial" w:hAnsi="Arial" w:cs="Arial"/>
                              </w:rPr>
                              <w:t>:</w:t>
                            </w:r>
                            <w:r w:rsidRPr="00D11046">
                              <w:rPr>
                                <w:rFonts w:ascii="Arial" w:hAnsi="Arial" w:cs="Arial"/>
                              </w:rPr>
                              <w:t xml:space="preserve"> Psicología Infantil y Educación Parvularia.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46" type="#_x0000_t202" style="position:absolute;margin-left:287.1pt;margin-top:17.75pt;width:199.5pt;height:71.1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">
                <v:textbox>
                  <w:txbxContent>
                    <w:p w:rsidR="003868B9" w:rsidRPr="00D11046" w:rsidRDefault="003868B9" w:rsidP="003868B9">
                      <w:pPr>
                        <w:spacing w:line="240" w:lineRule="auto"/>
                        <w:jc w:val="both"/>
                        <w:rPr>
                          <w:rFonts w:ascii="Arial" w:hAnsi="Arial" w:cs="Arial"/>
                        </w:rPr>
                      </w:pPr>
                      <w:r w:rsidRPr="00D11046">
                        <w:rPr>
                          <w:rFonts w:ascii="Arial" w:hAnsi="Arial" w:cs="Arial"/>
                        </w:rPr>
                        <w:t>Proyecto de tesis previo a la obtención  del título de Licenciada en Ciencias de la Educación mención</w:t>
                      </w:r>
                      <w:r>
                        <w:rPr>
                          <w:rFonts w:ascii="Arial" w:hAnsi="Arial" w:cs="Arial"/>
                        </w:rPr>
                        <w:t>:</w:t>
                      </w:r>
                      <w:r w:rsidRPr="00D11046">
                        <w:rPr>
                          <w:rFonts w:ascii="Arial" w:hAnsi="Arial" w:cs="Arial"/>
                        </w:rPr>
                        <w:t xml:space="preserve"> Psicología Infantil y Educación Parvularia.</w:t>
                      </w:r>
                    </w:p>
                  </w:txbxContent>
                </v:textbox>
              </v:shape>
            </w:pict>
          </mc:Fallback>
        </mc:AlternateContent>
      </w:r>
      <w:r>
        <w:rPr>
          <w:rFonts w:ascii="Arial" w:hAnsi="Arial" w:cs="Arial"/>
          <w:b/>
          <w:i/>
          <w:sz w:val="24"/>
          <w:szCs w:val="24"/>
        </w:rPr>
        <w:t xml:space="preserve">                                </w:t>
      </w:r>
    </w:p>
    <w:p w:rsidR="003868B9" w:rsidRDefault="003868B9" w:rsidP="003868B9">
      <w:pPr>
        <w:spacing w:after="0" w:line="360" w:lineRule="auto"/>
        <w:rPr>
          <w:rFonts w:ascii="Arial" w:hAnsi="Arial" w:cs="Arial"/>
          <w:b/>
          <w:i/>
          <w:sz w:val="24"/>
          <w:szCs w:val="24"/>
        </w:rPr>
      </w:pPr>
    </w:p>
    <w:p w:rsidR="003868B9" w:rsidRDefault="003868B9" w:rsidP="003868B9">
      <w:pPr>
        <w:spacing w:after="0" w:line="360" w:lineRule="auto"/>
        <w:jc w:val="center"/>
        <w:rPr>
          <w:rFonts w:ascii="Arial" w:hAnsi="Arial" w:cs="Arial"/>
          <w:b/>
          <w:i/>
          <w:sz w:val="24"/>
          <w:szCs w:val="24"/>
        </w:rPr>
      </w:pPr>
    </w:p>
    <w:p w:rsidR="003868B9" w:rsidRDefault="003868B9" w:rsidP="003868B9">
      <w:pPr>
        <w:spacing w:after="0" w:line="360" w:lineRule="auto"/>
        <w:jc w:val="center"/>
        <w:rPr>
          <w:rFonts w:ascii="Arial" w:hAnsi="Arial" w:cs="Arial"/>
          <w:b/>
          <w:i/>
          <w:sz w:val="24"/>
          <w:szCs w:val="24"/>
        </w:rPr>
      </w:pPr>
    </w:p>
    <w:p w:rsidR="003868B9" w:rsidRDefault="003868B9" w:rsidP="003868B9">
      <w:pPr>
        <w:spacing w:after="0" w:line="360" w:lineRule="auto"/>
        <w:jc w:val="center"/>
        <w:rPr>
          <w:rFonts w:ascii="Arial" w:hAnsi="Arial" w:cs="Arial"/>
          <w:b/>
          <w:i/>
          <w:sz w:val="24"/>
          <w:szCs w:val="24"/>
        </w:rPr>
      </w:pPr>
    </w:p>
    <w:p w:rsidR="003868B9" w:rsidRDefault="003868B9" w:rsidP="003868B9">
      <w:pPr>
        <w:spacing w:after="0" w:line="360" w:lineRule="auto"/>
        <w:rPr>
          <w:rFonts w:ascii="Arial" w:hAnsi="Arial" w:cs="Arial"/>
          <w:b/>
          <w:i/>
          <w:sz w:val="24"/>
          <w:szCs w:val="24"/>
        </w:rPr>
      </w:pPr>
    </w:p>
    <w:p w:rsidR="003868B9" w:rsidRPr="007459DC" w:rsidRDefault="003868B9" w:rsidP="003868B9">
      <w:pPr>
        <w:spacing w:after="0" w:line="360" w:lineRule="auto"/>
        <w:jc w:val="center"/>
        <w:rPr>
          <w:rFonts w:ascii="Arial" w:hAnsi="Arial" w:cs="Arial"/>
          <w:b/>
          <w:i/>
          <w:sz w:val="24"/>
          <w:szCs w:val="24"/>
        </w:rPr>
      </w:pPr>
      <w:r>
        <w:rPr>
          <w:rFonts w:ascii="Arial" w:hAnsi="Arial" w:cs="Arial"/>
          <w:b/>
          <w:i/>
          <w:sz w:val="24"/>
          <w:szCs w:val="24"/>
        </w:rPr>
        <w:t>A</w:t>
      </w:r>
      <w:r w:rsidRPr="00D736E5">
        <w:rPr>
          <w:rFonts w:ascii="Arial" w:hAnsi="Arial" w:cs="Arial"/>
          <w:b/>
          <w:i/>
          <w:sz w:val="24"/>
          <w:szCs w:val="24"/>
        </w:rPr>
        <w:t>UTORA:</w:t>
      </w:r>
    </w:p>
    <w:p w:rsidR="003868B9" w:rsidRPr="00C22BDA" w:rsidRDefault="003868B9" w:rsidP="003868B9">
      <w:pPr>
        <w:spacing w:after="0" w:line="360" w:lineRule="auto"/>
        <w:ind w:left="708"/>
        <w:jc w:val="center"/>
        <w:rPr>
          <w:rFonts w:ascii="Arial Black" w:hAnsi="Arial Black" w:cs="Arial"/>
          <w:i/>
          <w:sz w:val="24"/>
          <w:szCs w:val="24"/>
        </w:rPr>
      </w:pPr>
      <w:r>
        <w:rPr>
          <w:rFonts w:ascii="Arial Black" w:hAnsi="Arial Black" w:cs="Arial"/>
          <w:i/>
          <w:sz w:val="24"/>
          <w:szCs w:val="24"/>
        </w:rPr>
        <w:t>ANA ESTEFANIA ORELLANA ORDOÑEZ</w:t>
      </w:r>
    </w:p>
    <w:p w:rsidR="003868B9" w:rsidRDefault="003868B9" w:rsidP="003868B9">
      <w:pPr>
        <w:spacing w:after="0" w:line="360" w:lineRule="auto"/>
        <w:ind w:left="708"/>
        <w:jc w:val="center"/>
        <w:rPr>
          <w:rFonts w:ascii="Arial" w:hAnsi="Arial" w:cs="Arial"/>
          <w:i/>
          <w:sz w:val="24"/>
          <w:szCs w:val="24"/>
        </w:rPr>
      </w:pPr>
    </w:p>
    <w:p w:rsidR="003868B9" w:rsidRPr="00D736E5" w:rsidRDefault="003868B9" w:rsidP="003868B9">
      <w:pPr>
        <w:spacing w:after="0" w:line="360" w:lineRule="auto"/>
        <w:ind w:left="708"/>
        <w:jc w:val="center"/>
        <w:rPr>
          <w:rFonts w:ascii="Arial" w:hAnsi="Arial" w:cs="Arial"/>
          <w:i/>
          <w:sz w:val="24"/>
          <w:szCs w:val="24"/>
        </w:rPr>
      </w:pPr>
    </w:p>
    <w:p w:rsidR="003868B9" w:rsidRDefault="003868B9" w:rsidP="003868B9">
      <w:pPr>
        <w:spacing w:after="0" w:line="360" w:lineRule="auto"/>
        <w:jc w:val="center"/>
        <w:rPr>
          <w:rFonts w:ascii="Arial" w:hAnsi="Arial" w:cs="Arial"/>
          <w:b/>
          <w:i/>
          <w:sz w:val="24"/>
          <w:szCs w:val="24"/>
        </w:rPr>
      </w:pPr>
      <w:r>
        <w:rPr>
          <w:rFonts w:ascii="Arial" w:hAnsi="Arial" w:cs="Arial"/>
          <w:b/>
          <w:i/>
          <w:sz w:val="24"/>
          <w:szCs w:val="24"/>
        </w:rPr>
        <w:t>DOCENTE GUIA:</w:t>
      </w:r>
    </w:p>
    <w:p w:rsidR="003868B9" w:rsidRDefault="003868B9" w:rsidP="003868B9">
      <w:pPr>
        <w:spacing w:after="0" w:line="360" w:lineRule="auto"/>
        <w:jc w:val="center"/>
        <w:rPr>
          <w:rFonts w:ascii="Arial" w:hAnsi="Arial" w:cs="Arial"/>
          <w:b/>
          <w:i/>
          <w:sz w:val="24"/>
          <w:szCs w:val="24"/>
        </w:rPr>
      </w:pPr>
      <w:proofErr w:type="spellStart"/>
      <w:r>
        <w:rPr>
          <w:rFonts w:ascii="Arial" w:hAnsi="Arial" w:cs="Arial"/>
          <w:b/>
          <w:i/>
          <w:sz w:val="24"/>
          <w:szCs w:val="24"/>
        </w:rPr>
        <w:t>Mgt</w:t>
      </w:r>
      <w:proofErr w:type="spellEnd"/>
      <w:r>
        <w:rPr>
          <w:rFonts w:ascii="Arial" w:hAnsi="Arial" w:cs="Arial"/>
          <w:b/>
          <w:i/>
          <w:sz w:val="24"/>
          <w:szCs w:val="24"/>
        </w:rPr>
        <w:t>. MARÍA EUGENIA RODRÍGUEZ</w:t>
      </w:r>
    </w:p>
    <w:p w:rsidR="003868B9" w:rsidRDefault="003868B9" w:rsidP="003868B9">
      <w:pPr>
        <w:spacing w:after="0" w:line="360" w:lineRule="auto"/>
        <w:jc w:val="center"/>
        <w:rPr>
          <w:rFonts w:ascii="Arial" w:hAnsi="Arial" w:cs="Arial"/>
          <w:b/>
          <w:sz w:val="24"/>
          <w:szCs w:val="24"/>
        </w:rPr>
      </w:pPr>
    </w:p>
    <w:p w:rsidR="003868B9" w:rsidRPr="007847FF" w:rsidRDefault="003868B9" w:rsidP="003868B9">
      <w:pPr>
        <w:spacing w:after="0" w:line="360" w:lineRule="auto"/>
        <w:rPr>
          <w:rFonts w:ascii="Arial" w:hAnsi="Arial" w:cs="Arial"/>
          <w:b/>
          <w:sz w:val="24"/>
          <w:szCs w:val="24"/>
        </w:rPr>
      </w:pPr>
    </w:p>
    <w:p w:rsidR="003868B9" w:rsidRPr="00D736E5" w:rsidRDefault="003868B9" w:rsidP="003868B9">
      <w:pPr>
        <w:spacing w:after="0" w:line="360" w:lineRule="auto"/>
        <w:jc w:val="center"/>
        <w:rPr>
          <w:rFonts w:ascii="Arial" w:hAnsi="Arial" w:cs="Arial"/>
          <w:b/>
          <w:i/>
          <w:sz w:val="24"/>
          <w:szCs w:val="24"/>
        </w:rPr>
      </w:pPr>
      <w:r w:rsidRPr="00D736E5">
        <w:rPr>
          <w:rFonts w:ascii="Arial" w:hAnsi="Arial" w:cs="Arial"/>
          <w:b/>
          <w:i/>
          <w:sz w:val="24"/>
          <w:szCs w:val="24"/>
        </w:rPr>
        <w:t>Loja-Ecuador</w:t>
      </w:r>
    </w:p>
    <w:p w:rsidR="003868B9" w:rsidRDefault="003868B9" w:rsidP="003868B9">
      <w:pPr>
        <w:spacing w:after="0" w:line="360" w:lineRule="auto"/>
        <w:jc w:val="center"/>
        <w:rPr>
          <w:rFonts w:ascii="Arial" w:hAnsi="Arial" w:cs="Arial"/>
          <w:b/>
          <w:i/>
          <w:sz w:val="24"/>
          <w:szCs w:val="24"/>
        </w:rPr>
      </w:pPr>
      <w:r>
        <w:rPr>
          <w:rFonts w:ascii="Arial" w:hAnsi="Arial" w:cs="Arial"/>
          <w:b/>
          <w:i/>
          <w:sz w:val="24"/>
          <w:szCs w:val="24"/>
        </w:rPr>
        <w:t>2015</w:t>
      </w:r>
    </w:p>
    <w:p w:rsidR="001357C6" w:rsidRPr="003868B9" w:rsidRDefault="001357C6" w:rsidP="003868B9">
      <w:pPr>
        <w:spacing w:after="0" w:line="480" w:lineRule="auto"/>
        <w:jc w:val="both"/>
        <w:rPr>
          <w:rFonts w:ascii="Arial" w:hAnsi="Arial" w:cs="Arial"/>
          <w:b/>
          <w:i/>
          <w:sz w:val="24"/>
          <w:szCs w:val="24"/>
        </w:rPr>
        <w:sectPr w:rsidR="001357C6" w:rsidRPr="003868B9" w:rsidSect="000A2A05">
          <w:pgSz w:w="12240" w:h="15840"/>
          <w:pgMar w:top="1418" w:right="1985" w:bottom="1418" w:left="1418" w:header="709" w:footer="709" w:gutter="0"/>
          <w:cols w:space="708"/>
          <w:docGrid w:linePitch="360"/>
        </w:sectPr>
      </w:pPr>
    </w:p>
    <w:p w:rsidR="003868B9" w:rsidRDefault="003868B9" w:rsidP="00CE6FE4">
      <w:pPr>
        <w:spacing w:after="0" w:line="360" w:lineRule="auto"/>
        <w:rPr>
          <w:rFonts w:ascii="Times New Roman" w:hAnsi="Times New Roman" w:cs="Times New Roman"/>
          <w:b/>
          <w:sz w:val="24"/>
          <w:szCs w:val="24"/>
        </w:rPr>
      </w:pPr>
    </w:p>
    <w:p w:rsidR="003868B9" w:rsidRDefault="003868B9" w:rsidP="00CE6FE4">
      <w:pPr>
        <w:spacing w:after="0" w:line="360" w:lineRule="auto"/>
        <w:rPr>
          <w:rFonts w:ascii="Times New Roman" w:hAnsi="Times New Roman" w:cs="Times New Roman"/>
          <w:b/>
          <w:sz w:val="24"/>
          <w:szCs w:val="24"/>
        </w:rPr>
      </w:pPr>
    </w:p>
    <w:p w:rsidR="003868B9" w:rsidRDefault="003868B9" w:rsidP="00CE6FE4">
      <w:pPr>
        <w:spacing w:after="0" w:line="360" w:lineRule="auto"/>
        <w:rPr>
          <w:rFonts w:ascii="Times New Roman" w:hAnsi="Times New Roman" w:cs="Times New Roman"/>
          <w:b/>
          <w:sz w:val="24"/>
          <w:szCs w:val="24"/>
        </w:rPr>
      </w:pPr>
    </w:p>
    <w:p w:rsidR="003868B9" w:rsidRDefault="003868B9" w:rsidP="00CE6FE4">
      <w:pPr>
        <w:spacing w:after="0" w:line="360" w:lineRule="auto"/>
        <w:rPr>
          <w:rFonts w:ascii="Times New Roman" w:hAnsi="Times New Roman" w:cs="Times New Roman"/>
          <w:b/>
          <w:sz w:val="24"/>
          <w:szCs w:val="24"/>
        </w:rPr>
      </w:pPr>
    </w:p>
    <w:p w:rsidR="003868B9" w:rsidRDefault="003868B9" w:rsidP="00CE6FE4">
      <w:pPr>
        <w:spacing w:after="0" w:line="360" w:lineRule="auto"/>
        <w:rPr>
          <w:rFonts w:ascii="Times New Roman" w:hAnsi="Times New Roman" w:cs="Times New Roman"/>
          <w:b/>
          <w:sz w:val="24"/>
          <w:szCs w:val="24"/>
        </w:rPr>
      </w:pPr>
    </w:p>
    <w:p w:rsidR="003868B9" w:rsidRDefault="003868B9" w:rsidP="00CE6FE4">
      <w:pPr>
        <w:spacing w:after="0" w:line="360" w:lineRule="auto"/>
        <w:rPr>
          <w:rFonts w:ascii="Times New Roman" w:hAnsi="Times New Roman" w:cs="Times New Roman"/>
          <w:b/>
          <w:sz w:val="24"/>
          <w:szCs w:val="24"/>
        </w:rPr>
      </w:pPr>
    </w:p>
    <w:p w:rsidR="003868B9" w:rsidRDefault="003868B9" w:rsidP="00CE6FE4">
      <w:pPr>
        <w:spacing w:after="0" w:line="360" w:lineRule="auto"/>
        <w:rPr>
          <w:rFonts w:ascii="Times New Roman" w:hAnsi="Times New Roman" w:cs="Times New Roman"/>
          <w:b/>
          <w:sz w:val="24"/>
          <w:szCs w:val="24"/>
        </w:rPr>
      </w:pPr>
    </w:p>
    <w:p w:rsidR="003868B9" w:rsidRDefault="003868B9" w:rsidP="00CE6FE4">
      <w:pPr>
        <w:spacing w:after="0" w:line="360" w:lineRule="auto"/>
        <w:rPr>
          <w:rFonts w:ascii="Times New Roman" w:hAnsi="Times New Roman" w:cs="Times New Roman"/>
          <w:b/>
          <w:sz w:val="24"/>
          <w:szCs w:val="24"/>
        </w:rPr>
      </w:pPr>
    </w:p>
    <w:p w:rsidR="003868B9" w:rsidRDefault="003868B9" w:rsidP="00CE6FE4">
      <w:pPr>
        <w:spacing w:after="0" w:line="360" w:lineRule="auto"/>
        <w:rPr>
          <w:rFonts w:ascii="Times New Roman" w:hAnsi="Times New Roman" w:cs="Times New Roman"/>
          <w:b/>
          <w:sz w:val="24"/>
          <w:szCs w:val="24"/>
        </w:rPr>
      </w:pPr>
    </w:p>
    <w:p w:rsidR="003868B9" w:rsidRDefault="003868B9" w:rsidP="00CE6FE4">
      <w:pPr>
        <w:spacing w:after="0" w:line="360" w:lineRule="auto"/>
        <w:rPr>
          <w:rFonts w:ascii="Times New Roman" w:hAnsi="Times New Roman" w:cs="Times New Roman"/>
          <w:b/>
          <w:sz w:val="24"/>
          <w:szCs w:val="24"/>
        </w:rPr>
      </w:pPr>
    </w:p>
    <w:p w:rsidR="003868B9" w:rsidRDefault="003868B9" w:rsidP="00CE6FE4">
      <w:pPr>
        <w:spacing w:after="0" w:line="360" w:lineRule="auto"/>
        <w:rPr>
          <w:rFonts w:ascii="Times New Roman" w:hAnsi="Times New Roman" w:cs="Times New Roman"/>
          <w:b/>
          <w:sz w:val="24"/>
          <w:szCs w:val="24"/>
        </w:rPr>
      </w:pPr>
    </w:p>
    <w:p w:rsidR="00CE6FE4" w:rsidRDefault="003868B9" w:rsidP="00CE6FE4">
      <w:pPr>
        <w:spacing w:after="0" w:line="360" w:lineRule="auto"/>
        <w:rPr>
          <w:rFonts w:ascii="Times New Roman" w:hAnsi="Times New Roman" w:cs="Times New Roman"/>
          <w:b/>
          <w:sz w:val="24"/>
          <w:szCs w:val="24"/>
        </w:rPr>
      </w:pPr>
      <w:r>
        <w:rPr>
          <w:rFonts w:ascii="Times New Roman" w:hAnsi="Times New Roman" w:cs="Times New Roman"/>
          <w:b/>
          <w:sz w:val="24"/>
          <w:szCs w:val="24"/>
        </w:rPr>
        <w:t>a. TEMA</w:t>
      </w:r>
    </w:p>
    <w:p w:rsidR="00CE6FE4" w:rsidRPr="004940D6" w:rsidRDefault="00CE6FE4"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La motricidad fina para el desarrollo de la coordinación viso-manual en niñas y niños de 4 a 5 años de la Unidad Educativa  Dr. Manuel Agustín Cabrera Lozano. Periodo 2014-2015.</w:t>
      </w:r>
    </w:p>
    <w:p w:rsidR="00CE6FE4" w:rsidRDefault="00CE6FE4" w:rsidP="00CE6FE4">
      <w:pPr>
        <w:spacing w:after="0" w:line="360" w:lineRule="auto"/>
        <w:jc w:val="both"/>
        <w:rPr>
          <w:rFonts w:ascii="Times New Roman" w:hAnsi="Times New Roman" w:cs="Times New Roman"/>
          <w:sz w:val="24"/>
          <w:szCs w:val="24"/>
        </w:rPr>
      </w:pPr>
    </w:p>
    <w:p w:rsidR="003868B9" w:rsidRDefault="003868B9" w:rsidP="00CE6FE4">
      <w:pPr>
        <w:spacing w:after="0" w:line="360" w:lineRule="auto"/>
        <w:jc w:val="both"/>
        <w:rPr>
          <w:rFonts w:ascii="Times New Roman" w:hAnsi="Times New Roman" w:cs="Times New Roman"/>
          <w:sz w:val="24"/>
          <w:szCs w:val="24"/>
        </w:rPr>
      </w:pPr>
    </w:p>
    <w:p w:rsidR="003868B9" w:rsidRDefault="003868B9" w:rsidP="00CE6FE4">
      <w:pPr>
        <w:spacing w:after="0" w:line="360" w:lineRule="auto"/>
        <w:jc w:val="both"/>
        <w:rPr>
          <w:rFonts w:ascii="Times New Roman" w:hAnsi="Times New Roman" w:cs="Times New Roman"/>
          <w:sz w:val="24"/>
          <w:szCs w:val="24"/>
        </w:rPr>
      </w:pPr>
    </w:p>
    <w:p w:rsidR="003868B9" w:rsidRDefault="003868B9" w:rsidP="00CE6FE4">
      <w:pPr>
        <w:spacing w:after="0" w:line="360" w:lineRule="auto"/>
        <w:jc w:val="both"/>
        <w:rPr>
          <w:rFonts w:ascii="Times New Roman" w:hAnsi="Times New Roman" w:cs="Times New Roman"/>
          <w:sz w:val="24"/>
          <w:szCs w:val="24"/>
        </w:rPr>
      </w:pPr>
    </w:p>
    <w:p w:rsidR="003868B9" w:rsidRDefault="003868B9" w:rsidP="00CE6FE4">
      <w:pPr>
        <w:spacing w:after="0" w:line="360" w:lineRule="auto"/>
        <w:jc w:val="both"/>
        <w:rPr>
          <w:rFonts w:ascii="Times New Roman" w:hAnsi="Times New Roman" w:cs="Times New Roman"/>
          <w:sz w:val="24"/>
          <w:szCs w:val="24"/>
        </w:rPr>
      </w:pPr>
    </w:p>
    <w:p w:rsidR="003868B9" w:rsidRDefault="003868B9" w:rsidP="00CE6FE4">
      <w:pPr>
        <w:spacing w:after="0" w:line="360" w:lineRule="auto"/>
        <w:jc w:val="both"/>
        <w:rPr>
          <w:rFonts w:ascii="Times New Roman" w:hAnsi="Times New Roman" w:cs="Times New Roman"/>
          <w:sz w:val="24"/>
          <w:szCs w:val="24"/>
        </w:rPr>
      </w:pPr>
    </w:p>
    <w:p w:rsidR="003868B9" w:rsidRDefault="003868B9" w:rsidP="00CE6FE4">
      <w:pPr>
        <w:spacing w:after="0" w:line="360" w:lineRule="auto"/>
        <w:jc w:val="both"/>
        <w:rPr>
          <w:rFonts w:ascii="Times New Roman" w:hAnsi="Times New Roman" w:cs="Times New Roman"/>
          <w:sz w:val="24"/>
          <w:szCs w:val="24"/>
        </w:rPr>
      </w:pPr>
    </w:p>
    <w:p w:rsidR="003868B9" w:rsidRDefault="003868B9" w:rsidP="00CE6FE4">
      <w:pPr>
        <w:spacing w:after="0" w:line="360" w:lineRule="auto"/>
        <w:jc w:val="both"/>
        <w:rPr>
          <w:rFonts w:ascii="Times New Roman" w:hAnsi="Times New Roman" w:cs="Times New Roman"/>
          <w:sz w:val="24"/>
          <w:szCs w:val="24"/>
        </w:rPr>
      </w:pPr>
    </w:p>
    <w:p w:rsidR="003868B9" w:rsidRDefault="003868B9" w:rsidP="00CE6FE4">
      <w:pPr>
        <w:spacing w:after="0" w:line="360" w:lineRule="auto"/>
        <w:jc w:val="both"/>
        <w:rPr>
          <w:rFonts w:ascii="Times New Roman" w:hAnsi="Times New Roman" w:cs="Times New Roman"/>
          <w:sz w:val="24"/>
          <w:szCs w:val="24"/>
        </w:rPr>
      </w:pPr>
    </w:p>
    <w:p w:rsidR="003868B9" w:rsidRDefault="003868B9" w:rsidP="00CE6FE4">
      <w:pPr>
        <w:spacing w:after="0" w:line="360" w:lineRule="auto"/>
        <w:jc w:val="both"/>
        <w:rPr>
          <w:rFonts w:ascii="Times New Roman" w:hAnsi="Times New Roman" w:cs="Times New Roman"/>
          <w:sz w:val="24"/>
          <w:szCs w:val="24"/>
        </w:rPr>
      </w:pPr>
    </w:p>
    <w:p w:rsidR="003868B9" w:rsidRDefault="003868B9" w:rsidP="00CE6FE4">
      <w:pPr>
        <w:spacing w:after="0" w:line="360" w:lineRule="auto"/>
        <w:jc w:val="both"/>
        <w:rPr>
          <w:rFonts w:ascii="Times New Roman" w:hAnsi="Times New Roman" w:cs="Times New Roman"/>
          <w:sz w:val="24"/>
          <w:szCs w:val="24"/>
        </w:rPr>
      </w:pPr>
    </w:p>
    <w:p w:rsidR="003868B9" w:rsidRDefault="003868B9" w:rsidP="00CE6FE4">
      <w:pPr>
        <w:spacing w:after="0" w:line="360" w:lineRule="auto"/>
        <w:jc w:val="both"/>
        <w:rPr>
          <w:rFonts w:ascii="Times New Roman" w:hAnsi="Times New Roman" w:cs="Times New Roman"/>
          <w:sz w:val="24"/>
          <w:szCs w:val="24"/>
        </w:rPr>
      </w:pPr>
    </w:p>
    <w:p w:rsidR="003868B9" w:rsidRDefault="003868B9" w:rsidP="00CE6FE4">
      <w:pPr>
        <w:spacing w:after="0" w:line="360" w:lineRule="auto"/>
        <w:jc w:val="both"/>
        <w:rPr>
          <w:rFonts w:ascii="Times New Roman" w:hAnsi="Times New Roman" w:cs="Times New Roman"/>
          <w:sz w:val="24"/>
          <w:szCs w:val="24"/>
        </w:rPr>
      </w:pPr>
    </w:p>
    <w:p w:rsidR="003868B9" w:rsidRDefault="003868B9" w:rsidP="00CE6FE4">
      <w:pPr>
        <w:spacing w:after="0" w:line="360" w:lineRule="auto"/>
        <w:jc w:val="both"/>
        <w:rPr>
          <w:rFonts w:ascii="Times New Roman" w:hAnsi="Times New Roman" w:cs="Times New Roman"/>
          <w:sz w:val="24"/>
          <w:szCs w:val="24"/>
        </w:rPr>
      </w:pPr>
    </w:p>
    <w:p w:rsidR="003868B9" w:rsidRDefault="003868B9" w:rsidP="00CE6FE4">
      <w:pPr>
        <w:spacing w:after="0" w:line="360" w:lineRule="auto"/>
        <w:jc w:val="both"/>
        <w:rPr>
          <w:rFonts w:ascii="Times New Roman" w:hAnsi="Times New Roman" w:cs="Times New Roman"/>
          <w:sz w:val="24"/>
          <w:szCs w:val="24"/>
        </w:rPr>
      </w:pPr>
    </w:p>
    <w:p w:rsidR="003868B9" w:rsidRDefault="003868B9" w:rsidP="00CE6FE4">
      <w:pPr>
        <w:spacing w:after="0" w:line="360" w:lineRule="auto"/>
        <w:jc w:val="both"/>
        <w:rPr>
          <w:rFonts w:ascii="Times New Roman" w:hAnsi="Times New Roman" w:cs="Times New Roman"/>
          <w:sz w:val="24"/>
          <w:szCs w:val="24"/>
        </w:rPr>
      </w:pPr>
    </w:p>
    <w:p w:rsidR="003868B9" w:rsidRDefault="003868B9" w:rsidP="00CE6FE4">
      <w:pPr>
        <w:spacing w:after="0" w:line="360" w:lineRule="auto"/>
        <w:jc w:val="both"/>
        <w:rPr>
          <w:rFonts w:ascii="Times New Roman" w:hAnsi="Times New Roman" w:cs="Times New Roman"/>
          <w:sz w:val="24"/>
          <w:szCs w:val="24"/>
        </w:rPr>
      </w:pPr>
    </w:p>
    <w:p w:rsidR="003868B9" w:rsidRDefault="003868B9" w:rsidP="00CE6FE4">
      <w:pPr>
        <w:spacing w:after="0" w:line="360" w:lineRule="auto"/>
        <w:jc w:val="both"/>
        <w:rPr>
          <w:rFonts w:ascii="Times New Roman" w:hAnsi="Times New Roman" w:cs="Times New Roman"/>
          <w:sz w:val="24"/>
          <w:szCs w:val="24"/>
        </w:rPr>
      </w:pPr>
    </w:p>
    <w:p w:rsidR="003868B9" w:rsidRDefault="00916DAA" w:rsidP="00CE6FE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s-EC" w:eastAsia="es-EC"/>
        </w:rPr>
        <mc:AlternateContent>
          <mc:Choice Requires="wps">
            <w:drawing>
              <wp:anchor distT="0" distB="0" distL="114300" distR="114300" simplePos="0" relativeHeight="252654592" behindDoc="0" locked="0" layoutInCell="1" allowOverlap="1">
                <wp:simplePos x="0" y="0"/>
                <wp:positionH relativeFrom="column">
                  <wp:posOffset>2492375</wp:posOffset>
                </wp:positionH>
                <wp:positionV relativeFrom="paragraph">
                  <wp:posOffset>207010</wp:posOffset>
                </wp:positionV>
                <wp:extent cx="400050" cy="361950"/>
                <wp:effectExtent l="0" t="0" r="19050" b="19050"/>
                <wp:wrapNone/>
                <wp:docPr id="191" name="191 Rectángulo"/>
                <wp:cNvGraphicFramePr/>
                <a:graphic xmlns:a="http://schemas.openxmlformats.org/drawingml/2006/main">
                  <a:graphicData uri="http://schemas.microsoft.com/office/word/2010/wordprocessingShape">
                    <wps:wsp>
                      <wps:cNvSpPr/>
                      <wps:spPr>
                        <a:xfrm>
                          <a:off x="0" y="0"/>
                          <a:ext cx="400050"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91 Rectángulo" o:spid="_x0000_s1026" style="position:absolute;margin-left:196.25pt;margin-top:16.3pt;width:31.5pt;height:28.5pt;z-index:25265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" fillcolor="white [3212]" strokecolor="white [3212]" strokeweight="2pt"/>
            </w:pict>
          </mc:Fallback>
        </mc:AlternateContent>
      </w:r>
    </w:p>
    <w:p w:rsidR="003868B9" w:rsidRDefault="003868B9" w:rsidP="003868B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b. PROBLEMATICA</w:t>
      </w:r>
    </w:p>
    <w:p w:rsidR="003868B9" w:rsidRPr="001221B1"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 xml:space="preserve">A través de la historia de la educación la motricidad fina se ha considerado de gran </w:t>
      </w:r>
      <w:r>
        <w:rPr>
          <w:rFonts w:ascii="Times New Roman" w:hAnsi="Times New Roman" w:cs="Times New Roman"/>
          <w:sz w:val="24"/>
          <w:szCs w:val="24"/>
        </w:rPr>
        <w:t xml:space="preserve">     </w:t>
      </w:r>
      <w:r w:rsidRPr="004940D6">
        <w:rPr>
          <w:rFonts w:ascii="Times New Roman" w:hAnsi="Times New Roman" w:cs="Times New Roman"/>
          <w:sz w:val="24"/>
          <w:szCs w:val="24"/>
        </w:rPr>
        <w:t xml:space="preserve">importancia en los procesos educativos en lo que predomina la acción vivida que hace alusión a toda actividad corporal. </w:t>
      </w: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En Italia, a mediados del siglo pasado con la intención de atender a niños/as con algunas falta de destreza motriz, se vio la necesidad de que el educando tenía que estimularse desde una edad muy temprana, ya que en el hogar no se le daba la estimulación necesaria en sus primeros meses de vida, recursos y material didáctico apropiado para poder desarrollar las principales funciones básicas en dicha edad.</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La motricidad fina son actividades como: rasgar, cortar, pintar, colorear, enhebrar, escribir, etc.</w:t>
      </w:r>
    </w:p>
    <w:p w:rsidR="003868B9" w:rsidRDefault="003868B9" w:rsidP="003868B9">
      <w:pPr>
        <w:spacing w:after="0" w:line="360" w:lineRule="auto"/>
        <w:ind w:left="284"/>
        <w:jc w:val="both"/>
        <w:rPr>
          <w:rFonts w:ascii="Times New Roman" w:hAnsi="Times New Roman" w:cs="Times New Roman"/>
          <w:sz w:val="24"/>
          <w:szCs w:val="24"/>
        </w:rPr>
      </w:pPr>
    </w:p>
    <w:p w:rsidR="003868B9" w:rsidRPr="004940D6"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Estas actividades necesitan de una precisión y un elevado nivel de coordinación, se refiere entonces a movimientos realizados por una o varias partes del cuerpo, que no tienen una gran amplitud, sino que son movimientos más precisos. Además esta implica un nivel elevado de maduración y un aprendizaje largo para la adquisición.</w:t>
      </w: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La motricidad fina consiste en todas aquellas actividades que requieren una precisión y coordinación de los músculos cortos de las manos y dedos, la misma que debe ser potenciada para conseguir la madurez de la mano, ojo y postura para poder ejercer las coordinaciones necesarias para </w:t>
      </w:r>
      <w:r>
        <w:rPr>
          <w:rFonts w:ascii="Times New Roman" w:hAnsi="Times New Roman" w:cs="Times New Roman"/>
          <w:sz w:val="24"/>
          <w:szCs w:val="24"/>
        </w:rPr>
        <w:t>el aprendizaje de la escritura.</w:t>
      </w:r>
    </w:p>
    <w:p w:rsidR="003868B9" w:rsidRDefault="003868B9" w:rsidP="003868B9">
      <w:pPr>
        <w:spacing w:after="0" w:line="360" w:lineRule="auto"/>
        <w:jc w:val="both"/>
        <w:rPr>
          <w:rFonts w:ascii="Times New Roman" w:hAnsi="Times New Roman" w:cs="Times New Roman"/>
          <w:sz w:val="24"/>
          <w:szCs w:val="24"/>
        </w:rPr>
      </w:pPr>
    </w:p>
    <w:p w:rsidR="003868B9" w:rsidRPr="004940D6"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Con la realización de actividades específicas de esta área, se pretende que el niño logre progresivamente el desarrollo de habilidades, destrezas manuales y visuales.</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La ejercitación de la mano está íntimamente relacionada a la educación psicomotriz, y tiene como finalidad conseguir que el niño desarrolle las diversas formas de grafismo; a través de una serie de ejercicios se entrenan las manos para utilizar correctamente los diferente</w:t>
      </w:r>
      <w:r>
        <w:rPr>
          <w:rFonts w:ascii="Times New Roman" w:hAnsi="Times New Roman" w:cs="Times New Roman"/>
          <w:sz w:val="24"/>
          <w:szCs w:val="24"/>
        </w:rPr>
        <w:t>s instrumentos de la escritura.</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La coordinación viso-manual tiene una estrecha relación con la educación de la mano y el movimiento de los ojos, que son condiciones indispensables para la realización del gesto gráfico. Consideramos que las manos son los órganos que traducen las </w:t>
      </w:r>
      <w:r w:rsidRPr="004940D6">
        <w:rPr>
          <w:rFonts w:ascii="Times New Roman" w:hAnsi="Times New Roman" w:cs="Times New Roman"/>
          <w:sz w:val="24"/>
          <w:szCs w:val="24"/>
        </w:rPr>
        <w:lastRenderedPageBreak/>
        <w:t xml:space="preserve">actividades humanas más elaboradas, son la expresión y a la vez la </w:t>
      </w:r>
      <w:r>
        <w:rPr>
          <w:rFonts w:ascii="Times New Roman" w:hAnsi="Times New Roman" w:cs="Times New Roman"/>
          <w:sz w:val="24"/>
          <w:szCs w:val="24"/>
        </w:rPr>
        <w:t>causa del pensamiento infantil.</w:t>
      </w:r>
    </w:p>
    <w:p w:rsidR="003868B9" w:rsidRDefault="003868B9" w:rsidP="003868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40D6">
        <w:rPr>
          <w:rFonts w:ascii="Times New Roman" w:hAnsi="Times New Roman" w:cs="Times New Roman"/>
          <w:sz w:val="24"/>
          <w:szCs w:val="24"/>
        </w:rPr>
        <w:t xml:space="preserve"> </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(Jiménez Orteg</w:t>
      </w:r>
      <w:r>
        <w:rPr>
          <w:rFonts w:ascii="Times New Roman" w:hAnsi="Times New Roman" w:cs="Times New Roman"/>
          <w:sz w:val="24"/>
          <w:szCs w:val="24"/>
        </w:rPr>
        <w:t xml:space="preserve">a &amp; Obispo, 2007) Expresan que. </w:t>
      </w:r>
      <w:r w:rsidRPr="004940D6">
        <w:rPr>
          <w:rFonts w:ascii="Times New Roman" w:hAnsi="Times New Roman" w:cs="Times New Roman"/>
          <w:sz w:val="24"/>
          <w:szCs w:val="24"/>
        </w:rPr>
        <w:t>Se entiende como coordinación viso manual, oculomanual u ojo-mano, a la capacidad que el ser humano desarrolla para utilizar, simultáneamente y de forma integrada, la vista y las manos con el propósito de  realizar  una  actividad. Sobre esta relación vista-mano se fundamentan numerosas  acciones de la vida cotidiana, tales como: peinarse, vestirse, abrocharse, lavarse… También muchas actividades habituales realizadas en el centro escolar: escritura, dibujo, manualidades, juegos, deportes, etc. En el nivel infantil y primario es importantísimo prestar atención y programar un buen número de ejercicios para el desarrollo de la coordinación manual, pues de ella va a depender en gran medida el aprendizaje de la escritura.</w:t>
      </w:r>
    </w:p>
    <w:p w:rsidR="003868B9" w:rsidRDefault="003868B9" w:rsidP="003868B9">
      <w:pPr>
        <w:spacing w:after="0" w:line="360" w:lineRule="auto"/>
        <w:ind w:left="284"/>
        <w:jc w:val="both"/>
        <w:rPr>
          <w:rFonts w:ascii="Times New Roman" w:hAnsi="Times New Roman" w:cs="Times New Roman"/>
          <w:sz w:val="24"/>
          <w:szCs w:val="24"/>
        </w:rPr>
      </w:pPr>
    </w:p>
    <w:p w:rsidR="003868B9" w:rsidRPr="004940D6"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Se considera fundamental dicha coordinación, pero en muchos casos no se sigue un proceso adecuado y no se hace una evaluación correcta. El niño puede haber aprendido los conocimientos que le brindaron en clase, pero al no tener desarrollado dicha coordinación, el pequeño no lo puede plasmar y lamentablemente su coordinación será baja.</w:t>
      </w: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El trabajo de la  motricidad fina que debe desarrollar la niña y el niño mediante estrategias didácticas son muy  importantes, ya que nos ayuda a estimular la coordinación viso-manual.</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Con una serie de  estrategias didácticas ayudamos  a los niños y niñas a perfeccionar los movimientos finos de la mano, fortaleciendo el agarre de pinza y centrándonos sobre todo en la coordinación del ojo y de la mano, ya que la motricidad fina se basa en movimientos precisos y coordinados de las manos cuyo objetivo final es la precisión en la escritura.</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 Niños de (4 años)</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Las tareas más delicadas que enfrentan los niños de preescolar, tales como el manejo de los cubiertos o atar las cintas de los zapatos, representan un mayor reto al que </w:t>
      </w:r>
      <w:r w:rsidRPr="004940D6">
        <w:rPr>
          <w:rFonts w:ascii="Times New Roman" w:hAnsi="Times New Roman" w:cs="Times New Roman"/>
          <w:sz w:val="24"/>
          <w:szCs w:val="24"/>
        </w:rPr>
        <w:lastRenderedPageBreak/>
        <w:t>tienen con las actividades de motricidad gruesa aprendidas dura</w:t>
      </w:r>
      <w:r>
        <w:rPr>
          <w:rFonts w:ascii="Times New Roman" w:hAnsi="Times New Roman" w:cs="Times New Roman"/>
          <w:sz w:val="24"/>
          <w:szCs w:val="24"/>
        </w:rPr>
        <w:t>nte este periodo de desarrollo.</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Para cuando los niños tienen tres años, muchos ya tienen control sobre el lápiz. Pueden también dibujar un círculo, aunque al tratar de dibujar una persona sus trazos son aún muy simples.</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Es común que los niños de cuatro años puedan ya utilizar las tijeras, copiar formas geométricas y letras, abrocharse botones grandes, hacer objetos con plastilina de dos o tres partes. Algunos pueden escribir sus propios nomb</w:t>
      </w:r>
      <w:r>
        <w:rPr>
          <w:rFonts w:ascii="Times New Roman" w:hAnsi="Times New Roman" w:cs="Times New Roman"/>
          <w:sz w:val="24"/>
          <w:szCs w:val="24"/>
        </w:rPr>
        <w:t>res utilizando las mayúsculas.</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El niño/a pre-escolar debe desarrollar todas las capacidades y posibilidades que comienza a manifestar en ésta edad. La maestra parvularia debe planificar y cumplir con los objetivos que persigue la educación preescolar, pues le ayudará a tomar conciencia del yo, lo hace conocer un mundo ajeno a él mismo, contribuye a desarrollar las capacidades afectivas, cognitivas, psicomotrices, e intelectivas para formar su personalidad, atendiendo el desarrollo de sus funciones básicas.</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La motricidad fina en la enseñanza-aprendizaje preescolar se hace indispensable y ofrece muchas ventajas, ya que a través de este, el educando obtiene experiencia y desarrolla su creatividad al realizar sus actividades de trabajos manuales, facilitando su aprendizaje, significativo, autónomo y crítico. Las actividades manuales juegan un papel preponderante para descubrir un mundo lleno de alegría. </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Las maestras tienen que tener muy en cuenta que mientras no pueda el parvulito/a, tener conciencia de las funciones básicas, no pueden esperar que se desarrolle una técnica de hacer bien los ejercicios psicomotores finos, ya que ellos/as deben tomar conciencia de su desarrollo, favoreciendo de esta manera el desarrollo armónico y a su vez ofrecer alternativas pedagógicas encaminadas al desarrollo y mejoramiento de las áreas de aprendizaje en el preescolar. </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Después de una visita a la institución se pudo corroborar que las maestras estimulan muy poco la motricidad en los niños y esto traerá problemas en un nivel más </w:t>
      </w:r>
      <w:r w:rsidRPr="004940D6">
        <w:rPr>
          <w:rFonts w:ascii="Times New Roman" w:hAnsi="Times New Roman" w:cs="Times New Roman"/>
          <w:sz w:val="24"/>
          <w:szCs w:val="24"/>
        </w:rPr>
        <w:lastRenderedPageBreak/>
        <w:t xml:space="preserve">avanzado para poder empezar con la escritura es por ello que deseamos ayudar a desarrollar un poco más la coordinación viso-manual de las niñas y niños de la Unidad Educativa Dr. Manuel Agustín Cabrera Lozano  esto se pudo detectar haciendo un observación directa mientras las maestras impartían sus clases. </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A82F61">
        <w:rPr>
          <w:rFonts w:ascii="Times New Roman" w:hAnsi="Times New Roman" w:cs="Times New Roman"/>
          <w:b/>
          <w:sz w:val="24"/>
          <w:szCs w:val="24"/>
        </w:rPr>
        <w:t>Por eso es necesario plantearse las siguientes interrogantes:</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¿Cómo desarrollar de mejor manera la motricidad fina para que los niños tengan una coordinación viso-manual con más precisión? </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4940D6">
        <w:rPr>
          <w:rFonts w:ascii="Times New Roman" w:hAnsi="Times New Roman" w:cs="Times New Roman"/>
          <w:sz w:val="24"/>
          <w:szCs w:val="24"/>
        </w:rPr>
        <w:t>¿Es importante la motricidad fina para que los niños no tengan problemas posteriores en su aprendizaje?</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Pr="004940D6">
        <w:rPr>
          <w:rFonts w:ascii="Times New Roman" w:hAnsi="Times New Roman" w:cs="Times New Roman"/>
          <w:sz w:val="24"/>
          <w:szCs w:val="24"/>
        </w:rPr>
        <w:t>¿Las actividades manuales constituyen una estrategia</w:t>
      </w:r>
      <w:r>
        <w:rPr>
          <w:rFonts w:ascii="Times New Roman" w:hAnsi="Times New Roman" w:cs="Times New Roman"/>
          <w:sz w:val="24"/>
          <w:szCs w:val="24"/>
        </w:rPr>
        <w:t xml:space="preserve"> de aprendizaje para los niños?</w:t>
      </w:r>
    </w:p>
    <w:p w:rsidR="003868B9" w:rsidRDefault="003868B9" w:rsidP="003868B9">
      <w:pPr>
        <w:spacing w:after="0" w:line="360" w:lineRule="auto"/>
        <w:jc w:val="both"/>
        <w:rPr>
          <w:rFonts w:ascii="Times New Roman" w:hAnsi="Times New Roman" w:cs="Times New Roman"/>
          <w:sz w:val="24"/>
          <w:szCs w:val="24"/>
        </w:rPr>
      </w:pPr>
    </w:p>
    <w:p w:rsidR="003868B9" w:rsidRPr="004940D6" w:rsidRDefault="003868B9" w:rsidP="003868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40D6">
        <w:rPr>
          <w:rFonts w:ascii="Times New Roman" w:hAnsi="Times New Roman" w:cs="Times New Roman"/>
          <w:sz w:val="24"/>
          <w:szCs w:val="24"/>
        </w:rPr>
        <w:t>¿Qué estrategias elaborar para que los trabajos manuales sean efectivos?</w:t>
      </w: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940D6">
        <w:rPr>
          <w:rFonts w:ascii="Times New Roman" w:hAnsi="Times New Roman" w:cs="Times New Roman"/>
          <w:sz w:val="24"/>
          <w:szCs w:val="24"/>
        </w:rPr>
        <w:t>¿Las actividades motrices finas fortalecen el proceso del aprendizaje de los niños?</w:t>
      </w:r>
    </w:p>
    <w:p w:rsidR="003868B9" w:rsidRDefault="003868B9" w:rsidP="003868B9">
      <w:pPr>
        <w:spacing w:after="0" w:line="360" w:lineRule="auto"/>
        <w:jc w:val="both"/>
        <w:rPr>
          <w:rFonts w:ascii="Times New Roman" w:hAnsi="Times New Roman" w:cs="Times New Roman"/>
          <w:sz w:val="24"/>
          <w:szCs w:val="24"/>
        </w:rPr>
      </w:pPr>
    </w:p>
    <w:p w:rsidR="003868B9" w:rsidRPr="004940D6"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¿Los materiales didácticos que se utilizan en el aula de clase desarrollan las habilidades motrices?</w:t>
      </w: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A82F61">
        <w:rPr>
          <w:rFonts w:ascii="Times New Roman" w:hAnsi="Times New Roman" w:cs="Times New Roman"/>
          <w:b/>
          <w:sz w:val="24"/>
          <w:szCs w:val="24"/>
        </w:rPr>
        <w:t>Después del análisis se plantea el sigu</w:t>
      </w:r>
      <w:r>
        <w:rPr>
          <w:rFonts w:ascii="Times New Roman" w:hAnsi="Times New Roman" w:cs="Times New Roman"/>
          <w:b/>
          <w:sz w:val="24"/>
          <w:szCs w:val="24"/>
        </w:rPr>
        <w:t>iente problema de investigación</w:t>
      </w: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¿Cómo ayudar a mejorar la motricidad fina para que exista un mejor desarrollo en la coordinación viso-manual en las niñas y niños de 4 a 5 años de edad de la Unidad Educativa Dr. Manuel Agustín Cabrera Lozano?</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p>
    <w:p w:rsidR="003868B9" w:rsidRPr="001221B1"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 JUSTIFICACION</w:t>
      </w: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 xml:space="preserve">El presente trabajo de investigación se justifica porque la realización del mismo permitirá favorecer el desarrollo motor de los niños, aliando la actividad manual en que los niños ponen a prueba sus destrezas para desarrollar y transformar su creatividad, adquiriendo con estas actividades mayor coordinación neuromuscular y precisión. Además desarrolla independencia, autonomía y seguridad en sí mismo, al facilitarle la actividad personal que enriquece a quien lo realiza al disfrutar en actividades motoras finas, Inculca hábitos de la atención, concentración, y lo fundamental afianza su motricidad fina en el aprendizaje.  </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Es factible porque se cuenta con los medios necesarios, el tiempo y material didáctico que se requiere y sobre todo con lo más importante que son los conocimientos, habilidades, destrezas, y actitudes  que hemos adquirido en la Universidad Nacional de Loja y especialmente de nuestra carrera de Psicología Infantil y Educación Parvularia por que cuenta con profesionales altamente capacitados que han sabido transmitir sus conocimientos para que sus alumnas conozcan más el campo educativo de los niños. Con este proyecto se benefician las niñas y niños de la Unidad Educativa Dr. Manuel Agustín Cabrera Lozano, porque fortalecerán más su motricidad fina y sobre todo su coordinación viso-manual con movimientos finos para el manejo del lápiz, las tijeras, el pincel y entre  otros que tenga que ver con el agarre de pinza,  el cual ayuda mucho a la niña y al niño a evitar problemas de disgrafía y en el aprendizaje de escritura infantil.</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 xml:space="preserve">De igual manera este proyecto le permitirá a la sociedad hacer conciencia  sobre la importancia de la motricidad fina y su aprendizaje,  para ello es necesario involucrar  a  sus representantes que son sus padres o la persona de quien este encargada el niño para que ellos sepan la necesidad de adquirir y fortalecer la motricidad con técnicas o actividades secuenciales, de tal manera que sea una enseñanza pura. </w:t>
      </w:r>
    </w:p>
    <w:p w:rsidR="003868B9" w:rsidRDefault="003868B9" w:rsidP="003868B9">
      <w:pPr>
        <w:spacing w:after="0" w:line="360" w:lineRule="auto"/>
        <w:ind w:left="284"/>
        <w:jc w:val="both"/>
        <w:rPr>
          <w:rFonts w:ascii="Times New Roman" w:hAnsi="Times New Roman" w:cs="Times New Roman"/>
          <w:b/>
          <w:sz w:val="24"/>
          <w:szCs w:val="24"/>
        </w:rPr>
      </w:pPr>
    </w:p>
    <w:p w:rsidR="003868B9" w:rsidRPr="001221B1"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Desde el aspecto personal la investigadora pretende llevar a cabo este proyecto como un aporte hacia la educación de las niñas y niños de 4 a 5 años de edad cuyo propósito es que ellos desarrollen sin ningún problema su motricidad fina y sobre todo su coordinación viso-manual ya que esto será esencial para toda su vida.</w:t>
      </w:r>
    </w:p>
    <w:p w:rsidR="003868B9" w:rsidRPr="003E54CE" w:rsidRDefault="003868B9" w:rsidP="003868B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d. OBJETIVOS</w:t>
      </w:r>
    </w:p>
    <w:p w:rsidR="003868B9" w:rsidRDefault="003868B9" w:rsidP="003868B9">
      <w:pPr>
        <w:spacing w:after="0" w:line="360" w:lineRule="auto"/>
        <w:jc w:val="both"/>
        <w:rPr>
          <w:rFonts w:ascii="Times New Roman" w:hAnsi="Times New Roman" w:cs="Times New Roman"/>
          <w:b/>
          <w:sz w:val="24"/>
          <w:szCs w:val="24"/>
        </w:rPr>
      </w:pPr>
    </w:p>
    <w:p w:rsidR="003868B9" w:rsidRPr="004940D6"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Objetivo general</w:t>
      </w:r>
    </w:p>
    <w:p w:rsidR="003868B9" w:rsidRPr="003E54CE" w:rsidRDefault="003868B9" w:rsidP="00916DAA">
      <w:pPr>
        <w:pStyle w:val="Encabezado"/>
        <w:numPr>
          <w:ilvl w:val="0"/>
          <w:numId w:val="16"/>
        </w:numPr>
        <w:spacing w:line="360" w:lineRule="auto"/>
        <w:jc w:val="both"/>
        <w:rPr>
          <w:rFonts w:ascii="Times New Roman" w:hAnsi="Times New Roman" w:cs="Times New Roman"/>
          <w:sz w:val="24"/>
          <w:szCs w:val="24"/>
        </w:rPr>
      </w:pPr>
      <w:r w:rsidRPr="003E54CE">
        <w:rPr>
          <w:rFonts w:ascii="Times New Roman" w:hAnsi="Times New Roman" w:cs="Times New Roman"/>
          <w:sz w:val="24"/>
          <w:szCs w:val="24"/>
        </w:rPr>
        <w:t>Contribuir a potenciar el desarrollo de la coordinación viso-manual en la motricidad fina en las niñas y niños de 4 a 5 años de edad de la Unidad Educativa Dr. Manuel Agustín Cabrera Lozano.</w:t>
      </w:r>
    </w:p>
    <w:p w:rsidR="003868B9" w:rsidRDefault="003868B9" w:rsidP="003868B9">
      <w:pPr>
        <w:spacing w:after="0" w:line="360" w:lineRule="auto"/>
        <w:jc w:val="both"/>
        <w:rPr>
          <w:rFonts w:ascii="Times New Roman" w:hAnsi="Times New Roman" w:cs="Times New Roman"/>
          <w:sz w:val="24"/>
          <w:szCs w:val="24"/>
        </w:rPr>
      </w:pPr>
    </w:p>
    <w:p w:rsidR="003868B9" w:rsidRPr="004940D6"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Objetivos específicos:</w:t>
      </w:r>
    </w:p>
    <w:p w:rsidR="003868B9" w:rsidRPr="003E54CE" w:rsidRDefault="003868B9" w:rsidP="00916DAA">
      <w:pPr>
        <w:pStyle w:val="Encabezado"/>
        <w:numPr>
          <w:ilvl w:val="0"/>
          <w:numId w:val="16"/>
        </w:numPr>
        <w:spacing w:line="360" w:lineRule="auto"/>
        <w:jc w:val="both"/>
        <w:rPr>
          <w:rFonts w:ascii="Times New Roman" w:hAnsi="Times New Roman" w:cs="Times New Roman"/>
          <w:sz w:val="24"/>
          <w:szCs w:val="24"/>
        </w:rPr>
      </w:pPr>
      <w:r w:rsidRPr="003E54CE">
        <w:rPr>
          <w:rFonts w:ascii="Times New Roman" w:hAnsi="Times New Roman" w:cs="Times New Roman"/>
          <w:sz w:val="24"/>
          <w:szCs w:val="24"/>
        </w:rPr>
        <w:t>Contextualizar los referentes teóricos de las temáticas  que engloban la motricidad fina y la coordinación viso-manual.</w:t>
      </w:r>
    </w:p>
    <w:p w:rsidR="003868B9" w:rsidRPr="003E54CE" w:rsidRDefault="003868B9" w:rsidP="00916DAA">
      <w:pPr>
        <w:pStyle w:val="Encabezado"/>
        <w:numPr>
          <w:ilvl w:val="0"/>
          <w:numId w:val="16"/>
        </w:numPr>
        <w:spacing w:line="360" w:lineRule="auto"/>
        <w:jc w:val="both"/>
        <w:rPr>
          <w:rFonts w:ascii="Times New Roman" w:hAnsi="Times New Roman" w:cs="Times New Roman"/>
          <w:sz w:val="24"/>
          <w:szCs w:val="24"/>
        </w:rPr>
      </w:pPr>
      <w:r w:rsidRPr="003E54CE">
        <w:rPr>
          <w:rFonts w:ascii="Times New Roman" w:hAnsi="Times New Roman" w:cs="Times New Roman"/>
          <w:sz w:val="24"/>
          <w:szCs w:val="24"/>
        </w:rPr>
        <w:t>Diagnosticar el nivel de coordinación viso-manual que poseen las niñas y niños de 4 a 5 años de edad a tr</w:t>
      </w:r>
      <w:r>
        <w:rPr>
          <w:rFonts w:ascii="Times New Roman" w:hAnsi="Times New Roman" w:cs="Times New Roman"/>
          <w:sz w:val="24"/>
          <w:szCs w:val="24"/>
        </w:rPr>
        <w:t>avés de la Prueba de Diagnostico AEI (adaptado test 5)</w:t>
      </w:r>
      <w:r w:rsidRPr="003E54CE">
        <w:rPr>
          <w:rFonts w:ascii="Times New Roman" w:hAnsi="Times New Roman" w:cs="Times New Roman"/>
          <w:sz w:val="24"/>
          <w:szCs w:val="24"/>
        </w:rPr>
        <w:t>.</w:t>
      </w:r>
    </w:p>
    <w:p w:rsidR="003868B9" w:rsidRPr="003E54CE" w:rsidRDefault="003868B9" w:rsidP="00916DAA">
      <w:pPr>
        <w:pStyle w:val="Encabezado"/>
        <w:numPr>
          <w:ilvl w:val="0"/>
          <w:numId w:val="16"/>
        </w:numPr>
        <w:spacing w:line="360" w:lineRule="auto"/>
        <w:jc w:val="both"/>
        <w:rPr>
          <w:rFonts w:ascii="Times New Roman" w:hAnsi="Times New Roman" w:cs="Times New Roman"/>
          <w:sz w:val="24"/>
          <w:szCs w:val="24"/>
        </w:rPr>
      </w:pPr>
      <w:r w:rsidRPr="003E54CE">
        <w:rPr>
          <w:rFonts w:ascii="Times New Roman" w:hAnsi="Times New Roman" w:cs="Times New Roman"/>
          <w:sz w:val="24"/>
          <w:szCs w:val="24"/>
        </w:rPr>
        <w:t>Diseñar una propuesta práctica que permita potenciar la coordinación viso-manual en las niñas y niños de 4 a 5 años de edad.</w:t>
      </w:r>
    </w:p>
    <w:p w:rsidR="003868B9" w:rsidRPr="003E54CE" w:rsidRDefault="003868B9" w:rsidP="00916DAA">
      <w:pPr>
        <w:pStyle w:val="Encabezado"/>
        <w:numPr>
          <w:ilvl w:val="0"/>
          <w:numId w:val="16"/>
        </w:numPr>
        <w:spacing w:line="360" w:lineRule="auto"/>
        <w:jc w:val="both"/>
        <w:rPr>
          <w:rFonts w:ascii="Times New Roman" w:hAnsi="Times New Roman" w:cs="Times New Roman"/>
          <w:sz w:val="24"/>
          <w:szCs w:val="24"/>
        </w:rPr>
      </w:pPr>
      <w:r w:rsidRPr="003E54CE">
        <w:rPr>
          <w:rFonts w:ascii="Times New Roman" w:hAnsi="Times New Roman" w:cs="Times New Roman"/>
          <w:sz w:val="24"/>
          <w:szCs w:val="24"/>
        </w:rPr>
        <w:t>Desarrollar un taller práctico dirig</w:t>
      </w:r>
      <w:r>
        <w:rPr>
          <w:rFonts w:ascii="Times New Roman" w:hAnsi="Times New Roman" w:cs="Times New Roman"/>
          <w:sz w:val="24"/>
          <w:szCs w:val="24"/>
        </w:rPr>
        <w:t>ido a las niñas y niños de 4 a 5 años</w:t>
      </w:r>
      <w:r w:rsidRPr="003E54CE">
        <w:rPr>
          <w:rFonts w:ascii="Times New Roman" w:hAnsi="Times New Roman" w:cs="Times New Roman"/>
          <w:sz w:val="24"/>
          <w:szCs w:val="24"/>
        </w:rPr>
        <w:t xml:space="preserve"> para que puedan a través de diversas actividades dirigidas desarrollar la coordinación viso-manual por medio de la motricidad fina.</w:t>
      </w:r>
    </w:p>
    <w:p w:rsidR="003868B9" w:rsidRPr="003E54CE" w:rsidRDefault="003868B9" w:rsidP="00916DAA">
      <w:pPr>
        <w:pStyle w:val="Encabezado"/>
        <w:numPr>
          <w:ilvl w:val="0"/>
          <w:numId w:val="16"/>
        </w:numPr>
        <w:spacing w:line="360" w:lineRule="auto"/>
        <w:jc w:val="both"/>
        <w:rPr>
          <w:rFonts w:ascii="Times New Roman" w:hAnsi="Times New Roman" w:cs="Times New Roman"/>
          <w:sz w:val="24"/>
          <w:szCs w:val="24"/>
        </w:rPr>
      </w:pPr>
      <w:r w:rsidRPr="003E54CE">
        <w:rPr>
          <w:rFonts w:ascii="Times New Roman" w:hAnsi="Times New Roman" w:cs="Times New Roman"/>
          <w:sz w:val="24"/>
          <w:szCs w:val="24"/>
        </w:rPr>
        <w:t>Validar la propuesta cuyos resultados permitan evidenciar la efectividad  de la  intervención aplicando nuevamente la prueba de diagnóstico para comprobar resultados.</w:t>
      </w:r>
    </w:p>
    <w:p w:rsidR="003868B9" w:rsidRPr="004940D6" w:rsidRDefault="003868B9" w:rsidP="003868B9">
      <w:pPr>
        <w:spacing w:after="0" w:line="360" w:lineRule="auto"/>
        <w:jc w:val="both"/>
        <w:rPr>
          <w:rFonts w:ascii="Times New Roman" w:hAnsi="Times New Roman" w:cs="Times New Roman"/>
          <w:sz w:val="24"/>
          <w:szCs w:val="24"/>
        </w:rPr>
      </w:pPr>
    </w:p>
    <w:p w:rsidR="003868B9" w:rsidRPr="004940D6"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jc w:val="both"/>
        <w:rPr>
          <w:rFonts w:ascii="Times New Roman" w:hAnsi="Times New Roman" w:cs="Times New Roman"/>
          <w:sz w:val="24"/>
          <w:szCs w:val="24"/>
        </w:rPr>
      </w:pPr>
    </w:p>
    <w:p w:rsidR="003868B9" w:rsidRPr="00A82F61" w:rsidRDefault="003868B9" w:rsidP="003868B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e. MARCO TEORICO</w:t>
      </w:r>
    </w:p>
    <w:p w:rsidR="003868B9" w:rsidRPr="004940D6" w:rsidRDefault="003868B9" w:rsidP="003868B9">
      <w:pPr>
        <w:spacing w:after="0" w:line="360" w:lineRule="auto"/>
        <w:jc w:val="both"/>
        <w:rPr>
          <w:rFonts w:ascii="Times New Roman" w:hAnsi="Times New Roman" w:cs="Times New Roman"/>
          <w:sz w:val="24"/>
          <w:szCs w:val="24"/>
        </w:rPr>
      </w:pPr>
    </w:p>
    <w:p w:rsidR="003868B9" w:rsidRPr="00A82F61" w:rsidRDefault="003868B9" w:rsidP="003868B9">
      <w:pPr>
        <w:spacing w:after="0" w:line="360" w:lineRule="auto"/>
        <w:ind w:left="284"/>
        <w:jc w:val="both"/>
        <w:rPr>
          <w:rFonts w:ascii="Times New Roman" w:hAnsi="Times New Roman" w:cs="Times New Roman"/>
          <w:b/>
          <w:sz w:val="24"/>
          <w:szCs w:val="24"/>
        </w:rPr>
      </w:pPr>
      <w:r w:rsidRPr="00A82F61">
        <w:rPr>
          <w:rFonts w:ascii="Times New Roman" w:hAnsi="Times New Roman" w:cs="Times New Roman"/>
          <w:b/>
          <w:sz w:val="24"/>
          <w:szCs w:val="24"/>
        </w:rPr>
        <w:t>PSICOMOTRICIDAD.</w:t>
      </w:r>
    </w:p>
    <w:p w:rsidR="003868B9" w:rsidRDefault="003868B9" w:rsidP="003868B9">
      <w:pPr>
        <w:spacing w:after="0" w:line="360" w:lineRule="auto"/>
        <w:ind w:left="284"/>
        <w:jc w:val="both"/>
        <w:rPr>
          <w:rFonts w:ascii="Times New Roman" w:hAnsi="Times New Roman" w:cs="Times New Roman"/>
          <w:b/>
          <w:sz w:val="24"/>
          <w:szCs w:val="24"/>
        </w:rPr>
      </w:pPr>
      <w:r w:rsidRPr="00A82F61">
        <w:rPr>
          <w:rFonts w:ascii="Times New Roman" w:hAnsi="Times New Roman" w:cs="Times New Roman"/>
          <w:b/>
          <w:sz w:val="24"/>
          <w:szCs w:val="24"/>
        </w:rPr>
        <w:t>Concepto</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Cuando hablamos de psicomotricidad hacemos referencia al campo de conocimiento que pretende estudiar los elementos que intervienen en cualquier vivencia y movimiento, de los procesos perceptivomotores hasta la representación simbólica, pasando por la organización corporal y la integración sucesiva de las coordenadas espaciotemporales de la actividad.</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En este sentido, entendemos por maduración psicomotriz el proceso global que implica el cuerpo y  la mente y conduce a la persona a actuar frente a más propuestas determinadas, mediante el dominio de su cuerpo (motricidad), y a la capacidad de estructurar el espacio durante un tiempo determinado (ritmo). Este proceso involucra finalmente la globalidad en un proceso de interiorización y abstracción.</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“El trabajo psicomotor es la síntesis que debe producirse, desde la más tierna infancia, de las vivencias sensoriales, motrices, intelectuales, y afectivas, para permitir la construcción de los aprendizajes a través de las vivencias de los niños en cualquier actividad espontanea o planteada específicamente”  (Camellas, 2003).</w:t>
      </w:r>
    </w:p>
    <w:p w:rsidR="003868B9" w:rsidRDefault="003868B9" w:rsidP="003868B9">
      <w:pPr>
        <w:spacing w:after="0" w:line="360" w:lineRule="auto"/>
        <w:ind w:left="284"/>
        <w:jc w:val="both"/>
        <w:rPr>
          <w:rFonts w:ascii="Times New Roman" w:hAnsi="Times New Roman" w:cs="Times New Roman"/>
          <w:b/>
          <w:sz w:val="24"/>
          <w:szCs w:val="24"/>
        </w:rPr>
      </w:pPr>
    </w:p>
    <w:p w:rsidR="003868B9" w:rsidRPr="001221B1"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Para que ocurra este proceso es necesaria una maduración global de todos los componentes que intervienen, por lo que se debe estimular:</w:t>
      </w:r>
    </w:p>
    <w:p w:rsidR="003868B9" w:rsidRPr="00A82F61" w:rsidRDefault="003868B9" w:rsidP="00916DAA">
      <w:pPr>
        <w:pStyle w:val="Encabezado"/>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Pr="00A82F61">
        <w:rPr>
          <w:rFonts w:ascii="Times New Roman" w:hAnsi="Times New Roman" w:cs="Times New Roman"/>
          <w:sz w:val="24"/>
          <w:szCs w:val="24"/>
        </w:rPr>
        <w:t>a madurez motriz.</w:t>
      </w:r>
    </w:p>
    <w:p w:rsidR="003868B9" w:rsidRPr="0059299B" w:rsidRDefault="003868B9" w:rsidP="00916DAA">
      <w:pPr>
        <w:pStyle w:val="Encabezado"/>
        <w:numPr>
          <w:ilvl w:val="0"/>
          <w:numId w:val="17"/>
        </w:numPr>
        <w:spacing w:line="360" w:lineRule="auto"/>
        <w:jc w:val="both"/>
        <w:rPr>
          <w:rFonts w:ascii="Times New Roman" w:hAnsi="Times New Roman" w:cs="Times New Roman"/>
          <w:sz w:val="24"/>
          <w:szCs w:val="24"/>
        </w:rPr>
      </w:pPr>
      <w:r w:rsidRPr="00A82F61">
        <w:rPr>
          <w:rFonts w:ascii="Times New Roman" w:hAnsi="Times New Roman" w:cs="Times New Roman"/>
          <w:sz w:val="24"/>
          <w:szCs w:val="24"/>
        </w:rPr>
        <w:t>El proceso sensorioperceptivo</w:t>
      </w:r>
      <w:r w:rsidRPr="0059299B">
        <w:rPr>
          <w:rFonts w:ascii="Times New Roman" w:hAnsi="Times New Roman" w:cs="Times New Roman"/>
          <w:sz w:val="24"/>
          <w:szCs w:val="24"/>
        </w:rPr>
        <w:t>.</w:t>
      </w:r>
    </w:p>
    <w:p w:rsidR="003868B9" w:rsidRPr="00A82F61" w:rsidRDefault="003868B9" w:rsidP="00916DAA">
      <w:pPr>
        <w:pStyle w:val="Encabezado"/>
        <w:numPr>
          <w:ilvl w:val="0"/>
          <w:numId w:val="17"/>
        </w:numPr>
        <w:spacing w:line="360" w:lineRule="auto"/>
        <w:jc w:val="both"/>
        <w:rPr>
          <w:rFonts w:ascii="Times New Roman" w:hAnsi="Times New Roman" w:cs="Times New Roman"/>
          <w:sz w:val="24"/>
          <w:szCs w:val="24"/>
        </w:rPr>
      </w:pPr>
      <w:r w:rsidRPr="00A82F61">
        <w:rPr>
          <w:rFonts w:ascii="Times New Roman" w:hAnsi="Times New Roman" w:cs="Times New Roman"/>
          <w:sz w:val="24"/>
          <w:szCs w:val="24"/>
        </w:rPr>
        <w:t>La toma de conciencia de cada una de las actividades que se realizan y de su relación con vivencias anteriores de forma que se vayan relacionando y permitan la construcción progresiva del conocimiento del entorno.</w:t>
      </w:r>
    </w:p>
    <w:p w:rsidR="003868B9" w:rsidRPr="0059299B" w:rsidRDefault="003868B9" w:rsidP="00916DAA">
      <w:pPr>
        <w:pStyle w:val="Encabezado"/>
        <w:numPr>
          <w:ilvl w:val="0"/>
          <w:numId w:val="17"/>
        </w:numPr>
        <w:spacing w:line="360" w:lineRule="auto"/>
        <w:jc w:val="both"/>
        <w:rPr>
          <w:rFonts w:ascii="Times New Roman" w:hAnsi="Times New Roman" w:cs="Times New Roman"/>
          <w:sz w:val="24"/>
          <w:szCs w:val="24"/>
        </w:rPr>
      </w:pPr>
      <w:r w:rsidRPr="0059299B">
        <w:rPr>
          <w:rFonts w:ascii="Times New Roman" w:hAnsi="Times New Roman" w:cs="Times New Roman"/>
          <w:sz w:val="24"/>
          <w:szCs w:val="24"/>
        </w:rPr>
        <w:t>La verbalización de estos procesos.</w:t>
      </w:r>
    </w:p>
    <w:p w:rsidR="003868B9" w:rsidRDefault="003868B9" w:rsidP="00916DAA">
      <w:pPr>
        <w:pStyle w:val="Encabezado"/>
        <w:numPr>
          <w:ilvl w:val="0"/>
          <w:numId w:val="17"/>
        </w:numPr>
        <w:spacing w:line="360" w:lineRule="auto"/>
        <w:jc w:val="both"/>
        <w:rPr>
          <w:rFonts w:ascii="Times New Roman" w:hAnsi="Times New Roman" w:cs="Times New Roman"/>
          <w:sz w:val="24"/>
          <w:szCs w:val="24"/>
        </w:rPr>
      </w:pPr>
      <w:r w:rsidRPr="0059299B">
        <w:rPr>
          <w:rFonts w:ascii="Times New Roman" w:hAnsi="Times New Roman" w:cs="Times New Roman"/>
          <w:sz w:val="24"/>
          <w:szCs w:val="24"/>
        </w:rPr>
        <w:t>La comprensión de lo que implica en el espacio con respecto a sí mismo y a los demás.</w:t>
      </w:r>
    </w:p>
    <w:p w:rsidR="003868B9" w:rsidRPr="001221B1" w:rsidRDefault="003868B9" w:rsidP="003868B9">
      <w:pPr>
        <w:pStyle w:val="Encabezado"/>
        <w:spacing w:line="360" w:lineRule="auto"/>
        <w:ind w:left="284"/>
        <w:jc w:val="both"/>
        <w:rPr>
          <w:rFonts w:ascii="Times New Roman" w:hAnsi="Times New Roman" w:cs="Times New Roman"/>
          <w:sz w:val="24"/>
          <w:szCs w:val="24"/>
        </w:rPr>
      </w:pPr>
      <w:r w:rsidRPr="001221B1">
        <w:rPr>
          <w:rFonts w:ascii="Times New Roman" w:hAnsi="Times New Roman" w:cs="Times New Roman"/>
          <w:sz w:val="24"/>
          <w:szCs w:val="24"/>
        </w:rPr>
        <w:lastRenderedPageBreak/>
        <w:t>Aunque estos componentes  que constituyen la globalidad del área psicomotriz se dan de forma simultánea, la adquisición de uno de ellos no garantiza la adquisición y maduración de los demás, por lo que pueden producirse desarmonías en el proceso evolutivo global.</w:t>
      </w:r>
    </w:p>
    <w:p w:rsidR="003868B9" w:rsidRPr="004940D6"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    </w:t>
      </w:r>
      <w:r w:rsidRPr="0059299B">
        <w:rPr>
          <w:rFonts w:ascii="Times New Roman" w:hAnsi="Times New Roman" w:cs="Times New Roman"/>
          <w:b/>
          <w:sz w:val="24"/>
          <w:szCs w:val="24"/>
        </w:rPr>
        <w:t>GENERALIDADES.</w:t>
      </w:r>
    </w:p>
    <w:p w:rsidR="003868B9" w:rsidRDefault="003868B9" w:rsidP="003868B9">
      <w:pPr>
        <w:spacing w:after="0" w:line="360" w:lineRule="auto"/>
        <w:ind w:left="284" w:hanging="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Durante el año 1972, en el centro de Investigación Pedagógica de la Fundación Calouste Gulbenkian, realizamos una primera observación dentro del campo de la motricidad y, también, sobre sus múltiples relaciones con el estudio de las dificultades instrumentales, la dispraxia y dislexia.</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La batería de pruebas, escogida de las experiencias de Ajuriaguerra y sus colaboradores, intentó  satisfacer la convergencia de los aspectos somáticos, psicomotrices, psicotónicos y psicosociales.</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La metodología adoptada se encuadro en un estudio experimental de técnicas de reeducación expresiva, que amplio las experiencias anteriores gracias a las técnicas nuevas de la reeducación de la psicomotricidad. La reeducación por el movimiento, llevado a cabo en un pequeño grupo heterogéneo de niños, fue un primer contacto con las nuevas y variadísimas perspectivas psicomotoras de aplicación de la terapia.</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Pr>
          <w:rFonts w:ascii="Times New Roman" w:hAnsi="Times New Roman" w:cs="Times New Roman"/>
          <w:sz w:val="24"/>
          <w:szCs w:val="24"/>
        </w:rPr>
        <w:t xml:space="preserve"> </w:t>
      </w:r>
      <w:r w:rsidRPr="004940D6">
        <w:rPr>
          <w:rFonts w:ascii="Times New Roman" w:hAnsi="Times New Roman" w:cs="Times New Roman"/>
          <w:sz w:val="24"/>
          <w:szCs w:val="24"/>
        </w:rPr>
        <w:t>“La realización de una batería de pruebas psicomotoras debería dar continuidad a un trabajo ya proyectado, aunque con otras preocupaciones en el ámbito del organicismo psicomotor básico” (Fonseca, 2000).</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Todos los niños en reeducación se beneficiaron de un examen psicológico y de otro pedopsiquiatrico y, solo después, fueron observados en el aspecto de la psicomotricidad.</w:t>
      </w:r>
    </w:p>
    <w:p w:rsidR="003868B9" w:rsidRDefault="003868B9" w:rsidP="003868B9">
      <w:pPr>
        <w:spacing w:after="0" w:line="360" w:lineRule="auto"/>
        <w:ind w:left="284"/>
        <w:jc w:val="both"/>
        <w:rPr>
          <w:rFonts w:ascii="Times New Roman" w:hAnsi="Times New Roman" w:cs="Times New Roman"/>
          <w:b/>
          <w:sz w:val="24"/>
          <w:szCs w:val="24"/>
        </w:rPr>
      </w:pPr>
    </w:p>
    <w:p w:rsidR="003868B9" w:rsidRPr="001221B1"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 xml:space="preserve">Antes de extendernos en el aspecto metodológico, conviene señalar que los niños observados fueron seleccionados en las consultas y exámenes de los Servicios Psicopedagógicos del CIP, habiendo sido asistidos psicológica y </w:t>
      </w:r>
      <w:r w:rsidRPr="004940D6">
        <w:rPr>
          <w:rFonts w:ascii="Times New Roman" w:hAnsi="Times New Roman" w:cs="Times New Roman"/>
          <w:sz w:val="24"/>
          <w:szCs w:val="24"/>
        </w:rPr>
        <w:lastRenderedPageBreak/>
        <w:t xml:space="preserve">pedopsiquiatricamente en el año 1971. Según estos exámenes, los niños presentaban un nivel normal de madurez intelectual aunque con dificultades escolares específicas. </w:t>
      </w:r>
    </w:p>
    <w:p w:rsidR="003868B9" w:rsidRDefault="003868B9" w:rsidP="003868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868B9" w:rsidRDefault="003868B9" w:rsidP="003868B9">
      <w:pPr>
        <w:spacing w:after="0" w:line="360" w:lineRule="auto"/>
        <w:ind w:left="284"/>
        <w:jc w:val="both"/>
        <w:rPr>
          <w:rFonts w:ascii="Times New Roman" w:hAnsi="Times New Roman" w:cs="Times New Roman"/>
          <w:b/>
          <w:sz w:val="24"/>
          <w:szCs w:val="24"/>
        </w:rPr>
      </w:pPr>
      <w:r w:rsidRPr="0059299B">
        <w:rPr>
          <w:rFonts w:ascii="Times New Roman" w:hAnsi="Times New Roman" w:cs="Times New Roman"/>
          <w:b/>
          <w:sz w:val="24"/>
          <w:szCs w:val="24"/>
        </w:rPr>
        <w:t>GLOBALIZACIÓN.</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Conviene destacar el concepto para nosotros fundamental, de globalización de la educación psicomotriz.</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“La psicomotricidad puede considerarse el sustractor vivencial para el desarrollo de los diferentes aspectos de la personalidad de los niños y niñas. Por eso insistimos que una educación psicomotriz, eficaz y coherente no puede ser únicamente una materia que se imparte a una hora fija, sin vincularla con el resto de actividades escolares, sino que debe formar parte de una educación global que interaccione adecuadamente con las demás áreas o materias educativas” (Sugrañes &amp; M. Angels, 2007).</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Al mismo tiempo, pensamos que si bien en un proyecto de centro de educación infantil y primaria no se pueden olvidar los planteamientos de la educación psicomotriz, tampoco se han de sobrevalorar en relación con el resto del currículo y los aprendizajes. Tanto en un caso como en el otro los resultados pueden conducir a la falta de armonía en el aprendizaje del alumnado.</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Por otro lado,  consideramos evidente que durante los primeros años de escuela, cuando los niños se enfrentan a cualquier realidad nueva para ellos, están en situación de avanzar en diferentes campos a la vez, como pueden ser el de la lengua oral o escrita, el del razonamiento o el de los lenguajes musical o plástico.</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59299B">
        <w:rPr>
          <w:rFonts w:ascii="Times New Roman" w:hAnsi="Times New Roman" w:cs="Times New Roman"/>
          <w:b/>
          <w:sz w:val="24"/>
          <w:szCs w:val="24"/>
        </w:rPr>
        <w:t>DESARROLLO PSICOMOTOR.</w:t>
      </w:r>
    </w:p>
    <w:p w:rsidR="003868B9" w:rsidRDefault="003868B9" w:rsidP="003868B9">
      <w:pPr>
        <w:spacing w:after="0" w:line="360" w:lineRule="auto"/>
        <w:ind w:left="284"/>
        <w:jc w:val="both"/>
        <w:rPr>
          <w:rFonts w:ascii="Times New Roman" w:hAnsi="Times New Roman" w:cs="Times New Roman"/>
          <w:b/>
          <w:sz w:val="24"/>
          <w:szCs w:val="24"/>
        </w:rPr>
      </w:pPr>
      <w:r w:rsidRPr="0059299B">
        <w:rPr>
          <w:rFonts w:ascii="Times New Roman" w:hAnsi="Times New Roman" w:cs="Times New Roman"/>
          <w:b/>
          <w:sz w:val="24"/>
          <w:szCs w:val="24"/>
        </w:rPr>
        <w:t>Concepto.</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El cerebro, encerrado en la caja craneana, es el centro del sistema nervioso, el que gobierna todo el cuerpo. Dirige tanto el sistema muscular, y por consiguiente los movimientos, y por consiguiente los movimientos, como las funciones intelectuales, bien sea el lenguaje, la visión,  el aprendizaje y hasta los sentimientos y emociones.</w:t>
      </w: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lastRenderedPageBreak/>
        <w:t>“Desarrollo psicomotor significa la adquisición progresiva por parte del niño de cada vez más habilidades tanto físicas como psíquicas emocionales y de relación con los demás. El desarrollo  psicomotor de los hijos lo viven los padres con igual o con todavía más interés que su crecimiento físico” (G. Cabezuelo &amp; P. Frontera, 2010).</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Todos los seres humanos son tan diferentes unos de otros, tienen peculiaridades propias que los hacen únicos. No hay más que pensar en un hecho muy conocido, las huellas dactilares distintas de una persona a otra. Solo es la manifestación externa digital de sus profundas diferencias internas, cuya máxima expresión son sus diferencias en el ADN, la huella genética propia de cada individuo.  Aunque todas las personas sean diferentes, en lo que compartimos y se pueden medir, como es el caso del ritmo del desarrollo psicomotor, se pueden establecer unos parámetros estadísticos de normalidad.</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59299B">
        <w:rPr>
          <w:rFonts w:ascii="Times New Roman" w:hAnsi="Times New Roman" w:cs="Times New Roman"/>
          <w:b/>
          <w:sz w:val="24"/>
          <w:szCs w:val="24"/>
        </w:rPr>
        <w:t xml:space="preserve">HABILIDADES MOTORAS. </w:t>
      </w: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A medida que el cuerpo de los niños entre los dos y seis años va haciéndose más estabilizado, más fuerte y menos pesado en las partes superiores, y en cuanto a su maduración cerebral les permita su mayor control y coordinación de las extremidades pueden moverse a mayor velocidad y más gracia, y son capaces de centrarse y afinar más su actividad. A medida que pasan los meses, los niños están más seguros de andar. Una vez desarrollados los puntales básicos de las habilidades motoras, empiezan a probar y refinar nuevas habilidades – correr, saltar, trepar, lanzar y manipular objetos.</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La coordinación, que influye la presión, la elegancia, la suavidad, el ritmo y la facilidad del movimiento, es la base de casi todas las habilidades del juego. Se trata de un dominio que se muestra bastante bueno parar determinar la habilidad y agilidad del niño en los juegos físicos.” Los niños van adquiriendo la coordinación con menos rapidez que la fuerza y la velocidad, ya que la coordinación requiere de la interacción de las habilidades motoras y sensoriales que, con frecuencia, dependen de la madurez de los músculos pequeños y de la práctica” (Sadurni, Rostàn, &amp; Serrat, 2008).</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En cuanto al desarrollo de las habilidades motrices finas, que implican movimientos pequeños del cuerpo especialmente de las manos y dedos, son de dominio mucho </w:t>
      </w:r>
      <w:r w:rsidRPr="004940D6">
        <w:rPr>
          <w:rFonts w:ascii="Times New Roman" w:hAnsi="Times New Roman" w:cs="Times New Roman"/>
          <w:sz w:val="24"/>
          <w:szCs w:val="24"/>
        </w:rPr>
        <w:lastRenderedPageBreak/>
        <w:t>más fácil para los niños de dos años y, en general para los preescolares, que las habilidades motoras globales, situaciones como vestir sumo de una jarra o realizar más que un garabato, comportan para los niños de estas edades ciertas dificultades, aunque sean capaces de realizar. Por una parte, los niños de dos a tres años todavía tienen dedos cortos y gruesos, por otra, hay que tener en cuenta que aún no han desarrollado el control muscular, la paciencia y el razonamiento necesario para el ejercicio de estas habilidades motoras, y además la mielinizacion del sistema nervioso central no está completa.</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Aunque no hay dos niños que crezcan  a la misma velocidad, los expertos están de acuerdo que existen signos  “normales” del desarrollo.</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59299B">
        <w:rPr>
          <w:rFonts w:ascii="Times New Roman" w:hAnsi="Times New Roman" w:cs="Times New Roman"/>
          <w:b/>
          <w:sz w:val="24"/>
          <w:szCs w:val="24"/>
        </w:rPr>
        <w:t>INESTABILIDAD MOTRIZ.</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Pr>
          <w:rFonts w:ascii="Times New Roman" w:hAnsi="Times New Roman" w:cs="Times New Roman"/>
          <w:sz w:val="24"/>
          <w:szCs w:val="24"/>
        </w:rPr>
        <w:t xml:space="preserve"> </w:t>
      </w:r>
      <w:r w:rsidRPr="004940D6">
        <w:rPr>
          <w:rFonts w:ascii="Times New Roman" w:hAnsi="Times New Roman" w:cs="Times New Roman"/>
          <w:sz w:val="24"/>
          <w:szCs w:val="24"/>
        </w:rPr>
        <w:t>“El niño con inestabilidad motriz es incapaz de impedir sus movimientos y de mantener un esfuerzo de forma constante. Se muestra muy disperso” (Gómez Flores, 2011).</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Suele predominar la hiperactividad y las alteraciones de los movimientos de coordinación motriz, con una constante agitación motriz.</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Suele tratarse de un niño problemático y mal adaptado escolarmente; presenta problemas de atención, de memoria y comprensión, así como trastornos perceptivos y de lenguaje. El propio fracaso escolar aumenta su desinterés por los aprendizajes. Ya hemos dicho anteriormente que se desencadena toda una secuencia de alteraciones que recaen a su vez sobre otras.</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59299B">
        <w:rPr>
          <w:rFonts w:ascii="Times New Roman" w:hAnsi="Times New Roman" w:cs="Times New Roman"/>
          <w:b/>
          <w:sz w:val="24"/>
          <w:szCs w:val="24"/>
        </w:rPr>
        <w:t>INHIBICIÓN MOTRIZ.</w:t>
      </w:r>
    </w:p>
    <w:p w:rsidR="003868B9" w:rsidRPr="0082029C"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El niño inhibido motrizmente suele mostrarse tenso y pasivo. Presenta temor ante la relación con el otro, a la desaprobación, y ello le impide actuar abiertamente, por lo que inhibide y no realiza lo que seria los movimientos corporales que le harían demasiado “visibles” ante los demás.</w:t>
      </w: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Pr>
          <w:rFonts w:ascii="Times New Roman" w:hAnsi="Times New Roman" w:cs="Times New Roman"/>
          <w:b/>
          <w:sz w:val="24"/>
          <w:szCs w:val="24"/>
        </w:rPr>
        <w:lastRenderedPageBreak/>
        <w:t>RETRASOS DE MADURACIÓN.</w:t>
      </w: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Se valorara en relación al desarrollo motor de un niño normal o estándar, pero también deberán valorarse otros factores (además del psicomotor), afectados por esta dinámica madurativa.</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Probablemente, encontraremos también como características de este retraso un niño con inmadurez afectiva, actitud infantil y regresiva, depende</w:t>
      </w:r>
      <w:r>
        <w:rPr>
          <w:rFonts w:ascii="Times New Roman" w:hAnsi="Times New Roman" w:cs="Times New Roman"/>
          <w:sz w:val="24"/>
          <w:szCs w:val="24"/>
        </w:rPr>
        <w:t>ncia, pasividad, etc.</w:t>
      </w:r>
    </w:p>
    <w:p w:rsidR="003868B9" w:rsidRDefault="003868B9" w:rsidP="003868B9">
      <w:pPr>
        <w:spacing w:after="0" w:line="360" w:lineRule="auto"/>
        <w:ind w:left="284"/>
        <w:jc w:val="both"/>
        <w:rPr>
          <w:rFonts w:ascii="Times New Roman" w:hAnsi="Times New Roman" w:cs="Times New Roman"/>
          <w:b/>
          <w:sz w:val="24"/>
          <w:szCs w:val="24"/>
        </w:rPr>
      </w:pPr>
    </w:p>
    <w:p w:rsidR="003868B9" w:rsidRPr="0082029C"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Las habilidades referidas al campo de la psicomotricidad forman un amplio abanico. Destacaremos, las siguientes:</w:t>
      </w:r>
    </w:p>
    <w:p w:rsidR="003868B9" w:rsidRPr="00EB72B3" w:rsidRDefault="003868B9" w:rsidP="00916DAA">
      <w:pPr>
        <w:pStyle w:val="Encabezado"/>
        <w:numPr>
          <w:ilvl w:val="0"/>
          <w:numId w:val="18"/>
        </w:numPr>
        <w:spacing w:line="360" w:lineRule="auto"/>
        <w:jc w:val="both"/>
        <w:rPr>
          <w:rFonts w:ascii="Times New Roman" w:hAnsi="Times New Roman" w:cs="Times New Roman"/>
          <w:sz w:val="24"/>
          <w:szCs w:val="24"/>
        </w:rPr>
      </w:pPr>
      <w:r w:rsidRPr="00EB72B3">
        <w:rPr>
          <w:rFonts w:ascii="Times New Roman" w:hAnsi="Times New Roman" w:cs="Times New Roman"/>
          <w:sz w:val="24"/>
          <w:szCs w:val="24"/>
        </w:rPr>
        <w:t>Fuerza estática: habilidad para mover o desplazar un objeto externo pesado y difícil de trasladar, utilizando diferentes grupos musculares.</w:t>
      </w:r>
    </w:p>
    <w:p w:rsidR="003868B9" w:rsidRPr="00EB72B3" w:rsidRDefault="003868B9" w:rsidP="00916DAA">
      <w:pPr>
        <w:pStyle w:val="Encabezado"/>
        <w:numPr>
          <w:ilvl w:val="0"/>
          <w:numId w:val="18"/>
        </w:numPr>
        <w:spacing w:line="360" w:lineRule="auto"/>
        <w:jc w:val="both"/>
        <w:rPr>
          <w:rFonts w:ascii="Times New Roman" w:hAnsi="Times New Roman" w:cs="Times New Roman"/>
          <w:sz w:val="24"/>
          <w:szCs w:val="24"/>
        </w:rPr>
      </w:pPr>
      <w:r w:rsidRPr="00EB72B3">
        <w:rPr>
          <w:rFonts w:ascii="Times New Roman" w:hAnsi="Times New Roman" w:cs="Times New Roman"/>
          <w:sz w:val="24"/>
          <w:szCs w:val="24"/>
        </w:rPr>
        <w:t>Equilibrio muscular grueso: habilidad para mantener el cuerpo en posición vertical, recuperar o mantener el equilibrio, por ejemplo sobre una barra.</w:t>
      </w:r>
    </w:p>
    <w:p w:rsidR="003868B9" w:rsidRPr="00EB72B3" w:rsidRDefault="003868B9" w:rsidP="00916DAA">
      <w:pPr>
        <w:pStyle w:val="Encabezado"/>
        <w:numPr>
          <w:ilvl w:val="0"/>
          <w:numId w:val="18"/>
        </w:numPr>
        <w:spacing w:line="360" w:lineRule="auto"/>
        <w:jc w:val="both"/>
        <w:rPr>
          <w:rFonts w:ascii="Times New Roman" w:hAnsi="Times New Roman" w:cs="Times New Roman"/>
          <w:sz w:val="24"/>
          <w:szCs w:val="24"/>
        </w:rPr>
      </w:pPr>
      <w:r w:rsidRPr="00EB72B3">
        <w:rPr>
          <w:rFonts w:ascii="Times New Roman" w:hAnsi="Times New Roman" w:cs="Times New Roman"/>
          <w:sz w:val="24"/>
          <w:szCs w:val="24"/>
        </w:rPr>
        <w:t>Rapidez de movimiento de brazos y piernas: habilidad para realizar de forma coordinada y rápida diferentes movimientos con las extremidades superiores e inferiores.</w:t>
      </w:r>
    </w:p>
    <w:p w:rsidR="003868B9" w:rsidRPr="00EB72B3" w:rsidRDefault="003868B9" w:rsidP="00916DAA">
      <w:pPr>
        <w:pStyle w:val="Encabezado"/>
        <w:numPr>
          <w:ilvl w:val="0"/>
          <w:numId w:val="18"/>
        </w:numPr>
        <w:spacing w:line="360" w:lineRule="auto"/>
        <w:jc w:val="both"/>
        <w:rPr>
          <w:rFonts w:ascii="Times New Roman" w:hAnsi="Times New Roman" w:cs="Times New Roman"/>
          <w:sz w:val="24"/>
          <w:szCs w:val="24"/>
        </w:rPr>
      </w:pPr>
      <w:r w:rsidRPr="00EB72B3">
        <w:rPr>
          <w:rFonts w:ascii="Times New Roman" w:hAnsi="Times New Roman" w:cs="Times New Roman"/>
          <w:sz w:val="24"/>
          <w:szCs w:val="24"/>
        </w:rPr>
        <w:t>Rapidez y destreza con las manos: habilidades para realizar de forma coordinada y rápida diferentes movimientos con la muñeca, las manos y los dedos, implique o no el uso de objetos.</w:t>
      </w:r>
    </w:p>
    <w:p w:rsidR="003868B9" w:rsidRPr="00EB72B3" w:rsidRDefault="003868B9" w:rsidP="00916DAA">
      <w:pPr>
        <w:pStyle w:val="Encabezado"/>
        <w:numPr>
          <w:ilvl w:val="0"/>
          <w:numId w:val="18"/>
        </w:numPr>
        <w:spacing w:line="360" w:lineRule="auto"/>
        <w:jc w:val="both"/>
        <w:rPr>
          <w:rFonts w:ascii="Times New Roman" w:hAnsi="Times New Roman" w:cs="Times New Roman"/>
          <w:sz w:val="24"/>
          <w:szCs w:val="24"/>
        </w:rPr>
      </w:pPr>
      <w:r w:rsidRPr="00EB72B3">
        <w:rPr>
          <w:rFonts w:ascii="Times New Roman" w:hAnsi="Times New Roman" w:cs="Times New Roman"/>
          <w:sz w:val="24"/>
          <w:szCs w:val="24"/>
        </w:rPr>
        <w:t>Coordinación entre miembros: habilidad para coordinar la acción conjunta entre dos o más miembros.</w:t>
      </w:r>
    </w:p>
    <w:p w:rsidR="003868B9" w:rsidRPr="00EB72B3" w:rsidRDefault="003868B9" w:rsidP="00916DAA">
      <w:pPr>
        <w:pStyle w:val="Encabezado"/>
        <w:numPr>
          <w:ilvl w:val="0"/>
          <w:numId w:val="18"/>
        </w:numPr>
        <w:spacing w:line="360" w:lineRule="auto"/>
        <w:jc w:val="both"/>
        <w:rPr>
          <w:rFonts w:ascii="Times New Roman" w:hAnsi="Times New Roman" w:cs="Times New Roman"/>
          <w:sz w:val="24"/>
          <w:szCs w:val="24"/>
        </w:rPr>
      </w:pPr>
      <w:r w:rsidRPr="00EB72B3">
        <w:rPr>
          <w:rFonts w:ascii="Times New Roman" w:hAnsi="Times New Roman" w:cs="Times New Roman"/>
          <w:sz w:val="24"/>
          <w:szCs w:val="24"/>
        </w:rPr>
        <w:t>Firmeza brazos/manos: habilidades para hacer movimientos posicionales de brazos y manos precisos y firmes, independientemente de la fuerza o la rapidez.</w:t>
      </w:r>
    </w:p>
    <w:p w:rsidR="003868B9" w:rsidRPr="00EB72B3" w:rsidRDefault="003868B9" w:rsidP="00916DAA">
      <w:pPr>
        <w:pStyle w:val="Encabezado"/>
        <w:numPr>
          <w:ilvl w:val="0"/>
          <w:numId w:val="18"/>
        </w:numPr>
        <w:spacing w:line="360" w:lineRule="auto"/>
        <w:jc w:val="both"/>
        <w:rPr>
          <w:rFonts w:ascii="Times New Roman" w:hAnsi="Times New Roman" w:cs="Times New Roman"/>
          <w:sz w:val="24"/>
          <w:szCs w:val="24"/>
        </w:rPr>
      </w:pPr>
      <w:r w:rsidRPr="00EB72B3">
        <w:rPr>
          <w:rFonts w:ascii="Times New Roman" w:hAnsi="Times New Roman" w:cs="Times New Roman"/>
          <w:sz w:val="24"/>
          <w:szCs w:val="24"/>
        </w:rPr>
        <w:t>Presión de control: habilidad para ejercer el control de movimientos musculares necesarios para hacer una acción (por ejemplo, utilizar los mandos de una consola).</w:t>
      </w:r>
    </w:p>
    <w:p w:rsidR="003868B9" w:rsidRPr="00EB72B3" w:rsidRDefault="003868B9" w:rsidP="00916DAA">
      <w:pPr>
        <w:pStyle w:val="Encabezado"/>
        <w:numPr>
          <w:ilvl w:val="0"/>
          <w:numId w:val="18"/>
        </w:numPr>
        <w:spacing w:line="360" w:lineRule="auto"/>
        <w:jc w:val="both"/>
        <w:rPr>
          <w:rFonts w:ascii="Times New Roman" w:hAnsi="Times New Roman" w:cs="Times New Roman"/>
          <w:sz w:val="24"/>
          <w:szCs w:val="24"/>
        </w:rPr>
      </w:pPr>
      <w:r w:rsidRPr="00EB72B3">
        <w:rPr>
          <w:rFonts w:ascii="Times New Roman" w:hAnsi="Times New Roman" w:cs="Times New Roman"/>
          <w:sz w:val="24"/>
          <w:szCs w:val="24"/>
        </w:rPr>
        <w:t>Coordinación viso-manual: habilidades para llevar a cabo de forma precisa, coordinada y rápida una cadena de movimientos que requieren la coordinación visual y manual, como seguir una línea.</w:t>
      </w:r>
    </w:p>
    <w:p w:rsidR="003868B9" w:rsidRPr="00EB72B3" w:rsidRDefault="003868B9" w:rsidP="00916DAA">
      <w:pPr>
        <w:pStyle w:val="Encabezado"/>
        <w:numPr>
          <w:ilvl w:val="0"/>
          <w:numId w:val="18"/>
        </w:numPr>
        <w:spacing w:line="360" w:lineRule="auto"/>
        <w:jc w:val="both"/>
        <w:rPr>
          <w:rFonts w:ascii="Times New Roman" w:hAnsi="Times New Roman" w:cs="Times New Roman"/>
          <w:sz w:val="24"/>
          <w:szCs w:val="24"/>
        </w:rPr>
      </w:pPr>
      <w:r w:rsidRPr="00EB72B3">
        <w:rPr>
          <w:rFonts w:ascii="Times New Roman" w:hAnsi="Times New Roman" w:cs="Times New Roman"/>
          <w:sz w:val="24"/>
          <w:szCs w:val="24"/>
        </w:rPr>
        <w:t>Rapidez en la articulación: habilidad para ejecutar con la musculatura del habla, articulaciones rapidez, como pronunciar fonemas.</w:t>
      </w:r>
    </w:p>
    <w:p w:rsidR="003868B9" w:rsidRDefault="003868B9" w:rsidP="00916DAA">
      <w:pPr>
        <w:pStyle w:val="Encabezado"/>
        <w:numPr>
          <w:ilvl w:val="0"/>
          <w:numId w:val="18"/>
        </w:numPr>
        <w:spacing w:line="360" w:lineRule="auto"/>
        <w:jc w:val="both"/>
        <w:rPr>
          <w:rFonts w:ascii="Times New Roman" w:hAnsi="Times New Roman" w:cs="Times New Roman"/>
          <w:sz w:val="24"/>
          <w:szCs w:val="24"/>
        </w:rPr>
      </w:pPr>
      <w:r w:rsidRPr="00EB72B3">
        <w:rPr>
          <w:rFonts w:ascii="Times New Roman" w:hAnsi="Times New Roman" w:cs="Times New Roman"/>
          <w:sz w:val="24"/>
          <w:szCs w:val="24"/>
        </w:rPr>
        <w:t>Rapidez en la escritura: habilidad para imprimir una velocidad normal en la escritura.</w:t>
      </w:r>
    </w:p>
    <w:p w:rsidR="003868B9" w:rsidRPr="0082029C" w:rsidRDefault="003868B9" w:rsidP="003868B9">
      <w:pPr>
        <w:pStyle w:val="Encabezado"/>
        <w:spacing w:line="360" w:lineRule="auto"/>
        <w:ind w:left="284"/>
        <w:jc w:val="both"/>
        <w:rPr>
          <w:rFonts w:ascii="Times New Roman" w:hAnsi="Times New Roman" w:cs="Times New Roman"/>
          <w:sz w:val="24"/>
          <w:szCs w:val="24"/>
        </w:rPr>
      </w:pPr>
      <w:r w:rsidRPr="0082029C">
        <w:rPr>
          <w:rFonts w:ascii="Times New Roman" w:hAnsi="Times New Roman" w:cs="Times New Roman"/>
          <w:sz w:val="24"/>
          <w:szCs w:val="24"/>
        </w:rPr>
        <w:lastRenderedPageBreak/>
        <w:t>“Hay numerosas pruebas, bien conocidas, que sirven para medir las habilidades motoras y la coordinación visual y manual, así como la lateralidad de los niños una buena puntuación en la aptitud motora es un buen indicador del &lt;talento moto&gt; que pueden manifestarse en actividades deportivas, danza u otros campos que requieren de habilidad manual y motriz” (Martínez &amp; Guirado, 2012).</w:t>
      </w:r>
    </w:p>
    <w:p w:rsidR="003868B9" w:rsidRPr="004940D6"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91365D">
        <w:rPr>
          <w:rFonts w:ascii="Times New Roman" w:hAnsi="Times New Roman" w:cs="Times New Roman"/>
          <w:b/>
          <w:sz w:val="24"/>
          <w:szCs w:val="24"/>
        </w:rPr>
        <w:t>MOTRICIDAD GRUESA</w:t>
      </w: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La motricidad corresponde a los movimientos coordinados del todo el cuerpo. Esto le va a permitir al niño coordinar grandes grupos musculares, los cuales intervienen en los mecanismos del control postural, el equilibrio y los desplazamientos.</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Al nacer, él bebe no controla ningún movimiento. Mueve todo su cuerpo por reflejo; pero a lo largo de los meses, aprenderá a controlar estos movimientos y a dirigirlos. Comenzará a conocer su cuerpo y aprender a dominarlo, adquirirá mayor resistencia y podrá reforzar su musculatura.</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Cuanto más amplias y variadas son las experiencias del niño, durante los primeros años, más fácil le resultara el aprendizaje de los movimientos finos como escribir, pintar, tocar un instrumento, etc.</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“Cuanta más libertad de movimientos le demos al niño, mayor será la posibilidad que tenga de explorar, memorizar, observar, fortalecer su musculatura, adquirir experiencia, aprender, e ir conociendo sus posibilidades y limitaciones” (Fernández Ferrari, 2010).</w:t>
      </w:r>
    </w:p>
    <w:p w:rsidR="003868B9" w:rsidRDefault="003868B9" w:rsidP="003868B9">
      <w:pPr>
        <w:spacing w:after="0" w:line="360" w:lineRule="auto"/>
        <w:ind w:left="284"/>
        <w:jc w:val="both"/>
        <w:rPr>
          <w:rFonts w:ascii="Times New Roman" w:hAnsi="Times New Roman" w:cs="Times New Roman"/>
          <w:sz w:val="24"/>
          <w:szCs w:val="24"/>
        </w:rPr>
      </w:pPr>
    </w:p>
    <w:p w:rsidR="003868B9" w:rsidRPr="0082029C"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Las leyes del desarrollo psicomotor dadas por Arnold Gesell, psicólogo estadounidense, son:</w:t>
      </w:r>
    </w:p>
    <w:p w:rsidR="003868B9" w:rsidRDefault="003868B9" w:rsidP="003868B9">
      <w:pPr>
        <w:spacing w:after="0" w:line="360" w:lineRule="auto"/>
        <w:jc w:val="both"/>
        <w:rPr>
          <w:rFonts w:ascii="Times New Roman" w:hAnsi="Times New Roman" w:cs="Times New Roman"/>
          <w:sz w:val="24"/>
          <w:szCs w:val="24"/>
        </w:rPr>
      </w:pPr>
    </w:p>
    <w:p w:rsidR="003868B9" w:rsidRPr="004940D6" w:rsidRDefault="003868B9" w:rsidP="003868B9">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w:t>
      </w:r>
      <w:r w:rsidRPr="004940D6">
        <w:rPr>
          <w:rFonts w:ascii="Times New Roman" w:hAnsi="Times New Roman" w:cs="Times New Roman"/>
          <w:sz w:val="24"/>
          <w:szCs w:val="24"/>
        </w:rPr>
        <w:t>Ley céfalo/caudal. El desarrollo sigue un patrón regular, primero el niño domina la musculatura de la cabeza, luego el tronco, los brazos y por último, las piernas.</w:t>
      </w:r>
    </w:p>
    <w:p w:rsidR="003868B9" w:rsidRPr="004940D6" w:rsidRDefault="003868B9" w:rsidP="003868B9">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w:t>
      </w:r>
      <w:r w:rsidRPr="004940D6">
        <w:rPr>
          <w:rFonts w:ascii="Times New Roman" w:hAnsi="Times New Roman" w:cs="Times New Roman"/>
          <w:sz w:val="24"/>
          <w:szCs w:val="24"/>
        </w:rPr>
        <w:t>Ley próximo/distal. Las zonas más cercanas de la línea media del cuerpo se desarrollan antes que las más alejadas. Así, el control de los hombros se adquiere antes que el de los brazos y este antes que de las manos.</w:t>
      </w:r>
    </w:p>
    <w:p w:rsidR="003868B9" w:rsidRPr="004940D6" w:rsidRDefault="003868B9" w:rsidP="003868B9">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w:t>
      </w:r>
      <w:r w:rsidRPr="004940D6">
        <w:rPr>
          <w:rFonts w:ascii="Times New Roman" w:hAnsi="Times New Roman" w:cs="Times New Roman"/>
          <w:sz w:val="24"/>
          <w:szCs w:val="24"/>
        </w:rPr>
        <w:t>Ley general/especifica. Los movimientos globales aparecen antes que los más localizados, precisos y coordinados. Cuando nace, él bebe no puede controlar ningún movimiento, y a medida que va coordinándolos puede ir dirigiendo su brazo al objeto, luego su mano y por último, toma el objeto que quiere.</w:t>
      </w: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La evolución psicomotriz depende</w:t>
      </w:r>
      <w:r>
        <w:rPr>
          <w:rFonts w:ascii="Times New Roman" w:hAnsi="Times New Roman" w:cs="Times New Roman"/>
          <w:sz w:val="24"/>
          <w:szCs w:val="24"/>
        </w:rPr>
        <w:t xml:space="preserve"> fundamentalmente de la </w:t>
      </w:r>
      <w:r w:rsidRPr="004940D6">
        <w:rPr>
          <w:rFonts w:ascii="Times New Roman" w:hAnsi="Times New Roman" w:cs="Times New Roman"/>
          <w:sz w:val="24"/>
          <w:szCs w:val="24"/>
        </w:rPr>
        <w:t>madurez neurológica. En los primeros meses, se dan los movimientos por automatismo o reflejos. En el segundo trimestre de vida, el niño comienza a discriminar los órganos de sus sentidos, y por lo tanto, a dirigir y a coordinar sus movimientos. Comienza una etapa de experimentación y adquisición de conocimiento que se va a prolongar a lo largo de toda la vida.</w:t>
      </w:r>
    </w:p>
    <w:p w:rsidR="003868B9" w:rsidRDefault="003868B9" w:rsidP="003868B9">
      <w:pPr>
        <w:spacing w:after="0" w:line="360" w:lineRule="auto"/>
        <w:ind w:left="284"/>
        <w:jc w:val="both"/>
        <w:rPr>
          <w:rFonts w:ascii="Times New Roman" w:hAnsi="Times New Roman" w:cs="Times New Roman"/>
          <w:sz w:val="24"/>
          <w:szCs w:val="24"/>
        </w:rPr>
      </w:pPr>
    </w:p>
    <w:p w:rsidR="003868B9" w:rsidRPr="004940D6"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La adquisición de la capacidad de coordinación depende principalmente de la frecuencia con la que se repite un movimiento. El trayecto que sigue los impulsos nerviosos desde el sistema nervioso hasta el musculo aplicado se define de una forma cada vez más precisa con cada repetición, mejorando a su vez la exactitud del movimiento.</w:t>
      </w:r>
    </w:p>
    <w:p w:rsidR="003868B9" w:rsidRPr="004940D6"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91365D">
        <w:rPr>
          <w:rFonts w:ascii="Times New Roman" w:hAnsi="Times New Roman" w:cs="Times New Roman"/>
          <w:b/>
          <w:sz w:val="24"/>
          <w:szCs w:val="24"/>
        </w:rPr>
        <w:t>MOTRICIDAD FINA</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La motricidad fina es aquella que implica el control de músculos pequeños como aquellos que mueven los ojos, los dedos y la lengua. En este sentido recalcamos la importancia de los procesos perceptivos que posibilitan el control motor.  Si pedimos a un niño pequeño que cierre la mano y levante un dedo sin mover los otros, veremos que no es una tarea que le resulte sencilla. Si además le pedimos que cierre los ojos, veremos que la tarea se le dificulta aún más. Esto se debe por un lado, a que las vías nerviosas que conducen las ordenes motoras discriminativas, más precisas, no están aún lo suficientemente maduras. Pero, por otro lado, también es posible que el reconocimiento táctil y visual de los dedos no este  adecuadamente desarrollados –disgnosia digital- por lo que no brinda datos suficientes para el control motor. </w:t>
      </w:r>
      <w:r>
        <w:rPr>
          <w:rFonts w:ascii="Times New Roman" w:hAnsi="Times New Roman" w:cs="Times New Roman"/>
          <w:sz w:val="24"/>
          <w:szCs w:val="24"/>
        </w:rPr>
        <w:t xml:space="preserve">                 </w:t>
      </w:r>
    </w:p>
    <w:p w:rsidR="003868B9" w:rsidRDefault="003868B9" w:rsidP="003868B9">
      <w:pPr>
        <w:spacing w:after="0" w:line="360" w:lineRule="auto"/>
        <w:ind w:left="284"/>
        <w:jc w:val="both"/>
        <w:rPr>
          <w:rFonts w:ascii="Times New Roman" w:hAnsi="Times New Roman" w:cs="Times New Roman"/>
          <w:sz w:val="24"/>
          <w:szCs w:val="24"/>
        </w:rPr>
      </w:pPr>
    </w:p>
    <w:p w:rsidR="003868B9" w:rsidRPr="0082029C"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Esta es una dificultad encontrada habitualmente en los niños que presentan disgrafía.</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Sin embargo, estos movimientos finos, que son los que evidentemente están involucrados en la escritura, son puestos en marcha a través de movimientos </w:t>
      </w:r>
      <w:r w:rsidRPr="004940D6">
        <w:rPr>
          <w:rFonts w:ascii="Times New Roman" w:hAnsi="Times New Roman" w:cs="Times New Roman"/>
          <w:sz w:val="24"/>
          <w:szCs w:val="24"/>
        </w:rPr>
        <w:lastRenderedPageBreak/>
        <w:t xml:space="preserve">generales (gruesos) que llevan el cuerpo a la posición adecuada. Es decir, que la motricidad fina guarda estrecha relación con el resto del cuerpo. </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“De esta forma, realizar actividades de dominio general del cuerpo, es indispensable para el logro adecuado de un posterior desarrollo de la actividad manual en general y de la escritura en particular” (Benger, 2006). </w:t>
      </w:r>
    </w:p>
    <w:p w:rsidR="003868B9" w:rsidRDefault="003868B9" w:rsidP="003868B9">
      <w:pPr>
        <w:spacing w:after="0" w:line="360" w:lineRule="auto"/>
        <w:ind w:left="284"/>
        <w:jc w:val="both"/>
        <w:rPr>
          <w:rFonts w:ascii="Times New Roman" w:hAnsi="Times New Roman" w:cs="Times New Roman"/>
          <w:sz w:val="24"/>
          <w:szCs w:val="24"/>
        </w:rPr>
      </w:pPr>
    </w:p>
    <w:p w:rsidR="003868B9" w:rsidRPr="004940D6"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Los movimientos finos requieren además de una buena orientación y coordinación especial. Es por este motivo que no podemos trabajar de manera satisfactoria la motricidad fina sino nos ocupamos además de pulir la motricidad gruesa. </w:t>
      </w:r>
    </w:p>
    <w:p w:rsidR="003868B9" w:rsidRPr="0091365D" w:rsidRDefault="003868B9" w:rsidP="003868B9">
      <w:pPr>
        <w:spacing w:after="0" w:line="360" w:lineRule="auto"/>
        <w:jc w:val="both"/>
        <w:rPr>
          <w:rFonts w:ascii="Times New Roman" w:hAnsi="Times New Roman" w:cs="Times New Roman"/>
          <w:b/>
          <w:sz w:val="24"/>
          <w:szCs w:val="24"/>
        </w:rPr>
      </w:pPr>
    </w:p>
    <w:p w:rsidR="003868B9" w:rsidRPr="0091365D" w:rsidRDefault="003868B9" w:rsidP="003868B9">
      <w:pPr>
        <w:spacing w:after="0" w:line="360" w:lineRule="auto"/>
        <w:ind w:left="284"/>
        <w:jc w:val="both"/>
        <w:rPr>
          <w:rFonts w:ascii="Times New Roman" w:hAnsi="Times New Roman" w:cs="Times New Roman"/>
          <w:b/>
          <w:sz w:val="24"/>
          <w:szCs w:val="24"/>
        </w:rPr>
      </w:pPr>
      <w:r w:rsidRPr="0091365D">
        <w:rPr>
          <w:rFonts w:ascii="Times New Roman" w:hAnsi="Times New Roman" w:cs="Times New Roman"/>
          <w:b/>
          <w:sz w:val="24"/>
          <w:szCs w:val="24"/>
        </w:rPr>
        <w:t>DESARROLLO DE LA MOTRICIDAD FINA.</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Para comprender la importancia de las manos, alcanza con observar los movimientos exploratorios que el pequeño realiza. Estos, al principio de la vida son totalmente incoordinados, pero son el trascurso de la maduración se trasforma en voluntarios y coordinados, aunque el logro de la precisión del movimiento es un largo camino.</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Si retomamos el tema de los reflejos arcaicos, encontramos aquí un buen ejemplo. Esos movimientos manuales iniciales influyen palmoteos y se dan por puro reflejo. </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La maduración nerviosa permite que la mano, además de ser, como señalamos en el  párrafo anterior, un instrumento de expresión gestual de los afectos, se trasforman en un instrumento de precisión. El desarrollo de la mano, que como ya dijimos encuentra su origen en el reflejo de prensión, alcanza un desarrollo significativo durante el primer año de vida.</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Durante las primeras semanas de vida, los dedos del bebe tienden a permanecer flexionados cerrando la mano, por lo general el pulgar queda afuera. Cuando un objeto roza la palma de su mano esta se cierra fuertemente sobre el (reflejo de presión). Tanta esta presión refleja como la permanencia de la mano cerrada ofrece al cerebro un desarrollo estímulos constantes que, junto con el reflejo tónico cervical asimétrico, que fuerza que la mirada se encuentre frecuentemente con la propia mano, permiten al progresivo reconocimiento de esta.</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lastRenderedPageBreak/>
        <w:t>Durante el cuarto mese estos reflejos se atenúan. A partir de este momento, el niño se muestra muy interesado en explorar sus manos, ahora las observa simultáneamente y se enriquece el reconocimiento por el reciproco contacto entre ellas. A medida que ese reconocimiento avanza, comienza también el intento de presión voluntaria. Pero tal como hemos visto en las leyes que rigen la maduración, la intencionalidad del movimiento comienza por la parte más próxima al eje del cuerpo, el hombro, y va progresando hacia los dedos. Sin embargo, en los primeros intentos de prensión voluntaria  no se encuentran manifestaciones de discriminación de funciones entre los dedos. Dichos intentos se dan con un movimiento de barrido con gran participación del dedo meñique, lo que hace que la prensión sea torpe e insegura. Aun así, aproximadamente a los seis meses es capaz de llevarse a la boca lo que toma con la mano y traspasa cosas de una mano a la otra. Lenta y progresivamente alrededor de los siete meses, la mano comienza a girarse hacia adentro y puede entrar en juego el pulgar.</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Respecto del desarrollo de esta habilidad motriz es de vital importancia la actividad estimuladora del adulto, datos de gran significación para la planificación de la tarea en los jardines maternales. (González Ramos, 2007) “demostró que lactantes institucionalizados que no recibieron una estimulación intensa (repetidas caricias en las palmas, colocación de juguetes en las manos etc.) iniciaban la presión voluntaria muy tardíamente”.</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Al mismo tiempo que la mano va desarrollando habilidad para tomar objetos, comienza  a participar activamente en el mantenimiento del equilibrio cuando, por ejemplo, estando el  niño sentado apoya las  palmas y logra sostenerse parte del peso del cuerpo con ella.  Esto mismo tiene una función defensiva, permite la respuesta de “paracaídas”; es decir, el niño apoya las manos para evitar caerse. Aparece así la posibilidad de un nuevo logro en la exploración y conquista del mundo: sobre cuatro apoyos el niño comienza a desplazarse en el espacio gateando. Sirve entonces la mano también como soporte del desarrollo de la deambulación y una  vez que esta se afianza, las manos quedad nuevamente libres para su tarea de manipulación de objetos.</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lastRenderedPageBreak/>
        <w:t>Aproximadamente a los diez meses, el acercamiento a los objetos  se hace ya con los dedos pulgares e índice, pero aun ambos quedan extendidos.  Entre los once y doce meses aparece la pinza perfecta. Paralelamente, el niño es capaz de controlar la aflicción de los dedos y soltar el objeto de manera voluntaria esto suele traducirse en el juego reiterado de dejar caer un objeto  tantas veces como un adulto se lo vuelve a proporcionar.</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Lo que es interesante de este juego es que el niño, cuando el objeto cae, cierra los  ojos con el ruido  de la caída. Este es un reflejo que vincula lo oído con el cierre de los ojos (reflejo coqueo – </w:t>
      </w:r>
      <w:proofErr w:type="spellStart"/>
      <w:r w:rsidRPr="004940D6">
        <w:rPr>
          <w:rFonts w:ascii="Times New Roman" w:hAnsi="Times New Roman" w:cs="Times New Roman"/>
          <w:sz w:val="24"/>
          <w:szCs w:val="24"/>
        </w:rPr>
        <w:t>palpedral</w:t>
      </w:r>
      <w:proofErr w:type="spellEnd"/>
      <w:r w:rsidRPr="004940D6">
        <w:rPr>
          <w:rFonts w:ascii="Times New Roman" w:hAnsi="Times New Roman" w:cs="Times New Roman"/>
          <w:sz w:val="24"/>
          <w:szCs w:val="24"/>
        </w:rPr>
        <w:t>).  Con el tiempo, se ve como el pequeño cierra los ojos aun antes de que se escuche el ruido; esto es indicador de  que está comenzando a construir nociones de espacio tiempo y casualidad, aunque aún sea de un modo muy primitivo. Sin embargo, sienta las bases para procesos necesarios para la escritura, tales como la anticipación en la planificación del movimiento.</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A partir de ese momento los logros se suceden continuamente y llegan a lograr una presión manipuladora que le permitirá, por ejemplo, ser capaz de  vestirse y desvestirse solo, aproximadamente a los tres años.</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Desde el punto de vista del desarrollo, el ritmo es de  fundamental  importancia ya que los trazos de base de los signos grafemas representan de manera gráfica una cadencia rítmica  claramente diferenciada. Haga la prueba el lector de escribir distintas letras poniendo especial énfasis en tomar conciencia del ritmo  que puede marcar con cada una de ellas.</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Al mismo tiempo, en cadena distintas letras para formar palabras  implica la unión de estos diversos ritmos  separados por silencios que representan la necesidad inhibición motriz del gesto. </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De esta forma la expresión gráfica se transforma en una armoniosa melodía que expresa de modo organizado y coherente el pensamiento y el estado afectivo de la persona. Es así que la escritura, no consiste, como a veces parece creerse, en una traducción al papel de la palabra hablada. Tiene reglas  propias y corresponde a patrones nerviosos muy distintos a los del habla.  En muchos casos la falla se la </w:t>
      </w:r>
      <w:r w:rsidRPr="004940D6">
        <w:rPr>
          <w:rFonts w:ascii="Times New Roman" w:hAnsi="Times New Roman" w:cs="Times New Roman"/>
          <w:sz w:val="24"/>
          <w:szCs w:val="24"/>
        </w:rPr>
        <w:lastRenderedPageBreak/>
        <w:t xml:space="preserve">escritura proviene, como ya hemos visto, de alteraciones de la capacidad de inhibir el gesto cuando este ha llegado a su destino. </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Es así que aparece la alteración  rítmica en tanto el grafismo se convierte en un continuo, dificultando la separación de una palabra con otra o bien separándolas donde no corresponde. En otros casos, se observa una letra angulosa, poco fluida y brusca que muestra las fallas en el logro del control motriz y que no se ha conseguido la armonía.</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Es de suma importancia evaluar en este nivel la discriminación de elementos sonoros discretos (como los fonemas en las palabras) y la memoria de la secuencia de elementos y silencios ya que estos se encuentran en la base de la llamada conciencia fonológica. Las palabras que escuchamos nos suenan como un continuo; sin embargo; están compuestas por elementos unitarios alcanzados en un orden determinado. Nuestro cerebro hace, sin que nos demos cuenta, el trabajo de identificar esos distintos elementos. Sin esta tarea sería totalmente imposible la escritura alfabética. </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La imposibilidad de realizar esa discriminación y recordar la secuencia en la que se encontraban los elementos es la base funcional de un determinado tipo de dislexia: la llamada dislexia por disaudibilizacion  “es la dificultad para recordar secuencias rítmicas o para elaborar rimas simples se encuentran, entre los indicadores tempranos a tener en cuenta ya que las fallas en el procesamiento auditivo de las palabras pueden interferir en el aprendizaje de la lectoescritura” (Motta &amp; Risueño, 2007).</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A continuación le proporcionamos algunas sugerencias para el desarrollo de destrezas motoras finas; “usted debe realizar cada ejercicio varias veces y  aplicar todas la variantes que pueda imaginar; recuerde que solo una ejercitación intensa puede lograr un buen cumulo de destreza” (Méndez Sibaja, 2006).</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a). Coordinación de los músculos de los  ojos.</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1. Use un objeto colgante (bola pendiente de un hilo, u otro objeto); colóquelo frente al niño quien tendrá la cabeza fija, mirando hacia delante. Pase el objeto despacio de </w:t>
      </w:r>
      <w:r w:rsidRPr="004940D6">
        <w:rPr>
          <w:rFonts w:ascii="Times New Roman" w:hAnsi="Times New Roman" w:cs="Times New Roman"/>
          <w:sz w:val="24"/>
          <w:szCs w:val="24"/>
        </w:rPr>
        <w:lastRenderedPageBreak/>
        <w:t>izquierda a derecha y de arriba hacia abajo, frente a los ojos del niño, este lo seguirá con la miranda sin mover la cabeza. Repita el ejercicio muchas veces.</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2. Sentado en un pupitre, con la cabeza fija, el estudiante seguirá con los ojos la línea recta que la mano maestra ira trazando en la pizarra de izquierda a derecha.</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3. Con papel o cartón, hago una especie de tubo o mirador, y delo al niño para que este observe y cuente uno por uno, de izquierda a derecha, una serie de objetos colocados en una fila.</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4. De al niño una cantidad de granos de maíz, pídale luego que los coloque en fila uno por uno, de izquierda a derecha.</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5. Use una hoja cuadriculada, proporciónele al niño para que empiece renglón por reglón y de izquierda a derecha, a marcar “X” en cada cuadro de la hoja. Para que este ejercicio se usara solo breves periodos de tiempo para no cansar al niño. Luego contara el número de “X” que logro hacer, siempre al contar lo hará de izquierda a derecha.</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6. También puede usar la hoja cuadriculada para que el niño pinte cada cuadro, con colores fijos, por ejemplos: uno rojo, otro azul, el siguiente rojo, luego el otro azul, y así sucesivamente hasta terminar el renglón; siempre de izquierda a derecha. Posteriormente se puede usar tres colores (rojo-verde-rojo-amarillo-verde, etc.).</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7. Proporcione al niño una hoja en blanco y pídale que, con los dedos, recorte en la hoja un círculo, un cuadrado, un triángulo, un rectángulo, una flor. Usted le enseñara los dibujos en la pizarra para que él pueda tener la imagen de lo que tratara de cortar con los dedos.</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8. Haga el mismo ejercicio anterior pero la hoja llevara dibujados los recortes que el niño hará con los dedos.</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9. Presente en la pizarra los siguientes modelos (cruz, cuadrado, triangulo. Rombo, circulo, X, etc.); con una bolsa de maíz, el niño ira formando con los granos, cada modelo de su pupitre.</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b). Ejercicio con los dedos.</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1. Haga que el niño abra y cierre los dedos despacio, muy despacio, luego más rápido, durante un minuto.</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2. Con las manos estiradas y los puños cerrados, pida a los niños que estiren los dedos uno a uno, empezando por el meñique y terminando en el pulgar; luego los irán cerrando uno por uno, empezando por el pulgar y terminando en el meñique.</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lastRenderedPageBreak/>
        <w:t>3. Con los brazos estirados hacia delante y los dedos estirados pida al niño que le separe los dedos, uno de  otro despacio; que los vuelva a juntar después. Repita varias veces el ejercicio.</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4. Pida al niño que una, por sus extremos, los dedos de una mano con los de la otra, una mano frente a la otra; luego debe ir separándolos de par en par hasta que las dos manos queden separadas, para que empiece a unirlas otra vez.</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5. Los dedos de la mano estirada tocaran la mesa, apoye también en la mesa la palma de la mano. En esa posición el niño tratara de levantar los dedos que usted le señale con su lapicero.</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6. Prepare dos tiras de tela, una con ojales y otra con botones. Pida al niño que abotone y desabotone las tiras.</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7. Otros ejercicios con los dedos como: </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Dar golpes rítmicos con los dedos en la mesa.</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Estirar un dedo de la mano mientras los otros permanecen cerrados.</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Formar círculos con los dedos, usando el pulgar con cada uno de los dedos.</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Tirar canicas o bolas de vidrio con los dedos.</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8. Coser, con aguja e hilo el contorno de una figura dibujada en un papel suave.</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9. Juntar con ambas manos los granos esparcidos en el suelo (maíz). Debe usar los dedos índice y </w:t>
      </w:r>
      <w:r>
        <w:rPr>
          <w:rFonts w:ascii="Times New Roman" w:hAnsi="Times New Roman" w:cs="Times New Roman"/>
          <w:sz w:val="24"/>
          <w:szCs w:val="24"/>
        </w:rPr>
        <w:t>pulgar (pinzas), en cada, mano.</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10. Prepare trozos de cartulina de 30cm. x 30cm., use el perforador en líneas rectas. De a cada niño un trozo de estos con aguja e hilo o mecate fino, para que realice el diseño que usted hará en uno de los </w:t>
      </w:r>
      <w:r>
        <w:rPr>
          <w:rFonts w:ascii="Times New Roman" w:hAnsi="Times New Roman" w:cs="Times New Roman"/>
          <w:sz w:val="24"/>
          <w:szCs w:val="24"/>
        </w:rPr>
        <w:t>cartones que servirá de modelo.</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11. Pida al niño que con el brazo estirado hacia el frente y con el dedo índice solamente, escriba círculos con el dedo. Puede </w:t>
      </w:r>
      <w:r>
        <w:rPr>
          <w:rFonts w:ascii="Times New Roman" w:hAnsi="Times New Roman" w:cs="Times New Roman"/>
          <w:sz w:val="24"/>
          <w:szCs w:val="24"/>
        </w:rPr>
        <w:t>hacer con ambas manos a la vez.</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12. En una hoja haga que el niño una, con una línea, trazada con lápiz de izquierda a derecha, puntos paralelos que </w:t>
      </w:r>
      <w:r>
        <w:rPr>
          <w:rFonts w:ascii="Times New Roman" w:hAnsi="Times New Roman" w:cs="Times New Roman"/>
          <w:sz w:val="24"/>
          <w:szCs w:val="24"/>
        </w:rPr>
        <w:t>usted le ha marcado en la hoja.</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13. Ejercicios variados que se practican en los primeros años, son importantes en esta </w:t>
      </w:r>
      <w:r>
        <w:rPr>
          <w:rFonts w:ascii="Times New Roman" w:hAnsi="Times New Roman" w:cs="Times New Roman"/>
          <w:sz w:val="24"/>
          <w:szCs w:val="24"/>
        </w:rPr>
        <w:t>área de corrección, tales como:</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Recortar con tijeras pequeñas, líneas rec</w:t>
      </w:r>
      <w:r>
        <w:rPr>
          <w:rFonts w:ascii="Times New Roman" w:hAnsi="Times New Roman" w:cs="Times New Roman"/>
          <w:sz w:val="24"/>
          <w:szCs w:val="24"/>
        </w:rPr>
        <w:t>tas y curvas trazadas en papel.</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Pintar con lápices de colores los dibujos que se le presenten o ellos mismo rea</w:t>
      </w:r>
      <w:r>
        <w:rPr>
          <w:rFonts w:ascii="Times New Roman" w:hAnsi="Times New Roman" w:cs="Times New Roman"/>
          <w:sz w:val="24"/>
          <w:szCs w:val="24"/>
        </w:rPr>
        <w:t>licen.</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Perforar con clavo fino el contorno de una figura o llenar de perforaciones el centro de u</w:t>
      </w:r>
      <w:r>
        <w:rPr>
          <w:rFonts w:ascii="Times New Roman" w:hAnsi="Times New Roman" w:cs="Times New Roman"/>
          <w:sz w:val="24"/>
          <w:szCs w:val="24"/>
        </w:rPr>
        <w:t>na figura dibujada en un papel.</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Pega cromos con goma en un cuaderno especial para eso.</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lastRenderedPageBreak/>
        <w:t>- Dobla papel para hacer aviones o barcos, o simplemente dobla el pape</w:t>
      </w:r>
      <w:r>
        <w:rPr>
          <w:rFonts w:ascii="Times New Roman" w:hAnsi="Times New Roman" w:cs="Times New Roman"/>
          <w:sz w:val="24"/>
          <w:szCs w:val="24"/>
        </w:rPr>
        <w:t>l según la orden de la maestra.</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w:t>
      </w:r>
      <w:r>
        <w:rPr>
          <w:rFonts w:ascii="Times New Roman" w:hAnsi="Times New Roman" w:cs="Times New Roman"/>
          <w:sz w:val="24"/>
          <w:szCs w:val="24"/>
        </w:rPr>
        <w:t xml:space="preserve"> Calcar una figura en un libro.</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Usar plastilina o barro para modelar fi</w:t>
      </w:r>
      <w:r>
        <w:rPr>
          <w:rFonts w:ascii="Times New Roman" w:hAnsi="Times New Roman" w:cs="Times New Roman"/>
          <w:sz w:val="24"/>
          <w:szCs w:val="24"/>
        </w:rPr>
        <w:t>guras inventadas por el alumno.</w:t>
      </w:r>
    </w:p>
    <w:p w:rsidR="003868B9" w:rsidRDefault="003868B9" w:rsidP="003868B9">
      <w:pPr>
        <w:spacing w:after="0" w:line="360" w:lineRule="auto"/>
        <w:ind w:left="284"/>
        <w:jc w:val="both"/>
        <w:rPr>
          <w:rFonts w:ascii="Times New Roman" w:hAnsi="Times New Roman" w:cs="Times New Roman"/>
          <w:sz w:val="24"/>
          <w:szCs w:val="24"/>
        </w:rPr>
      </w:pPr>
    </w:p>
    <w:p w:rsidR="003868B9" w:rsidRPr="004940D6"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Hasta aquí se ha dado una serie de ejercicios sencillos y que no requiere de mucho costo en cuanto a materiales. Procure usted aumentar este banco de ejercicios inventando otros, redactando en una hoja de papel y agregando dicha hoja a este banco de ejercicios, para que cada año pueda contar con más fuentes de consulta.</w:t>
      </w:r>
    </w:p>
    <w:p w:rsidR="003868B9" w:rsidRDefault="003868B9" w:rsidP="003868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868B9" w:rsidRDefault="003868B9" w:rsidP="003868B9">
      <w:pPr>
        <w:spacing w:after="0" w:line="360" w:lineRule="auto"/>
        <w:ind w:left="284"/>
        <w:jc w:val="both"/>
        <w:rPr>
          <w:rFonts w:ascii="Times New Roman" w:hAnsi="Times New Roman" w:cs="Times New Roman"/>
          <w:b/>
          <w:sz w:val="24"/>
          <w:szCs w:val="24"/>
        </w:rPr>
      </w:pPr>
      <w:r w:rsidRPr="00B70A00">
        <w:rPr>
          <w:rFonts w:ascii="Times New Roman" w:hAnsi="Times New Roman" w:cs="Times New Roman"/>
          <w:b/>
          <w:sz w:val="24"/>
          <w:szCs w:val="24"/>
        </w:rPr>
        <w:t>EVOLUCIÓN DE LA MOTRICIDAD GRÁFICA.</w:t>
      </w: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 xml:space="preserve">La motricidad gráfica del niño va evolucionando a través de distintas etapas que siguen un patrón común. </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Aunque, como se ha visto en la evolución de cualquiera de los aspectos del ser humano, está evolución puede variar en función de una serie de factores individuales que se pueden resumir en los siguientes:</w:t>
      </w: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w:t>
      </w:r>
      <w:r w:rsidRPr="004940D6">
        <w:rPr>
          <w:rFonts w:ascii="Times New Roman" w:hAnsi="Times New Roman" w:cs="Times New Roman"/>
          <w:sz w:val="24"/>
          <w:szCs w:val="24"/>
        </w:rPr>
        <w:tab/>
        <w:t>Nivel de desarrollo psicomotor.</w:t>
      </w: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w:t>
      </w:r>
      <w:r w:rsidRPr="004940D6">
        <w:rPr>
          <w:rFonts w:ascii="Times New Roman" w:hAnsi="Times New Roman" w:cs="Times New Roman"/>
          <w:sz w:val="24"/>
          <w:szCs w:val="24"/>
        </w:rPr>
        <w:tab/>
        <w:t>Carga genética del niño.</w:t>
      </w: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w:t>
      </w:r>
      <w:r w:rsidRPr="004940D6">
        <w:rPr>
          <w:rFonts w:ascii="Times New Roman" w:hAnsi="Times New Roman" w:cs="Times New Roman"/>
          <w:sz w:val="24"/>
          <w:szCs w:val="24"/>
        </w:rPr>
        <w:tab/>
        <w:t>Estimulación ambiental.</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“En cuanto al desarrollo de los aspectos motrices que van hacer posible esa futura capacidad de grafía pueden señalarse los siguientes hitos” (</w:t>
      </w:r>
      <w:proofErr w:type="spellStart"/>
      <w:r w:rsidRPr="004940D6">
        <w:rPr>
          <w:rFonts w:ascii="Times New Roman" w:hAnsi="Times New Roman" w:cs="Times New Roman"/>
          <w:sz w:val="24"/>
          <w:szCs w:val="24"/>
        </w:rPr>
        <w:t>Còrdova</w:t>
      </w:r>
      <w:proofErr w:type="spellEnd"/>
      <w:r w:rsidRPr="004940D6">
        <w:rPr>
          <w:rFonts w:ascii="Times New Roman" w:hAnsi="Times New Roman" w:cs="Times New Roman"/>
          <w:sz w:val="24"/>
          <w:szCs w:val="24"/>
        </w:rPr>
        <w:t xml:space="preserve"> Navas, 2011).</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Pr>
          <w:rFonts w:ascii="Times New Roman" w:hAnsi="Times New Roman" w:cs="Times New Roman"/>
          <w:sz w:val="24"/>
          <w:szCs w:val="24"/>
        </w:rPr>
        <w:t>•</w:t>
      </w:r>
      <w:r w:rsidRPr="004940D6">
        <w:rPr>
          <w:rFonts w:ascii="Times New Roman" w:hAnsi="Times New Roman" w:cs="Times New Roman"/>
          <w:sz w:val="24"/>
          <w:szCs w:val="24"/>
        </w:rPr>
        <w:t>Al año y medio: aparecen las primeras representaciones de motricidad grafica en el niño en este momento, el niño ya es capaz de coger un utensilio  para la grafía y realizar trazos sobre un soporte (lápiz y papel, cera y cartulinas, pinceles y lienzos, etc.). A estas producciones graficas se las conoce con el nombre de garabatos. Se forman a raíz de movimientos rápidos e impulsivos, incorporados. A esta edad aún no hay control óculo-manual, el niño mueve el brazo entero y va delineando el garabato.</w:t>
      </w:r>
    </w:p>
    <w:p w:rsidR="003868B9" w:rsidRDefault="003868B9" w:rsidP="003868B9">
      <w:pPr>
        <w:spacing w:after="0" w:line="360" w:lineRule="auto"/>
        <w:ind w:left="284"/>
        <w:jc w:val="both"/>
        <w:rPr>
          <w:rFonts w:ascii="Times New Roman" w:hAnsi="Times New Roman" w:cs="Times New Roman"/>
          <w:b/>
          <w:sz w:val="24"/>
          <w:szCs w:val="24"/>
        </w:rPr>
      </w:pPr>
      <w:r>
        <w:rPr>
          <w:rFonts w:ascii="Times New Roman" w:hAnsi="Times New Roman" w:cs="Times New Roman"/>
          <w:sz w:val="24"/>
          <w:szCs w:val="24"/>
        </w:rPr>
        <w:lastRenderedPageBreak/>
        <w:t>•</w:t>
      </w:r>
      <w:r w:rsidRPr="004940D6">
        <w:rPr>
          <w:rFonts w:ascii="Times New Roman" w:hAnsi="Times New Roman" w:cs="Times New Roman"/>
          <w:sz w:val="24"/>
          <w:szCs w:val="24"/>
        </w:rPr>
        <w:t>A los veinte meses: comienza a utilizar el codo y entonces el garabato adquiere otro aspecto distinto como fruto de ir y venir del codo. A este nuevo garabato se le conoce como barrido más tarde, y tras mucho ensayo, el garabato se hace circular.</w:t>
      </w:r>
    </w:p>
    <w:p w:rsidR="003868B9" w:rsidRDefault="003868B9" w:rsidP="003868B9">
      <w:pPr>
        <w:spacing w:after="0" w:line="360" w:lineRule="auto"/>
        <w:ind w:left="284"/>
        <w:jc w:val="both"/>
        <w:rPr>
          <w:rFonts w:ascii="Times New Roman" w:hAnsi="Times New Roman" w:cs="Times New Roman"/>
          <w:b/>
          <w:sz w:val="24"/>
          <w:szCs w:val="24"/>
        </w:rPr>
      </w:pPr>
      <w:r>
        <w:rPr>
          <w:rFonts w:ascii="Times New Roman" w:hAnsi="Times New Roman" w:cs="Times New Roman"/>
          <w:sz w:val="24"/>
          <w:szCs w:val="24"/>
        </w:rPr>
        <w:t>•</w:t>
      </w:r>
      <w:r w:rsidRPr="004940D6">
        <w:rPr>
          <w:rFonts w:ascii="Times New Roman" w:hAnsi="Times New Roman" w:cs="Times New Roman"/>
          <w:sz w:val="24"/>
          <w:szCs w:val="24"/>
        </w:rPr>
        <w:t>A los dos años: comienza a controlar con mayor destreza la articulación de la muñeca y el movimiento de la pinza con los dedos. Comienza además de coordinación óculo-manual, por lo que el niño empieza a seguir sus trazos con la mirada, aunque en su mirada no hay capacidad para controlar su movimiento solo sigue su dibujo</w:t>
      </w:r>
    </w:p>
    <w:p w:rsidR="003868B9" w:rsidRDefault="003868B9" w:rsidP="003868B9">
      <w:pPr>
        <w:spacing w:after="0" w:line="360" w:lineRule="auto"/>
        <w:ind w:left="284"/>
        <w:jc w:val="both"/>
        <w:rPr>
          <w:rFonts w:ascii="Times New Roman" w:hAnsi="Times New Roman" w:cs="Times New Roman"/>
          <w:b/>
          <w:sz w:val="24"/>
          <w:szCs w:val="24"/>
        </w:rPr>
      </w:pPr>
      <w:r>
        <w:rPr>
          <w:rFonts w:ascii="Times New Roman" w:hAnsi="Times New Roman" w:cs="Times New Roman"/>
          <w:sz w:val="24"/>
          <w:szCs w:val="24"/>
        </w:rPr>
        <w:t>•</w:t>
      </w:r>
      <w:r w:rsidRPr="004940D6">
        <w:rPr>
          <w:rFonts w:ascii="Times New Roman" w:hAnsi="Times New Roman" w:cs="Times New Roman"/>
          <w:sz w:val="24"/>
          <w:szCs w:val="24"/>
        </w:rPr>
        <w:t>A los tres años: ya si se puede de la existencia de coordinación óculo-manual, el niño comienza a tener la capacidad para regular sus trazos  y los sigue atentamente con la mirada con tal fin. Aparece un mayor dominio del espacio, ya no se sale del papel, intenta cerrar también las líneas. Comienza ya a partir de los tres años atribuir a sus dibujos un significado que se corresponde con la realidad.</w:t>
      </w:r>
    </w:p>
    <w:p w:rsidR="003868B9" w:rsidRDefault="003868B9" w:rsidP="003868B9">
      <w:pPr>
        <w:spacing w:after="0" w:line="360" w:lineRule="auto"/>
        <w:ind w:left="284"/>
        <w:jc w:val="both"/>
        <w:rPr>
          <w:rFonts w:ascii="Times New Roman" w:hAnsi="Times New Roman" w:cs="Times New Roman"/>
          <w:b/>
          <w:sz w:val="24"/>
          <w:szCs w:val="24"/>
        </w:rPr>
      </w:pPr>
      <w:r>
        <w:rPr>
          <w:rFonts w:ascii="Times New Roman" w:hAnsi="Times New Roman" w:cs="Times New Roman"/>
          <w:sz w:val="24"/>
          <w:szCs w:val="24"/>
        </w:rPr>
        <w:t>•</w:t>
      </w:r>
      <w:r w:rsidRPr="004940D6">
        <w:rPr>
          <w:rFonts w:ascii="Times New Roman" w:hAnsi="Times New Roman" w:cs="Times New Roman"/>
          <w:sz w:val="24"/>
          <w:szCs w:val="24"/>
        </w:rPr>
        <w:t>A los cuatro años: el niño anticipa sus producciones, la relación entre sus dibujos y la realidad es cada vez más constante y estable.</w:t>
      </w:r>
    </w:p>
    <w:p w:rsidR="003868B9" w:rsidRDefault="003868B9" w:rsidP="003868B9">
      <w:pPr>
        <w:spacing w:after="0" w:line="360" w:lineRule="auto"/>
        <w:ind w:left="284"/>
        <w:jc w:val="both"/>
        <w:rPr>
          <w:rFonts w:ascii="Times New Roman" w:hAnsi="Times New Roman" w:cs="Times New Roman"/>
          <w:b/>
          <w:sz w:val="24"/>
          <w:szCs w:val="24"/>
        </w:rPr>
      </w:pPr>
      <w:r>
        <w:rPr>
          <w:rFonts w:ascii="Times New Roman" w:hAnsi="Times New Roman" w:cs="Times New Roman"/>
          <w:sz w:val="24"/>
          <w:szCs w:val="24"/>
        </w:rPr>
        <w:t>•</w:t>
      </w:r>
      <w:r w:rsidRPr="004940D6">
        <w:rPr>
          <w:rFonts w:ascii="Times New Roman" w:hAnsi="Times New Roman" w:cs="Times New Roman"/>
          <w:sz w:val="24"/>
          <w:szCs w:val="24"/>
        </w:rPr>
        <w:t>A los cinco años: a esta edad aparece en el niño las características propias para poder iniciarle en las actividades de pre-escritura. Puede comenzar ya a seguir ya un trazo con dirección y sentido determinado.</w:t>
      </w:r>
    </w:p>
    <w:p w:rsidR="003868B9" w:rsidRDefault="003868B9" w:rsidP="003868B9">
      <w:pPr>
        <w:spacing w:after="0" w:line="360" w:lineRule="auto"/>
        <w:ind w:left="284"/>
        <w:jc w:val="both"/>
        <w:rPr>
          <w:rFonts w:ascii="Times New Roman" w:hAnsi="Times New Roman" w:cs="Times New Roman"/>
          <w:b/>
          <w:sz w:val="24"/>
          <w:szCs w:val="24"/>
        </w:rPr>
      </w:pPr>
    </w:p>
    <w:p w:rsidR="003868B9" w:rsidRPr="003676C5"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 xml:space="preserve">Así pues, durante la etapa de educación infantil, cuando se habla de grafía se hace referencia básicamente al dibujo, que es la expresión gráfica, que tiene el niño en estas edades. </w:t>
      </w: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B70A00">
        <w:rPr>
          <w:rFonts w:ascii="Times New Roman" w:hAnsi="Times New Roman" w:cs="Times New Roman"/>
          <w:b/>
          <w:sz w:val="24"/>
          <w:szCs w:val="24"/>
        </w:rPr>
        <w:t>FACTORES QUE INTERVIENEN EN LA ACTIVIDAD GRÁFICA.</w:t>
      </w:r>
    </w:p>
    <w:p w:rsidR="003868B9" w:rsidRDefault="003868B9" w:rsidP="003868B9">
      <w:pPr>
        <w:spacing w:after="0" w:line="360" w:lineRule="auto"/>
        <w:ind w:left="284"/>
        <w:jc w:val="both"/>
        <w:rPr>
          <w:rFonts w:ascii="Times New Roman" w:hAnsi="Times New Roman" w:cs="Times New Roman"/>
          <w:b/>
          <w:sz w:val="24"/>
          <w:szCs w:val="24"/>
        </w:rPr>
      </w:pPr>
    </w:p>
    <w:p w:rsidR="003868B9" w:rsidRPr="00D23C2A"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Para (Mesonero Valhondo, 2000) “los factores que intervienen en la actividad grafica son de gran importancia y hay que tomarlos en cuenta para la maduración del niño”.</w:t>
      </w:r>
    </w:p>
    <w:p w:rsidR="003868B9" w:rsidRPr="00B70A00" w:rsidRDefault="003868B9" w:rsidP="00916DAA">
      <w:pPr>
        <w:pStyle w:val="Encabezado"/>
        <w:numPr>
          <w:ilvl w:val="0"/>
          <w:numId w:val="19"/>
        </w:numPr>
        <w:spacing w:line="360" w:lineRule="auto"/>
        <w:jc w:val="both"/>
        <w:rPr>
          <w:rFonts w:ascii="Times New Roman" w:hAnsi="Times New Roman" w:cs="Times New Roman"/>
          <w:sz w:val="24"/>
          <w:szCs w:val="24"/>
        </w:rPr>
      </w:pPr>
      <w:r w:rsidRPr="00B70A00">
        <w:rPr>
          <w:rFonts w:ascii="Times New Roman" w:hAnsi="Times New Roman" w:cs="Times New Roman"/>
          <w:sz w:val="24"/>
          <w:szCs w:val="24"/>
        </w:rPr>
        <w:t>Motor: el niño ha de tener un nivel de maduración motora que le permita ir introduciéndose en las diferentes etapas de la motricidad. Aquí entra en juego el control neuromuscular, ya que se utiliza la presión sobre el objeto que produce la grafía una adecuada postura del cuerpo, una coordinación óculo-manual, etc.</w:t>
      </w:r>
    </w:p>
    <w:p w:rsidR="003868B9" w:rsidRPr="00B70A00" w:rsidRDefault="003868B9" w:rsidP="00916DAA">
      <w:pPr>
        <w:pStyle w:val="Encabezado"/>
        <w:numPr>
          <w:ilvl w:val="0"/>
          <w:numId w:val="19"/>
        </w:numPr>
        <w:spacing w:line="360" w:lineRule="auto"/>
        <w:jc w:val="both"/>
        <w:rPr>
          <w:rFonts w:ascii="Times New Roman" w:hAnsi="Times New Roman" w:cs="Times New Roman"/>
          <w:sz w:val="24"/>
          <w:szCs w:val="24"/>
        </w:rPr>
      </w:pPr>
      <w:r w:rsidRPr="00B70A00">
        <w:rPr>
          <w:rFonts w:ascii="Times New Roman" w:hAnsi="Times New Roman" w:cs="Times New Roman"/>
          <w:sz w:val="24"/>
          <w:szCs w:val="24"/>
        </w:rPr>
        <w:t>Perceptivo: el niño ha de aplicar la capacidad sensorial sobre lo que dibuja. Ha de tener en cuenta la posición, orientación, tamaño, etc. Y también aspectos de orientación espacio-temporal.</w:t>
      </w:r>
    </w:p>
    <w:p w:rsidR="003868B9" w:rsidRPr="00B70A00" w:rsidRDefault="003868B9" w:rsidP="00916DAA">
      <w:pPr>
        <w:pStyle w:val="Encabezado"/>
        <w:numPr>
          <w:ilvl w:val="0"/>
          <w:numId w:val="19"/>
        </w:numPr>
        <w:spacing w:line="360" w:lineRule="auto"/>
        <w:jc w:val="both"/>
        <w:rPr>
          <w:rFonts w:ascii="Times New Roman" w:hAnsi="Times New Roman" w:cs="Times New Roman"/>
          <w:sz w:val="24"/>
          <w:szCs w:val="24"/>
        </w:rPr>
      </w:pPr>
      <w:r w:rsidRPr="00B70A00">
        <w:rPr>
          <w:rFonts w:ascii="Times New Roman" w:hAnsi="Times New Roman" w:cs="Times New Roman"/>
          <w:sz w:val="24"/>
          <w:szCs w:val="24"/>
        </w:rPr>
        <w:lastRenderedPageBreak/>
        <w:t>Representativo: el trazo realizado por el niño termina teniendo un significado.</w:t>
      </w:r>
    </w:p>
    <w:p w:rsidR="003868B9" w:rsidRPr="00B70A00" w:rsidRDefault="003868B9" w:rsidP="00916DAA">
      <w:pPr>
        <w:pStyle w:val="Encabezado"/>
        <w:numPr>
          <w:ilvl w:val="0"/>
          <w:numId w:val="19"/>
        </w:numPr>
        <w:spacing w:line="360" w:lineRule="auto"/>
        <w:jc w:val="both"/>
        <w:rPr>
          <w:rFonts w:ascii="Times New Roman" w:hAnsi="Times New Roman" w:cs="Times New Roman"/>
          <w:sz w:val="24"/>
          <w:szCs w:val="24"/>
        </w:rPr>
      </w:pPr>
      <w:r w:rsidRPr="00B70A00">
        <w:rPr>
          <w:rFonts w:ascii="Times New Roman" w:hAnsi="Times New Roman" w:cs="Times New Roman"/>
          <w:sz w:val="24"/>
          <w:szCs w:val="24"/>
        </w:rPr>
        <w:t>Cognitivo: con la grafía, el niño refleja la comprensión que tiene de la realidad, sus conceptos espacio-temporales y su conceptualización de las cosas.</w:t>
      </w:r>
    </w:p>
    <w:p w:rsidR="003868B9" w:rsidRPr="00B70A00" w:rsidRDefault="003868B9" w:rsidP="00916DAA">
      <w:pPr>
        <w:pStyle w:val="Encabezado"/>
        <w:numPr>
          <w:ilvl w:val="0"/>
          <w:numId w:val="19"/>
        </w:numPr>
        <w:spacing w:line="360" w:lineRule="auto"/>
        <w:jc w:val="both"/>
        <w:rPr>
          <w:rFonts w:ascii="Times New Roman" w:hAnsi="Times New Roman" w:cs="Times New Roman"/>
          <w:sz w:val="24"/>
          <w:szCs w:val="24"/>
        </w:rPr>
      </w:pPr>
      <w:r w:rsidRPr="00B70A00">
        <w:rPr>
          <w:rFonts w:ascii="Times New Roman" w:hAnsi="Times New Roman" w:cs="Times New Roman"/>
          <w:sz w:val="24"/>
          <w:szCs w:val="24"/>
        </w:rPr>
        <w:t>Afectivo: el niño representa aquello que le gusta, aquello que llama su atención. Intentará hacer reproducciones bonitas de cosas que le gustan, lo que en muchas ocasiones provocara que no se sienta satisfecho con sus propias producciones.</w:t>
      </w: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B70A00">
        <w:rPr>
          <w:rFonts w:ascii="Times New Roman" w:hAnsi="Times New Roman" w:cs="Times New Roman"/>
          <w:b/>
          <w:sz w:val="24"/>
          <w:szCs w:val="24"/>
        </w:rPr>
        <w:t>ETAPAS DE  LA EVOLUCIÓN GRÁFICA.</w:t>
      </w: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 xml:space="preserve">Para (Requena </w:t>
      </w:r>
      <w:proofErr w:type="spellStart"/>
      <w:r w:rsidRPr="004940D6">
        <w:rPr>
          <w:rFonts w:ascii="Times New Roman" w:hAnsi="Times New Roman" w:cs="Times New Roman"/>
          <w:sz w:val="24"/>
          <w:szCs w:val="24"/>
        </w:rPr>
        <w:t>Balmaseda</w:t>
      </w:r>
      <w:proofErr w:type="spellEnd"/>
      <w:r w:rsidRPr="004940D6">
        <w:rPr>
          <w:rFonts w:ascii="Times New Roman" w:hAnsi="Times New Roman" w:cs="Times New Roman"/>
          <w:sz w:val="24"/>
          <w:szCs w:val="24"/>
        </w:rPr>
        <w:t>, 2003) “es muy importante plantear que son muchos los teóricos de la educación que han estudiado la evolución de la grafía y que han establecido una serie de etapas”.</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A continuación, se exponen los teóricos más representativos en este tema.</w:t>
      </w:r>
    </w:p>
    <w:p w:rsidR="003868B9" w:rsidRPr="00D23C2A" w:rsidRDefault="003868B9" w:rsidP="003868B9">
      <w:pPr>
        <w:spacing w:after="0" w:line="360" w:lineRule="auto"/>
        <w:ind w:left="284"/>
        <w:jc w:val="both"/>
        <w:rPr>
          <w:rFonts w:ascii="Times New Roman" w:hAnsi="Times New Roman" w:cs="Times New Roman"/>
          <w:b/>
          <w:sz w:val="24"/>
          <w:szCs w:val="24"/>
        </w:rPr>
      </w:pPr>
      <w:proofErr w:type="spellStart"/>
      <w:r w:rsidRPr="004940D6">
        <w:rPr>
          <w:rFonts w:ascii="Times New Roman" w:hAnsi="Times New Roman" w:cs="Times New Roman"/>
          <w:sz w:val="24"/>
          <w:szCs w:val="24"/>
        </w:rPr>
        <w:t>Luquet</w:t>
      </w:r>
      <w:proofErr w:type="spellEnd"/>
      <w:r w:rsidRPr="004940D6">
        <w:rPr>
          <w:rFonts w:ascii="Times New Roman" w:hAnsi="Times New Roman" w:cs="Times New Roman"/>
          <w:sz w:val="24"/>
          <w:szCs w:val="24"/>
        </w:rPr>
        <w:t xml:space="preserve"> este autor escribió en 1997 un libro en el que establecía una serie de faces para el dibujo infantil, al que consideraba una representación de la realidad.</w:t>
      </w:r>
    </w:p>
    <w:p w:rsidR="003868B9" w:rsidRDefault="003868B9" w:rsidP="00916DAA">
      <w:pPr>
        <w:pStyle w:val="Encabezado"/>
        <w:numPr>
          <w:ilvl w:val="0"/>
          <w:numId w:val="20"/>
        </w:numPr>
        <w:spacing w:line="360" w:lineRule="auto"/>
        <w:jc w:val="both"/>
        <w:rPr>
          <w:rFonts w:ascii="Times New Roman" w:hAnsi="Times New Roman" w:cs="Times New Roman"/>
          <w:sz w:val="24"/>
          <w:szCs w:val="24"/>
        </w:rPr>
      </w:pPr>
      <w:r w:rsidRPr="00B70A00">
        <w:rPr>
          <w:rFonts w:ascii="Times New Roman" w:hAnsi="Times New Roman" w:cs="Times New Roman"/>
          <w:sz w:val="24"/>
          <w:szCs w:val="24"/>
        </w:rPr>
        <w:t xml:space="preserve">Primera fase realismo fortuito: en un principio, el dibujo no es que una prolongación de la actividad motora en el niño. Sus primeras producciones son simples garabatos, líneas que se graban en el papel y que se producen gracias a la experimentación motora del niño. </w:t>
      </w:r>
    </w:p>
    <w:p w:rsidR="003868B9" w:rsidRDefault="003868B9" w:rsidP="003868B9">
      <w:pPr>
        <w:pStyle w:val="Encabezado"/>
        <w:spacing w:line="360" w:lineRule="auto"/>
        <w:ind w:left="360"/>
        <w:jc w:val="both"/>
        <w:rPr>
          <w:rFonts w:ascii="Times New Roman" w:hAnsi="Times New Roman" w:cs="Times New Roman"/>
          <w:sz w:val="24"/>
          <w:szCs w:val="24"/>
        </w:rPr>
      </w:pPr>
    </w:p>
    <w:p w:rsidR="003868B9" w:rsidRDefault="003868B9" w:rsidP="003868B9">
      <w:pPr>
        <w:pStyle w:val="Encabezado"/>
        <w:spacing w:line="360" w:lineRule="auto"/>
        <w:ind w:left="284"/>
        <w:jc w:val="both"/>
        <w:rPr>
          <w:rFonts w:ascii="Times New Roman" w:hAnsi="Times New Roman" w:cs="Times New Roman"/>
          <w:sz w:val="24"/>
          <w:szCs w:val="24"/>
        </w:rPr>
      </w:pPr>
      <w:r w:rsidRPr="00D23C2A">
        <w:rPr>
          <w:rFonts w:ascii="Times New Roman" w:hAnsi="Times New Roman" w:cs="Times New Roman"/>
          <w:sz w:val="24"/>
          <w:szCs w:val="24"/>
        </w:rPr>
        <w:t>En estos trazos el niño pretende reflejar, no solo la forma de los objetos, sino también las características de estos que llaman más su atención.</w:t>
      </w:r>
    </w:p>
    <w:p w:rsidR="003868B9" w:rsidRDefault="003868B9" w:rsidP="003868B9">
      <w:pPr>
        <w:pStyle w:val="Encabezado"/>
        <w:spacing w:line="360" w:lineRule="auto"/>
        <w:ind w:left="360"/>
        <w:jc w:val="both"/>
        <w:rPr>
          <w:rFonts w:ascii="Times New Roman" w:hAnsi="Times New Roman" w:cs="Times New Roman"/>
          <w:sz w:val="24"/>
          <w:szCs w:val="24"/>
        </w:rPr>
      </w:pPr>
    </w:p>
    <w:p w:rsidR="003868B9" w:rsidRDefault="003868B9" w:rsidP="003868B9">
      <w:pPr>
        <w:pStyle w:val="Encabezado"/>
        <w:spacing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Cuando el niño descubre la potencialidad de poder representar la realidad mediante la grafía tomara gusto por ella.</w:t>
      </w:r>
    </w:p>
    <w:p w:rsidR="003868B9" w:rsidRDefault="003868B9" w:rsidP="003868B9">
      <w:pPr>
        <w:pStyle w:val="Encabezado"/>
        <w:spacing w:line="360" w:lineRule="auto"/>
        <w:ind w:left="360"/>
        <w:jc w:val="both"/>
        <w:rPr>
          <w:rFonts w:ascii="Times New Roman" w:hAnsi="Times New Roman" w:cs="Times New Roman"/>
          <w:sz w:val="24"/>
          <w:szCs w:val="24"/>
        </w:rPr>
      </w:pPr>
    </w:p>
    <w:p w:rsidR="003868B9" w:rsidRDefault="003868B9" w:rsidP="003868B9">
      <w:pPr>
        <w:pStyle w:val="Encabezado"/>
        <w:spacing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En un principio, el niño no tiene al realizar un dibujo un empeño real de semejanza con la realidad, el niño pinta los objetos o personas según su percepción, sin importarle que se parezca o no al modelo real. El intento de que el dibujo se parezca a la realidad llega más tarde.</w:t>
      </w:r>
    </w:p>
    <w:p w:rsidR="003868B9" w:rsidRPr="004940D6" w:rsidRDefault="003868B9" w:rsidP="003868B9">
      <w:pPr>
        <w:spacing w:after="0" w:line="360" w:lineRule="auto"/>
        <w:jc w:val="both"/>
        <w:rPr>
          <w:rFonts w:ascii="Times New Roman" w:hAnsi="Times New Roman" w:cs="Times New Roman"/>
          <w:sz w:val="24"/>
          <w:szCs w:val="24"/>
        </w:rPr>
      </w:pPr>
    </w:p>
    <w:p w:rsidR="003868B9" w:rsidRDefault="003868B9" w:rsidP="00916DAA">
      <w:pPr>
        <w:pStyle w:val="Encabezado"/>
        <w:numPr>
          <w:ilvl w:val="0"/>
          <w:numId w:val="20"/>
        </w:numPr>
        <w:spacing w:line="360" w:lineRule="auto"/>
        <w:jc w:val="both"/>
        <w:rPr>
          <w:rFonts w:ascii="Times New Roman" w:hAnsi="Times New Roman" w:cs="Times New Roman"/>
          <w:sz w:val="24"/>
          <w:szCs w:val="24"/>
        </w:rPr>
      </w:pPr>
      <w:r w:rsidRPr="00B70A00">
        <w:rPr>
          <w:rFonts w:ascii="Times New Roman" w:hAnsi="Times New Roman" w:cs="Times New Roman"/>
          <w:sz w:val="24"/>
          <w:szCs w:val="24"/>
        </w:rPr>
        <w:t xml:space="preserve">Segunda fase realismo frustrado: en esta fase, el niño ya muestra un interés real por reproducir la realidad de la forma más fiel posible. Pero, esta tarea le resulta sumamente difícil, ya que su desarrollo de la motricidad fina aún no se lo </w:t>
      </w:r>
      <w:r w:rsidRPr="00B70A00">
        <w:rPr>
          <w:rFonts w:ascii="Times New Roman" w:hAnsi="Times New Roman" w:cs="Times New Roman"/>
          <w:sz w:val="24"/>
          <w:szCs w:val="24"/>
        </w:rPr>
        <w:lastRenderedPageBreak/>
        <w:t>permite. Tampoco dispone de la suficiente capacidad para centrar la atención y asimilar todas las características del objeto, para después reproducirlas. Solo es capaz de reproducir algunos aspectos, los que le resultan más importante.</w:t>
      </w:r>
    </w:p>
    <w:p w:rsidR="003868B9" w:rsidRDefault="003868B9" w:rsidP="003868B9">
      <w:pPr>
        <w:pStyle w:val="Encabezado"/>
        <w:spacing w:line="360" w:lineRule="auto"/>
        <w:ind w:left="360"/>
        <w:jc w:val="both"/>
        <w:rPr>
          <w:rFonts w:ascii="Times New Roman" w:hAnsi="Times New Roman" w:cs="Times New Roman"/>
          <w:sz w:val="24"/>
          <w:szCs w:val="24"/>
        </w:rPr>
      </w:pPr>
    </w:p>
    <w:p w:rsidR="003868B9" w:rsidRPr="00D23C2A" w:rsidRDefault="003868B9" w:rsidP="003868B9">
      <w:pPr>
        <w:pStyle w:val="Encabezado"/>
        <w:spacing w:line="360" w:lineRule="auto"/>
        <w:ind w:left="284"/>
        <w:jc w:val="both"/>
        <w:rPr>
          <w:rFonts w:ascii="Times New Roman" w:hAnsi="Times New Roman" w:cs="Times New Roman"/>
          <w:sz w:val="24"/>
          <w:szCs w:val="24"/>
        </w:rPr>
      </w:pPr>
      <w:r w:rsidRPr="00D23C2A">
        <w:rPr>
          <w:rFonts w:ascii="Times New Roman" w:hAnsi="Times New Roman" w:cs="Times New Roman"/>
          <w:sz w:val="24"/>
          <w:szCs w:val="24"/>
        </w:rPr>
        <w:t>En esta etapa aparece la primera representación de la figura humana, que es un círculo del que directamente salen las extremidades. Es una figura sin tronco. Una de las principales características de los dibujos de esta etapa es la dificultad sintética. Esto queda claramente reflejado en la realización de proporciones, ya que estas no están reflejadas en sus dibujos son proporciones que tienden más a proporciones subjetivas que a las reales.</w:t>
      </w:r>
    </w:p>
    <w:p w:rsidR="003868B9" w:rsidRPr="004940D6" w:rsidRDefault="003868B9" w:rsidP="003868B9">
      <w:pPr>
        <w:spacing w:after="0" w:line="360" w:lineRule="auto"/>
        <w:jc w:val="both"/>
        <w:rPr>
          <w:rFonts w:ascii="Times New Roman" w:hAnsi="Times New Roman" w:cs="Times New Roman"/>
          <w:sz w:val="24"/>
          <w:szCs w:val="24"/>
        </w:rPr>
      </w:pPr>
    </w:p>
    <w:p w:rsidR="003868B9" w:rsidRPr="00BE70AD" w:rsidRDefault="003868B9" w:rsidP="00916DAA">
      <w:pPr>
        <w:pStyle w:val="Encabezado"/>
        <w:numPr>
          <w:ilvl w:val="0"/>
          <w:numId w:val="20"/>
        </w:numPr>
        <w:spacing w:line="360" w:lineRule="auto"/>
        <w:jc w:val="both"/>
        <w:rPr>
          <w:rFonts w:ascii="Times New Roman" w:hAnsi="Times New Roman" w:cs="Times New Roman"/>
          <w:sz w:val="24"/>
          <w:szCs w:val="24"/>
        </w:rPr>
      </w:pPr>
      <w:r w:rsidRPr="00BE70AD">
        <w:rPr>
          <w:rFonts w:ascii="Times New Roman" w:hAnsi="Times New Roman" w:cs="Times New Roman"/>
          <w:sz w:val="24"/>
          <w:szCs w:val="24"/>
        </w:rPr>
        <w:t>Tercera fase realismo intelectual: esta etapa coincide con el final de la etapa de educación infantil.</w:t>
      </w: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Cuando ya el niño ha superado la capacidad sintética comienza una etapa más realista en su representación de la realidad. Aunque, aun la representación del dibujo no es totalmente objetiva. El niño no dibuja lo que ve sino lo que conoce de lo que ve.</w:t>
      </w:r>
    </w:p>
    <w:p w:rsidR="003868B9" w:rsidRDefault="003868B9" w:rsidP="003868B9">
      <w:pPr>
        <w:spacing w:after="0" w:line="360" w:lineRule="auto"/>
        <w:ind w:left="284"/>
        <w:jc w:val="both"/>
        <w:rPr>
          <w:rFonts w:ascii="Times New Roman" w:hAnsi="Times New Roman" w:cs="Times New Roman"/>
          <w:sz w:val="24"/>
          <w:szCs w:val="24"/>
        </w:rPr>
      </w:pPr>
    </w:p>
    <w:p w:rsidR="003868B9" w:rsidRPr="004940D6"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A esta etapa pertenece la trasparencia de los objetos que dejan ver su contenido, el abatimiento, donde puede mostrar un objeto de frente y su contenido en el lateral.</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En cuanto a la figura humana, hay un gran avance. Comienza a guardar las proporciones y a incluir todos sus elementos. Pero, hay aspectos que guardan la “grafía egipcia”, es decir, pinta el cuerpo de frente y los pies de lado, o la cara de perfil y pinta los dos ojos, etc.</w:t>
      </w:r>
    </w:p>
    <w:p w:rsidR="003868B9" w:rsidRPr="004940D6" w:rsidRDefault="003868B9" w:rsidP="003868B9">
      <w:pPr>
        <w:spacing w:after="0" w:line="360" w:lineRule="auto"/>
        <w:jc w:val="both"/>
        <w:rPr>
          <w:rFonts w:ascii="Times New Roman" w:hAnsi="Times New Roman" w:cs="Times New Roman"/>
          <w:sz w:val="24"/>
          <w:szCs w:val="24"/>
        </w:rPr>
      </w:pPr>
    </w:p>
    <w:p w:rsidR="003868B9" w:rsidRPr="00B70A00" w:rsidRDefault="003868B9" w:rsidP="00916DAA">
      <w:pPr>
        <w:pStyle w:val="Encabezado"/>
        <w:numPr>
          <w:ilvl w:val="0"/>
          <w:numId w:val="20"/>
        </w:numPr>
        <w:spacing w:line="360" w:lineRule="auto"/>
        <w:jc w:val="both"/>
        <w:rPr>
          <w:rFonts w:ascii="Times New Roman" w:hAnsi="Times New Roman" w:cs="Times New Roman"/>
          <w:sz w:val="24"/>
          <w:szCs w:val="24"/>
        </w:rPr>
      </w:pPr>
      <w:r w:rsidRPr="00B70A00">
        <w:rPr>
          <w:rFonts w:ascii="Times New Roman" w:hAnsi="Times New Roman" w:cs="Times New Roman"/>
          <w:sz w:val="24"/>
          <w:szCs w:val="24"/>
        </w:rPr>
        <w:t>Cuarta fase realismo visual: en niño entra en esta etapa hacia los 8 años aproximadamente.</w:t>
      </w:r>
    </w:p>
    <w:p w:rsidR="003868B9" w:rsidRDefault="003868B9" w:rsidP="003868B9">
      <w:pPr>
        <w:spacing w:after="0" w:line="360" w:lineRule="auto"/>
        <w:jc w:val="both"/>
        <w:rPr>
          <w:rFonts w:ascii="Times New Roman" w:hAnsi="Times New Roman" w:cs="Times New Roman"/>
          <w:sz w:val="24"/>
          <w:szCs w:val="24"/>
        </w:rPr>
      </w:pPr>
    </w:p>
    <w:p w:rsidR="003868B9" w:rsidRPr="004940D6"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En esta fase ya se presenta un realismo lo más fiel posible a la realidad que pretende representar. Utiliza la perspectiva y suprime las partes no visible de las cosas.</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Pero, según este autor la evolución del dibujo infantil no es lineal, por lo que en un momento dado de una etapa pueden aparecer características de la fase anterior, según la dificultad de lo que se pretende pintar.</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lastRenderedPageBreak/>
        <w:t>Para Lowenfeld, las grafías y dibujos de los niños son expresión de su desarrollo global. Mediante los dibujos, el niño se e</w:t>
      </w:r>
      <w:r>
        <w:rPr>
          <w:rFonts w:ascii="Times New Roman" w:hAnsi="Times New Roman" w:cs="Times New Roman"/>
          <w:sz w:val="24"/>
          <w:szCs w:val="24"/>
        </w:rPr>
        <w:t>xpresa y se describe así mismo.</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Su teoría establece una serie de etapas o estadios, en función de la aparición de unas determinadas características de los </w:t>
      </w:r>
      <w:r>
        <w:rPr>
          <w:rFonts w:ascii="Times New Roman" w:hAnsi="Times New Roman" w:cs="Times New Roman"/>
          <w:sz w:val="24"/>
          <w:szCs w:val="24"/>
        </w:rPr>
        <w:t>dibujos a una determinada edad.</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Para establecer estas etapas, Lowenfeld se fio en diferentes aspectos de los dibujos realizados por los niños (forma, tamaño, color, </w:t>
      </w:r>
      <w:r>
        <w:rPr>
          <w:rFonts w:ascii="Times New Roman" w:hAnsi="Times New Roman" w:cs="Times New Roman"/>
          <w:sz w:val="24"/>
          <w:szCs w:val="24"/>
        </w:rPr>
        <w:t>estructuración espacial, etc.).</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Lowenfeld a diferencia de </w:t>
      </w:r>
      <w:proofErr w:type="spellStart"/>
      <w:r w:rsidRPr="004940D6">
        <w:rPr>
          <w:rFonts w:ascii="Times New Roman" w:hAnsi="Times New Roman" w:cs="Times New Roman"/>
          <w:sz w:val="24"/>
          <w:szCs w:val="24"/>
        </w:rPr>
        <w:t>Luquet</w:t>
      </w:r>
      <w:proofErr w:type="spellEnd"/>
      <w:r w:rsidRPr="004940D6">
        <w:rPr>
          <w:rFonts w:ascii="Times New Roman" w:hAnsi="Times New Roman" w:cs="Times New Roman"/>
          <w:sz w:val="24"/>
          <w:szCs w:val="24"/>
        </w:rPr>
        <w:t>, considera que si en muchas ocasiones la falta de fidelidad de los dibujos de los niños con la realidad no corresponde a una falta de destreza o habilidad, sino a que el niño solo pinta lo que</w:t>
      </w:r>
      <w:r>
        <w:rPr>
          <w:rFonts w:ascii="Times New Roman" w:hAnsi="Times New Roman" w:cs="Times New Roman"/>
          <w:sz w:val="24"/>
          <w:szCs w:val="24"/>
        </w:rPr>
        <w:t xml:space="preserve"> le interesa en cada momento. </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Los dibujos de los niños comienzan con un punto de vista egocéntrico que, poco a poco, cuando el niño supera esta característica de su pensamiento, va evoluc</w:t>
      </w:r>
      <w:r>
        <w:rPr>
          <w:rFonts w:ascii="Times New Roman" w:hAnsi="Times New Roman" w:cs="Times New Roman"/>
          <w:sz w:val="24"/>
          <w:szCs w:val="24"/>
        </w:rPr>
        <w:t>ionando a un dibujo más social.</w:t>
      </w:r>
    </w:p>
    <w:p w:rsidR="003868B9" w:rsidRDefault="003868B9" w:rsidP="003868B9">
      <w:pPr>
        <w:spacing w:after="0" w:line="360" w:lineRule="auto"/>
        <w:ind w:left="284"/>
        <w:jc w:val="both"/>
        <w:rPr>
          <w:rFonts w:ascii="Times New Roman" w:hAnsi="Times New Roman" w:cs="Times New Roman"/>
          <w:sz w:val="24"/>
          <w:szCs w:val="24"/>
        </w:rPr>
      </w:pPr>
    </w:p>
    <w:p w:rsidR="003868B9" w:rsidRPr="004940D6"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Para Lowenfeld, todos los trazos que hace el niño no están directamente relacionados con la realidad, el niño utiliza líneas esquemáticas que le sirven para representar los aspectos que considera significativos.</w:t>
      </w:r>
    </w:p>
    <w:p w:rsidR="003868B9" w:rsidRDefault="003868B9" w:rsidP="003868B9">
      <w:pPr>
        <w:spacing w:after="0" w:line="360" w:lineRule="auto"/>
        <w:jc w:val="both"/>
        <w:rPr>
          <w:rFonts w:ascii="Times New Roman" w:hAnsi="Times New Roman" w:cs="Times New Roman"/>
          <w:b/>
          <w:sz w:val="24"/>
          <w:szCs w:val="24"/>
        </w:rPr>
      </w:pPr>
    </w:p>
    <w:p w:rsidR="003868B9" w:rsidRPr="00B70A00" w:rsidRDefault="003868B9" w:rsidP="003868B9">
      <w:pPr>
        <w:spacing w:after="0" w:line="360" w:lineRule="auto"/>
        <w:ind w:left="284"/>
        <w:jc w:val="both"/>
        <w:rPr>
          <w:rFonts w:ascii="Times New Roman" w:hAnsi="Times New Roman" w:cs="Times New Roman"/>
          <w:b/>
          <w:sz w:val="24"/>
          <w:szCs w:val="24"/>
        </w:rPr>
      </w:pPr>
      <w:r w:rsidRPr="00B70A00">
        <w:rPr>
          <w:rFonts w:ascii="Times New Roman" w:hAnsi="Times New Roman" w:cs="Times New Roman"/>
          <w:b/>
          <w:sz w:val="24"/>
          <w:szCs w:val="24"/>
        </w:rPr>
        <w:t>REPRESENTACIÓN GRÁFICA.</w:t>
      </w:r>
    </w:p>
    <w:p w:rsidR="003868B9" w:rsidRDefault="003868B9" w:rsidP="003868B9">
      <w:pPr>
        <w:spacing w:after="0" w:line="360" w:lineRule="auto"/>
        <w:ind w:left="284"/>
        <w:jc w:val="both"/>
        <w:rPr>
          <w:rFonts w:ascii="Times New Roman" w:hAnsi="Times New Roman" w:cs="Times New Roman"/>
          <w:b/>
          <w:sz w:val="24"/>
          <w:szCs w:val="24"/>
        </w:rPr>
      </w:pPr>
      <w:r>
        <w:rPr>
          <w:rFonts w:ascii="Times New Roman" w:hAnsi="Times New Roman" w:cs="Times New Roman"/>
          <w:b/>
          <w:sz w:val="24"/>
          <w:szCs w:val="24"/>
        </w:rPr>
        <w:t>Garabateo.</w:t>
      </w: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“El garabato hace referencia a la primera representación gráfica que hacen los niños. Dentro del garabato hay varias sub-etapas” (</w:t>
      </w:r>
      <w:proofErr w:type="spellStart"/>
      <w:r w:rsidRPr="004940D6">
        <w:rPr>
          <w:rFonts w:ascii="Times New Roman" w:hAnsi="Times New Roman" w:cs="Times New Roman"/>
          <w:sz w:val="24"/>
          <w:szCs w:val="24"/>
        </w:rPr>
        <w:t>Feito</w:t>
      </w:r>
      <w:proofErr w:type="spellEnd"/>
      <w:r w:rsidRPr="004940D6">
        <w:rPr>
          <w:rFonts w:ascii="Times New Roman" w:hAnsi="Times New Roman" w:cs="Times New Roman"/>
          <w:sz w:val="24"/>
          <w:szCs w:val="24"/>
        </w:rPr>
        <w:t xml:space="preserve"> Blanco &amp; Casanova Vega, 2012).</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Garabato sin control: en el que el niño va trazando líneas de todas clases como recreación de su actividad motora. No hay control sobre el brazo, no le importa la dirección que sigue y, en ocasiones, no sigue el trazo con la mirada. Se realiza a través de trazos impulsivos que guardan distinta intensidad y que, a veces, se salen del papel. No le interesa la producción sino que lo que le anima a dibujar es el simple placer de los movimientos.</w:t>
      </w: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lastRenderedPageBreak/>
        <w:t>Garabato controlado: en esta etapa el niño intenta controlar el movimiento de su mano, intenta dirigirla hacia un lugar determinado, haciendo uso de la coordinación óculo-manual. Comienzan aparecer las figuras cerradas. Va tomando conciencia de su producción y comienza a encontrar placer sobre ella.</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 xml:space="preserve">Garabato con nombre: el niño ya establece una relación signo-símbolo. Hay una intencionalidad. Sus dibujos dejen de ser el fruto de una actividad motriz y se convierte en un intento de representar la realidad. Esta etapa no es posible hasta cuando el niño tiene acceso a la representación mental. La actividad ya no es tan simple como hacer movimientos placenteros, ahora quiere reflejar una realidad, su realidad. Comienza a poner nombres a sus producciones, ya que con ellas intenta reproducir cosas y objetos de la realidad. Pero el pensamiento del niño es inestable y cambiante, por lo que un garabato que pretendía ser una cosa puede terminar siendo otra muy distinta. </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Pr>
          <w:rFonts w:ascii="Times New Roman" w:hAnsi="Times New Roman" w:cs="Times New Roman"/>
          <w:b/>
          <w:sz w:val="24"/>
          <w:szCs w:val="24"/>
        </w:rPr>
        <w:t>Etapa Pre- esquemática.</w:t>
      </w: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Esta etapa comienza alrededor de los cuatro años radica en la intencionalidad comunicativa del interior del propio niño a través del dibujo va a traslucir sus experiencias, emociones y sensaciones,  estos pierden relación con la actividad motora, ya son trazos controlados que el niño percibe a través de sus ojos.</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Los garabatos van evolucionando hasta llegar a una representación de  objetivos y figuras reconocibles.</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“La primera representación que el niño puede logra es la figura humana se la denomina monigote. En esta representación el niño no dibuja todas las partes del cuerpo humano sino solo aquellas que le resultan más significativas”  (</w:t>
      </w:r>
      <w:proofErr w:type="spellStart"/>
      <w:r w:rsidRPr="004940D6">
        <w:rPr>
          <w:rFonts w:ascii="Times New Roman" w:hAnsi="Times New Roman" w:cs="Times New Roman"/>
          <w:sz w:val="24"/>
          <w:szCs w:val="24"/>
        </w:rPr>
        <w:t>Lopez</w:t>
      </w:r>
      <w:proofErr w:type="spellEnd"/>
      <w:r w:rsidRPr="004940D6">
        <w:rPr>
          <w:rFonts w:ascii="Times New Roman" w:hAnsi="Times New Roman" w:cs="Times New Roman"/>
          <w:sz w:val="24"/>
          <w:szCs w:val="24"/>
        </w:rPr>
        <w:t xml:space="preserve"> Salas, 2000).</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El monigote se representa con una cabeza enorme (ya que el niño entiende que ahí está la inteligencia) y las extremidades que salen de ella (ya que son estas las que le permiten explorar el mundo).</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lastRenderedPageBreak/>
        <w:t xml:space="preserve">Poco </w:t>
      </w:r>
      <w:proofErr w:type="gramStart"/>
      <w:r w:rsidRPr="004940D6">
        <w:rPr>
          <w:rFonts w:ascii="Times New Roman" w:hAnsi="Times New Roman" w:cs="Times New Roman"/>
          <w:sz w:val="24"/>
          <w:szCs w:val="24"/>
        </w:rPr>
        <w:t>a</w:t>
      </w:r>
      <w:proofErr w:type="gramEnd"/>
      <w:r w:rsidRPr="004940D6">
        <w:rPr>
          <w:rFonts w:ascii="Times New Roman" w:hAnsi="Times New Roman" w:cs="Times New Roman"/>
          <w:sz w:val="24"/>
          <w:szCs w:val="24"/>
        </w:rPr>
        <w:t xml:space="preserve"> poco orientado por los adultos, el niño ira completando estos dibujos y dejaran de significar una cosa al principio  y una más tarde.</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 xml:space="preserve">En cuando al color Lowenfeld también estudio la importancia y trascendencia de su uso. El uso del color no es objetivo, no es realista, pero sí que es significativo, porque el niño le da un uso sentimental afectivo. Esta es la razón por lo que en esta etapa no hay que obligar al niño a que utilice los colores para asemejarse  a la realidad, sino que hay que fomentar el uso libre y saber interpretar la utilización de un determinado color para un determinado objetivo persona o situación. </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Pr>
          <w:rFonts w:ascii="Times New Roman" w:hAnsi="Times New Roman" w:cs="Times New Roman"/>
          <w:b/>
          <w:sz w:val="24"/>
          <w:szCs w:val="24"/>
        </w:rPr>
        <w:t>Etapa esquemática.</w:t>
      </w: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 xml:space="preserve">Las representaciones del niño sobre los objetos no son los objetos en sí, sino el concepto que sobre ellos tienen. </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Una vez el niño establece el concepto que asocia a un objeto o persona, lo representa repetidamente hasta que crea un esquema fijo que va repitiendo continuamente.</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Las formas comienzan a tener más definición, ya que esta etapa coincide con la etapa operatoria  de Piaget y el niño ya comienza a desarrollar un pensamiento abstracto.</w:t>
      </w:r>
    </w:p>
    <w:p w:rsidR="003868B9" w:rsidRDefault="003868B9" w:rsidP="003868B9">
      <w:pPr>
        <w:spacing w:after="0" w:line="360" w:lineRule="auto"/>
        <w:ind w:left="284"/>
        <w:jc w:val="both"/>
        <w:rPr>
          <w:rFonts w:ascii="Times New Roman" w:hAnsi="Times New Roman" w:cs="Times New Roman"/>
          <w:b/>
          <w:sz w:val="24"/>
          <w:szCs w:val="24"/>
        </w:rPr>
      </w:pPr>
    </w:p>
    <w:p w:rsidR="003868B9" w:rsidRPr="00D23C2A"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 xml:space="preserve">La figura humana evoluciona enormemente, y responderá a un esquema que el niño abra desarrollado sobre el cuerpo humano como fruto de sus percepciones y de sus experiencias. </w:t>
      </w:r>
      <w:r>
        <w:rPr>
          <w:rFonts w:ascii="Times New Roman" w:hAnsi="Times New Roman" w:cs="Times New Roman"/>
          <w:sz w:val="24"/>
          <w:szCs w:val="24"/>
        </w:rPr>
        <w:t xml:space="preserve">    </w:t>
      </w:r>
      <w:r w:rsidRPr="004940D6">
        <w:rPr>
          <w:rFonts w:ascii="Times New Roman" w:hAnsi="Times New Roman" w:cs="Times New Roman"/>
          <w:sz w:val="24"/>
          <w:szCs w:val="24"/>
        </w:rPr>
        <w:t>Pero, hay que saber que estos esquemas son variables a medida que van cambiando las conceptualizaciones del niño.</w:t>
      </w:r>
    </w:p>
    <w:p w:rsidR="003868B9" w:rsidRPr="004940D6"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B70A00">
        <w:rPr>
          <w:rFonts w:ascii="Times New Roman" w:hAnsi="Times New Roman" w:cs="Times New Roman"/>
          <w:b/>
          <w:sz w:val="24"/>
          <w:szCs w:val="24"/>
        </w:rPr>
        <w:t>Juegos motrices</w:t>
      </w: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Aparecen espontáneamente en los niños desde las primeras semanas repitiendo los movimientos y gestos que inicial de forma involuntaria.</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Los juegos motores tienen una gran evolución en los dos primeros años de vida y se prolongan durante toda la infancia  y la adolescencia. Los adultos los realizan fundamentalmente en forma de juegos y formas deportivas.</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lastRenderedPageBreak/>
        <w:t xml:space="preserve">Andar, correr, saltar, arrastrarse, rodar, empujar o tirar son movimientos que intervienen en los juegos favoritos de los niños porque con ellos ejercitan sus nuevas conquistas y habilidades motrices a la vez que les permiten descargar las tenciones acumuladas. </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Desde los dos años aproximadamente requieren espacios amplios y abiertos.</w:t>
      </w: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 xml:space="preserve">El juego motor facilita, además la orientación en el espacio, y la percepción espacial; lejos, cerca, a un lado, al otro lado... y también promueve la percepción de la velocidad propia o en los compañeros </w:t>
      </w:r>
      <w:r>
        <w:rPr>
          <w:rFonts w:ascii="Times New Roman" w:hAnsi="Times New Roman" w:cs="Times New Roman"/>
          <w:sz w:val="24"/>
          <w:szCs w:val="24"/>
        </w:rPr>
        <w:t xml:space="preserve"> -lento, rápido, y más rápido.</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Gran parte de los juegos tradicionales son juegos motores: los juegos de corro, los de comba, el escondite, los de persecución... a veces van combinados con juegos simbólicos dando lugar a los juegos de &lt; policía y ladrones&gt; o indios y vaqueros.</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El juego motor se favorece con algunos objetos como la pelota, el balón, el disco o la escuadra. También hay muchos aparatos específicos que habrás podido ver habitualmente en parques y jardines; son los toboganes, los arcos, las estructuras o las espalderas.</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En los juegos manipulativos intervienen los movimientos relacionados con la prensión de la mano como sujetar, abrochar, apretar, coger, atar, encajar, ensartar, enroscar, golpear, moldear, trazar, vaciar  y llenar.</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Los niños desde los tres o cuatro meses pueden sujetar el sonajero si se lo colocamos entre las manos y progresivamente ira cogiendo todo lo que tiene a su alcance. Enseguida empieza a sujetar las galletas  y los trozos de pan y se los lleva a la boca disfrutando de forma especial desde los cinco o seis meses con los juegos de dar y tomar.</w:t>
      </w:r>
    </w:p>
    <w:p w:rsidR="003868B9" w:rsidRDefault="003868B9" w:rsidP="003868B9">
      <w:pPr>
        <w:spacing w:after="0" w:line="360" w:lineRule="auto"/>
        <w:ind w:left="284"/>
        <w:jc w:val="both"/>
        <w:rPr>
          <w:rFonts w:ascii="Times New Roman" w:hAnsi="Times New Roman" w:cs="Times New Roman"/>
          <w:b/>
          <w:sz w:val="24"/>
          <w:szCs w:val="24"/>
        </w:rPr>
      </w:pPr>
    </w:p>
    <w:p w:rsidR="003868B9" w:rsidRPr="00D23C2A"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Antes de cumplir el primer año quieren comer solos y pueden sujetar la cuchara para intentarlo.</w:t>
      </w: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lastRenderedPageBreak/>
        <w:t xml:space="preserve">“Como se habrás dado cuenta el juego manipulativo requiere &lt; algo para manipular&gt; es decir materiales determinados en relación con las diferentes actividades que queremos promover” (Requena </w:t>
      </w:r>
      <w:proofErr w:type="spellStart"/>
      <w:r w:rsidRPr="004940D6">
        <w:rPr>
          <w:rFonts w:ascii="Times New Roman" w:hAnsi="Times New Roman" w:cs="Times New Roman"/>
          <w:sz w:val="24"/>
          <w:szCs w:val="24"/>
        </w:rPr>
        <w:t>Balmaseda</w:t>
      </w:r>
      <w:proofErr w:type="spellEnd"/>
      <w:r w:rsidRPr="004940D6">
        <w:rPr>
          <w:rFonts w:ascii="Times New Roman" w:hAnsi="Times New Roman" w:cs="Times New Roman"/>
          <w:sz w:val="24"/>
          <w:szCs w:val="24"/>
        </w:rPr>
        <w:t>, 2003).</w:t>
      </w:r>
    </w:p>
    <w:p w:rsidR="003868B9" w:rsidRDefault="003868B9" w:rsidP="003868B9">
      <w:pPr>
        <w:spacing w:after="0" w:line="360" w:lineRule="auto"/>
        <w:ind w:left="284"/>
        <w:jc w:val="both"/>
        <w:rPr>
          <w:rFonts w:ascii="Times New Roman" w:hAnsi="Times New Roman" w:cs="Times New Roman"/>
          <w:sz w:val="24"/>
          <w:szCs w:val="24"/>
        </w:rPr>
      </w:pPr>
    </w:p>
    <w:p w:rsidR="003868B9" w:rsidRPr="004940D6"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Aunque muchas de estas actividades el niño las puede realizar en la vida diaria, también las podrá realizar en múltiples juegos, por ejemplo vistiendo los muñecos  con los bastidores creados por María Montessori o con otros materiales específicos, lo que le permitirá con más precisión en esas mismas acciones en la vida diaria.</w:t>
      </w:r>
    </w:p>
    <w:p w:rsidR="003868B9" w:rsidRDefault="003868B9" w:rsidP="003868B9">
      <w:pPr>
        <w:spacing w:after="0" w:line="360" w:lineRule="auto"/>
        <w:jc w:val="both"/>
        <w:rPr>
          <w:rFonts w:ascii="Times New Roman" w:hAnsi="Times New Roman" w:cs="Times New Roman"/>
          <w:sz w:val="24"/>
          <w:szCs w:val="24"/>
        </w:rPr>
      </w:pPr>
    </w:p>
    <w:p w:rsidR="003868B9" w:rsidRPr="007E7BFC" w:rsidRDefault="003868B9" w:rsidP="003868B9">
      <w:pPr>
        <w:spacing w:after="0" w:line="360" w:lineRule="auto"/>
        <w:ind w:left="284"/>
        <w:jc w:val="both"/>
        <w:rPr>
          <w:rFonts w:ascii="Times New Roman" w:hAnsi="Times New Roman" w:cs="Times New Roman"/>
          <w:b/>
          <w:sz w:val="24"/>
          <w:szCs w:val="24"/>
        </w:rPr>
      </w:pPr>
      <w:r w:rsidRPr="007E7BFC">
        <w:rPr>
          <w:rFonts w:ascii="Times New Roman" w:hAnsi="Times New Roman" w:cs="Times New Roman"/>
          <w:b/>
          <w:sz w:val="24"/>
          <w:szCs w:val="24"/>
        </w:rPr>
        <w:t>COORDINACIÓN VISO-MANUAL.</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7E7BFC">
        <w:rPr>
          <w:rFonts w:ascii="Times New Roman" w:hAnsi="Times New Roman" w:cs="Times New Roman"/>
          <w:b/>
          <w:sz w:val="24"/>
          <w:szCs w:val="24"/>
        </w:rPr>
        <w:t>Coordinación manual</w:t>
      </w:r>
      <w:r w:rsidRPr="004940D6">
        <w:rPr>
          <w:rFonts w:ascii="Times New Roman" w:hAnsi="Times New Roman" w:cs="Times New Roman"/>
          <w:sz w:val="24"/>
          <w:szCs w:val="24"/>
        </w:rPr>
        <w:t>.</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Las manos son las más importantes herramientas de trabajo del ser humano, de la habilidad y uso que adquieren van a depender gran parte de los éxitos y fracasos que pued</w:t>
      </w:r>
      <w:r>
        <w:rPr>
          <w:rFonts w:ascii="Times New Roman" w:hAnsi="Times New Roman" w:cs="Times New Roman"/>
          <w:sz w:val="24"/>
          <w:szCs w:val="24"/>
        </w:rPr>
        <w:t>en darse a lo largo de la vida.</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Para  (Jiménez Ortega, Velásquez Mejía, &amp; Jiménez Román, 2003) “la mano es en el cuerpo el instrumento inigualable, privilegiado, que interviene siempre y cuyas posibilidades deben acrecentarse al máximo”. Después prosiguen: “los músculos de la mano tienen, a nivel del cerebro, una representación cortical relativamente mucho más importante que l</w:t>
      </w:r>
      <w:r>
        <w:rPr>
          <w:rFonts w:ascii="Times New Roman" w:hAnsi="Times New Roman" w:cs="Times New Roman"/>
          <w:sz w:val="24"/>
          <w:szCs w:val="24"/>
        </w:rPr>
        <w:t xml:space="preserve">os otros músculos del cuerpo”. </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Además durante las horas de clase, las actividades manuales bien programadas liberan a los escolares de la densidad de otras materias, suprimen agobios y palian ansiedades. En el juego, la habilidad manual es un factor mediante el cual alumnos intelectualmente menos dotados pueden aumentar su nivel de valoració</w:t>
      </w:r>
      <w:r>
        <w:rPr>
          <w:rFonts w:ascii="Times New Roman" w:hAnsi="Times New Roman" w:cs="Times New Roman"/>
          <w:sz w:val="24"/>
          <w:szCs w:val="24"/>
        </w:rPr>
        <w:t xml:space="preserve">n por parte de los compañeros. </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7E7BFC">
        <w:rPr>
          <w:rFonts w:ascii="Times New Roman" w:hAnsi="Times New Roman" w:cs="Times New Roman"/>
          <w:b/>
          <w:sz w:val="24"/>
          <w:szCs w:val="24"/>
        </w:rPr>
        <w:t>Coordinación Visomanual.</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Se entiende como coordinación Visomanual, oculomanual u ojo-mano, a la capacidad que el ser humano desarrolla para utilizar simultáneamente y de forma integrada, la vista y las manos con el propósito de realizar una actividad. Sobre esta relación vista-mano se fundamentan numerosas acciones de la vida cotidiana, tales como: peinarse, vestirse, abrocharse, lavarse... también muchas actividades </w:t>
      </w:r>
      <w:r w:rsidRPr="004940D6">
        <w:rPr>
          <w:rFonts w:ascii="Times New Roman" w:hAnsi="Times New Roman" w:cs="Times New Roman"/>
          <w:sz w:val="24"/>
          <w:szCs w:val="24"/>
        </w:rPr>
        <w:lastRenderedPageBreak/>
        <w:t>habitualmente realizadas en el centro escolar: escritura, dibujo, manual</w:t>
      </w:r>
      <w:r>
        <w:rPr>
          <w:rFonts w:ascii="Times New Roman" w:hAnsi="Times New Roman" w:cs="Times New Roman"/>
          <w:sz w:val="24"/>
          <w:szCs w:val="24"/>
        </w:rPr>
        <w:t xml:space="preserve">idades, juegos, deportes, etc. </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En los niveles de infantil y primaria es importantísimo prestar atención y programar un buen número de ejercicios para desarrollar la coordinación manual, pues de ella va a depender en gran medida e</w:t>
      </w:r>
      <w:r>
        <w:rPr>
          <w:rFonts w:ascii="Times New Roman" w:hAnsi="Times New Roman" w:cs="Times New Roman"/>
          <w:sz w:val="24"/>
          <w:szCs w:val="24"/>
        </w:rPr>
        <w:t xml:space="preserve">l aprendizaje de la escritura. </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Entre las actividades más elementales e importantes para el desarrollo de esta coordinación se hallan las de lanzar y recibir balones y todo tipo de objetos  que se presten, teniendo en cuenta que la secuenciación progresara de lo cerca a lo lejos, grande a lo pequeño, ligero a pesado... recortar, pegar, ensartar cuentas, repasado de líneas, dibujos y letras son también ejercicios muy apropiados, especialmente en los pr</w:t>
      </w:r>
      <w:r>
        <w:rPr>
          <w:rFonts w:ascii="Times New Roman" w:hAnsi="Times New Roman" w:cs="Times New Roman"/>
          <w:sz w:val="24"/>
          <w:szCs w:val="24"/>
        </w:rPr>
        <w:t>imeros años de la vida escolar.</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7E7BFC">
        <w:rPr>
          <w:rFonts w:ascii="Times New Roman" w:hAnsi="Times New Roman" w:cs="Times New Roman"/>
          <w:b/>
          <w:sz w:val="24"/>
          <w:szCs w:val="24"/>
        </w:rPr>
        <w:t>Coordinación viso motriz.</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Entendemos la coordinación visomotriz como la capacidad del individuo para aunar eficazmente las respuestas visuales y motrices en la realización de  una actividad física. La coordinación visomotriz posibilita el control de los movimientos y los desplazamientos en cualquier espacio de un modo sencillo, suave y</w:t>
      </w:r>
      <w:r>
        <w:rPr>
          <w:rFonts w:ascii="Times New Roman" w:hAnsi="Times New Roman" w:cs="Times New Roman"/>
          <w:sz w:val="24"/>
          <w:szCs w:val="24"/>
        </w:rPr>
        <w:t xml:space="preserve"> sin tropiezos ni dificultades.</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Correr.- se puede considerar como una continuación de la marcha, por tanto es también un ejercicio de coordinación dinámica general que mejora paralelamente con el equilibrio y la confianza en sí mismo que el sujeto va adquiriendo. Normalmente su desarrollo educativo no requiere la progra</w:t>
      </w:r>
      <w:r>
        <w:rPr>
          <w:rFonts w:ascii="Times New Roman" w:hAnsi="Times New Roman" w:cs="Times New Roman"/>
          <w:sz w:val="24"/>
          <w:szCs w:val="24"/>
        </w:rPr>
        <w:t>mación de ejercicio específico.</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Equilibrio.- según la gran enciclopedia Larousse el equilibrio filosófico “es el entendimiento adecuado de la posición de las distintas partes del cuerpo y del cuerpo mismo en el espacio”. Pedagógicamente podemos entender el equilibrio como la capacidad para mantener una posición corporalmente opuesta  a la fuerza de la gravedad, y es el resultado del trabajo muscular para sos</w:t>
      </w:r>
      <w:r>
        <w:rPr>
          <w:rFonts w:ascii="Times New Roman" w:hAnsi="Times New Roman" w:cs="Times New Roman"/>
          <w:sz w:val="24"/>
          <w:szCs w:val="24"/>
        </w:rPr>
        <w:t xml:space="preserve">tener el cuerpo sobre su base. </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lastRenderedPageBreak/>
        <w:t>El correcto equilibrio constituye los cimientos de una buena coordinación dinámica general y de cualquier acción independie</w:t>
      </w:r>
      <w:r>
        <w:rPr>
          <w:rFonts w:ascii="Times New Roman" w:hAnsi="Times New Roman" w:cs="Times New Roman"/>
          <w:sz w:val="24"/>
          <w:szCs w:val="24"/>
        </w:rPr>
        <w:t>nte de los miembros superiores.</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“Los problemas de equilibrio inciden sobre muy diversos aspectos de la personalidad del niño: incremento del estrés, el  cansancio físico y dificultad para atender y concentrarse  los hacen manifiestos, pues los esfuerzos que se han de realizar para mantener una actitud adecuada implican una gran pérdida de energía necesaria para otras tareas” (</w:t>
      </w:r>
      <w:proofErr w:type="spellStart"/>
      <w:r w:rsidRPr="004940D6">
        <w:rPr>
          <w:rFonts w:ascii="Times New Roman" w:hAnsi="Times New Roman" w:cs="Times New Roman"/>
          <w:sz w:val="24"/>
          <w:szCs w:val="24"/>
        </w:rPr>
        <w:t>Jimenez</w:t>
      </w:r>
      <w:proofErr w:type="spellEnd"/>
      <w:r>
        <w:rPr>
          <w:rFonts w:ascii="Times New Roman" w:hAnsi="Times New Roman" w:cs="Times New Roman"/>
          <w:sz w:val="24"/>
          <w:szCs w:val="24"/>
        </w:rPr>
        <w:t xml:space="preserve"> Ortega &amp; Alonso Obispo, 2006).</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No existe ninguna duda de la correlación existe entre las perturbaciones del equilibrio y los estados de inseguridad y angust</w:t>
      </w:r>
      <w:r>
        <w:rPr>
          <w:rFonts w:ascii="Times New Roman" w:hAnsi="Times New Roman" w:cs="Times New Roman"/>
          <w:sz w:val="24"/>
          <w:szCs w:val="24"/>
        </w:rPr>
        <w:t>ia que padecen muchas personas.</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Desde el punto de vista pedagógico, conviene distinguir dos clases de equilibrio estático y dinámico el desarrollo de ambos puede seguirse a través de los objetivos señalados  en los </w:t>
      </w:r>
      <w:r>
        <w:rPr>
          <w:rFonts w:ascii="Times New Roman" w:hAnsi="Times New Roman" w:cs="Times New Roman"/>
          <w:sz w:val="24"/>
          <w:szCs w:val="24"/>
        </w:rPr>
        <w:t>juegos propuestos más adelante.</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Esquema corporal.- Para la construcción de la personalidad del niño es indispensable la representación global y diferenciada que él tiene  de su propio cuerpo. Esta representación ha sido denominada con diferentes términos: propio cuerpo, esquema postural, imagen corporal etc. Siguiendo a Le </w:t>
      </w:r>
      <w:proofErr w:type="spellStart"/>
      <w:r w:rsidRPr="004940D6">
        <w:rPr>
          <w:rFonts w:ascii="Times New Roman" w:hAnsi="Times New Roman" w:cs="Times New Roman"/>
          <w:sz w:val="24"/>
          <w:szCs w:val="24"/>
        </w:rPr>
        <w:t>Boulch</w:t>
      </w:r>
      <w:proofErr w:type="spellEnd"/>
      <w:r w:rsidRPr="004940D6">
        <w:rPr>
          <w:rFonts w:ascii="Times New Roman" w:hAnsi="Times New Roman" w:cs="Times New Roman"/>
          <w:sz w:val="24"/>
          <w:szCs w:val="24"/>
        </w:rPr>
        <w:t>, el esquema corporal podemos definirlo como el conocimiento inmediato que tenemos de nuestro cuerpo, tanto en estado estático como en movimiento en relación con sus distintas partes y especialmente, en relación con el espacio y los objetos que nos rodean. El esquema corporal se va construyendo a partir de sensaciones propioceptivas, interoceptivas y exteroceptivas (ver sensaciones). Su desarrollo se fundamenta esencialmente en dos leyes psicofisiológicas: ley céfa</w:t>
      </w:r>
      <w:r>
        <w:rPr>
          <w:rFonts w:ascii="Times New Roman" w:hAnsi="Times New Roman" w:cs="Times New Roman"/>
          <w:sz w:val="24"/>
          <w:szCs w:val="24"/>
        </w:rPr>
        <w:t>lo-caudal y ley próximo distal.</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7E7BFC">
        <w:rPr>
          <w:rFonts w:ascii="Times New Roman" w:hAnsi="Times New Roman" w:cs="Times New Roman"/>
          <w:b/>
          <w:sz w:val="24"/>
          <w:szCs w:val="24"/>
        </w:rPr>
        <w:t>ACTIVIDADES DE COORDINACIÓN  VISOMANUAL, ACTIVIDADES DE LA VIDA COTIDIANA.</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Las tareas sugeridas en esta área pertenecen a tres actividades básicas de la vida cotidiana: alimentación, aseo, vestimenta. En ellas encontramos el fundamento para la socialización, el establecimiento de mejores pautas de comunicación y el refuerzo de la independencia del niño.</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lastRenderedPageBreak/>
        <w:t>“Como se verá la importancia trasciende de la simple coordinación visomanual, que necesitan esta clase de actividades, porque ya se ha sabido que una buena coordinación visomanual se basa siempre en una buena coordinación corporal global” (</w:t>
      </w:r>
      <w:proofErr w:type="spellStart"/>
      <w:r w:rsidRPr="004940D6">
        <w:rPr>
          <w:rFonts w:ascii="Times New Roman" w:hAnsi="Times New Roman" w:cs="Times New Roman"/>
          <w:sz w:val="24"/>
          <w:szCs w:val="24"/>
        </w:rPr>
        <w:t>Tannhau</w:t>
      </w:r>
      <w:r>
        <w:rPr>
          <w:rFonts w:ascii="Times New Roman" w:hAnsi="Times New Roman" w:cs="Times New Roman"/>
          <w:sz w:val="24"/>
          <w:szCs w:val="24"/>
        </w:rPr>
        <w:t>ser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Rincon</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Feldman</w:t>
      </w:r>
      <w:proofErr w:type="spellEnd"/>
      <w:r>
        <w:rPr>
          <w:rFonts w:ascii="Times New Roman" w:hAnsi="Times New Roman" w:cs="Times New Roman"/>
          <w:sz w:val="24"/>
          <w:szCs w:val="24"/>
        </w:rPr>
        <w:t xml:space="preserve">, 2000). </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Otra razón para fundamentar la selección en estas tres actividades básicas es que ellas son altamente motivadoras, permitiendo que el niño se perciba como un ser autónomo. Existe otra fundamentación adicional: la coherencia de los contenidos educacionales que debe tener todo proceso de aprendizaje. ¿De qué sirve que el niño pueda hacer un plantado eficaz cuando no puede aún ponerse su saco? Es el mismo caso del escolar de 7mo grado que preparado para resolver problemas de regla de tres compuesta, se desorienta en el almacén cuando tiene que manejar el d</w:t>
      </w:r>
      <w:r>
        <w:rPr>
          <w:rFonts w:ascii="Times New Roman" w:hAnsi="Times New Roman" w:cs="Times New Roman"/>
          <w:sz w:val="24"/>
          <w:szCs w:val="24"/>
        </w:rPr>
        <w:t>inero con eficacia y rapidez.</w:t>
      </w:r>
    </w:p>
    <w:p w:rsidR="003868B9" w:rsidRDefault="003868B9" w:rsidP="003868B9">
      <w:pPr>
        <w:spacing w:after="0" w:line="360" w:lineRule="auto"/>
        <w:ind w:left="284"/>
        <w:jc w:val="both"/>
        <w:rPr>
          <w:rFonts w:ascii="Times New Roman" w:hAnsi="Times New Roman" w:cs="Times New Roman"/>
          <w:sz w:val="24"/>
          <w:szCs w:val="24"/>
        </w:rPr>
      </w:pPr>
    </w:p>
    <w:p w:rsidR="003868B9" w:rsidRPr="004940D6"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 xml:space="preserve">Actividades como atar y desatar cordones o nudos de paquetes, encender fósforos, abrochar y desabrochar botones o cinturones; conviene dejarlas para una etapa posterior, cuando el niño pueda tolerar un cierto nivel de fracaso. Con referencia al manejo del fuego, hay que tener una precisa idea del contenido emocional de tal elemento sobre el niño: es mejor que la psicóloga determine cuando es conveniente para el niño encender fósforos. </w:t>
      </w:r>
    </w:p>
    <w:p w:rsidR="003868B9" w:rsidRPr="007F6CA8"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7F6CA8">
        <w:rPr>
          <w:rFonts w:ascii="Times New Roman" w:hAnsi="Times New Roman" w:cs="Times New Roman"/>
          <w:b/>
          <w:sz w:val="24"/>
          <w:szCs w:val="24"/>
        </w:rPr>
        <w:t>La coordinación óculo-manual.</w:t>
      </w: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Dentro de lo que hemos llamado coordinación dinámica especifica ocupa un lugar muy determinado lo que se conoce como coordinación óculo-manual o coordinación viso manual. Resulta necesario hacer una particular referencia a esta función coordinativa por cuanto se halla en la mayoría de la actividades más corrientes de la persona, como correr, lanzar, escribir, dibujar, etc.</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 xml:space="preserve">“Es la capacidad de coordinar el procesamiento de la información visual y el sistema motor del cuerpo, y tener la consciencia del ojo como director del mismo en estas actividades coordinadas” (Montesinos </w:t>
      </w:r>
      <w:proofErr w:type="gramStart"/>
      <w:r w:rsidRPr="004940D6">
        <w:rPr>
          <w:rFonts w:ascii="Times New Roman" w:hAnsi="Times New Roman" w:cs="Times New Roman"/>
          <w:sz w:val="24"/>
          <w:szCs w:val="24"/>
        </w:rPr>
        <w:t>Ayala ,</w:t>
      </w:r>
      <w:proofErr w:type="gramEnd"/>
      <w:r w:rsidRPr="004940D6">
        <w:rPr>
          <w:rFonts w:ascii="Times New Roman" w:hAnsi="Times New Roman" w:cs="Times New Roman"/>
          <w:sz w:val="24"/>
          <w:szCs w:val="24"/>
        </w:rPr>
        <w:t xml:space="preserve"> 2004).</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 xml:space="preserve">O lo que es lo mismo, es la capacidad de simultanear la vista y las manos o brazos, con la finalidad de realizar una tarea. Que puede ser, por ejemplo: abrocharse, coser, </w:t>
      </w:r>
      <w:r w:rsidRPr="004940D6">
        <w:rPr>
          <w:rFonts w:ascii="Times New Roman" w:hAnsi="Times New Roman" w:cs="Times New Roman"/>
          <w:sz w:val="24"/>
          <w:szCs w:val="24"/>
        </w:rPr>
        <w:lastRenderedPageBreak/>
        <w:t>escribir, recortar, dibujar, lanzar. La escritura es la actividad perceptivo-motriz por excelencia.</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Los mecanismos que hacen que el niño, frente a un estímulo visual pueda orientar el cuerpo, dirigir la mano y operar con ella sobre la fuente de estímulo, integrando a un solo sistema ojo, mano y objeto, son complejos y muchos aspectos de los mismos no se conocen todavía, &lt;&lt;La forma en la que el encéfalo utiliza las informaciones visoespaciales y extrae también los parámetros temporales, para generar movimientos guiados visualmente queda por el instante todavía desconocida&gt;&gt;. Lo que si podemos afirmar es que la coordinación oculomanual se construye progresivamente con la evolución motriz del niño y con el aprendizaje. Así pues en la educación de la motricidad, será necesario poner a los niños las tareas de:</w:t>
      </w: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w:t>
      </w:r>
      <w:r w:rsidRPr="004940D6">
        <w:rPr>
          <w:rFonts w:ascii="Times New Roman" w:hAnsi="Times New Roman" w:cs="Times New Roman"/>
          <w:sz w:val="24"/>
          <w:szCs w:val="24"/>
        </w:rPr>
        <w:tab/>
        <w:t>Manipulación</w:t>
      </w: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w:t>
      </w:r>
      <w:r w:rsidRPr="004940D6">
        <w:rPr>
          <w:rFonts w:ascii="Times New Roman" w:hAnsi="Times New Roman" w:cs="Times New Roman"/>
          <w:sz w:val="24"/>
          <w:szCs w:val="24"/>
        </w:rPr>
        <w:tab/>
        <w:t>Lanzamiento</w:t>
      </w: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w:t>
      </w:r>
      <w:r w:rsidRPr="004940D6">
        <w:rPr>
          <w:rFonts w:ascii="Times New Roman" w:hAnsi="Times New Roman" w:cs="Times New Roman"/>
          <w:sz w:val="24"/>
          <w:szCs w:val="24"/>
        </w:rPr>
        <w:tab/>
        <w:t>Recepción</w:t>
      </w: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w:t>
      </w:r>
      <w:r w:rsidRPr="004940D6">
        <w:rPr>
          <w:rFonts w:ascii="Times New Roman" w:hAnsi="Times New Roman" w:cs="Times New Roman"/>
          <w:sz w:val="24"/>
          <w:szCs w:val="24"/>
        </w:rPr>
        <w:tab/>
        <w:t>Impactos</w:t>
      </w: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w:t>
      </w:r>
      <w:r w:rsidRPr="004940D6">
        <w:rPr>
          <w:rFonts w:ascii="Times New Roman" w:hAnsi="Times New Roman" w:cs="Times New Roman"/>
          <w:sz w:val="24"/>
          <w:szCs w:val="24"/>
        </w:rPr>
        <w:tab/>
        <w:t>Recogidas</w:t>
      </w: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w:t>
      </w:r>
      <w:r w:rsidRPr="004940D6">
        <w:rPr>
          <w:rFonts w:ascii="Times New Roman" w:hAnsi="Times New Roman" w:cs="Times New Roman"/>
          <w:sz w:val="24"/>
          <w:szCs w:val="24"/>
        </w:rPr>
        <w:tab/>
        <w:t>Dejadas</w:t>
      </w:r>
    </w:p>
    <w:p w:rsidR="003868B9" w:rsidRPr="004A0CB2"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w:t>
      </w:r>
      <w:r w:rsidRPr="004940D6">
        <w:rPr>
          <w:rFonts w:ascii="Times New Roman" w:hAnsi="Times New Roman" w:cs="Times New Roman"/>
          <w:sz w:val="24"/>
          <w:szCs w:val="24"/>
        </w:rPr>
        <w:tab/>
        <w:t>Conducción</w:t>
      </w:r>
    </w:p>
    <w:p w:rsidR="003868B9" w:rsidRDefault="003868B9" w:rsidP="003868B9">
      <w:pPr>
        <w:spacing w:after="0" w:line="360" w:lineRule="auto"/>
        <w:jc w:val="both"/>
        <w:rPr>
          <w:rFonts w:ascii="Times New Roman" w:hAnsi="Times New Roman" w:cs="Times New Roman"/>
          <w:sz w:val="24"/>
          <w:szCs w:val="24"/>
        </w:rPr>
      </w:pPr>
    </w:p>
    <w:p w:rsidR="003868B9" w:rsidRPr="004940D6"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Estas tareas serán fundamentales en el desarrollo oculomanual. Tengamos en cuenta además que en los progresos en el desarrollo de las repuesta motoras, en los primeros años, siguen una dirección proximodistal, al tiempo que el niño utiliza los grandes músculos antes que los más pequeños. Ello nos permite comprender lo necesarias que serán estas tareas, para un buen desarrollo posterior de la motricidad fina de la mano.</w:t>
      </w: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7F6CA8">
        <w:rPr>
          <w:rFonts w:ascii="Times New Roman" w:hAnsi="Times New Roman" w:cs="Times New Roman"/>
          <w:b/>
          <w:sz w:val="24"/>
          <w:szCs w:val="24"/>
        </w:rPr>
        <w:t>PRENSIÓN Y MANIPULACIÓN.</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La manipulación de instrumentos constituye, sin duda, una de  las actividades más frecuentes que desarrolla la persona. En el recién nacido parece ser que no tiene lugar esta forma de utilización de la mano, mientras el niño no es capaz de seguirla visualmente.</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lastRenderedPageBreak/>
        <w:t>(Rio, 2005). “establece las siguientes etapas en el desarrollo de la conducta manipulativa”.</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Pr>
          <w:rFonts w:ascii="Times New Roman" w:hAnsi="Times New Roman" w:cs="Times New Roman"/>
          <w:sz w:val="24"/>
          <w:szCs w:val="24"/>
        </w:rPr>
        <w:t xml:space="preserve">1. </w:t>
      </w:r>
      <w:r w:rsidRPr="004940D6">
        <w:rPr>
          <w:rFonts w:ascii="Times New Roman" w:hAnsi="Times New Roman" w:cs="Times New Roman"/>
          <w:sz w:val="24"/>
          <w:szCs w:val="24"/>
        </w:rPr>
        <w:t>Descubrimiento inicial de la mano.</w:t>
      </w:r>
    </w:p>
    <w:p w:rsidR="003868B9" w:rsidRDefault="003868B9" w:rsidP="003868B9">
      <w:pPr>
        <w:spacing w:after="0" w:line="360" w:lineRule="auto"/>
        <w:ind w:left="284"/>
        <w:jc w:val="both"/>
        <w:rPr>
          <w:rFonts w:ascii="Times New Roman" w:hAnsi="Times New Roman" w:cs="Times New Roman"/>
          <w:b/>
          <w:sz w:val="24"/>
          <w:szCs w:val="24"/>
        </w:rPr>
      </w:pPr>
      <w:r>
        <w:rPr>
          <w:rFonts w:ascii="Times New Roman" w:hAnsi="Times New Roman" w:cs="Times New Roman"/>
          <w:sz w:val="24"/>
          <w:szCs w:val="24"/>
        </w:rPr>
        <w:t xml:space="preserve">2. </w:t>
      </w:r>
      <w:r w:rsidRPr="004940D6">
        <w:rPr>
          <w:rFonts w:ascii="Times New Roman" w:hAnsi="Times New Roman" w:cs="Times New Roman"/>
          <w:sz w:val="24"/>
          <w:szCs w:val="24"/>
        </w:rPr>
        <w:t>Segunda inspección visual (mirada) de esa mano.</w:t>
      </w:r>
    </w:p>
    <w:p w:rsidR="003868B9" w:rsidRDefault="003868B9" w:rsidP="003868B9">
      <w:pPr>
        <w:spacing w:after="0" w:line="360" w:lineRule="auto"/>
        <w:ind w:left="284"/>
        <w:jc w:val="both"/>
        <w:rPr>
          <w:rFonts w:ascii="Times New Roman" w:hAnsi="Times New Roman" w:cs="Times New Roman"/>
          <w:b/>
          <w:sz w:val="24"/>
          <w:szCs w:val="24"/>
        </w:rPr>
      </w:pPr>
      <w:r>
        <w:rPr>
          <w:rFonts w:ascii="Times New Roman" w:hAnsi="Times New Roman" w:cs="Times New Roman"/>
          <w:sz w:val="24"/>
          <w:szCs w:val="24"/>
        </w:rPr>
        <w:t xml:space="preserve">3. </w:t>
      </w:r>
      <w:r w:rsidRPr="004940D6">
        <w:rPr>
          <w:rFonts w:ascii="Times New Roman" w:hAnsi="Times New Roman" w:cs="Times New Roman"/>
          <w:sz w:val="24"/>
          <w:szCs w:val="24"/>
        </w:rPr>
        <w:t>Inspección de objetos en el campo espacial.</w:t>
      </w:r>
    </w:p>
    <w:p w:rsidR="003868B9" w:rsidRDefault="003868B9" w:rsidP="003868B9">
      <w:pPr>
        <w:spacing w:after="0" w:line="360" w:lineRule="auto"/>
        <w:ind w:left="284"/>
        <w:jc w:val="both"/>
        <w:rPr>
          <w:rFonts w:ascii="Times New Roman" w:hAnsi="Times New Roman" w:cs="Times New Roman"/>
          <w:b/>
          <w:sz w:val="24"/>
          <w:szCs w:val="24"/>
        </w:rPr>
      </w:pPr>
      <w:r>
        <w:rPr>
          <w:rFonts w:ascii="Times New Roman" w:hAnsi="Times New Roman" w:cs="Times New Roman"/>
          <w:sz w:val="24"/>
          <w:szCs w:val="24"/>
        </w:rPr>
        <w:t xml:space="preserve">4. </w:t>
      </w:r>
      <w:r w:rsidRPr="004940D6">
        <w:rPr>
          <w:rFonts w:ascii="Times New Roman" w:hAnsi="Times New Roman" w:cs="Times New Roman"/>
          <w:sz w:val="24"/>
          <w:szCs w:val="24"/>
        </w:rPr>
        <w:t>Golpes a objetos en el campo espacial.</w:t>
      </w:r>
    </w:p>
    <w:p w:rsidR="003868B9" w:rsidRDefault="003868B9" w:rsidP="003868B9">
      <w:pPr>
        <w:spacing w:after="0" w:line="360" w:lineRule="auto"/>
        <w:ind w:left="284"/>
        <w:jc w:val="both"/>
        <w:rPr>
          <w:rFonts w:ascii="Times New Roman" w:hAnsi="Times New Roman" w:cs="Times New Roman"/>
          <w:b/>
          <w:sz w:val="24"/>
          <w:szCs w:val="24"/>
        </w:rPr>
      </w:pPr>
      <w:r>
        <w:rPr>
          <w:rFonts w:ascii="Times New Roman" w:hAnsi="Times New Roman" w:cs="Times New Roman"/>
          <w:sz w:val="24"/>
          <w:szCs w:val="24"/>
        </w:rPr>
        <w:t xml:space="preserve">5. </w:t>
      </w:r>
      <w:r w:rsidRPr="004940D6">
        <w:rPr>
          <w:rFonts w:ascii="Times New Roman" w:hAnsi="Times New Roman" w:cs="Times New Roman"/>
          <w:sz w:val="24"/>
          <w:szCs w:val="24"/>
        </w:rPr>
        <w:t>Contacto con objetos en el campo espacial.</w:t>
      </w:r>
    </w:p>
    <w:p w:rsidR="003868B9" w:rsidRDefault="003868B9" w:rsidP="003868B9">
      <w:pPr>
        <w:spacing w:after="0" w:line="360" w:lineRule="auto"/>
        <w:ind w:left="284"/>
        <w:jc w:val="both"/>
        <w:rPr>
          <w:rFonts w:ascii="Times New Roman" w:hAnsi="Times New Roman" w:cs="Times New Roman"/>
          <w:b/>
          <w:sz w:val="24"/>
          <w:szCs w:val="24"/>
        </w:rPr>
      </w:pPr>
      <w:r>
        <w:rPr>
          <w:rFonts w:ascii="Times New Roman" w:hAnsi="Times New Roman" w:cs="Times New Roman"/>
          <w:sz w:val="24"/>
          <w:szCs w:val="24"/>
        </w:rPr>
        <w:t xml:space="preserve">6. </w:t>
      </w:r>
      <w:r w:rsidRPr="004940D6">
        <w:rPr>
          <w:rFonts w:ascii="Times New Roman" w:hAnsi="Times New Roman" w:cs="Times New Roman"/>
          <w:sz w:val="24"/>
          <w:szCs w:val="24"/>
        </w:rPr>
        <w:t>Inspección táctil (abrir y cerrar la mano sobre el objeto).</w:t>
      </w:r>
    </w:p>
    <w:p w:rsidR="003868B9" w:rsidRDefault="003868B9" w:rsidP="003868B9">
      <w:pPr>
        <w:spacing w:after="0" w:line="360" w:lineRule="auto"/>
        <w:ind w:left="284"/>
        <w:jc w:val="both"/>
        <w:rPr>
          <w:rFonts w:ascii="Times New Roman" w:hAnsi="Times New Roman" w:cs="Times New Roman"/>
          <w:b/>
          <w:sz w:val="24"/>
          <w:szCs w:val="24"/>
        </w:rPr>
      </w:pPr>
      <w:r>
        <w:rPr>
          <w:rFonts w:ascii="Times New Roman" w:hAnsi="Times New Roman" w:cs="Times New Roman"/>
          <w:sz w:val="24"/>
          <w:szCs w:val="24"/>
        </w:rPr>
        <w:t xml:space="preserve">7. </w:t>
      </w:r>
      <w:r w:rsidRPr="004940D6">
        <w:rPr>
          <w:rFonts w:ascii="Times New Roman" w:hAnsi="Times New Roman" w:cs="Times New Roman"/>
          <w:sz w:val="24"/>
          <w:szCs w:val="24"/>
        </w:rPr>
        <w:t xml:space="preserve">El infante anticipa la manipulación de objetos abriendo y cerrando la mano mientras el brazo se extiende y se acerca a los objetos.  </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7F6CA8">
        <w:rPr>
          <w:rFonts w:ascii="Times New Roman" w:hAnsi="Times New Roman" w:cs="Times New Roman"/>
          <w:b/>
          <w:sz w:val="24"/>
          <w:szCs w:val="24"/>
        </w:rPr>
        <w:t>DESARROLLO VISUAL Y MOTRIZ PARA LA ESCRITURA.</w:t>
      </w: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Los ejercicios adecuados contribuyen a desarrollar la prensión, la coordinación visomotriz, el control de movimientos manuales, la flexibilidad, etc.</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 xml:space="preserve">“Algunos ejercicios tienen más de una finalidad, como ejemplo como puede ser el abrochar botones, que además de contribuir a la adquisición de coordinación para escribir es necesario para alcanzar independencia personal o </w:t>
      </w:r>
      <w:proofErr w:type="spellStart"/>
      <w:r w:rsidRPr="004940D6">
        <w:rPr>
          <w:rFonts w:ascii="Times New Roman" w:hAnsi="Times New Roman" w:cs="Times New Roman"/>
          <w:sz w:val="24"/>
          <w:szCs w:val="24"/>
        </w:rPr>
        <w:t>autovalimiento</w:t>
      </w:r>
      <w:proofErr w:type="spellEnd"/>
      <w:r w:rsidRPr="004940D6">
        <w:rPr>
          <w:rFonts w:ascii="Times New Roman" w:hAnsi="Times New Roman" w:cs="Times New Roman"/>
          <w:sz w:val="24"/>
          <w:szCs w:val="24"/>
        </w:rPr>
        <w:t xml:space="preserve">” (Ibáñez López &amp; </w:t>
      </w:r>
      <w:proofErr w:type="spellStart"/>
      <w:r w:rsidRPr="004940D6">
        <w:rPr>
          <w:rFonts w:ascii="Times New Roman" w:hAnsi="Times New Roman" w:cs="Times New Roman"/>
          <w:sz w:val="24"/>
          <w:szCs w:val="24"/>
        </w:rPr>
        <w:t>Mudarra</w:t>
      </w:r>
      <w:proofErr w:type="spellEnd"/>
      <w:r w:rsidRPr="004940D6">
        <w:rPr>
          <w:rFonts w:ascii="Times New Roman" w:hAnsi="Times New Roman" w:cs="Times New Roman"/>
          <w:sz w:val="24"/>
          <w:szCs w:val="24"/>
        </w:rPr>
        <w:t xml:space="preserve"> </w:t>
      </w:r>
      <w:proofErr w:type="spellStart"/>
      <w:r w:rsidRPr="004940D6">
        <w:rPr>
          <w:rFonts w:ascii="Times New Roman" w:hAnsi="Times New Roman" w:cs="Times New Roman"/>
          <w:sz w:val="24"/>
          <w:szCs w:val="24"/>
        </w:rPr>
        <w:t>Sanchez</w:t>
      </w:r>
      <w:proofErr w:type="spellEnd"/>
      <w:r w:rsidRPr="004940D6">
        <w:rPr>
          <w:rFonts w:ascii="Times New Roman" w:hAnsi="Times New Roman" w:cs="Times New Roman"/>
          <w:sz w:val="24"/>
          <w:szCs w:val="24"/>
        </w:rPr>
        <w:t xml:space="preserve">, 2014). Por tanto, algunos ejercicios son comunes a más de un área. </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Antes de utilizar este instrumento (en este caso lápiz) es preferible que el alumno controle sus manos, que haya adquirido una cierta coordinación visomanual, por ello se aconsejan las pinturas para dedos, los ejercicios de llenar y vaciar con la mano un cubo de arena, para en situaciones posteriores utilizar lápices, palas, etc.</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Los círculos trazados con los brazos y muñecas tienen por finalidad la adquisición de independencia del brazo con respecto al hombro, de la mano respecto al brazo, es decir, la realización de movimientos precisos y la ausencia de innecesarios, para alcanzar por ultimo una destreza digital con otros ejercicios.</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 xml:space="preserve">La realización de ejercicios en diferentes planos, por ejemplo, papel en posición vertical y horizontal, mejora las relaciones del cuerpo con el espacio – véase lo </w:t>
      </w:r>
      <w:r w:rsidRPr="004940D6">
        <w:rPr>
          <w:rFonts w:ascii="Times New Roman" w:hAnsi="Times New Roman" w:cs="Times New Roman"/>
          <w:sz w:val="24"/>
          <w:szCs w:val="24"/>
        </w:rPr>
        <w:lastRenderedPageBreak/>
        <w:t>indicado sobre el hemisferio postural- ; a veces conviene realizar algunos ejercicios en el suelo, sobre todo para tratar dificultades específicas de aprendizaje.</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“Se han consolidado las habilidades manuales,  aunque la utilización de las manos y dedos aun no resulta perfecta” (</w:t>
      </w:r>
      <w:proofErr w:type="spellStart"/>
      <w:r w:rsidRPr="004940D6">
        <w:rPr>
          <w:rFonts w:ascii="Times New Roman" w:hAnsi="Times New Roman" w:cs="Times New Roman"/>
          <w:sz w:val="24"/>
          <w:szCs w:val="24"/>
        </w:rPr>
        <w:t>Casadiego</w:t>
      </w:r>
      <w:proofErr w:type="spellEnd"/>
      <w:r w:rsidRPr="004940D6">
        <w:rPr>
          <w:rFonts w:ascii="Times New Roman" w:hAnsi="Times New Roman" w:cs="Times New Roman"/>
          <w:sz w:val="24"/>
          <w:szCs w:val="24"/>
        </w:rPr>
        <w:t xml:space="preserve"> Cadena, 2002).</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Su coordinación viso motora se ha afianzado y cada vez son más efectivas en actividades como el pegado, recortado, picado, rasgado y amasado; pueden cortar con tijeras en línea recta.</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Esta capacidad de tomar correctamente el lápiz, trazar líneas horizontales, verticales, círculos y diagonales. Al comienzo de la etapa hacen bolas y culebras con plastilina.</w:t>
      </w:r>
    </w:p>
    <w:p w:rsidR="003868B9" w:rsidRDefault="003868B9" w:rsidP="003868B9">
      <w:pPr>
        <w:spacing w:after="0" w:line="360" w:lineRule="auto"/>
        <w:ind w:left="284"/>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A los 6 años ya elaboran figuras más complejas y con detalles y usan más de un color en los dibujos. También han avanzado notablemente en otras habilidades más finas como abotonarse, amarrarse los zapatos, vestirse, lavarse l</w:t>
      </w:r>
      <w:r>
        <w:rPr>
          <w:rFonts w:ascii="Times New Roman" w:hAnsi="Times New Roman" w:cs="Times New Roman"/>
          <w:sz w:val="24"/>
          <w:szCs w:val="24"/>
        </w:rPr>
        <w:t xml:space="preserve">os dientes y usar el tenedor. </w:t>
      </w:r>
      <w:r>
        <w:rPr>
          <w:rFonts w:ascii="Times New Roman" w:hAnsi="Times New Roman" w:cs="Times New Roman"/>
          <w:sz w:val="24"/>
          <w:szCs w:val="24"/>
        </w:rPr>
        <w:cr/>
      </w:r>
    </w:p>
    <w:p w:rsidR="003868B9" w:rsidRDefault="003868B9" w:rsidP="003868B9">
      <w:pPr>
        <w:spacing w:after="0" w:line="360" w:lineRule="auto"/>
        <w:ind w:left="284"/>
        <w:jc w:val="both"/>
        <w:rPr>
          <w:rFonts w:ascii="Times New Roman" w:hAnsi="Times New Roman" w:cs="Times New Roman"/>
          <w:b/>
          <w:sz w:val="24"/>
          <w:szCs w:val="24"/>
        </w:rPr>
      </w:pPr>
      <w:r w:rsidRPr="00494766">
        <w:rPr>
          <w:rFonts w:ascii="Times New Roman" w:hAnsi="Times New Roman" w:cs="Times New Roman"/>
          <w:b/>
          <w:sz w:val="24"/>
          <w:szCs w:val="24"/>
        </w:rPr>
        <w:t>TÉCNICAS Y ACTIVIDADES DE COORDINACIÓN VISOMANUAL.</w:t>
      </w:r>
    </w:p>
    <w:p w:rsidR="003868B9" w:rsidRDefault="003868B9" w:rsidP="003868B9">
      <w:pPr>
        <w:spacing w:after="0" w:line="360" w:lineRule="auto"/>
        <w:ind w:left="284"/>
        <w:jc w:val="both"/>
        <w:rPr>
          <w:rFonts w:ascii="Times New Roman" w:hAnsi="Times New Roman" w:cs="Times New Roman"/>
          <w:b/>
          <w:sz w:val="24"/>
          <w:szCs w:val="24"/>
        </w:rPr>
      </w:pPr>
      <w:r>
        <w:rPr>
          <w:rFonts w:ascii="Times New Roman" w:hAnsi="Times New Roman" w:cs="Times New Roman"/>
          <w:b/>
          <w:sz w:val="24"/>
          <w:szCs w:val="24"/>
        </w:rPr>
        <w:t>Técnica de arrugado.</w:t>
      </w: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 xml:space="preserve">“Esta técnica es esencial para los niños porque permite abrir la mano y poder empezar con las demás actividades. </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 xml:space="preserve">Desarrolla la coordinación motora fina, por ello es un elemento necesario en la pre-escritura inicial” (H. Bolaños, 2003). </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También permite básicamente desarrollar la coordinación viso-motora fina, percepción táctil y destreza manual.</w:t>
      </w:r>
    </w:p>
    <w:p w:rsidR="003868B9" w:rsidRDefault="003868B9" w:rsidP="003868B9">
      <w:pPr>
        <w:spacing w:after="0" w:line="360" w:lineRule="auto"/>
        <w:ind w:left="284"/>
        <w:jc w:val="both"/>
        <w:rPr>
          <w:rFonts w:ascii="Times New Roman" w:hAnsi="Times New Roman" w:cs="Times New Roman"/>
          <w:b/>
          <w:sz w:val="24"/>
          <w:szCs w:val="24"/>
        </w:rPr>
      </w:pPr>
    </w:p>
    <w:p w:rsidR="003868B9" w:rsidRPr="004A0CB2"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 xml:space="preserve">Antes de arrugarse el papel debe realizarse ejercicios de expresión corporal y luego se realiza el trabajo con una mano y luego con las dos manos,  por último con el pulgar y el índice, haciendo la pinza digital, esto es cuando se trabaja con papeles pequeños. </w:t>
      </w:r>
    </w:p>
    <w:p w:rsidR="003868B9" w:rsidRDefault="003868B9" w:rsidP="003868B9">
      <w:pPr>
        <w:spacing w:after="0" w:line="360" w:lineRule="auto"/>
        <w:jc w:val="both"/>
        <w:rPr>
          <w:rFonts w:ascii="Times New Roman" w:hAnsi="Times New Roman" w:cs="Times New Roman"/>
          <w:b/>
          <w:sz w:val="24"/>
          <w:szCs w:val="24"/>
        </w:rPr>
      </w:pPr>
    </w:p>
    <w:p w:rsidR="003868B9" w:rsidRPr="00494766" w:rsidRDefault="003868B9" w:rsidP="003868B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f. METODOLOGIA</w:t>
      </w:r>
    </w:p>
    <w:p w:rsidR="003868B9" w:rsidRPr="004940D6"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Para el desarrollo adecuado del trabajo investigativo propuesto será necesaria la utilización de métodos, técnicas e instrumentos que permitan desarrollar todos los aspectos relacionados con los objetivos formulados. El diseño de la investigación es eminentemente social, enmarcándose en los principios de la investigación acción cuyo objetivo es intervenir con propuestas que permitan intervenir en una problemática de carácter socioeducativo.</w:t>
      </w:r>
    </w:p>
    <w:p w:rsidR="003868B9" w:rsidRDefault="003868B9" w:rsidP="003868B9">
      <w:pPr>
        <w:spacing w:after="0" w:line="360" w:lineRule="auto"/>
        <w:jc w:val="both"/>
        <w:rPr>
          <w:rFonts w:ascii="Times New Roman" w:hAnsi="Times New Roman" w:cs="Times New Roman"/>
          <w:b/>
          <w:sz w:val="24"/>
          <w:szCs w:val="24"/>
        </w:rPr>
      </w:pPr>
    </w:p>
    <w:p w:rsidR="003868B9" w:rsidRPr="004940D6" w:rsidRDefault="003868B9" w:rsidP="003868B9">
      <w:pPr>
        <w:spacing w:after="0" w:line="360" w:lineRule="auto"/>
        <w:ind w:left="284"/>
        <w:jc w:val="both"/>
        <w:rPr>
          <w:rFonts w:ascii="Times New Roman" w:hAnsi="Times New Roman" w:cs="Times New Roman"/>
          <w:sz w:val="24"/>
          <w:szCs w:val="24"/>
        </w:rPr>
      </w:pPr>
      <w:r w:rsidRPr="00494766">
        <w:rPr>
          <w:rFonts w:ascii="Times New Roman" w:hAnsi="Times New Roman" w:cs="Times New Roman"/>
          <w:b/>
          <w:sz w:val="24"/>
          <w:szCs w:val="24"/>
        </w:rPr>
        <w:t>Métodos científicos.-</w:t>
      </w:r>
      <w:r w:rsidRPr="004940D6">
        <w:rPr>
          <w:rFonts w:ascii="Times New Roman" w:hAnsi="Times New Roman" w:cs="Times New Roman"/>
          <w:sz w:val="24"/>
          <w:szCs w:val="24"/>
        </w:rPr>
        <w:t xml:space="preserve"> se refiera a las series de etapas que hay que reconocer para obtener un conocimiento valido como una visión científica. Este método estará presente durante todo el trascurso de la investigación.  </w:t>
      </w:r>
    </w:p>
    <w:p w:rsidR="003868B9" w:rsidRPr="004940D6" w:rsidRDefault="003868B9" w:rsidP="003868B9">
      <w:pPr>
        <w:spacing w:after="0" w:line="360" w:lineRule="auto"/>
        <w:jc w:val="both"/>
        <w:rPr>
          <w:rFonts w:ascii="Times New Roman" w:hAnsi="Times New Roman" w:cs="Times New Roman"/>
          <w:sz w:val="24"/>
          <w:szCs w:val="24"/>
        </w:rPr>
      </w:pPr>
    </w:p>
    <w:p w:rsidR="003868B9" w:rsidRPr="004940D6" w:rsidRDefault="003868B9" w:rsidP="003868B9">
      <w:pPr>
        <w:spacing w:after="0" w:line="360" w:lineRule="auto"/>
        <w:ind w:left="284"/>
        <w:jc w:val="both"/>
        <w:rPr>
          <w:rFonts w:ascii="Times New Roman" w:hAnsi="Times New Roman" w:cs="Times New Roman"/>
          <w:sz w:val="24"/>
          <w:szCs w:val="24"/>
        </w:rPr>
      </w:pPr>
      <w:r w:rsidRPr="00494766">
        <w:rPr>
          <w:rFonts w:ascii="Times New Roman" w:hAnsi="Times New Roman" w:cs="Times New Roman"/>
          <w:b/>
          <w:sz w:val="24"/>
          <w:szCs w:val="24"/>
        </w:rPr>
        <w:t>Método analítico-sintético.-</w:t>
      </w:r>
      <w:r w:rsidRPr="004940D6">
        <w:rPr>
          <w:rFonts w:ascii="Times New Roman" w:hAnsi="Times New Roman" w:cs="Times New Roman"/>
          <w:sz w:val="24"/>
          <w:szCs w:val="24"/>
        </w:rPr>
        <w:t xml:space="preserve"> permitirá estudiar los hechos a partir de la descomposición del objeto de estudio en cada una de sus partes, luego se las une para analizarlas de forma integral. Este método estará presente al momento de establecer las conclusiones. </w:t>
      </w:r>
    </w:p>
    <w:p w:rsidR="003868B9" w:rsidRPr="00494766" w:rsidRDefault="003868B9" w:rsidP="003868B9">
      <w:pPr>
        <w:spacing w:after="0" w:line="360" w:lineRule="auto"/>
        <w:jc w:val="both"/>
        <w:rPr>
          <w:rFonts w:ascii="Times New Roman" w:hAnsi="Times New Roman" w:cs="Times New Roman"/>
          <w:b/>
          <w:sz w:val="24"/>
          <w:szCs w:val="24"/>
        </w:rPr>
      </w:pPr>
    </w:p>
    <w:p w:rsidR="003868B9" w:rsidRPr="004940D6" w:rsidRDefault="003868B9" w:rsidP="003868B9">
      <w:pPr>
        <w:spacing w:after="0" w:line="360" w:lineRule="auto"/>
        <w:ind w:left="284"/>
        <w:jc w:val="both"/>
        <w:rPr>
          <w:rFonts w:ascii="Times New Roman" w:hAnsi="Times New Roman" w:cs="Times New Roman"/>
          <w:sz w:val="24"/>
          <w:szCs w:val="24"/>
        </w:rPr>
      </w:pPr>
      <w:r w:rsidRPr="00494766">
        <w:rPr>
          <w:rFonts w:ascii="Times New Roman" w:hAnsi="Times New Roman" w:cs="Times New Roman"/>
          <w:b/>
          <w:sz w:val="24"/>
          <w:szCs w:val="24"/>
        </w:rPr>
        <w:t>Método hermenéutico.-</w:t>
      </w:r>
      <w:r w:rsidRPr="004940D6">
        <w:rPr>
          <w:rFonts w:ascii="Times New Roman" w:hAnsi="Times New Roman" w:cs="Times New Roman"/>
          <w:sz w:val="24"/>
          <w:szCs w:val="24"/>
        </w:rPr>
        <w:t xml:space="preserve"> este método permitirá interpretar cada uno de los elementos del texto, explicando las relaciones existentes entre un hecho y el contexto de la temática en estudio. El mismo que estará presente en la discusión de resultados.</w:t>
      </w:r>
    </w:p>
    <w:p w:rsidR="003868B9" w:rsidRPr="004940D6" w:rsidRDefault="003868B9" w:rsidP="003868B9">
      <w:pPr>
        <w:spacing w:after="0" w:line="360" w:lineRule="auto"/>
        <w:jc w:val="both"/>
        <w:rPr>
          <w:rFonts w:ascii="Times New Roman" w:hAnsi="Times New Roman" w:cs="Times New Roman"/>
          <w:sz w:val="24"/>
          <w:szCs w:val="24"/>
        </w:rPr>
      </w:pPr>
    </w:p>
    <w:p w:rsidR="003868B9" w:rsidRPr="004940D6" w:rsidRDefault="003868B9" w:rsidP="003868B9">
      <w:pPr>
        <w:spacing w:after="0" w:line="360" w:lineRule="auto"/>
        <w:ind w:left="284"/>
        <w:jc w:val="both"/>
        <w:rPr>
          <w:rFonts w:ascii="Times New Roman" w:hAnsi="Times New Roman" w:cs="Times New Roman"/>
          <w:sz w:val="24"/>
          <w:szCs w:val="24"/>
        </w:rPr>
      </w:pPr>
      <w:r w:rsidRPr="00494766">
        <w:rPr>
          <w:rFonts w:ascii="Times New Roman" w:hAnsi="Times New Roman" w:cs="Times New Roman"/>
          <w:b/>
          <w:sz w:val="24"/>
          <w:szCs w:val="24"/>
        </w:rPr>
        <w:t>Método estadístico.-</w:t>
      </w:r>
      <w:r w:rsidRPr="004940D6">
        <w:rPr>
          <w:rFonts w:ascii="Times New Roman" w:hAnsi="Times New Roman" w:cs="Times New Roman"/>
          <w:sz w:val="24"/>
          <w:szCs w:val="24"/>
        </w:rPr>
        <w:t xml:space="preserve"> el método estadístico será empleado al momento de tabular los datos obtenidos durante la investigación.</w:t>
      </w:r>
    </w:p>
    <w:p w:rsidR="003868B9" w:rsidRPr="004940D6"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494766">
        <w:rPr>
          <w:rFonts w:ascii="Times New Roman" w:hAnsi="Times New Roman" w:cs="Times New Roman"/>
          <w:b/>
          <w:sz w:val="24"/>
          <w:szCs w:val="24"/>
        </w:rPr>
        <w:t>Puntuación.</w:t>
      </w:r>
    </w:p>
    <w:p w:rsidR="003868B9" w:rsidRDefault="003868B9" w:rsidP="003868B9">
      <w:pPr>
        <w:spacing w:after="0" w:line="360" w:lineRule="auto"/>
        <w:ind w:left="284"/>
        <w:jc w:val="both"/>
        <w:rPr>
          <w:rFonts w:ascii="Times New Roman" w:hAnsi="Times New Roman" w:cs="Times New Roman"/>
          <w:b/>
          <w:sz w:val="24"/>
          <w:szCs w:val="24"/>
        </w:rPr>
      </w:pPr>
      <w:r w:rsidRPr="004940D6">
        <w:rPr>
          <w:rFonts w:ascii="Times New Roman" w:hAnsi="Times New Roman" w:cs="Times New Roman"/>
          <w:sz w:val="24"/>
          <w:szCs w:val="24"/>
        </w:rPr>
        <w:t>Esta prueba está integrada por tres  literales: A. Copia de figura simple, B. Copia de figuras formadas por círculos y C. Trazado de caminos, que se valoran siguiendo los criterios que se incluyen a continuación:</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701B06">
        <w:rPr>
          <w:rFonts w:ascii="Times New Roman" w:hAnsi="Times New Roman" w:cs="Times New Roman"/>
          <w:b/>
          <w:sz w:val="24"/>
          <w:szCs w:val="24"/>
        </w:rPr>
        <w:t>A (copia de figuras simples).</w:t>
      </w:r>
    </w:p>
    <w:p w:rsidR="003868B9" w:rsidRPr="004A0CB2" w:rsidRDefault="003868B9" w:rsidP="003868B9">
      <w:pPr>
        <w:spacing w:after="0" w:line="360" w:lineRule="auto"/>
        <w:ind w:left="284"/>
        <w:jc w:val="both"/>
        <w:rPr>
          <w:rFonts w:ascii="Times New Roman" w:hAnsi="Times New Roman" w:cs="Times New Roman"/>
          <w:b/>
          <w:sz w:val="24"/>
          <w:szCs w:val="24"/>
        </w:rPr>
      </w:pPr>
      <w:r w:rsidRPr="00701B06">
        <w:rPr>
          <w:rFonts w:ascii="Times New Roman" w:hAnsi="Times New Roman" w:cs="Times New Roman"/>
          <w:sz w:val="24"/>
          <w:szCs w:val="24"/>
        </w:rPr>
        <w:t>Los dibujos del niño se valoran de acuerdo con la perfección de la reproducción teniendo en cuenta la forma recta o curva, la perfección de la curva o los ángulos, la perfección del cierre de las figuras y el tamaño y posición de las mismas, siguiendo los criterios que se incluyen a continuación:</w:t>
      </w:r>
    </w:p>
    <w:p w:rsidR="003868B9" w:rsidRDefault="003868B9" w:rsidP="003868B9">
      <w:pPr>
        <w:spacing w:line="360" w:lineRule="auto"/>
        <w:ind w:left="284"/>
        <w:jc w:val="both"/>
        <w:rPr>
          <w:rFonts w:ascii="Times New Roman" w:hAnsi="Times New Roman" w:cs="Times New Roman"/>
          <w:b/>
          <w:sz w:val="24"/>
          <w:szCs w:val="24"/>
        </w:rPr>
      </w:pPr>
      <w:r w:rsidRPr="00701B06">
        <w:rPr>
          <w:rFonts w:ascii="Times New Roman" w:hAnsi="Times New Roman" w:cs="Times New Roman"/>
          <w:b/>
          <w:sz w:val="24"/>
          <w:szCs w:val="24"/>
        </w:rPr>
        <w:lastRenderedPageBreak/>
        <w:t>Figura 1.</w:t>
      </w:r>
    </w:p>
    <w:p w:rsidR="003868B9" w:rsidRPr="004A0CB2" w:rsidRDefault="003868B9" w:rsidP="003868B9">
      <w:pPr>
        <w:spacing w:line="360" w:lineRule="auto"/>
        <w:ind w:left="284"/>
        <w:jc w:val="both"/>
        <w:rPr>
          <w:rFonts w:ascii="Times New Roman" w:hAnsi="Times New Roman" w:cs="Times New Roman"/>
          <w:b/>
          <w:sz w:val="24"/>
          <w:szCs w:val="24"/>
        </w:rPr>
      </w:pPr>
      <w:r w:rsidRPr="00701B06">
        <w:rPr>
          <w:rFonts w:ascii="Times New Roman" w:hAnsi="Times New Roman" w:cs="Times New Roman"/>
          <w:b/>
          <w:sz w:val="24"/>
          <w:szCs w:val="24"/>
        </w:rPr>
        <w:t>2 puntos:</w:t>
      </w:r>
      <w:r w:rsidRPr="00701B06">
        <w:rPr>
          <w:rFonts w:ascii="Times New Roman" w:hAnsi="Times New Roman" w:cs="Times New Roman"/>
          <w:sz w:val="24"/>
          <w:szCs w:val="24"/>
        </w:rPr>
        <w:t xml:space="preserve"> Círculo cerrado y continuo, se acepan figuras ligeramente ovaladas (la diferencia entre ambos ejes no debe ser superior 1/3 dela longitud del más corto).</w:t>
      </w:r>
    </w:p>
    <w:p w:rsidR="003868B9" w:rsidRPr="00701B06" w:rsidRDefault="003868B9" w:rsidP="003868B9">
      <w:pPr>
        <w:spacing w:line="360" w:lineRule="auto"/>
        <w:jc w:val="center"/>
        <w:rPr>
          <w:rFonts w:ascii="Times New Roman" w:hAnsi="Times New Roman" w:cs="Times New Roman"/>
          <w:sz w:val="24"/>
          <w:szCs w:val="24"/>
        </w:rPr>
      </w:pPr>
      <w:r w:rsidRPr="00701B06">
        <w:rPr>
          <w:rFonts w:ascii="Times New Roman" w:hAnsi="Times New Roman" w:cs="Times New Roman"/>
          <w:noProof/>
          <w:sz w:val="24"/>
          <w:szCs w:val="24"/>
          <w:lang w:val="es-EC" w:eastAsia="es-EC"/>
        </w:rPr>
        <w:drawing>
          <wp:inline distT="0" distB="0" distL="0" distR="0" wp14:anchorId="3897C9D9" wp14:editId="32275882">
            <wp:extent cx="2788356" cy="1128224"/>
            <wp:effectExtent l="0" t="0" r="0" b="0"/>
            <wp:docPr id="16" name="Imagen 16" descr="C:\Users\PC USER\AppData\Local\Microsoft\Windows\Temporary Internet Files\Content.Word\20150215_22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USER\AppData\Local\Microsoft\Windows\Temporary Internet Files\Content.Word\20150215_22082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 t="24546" r="4" b="18681"/>
                    <a:stretch/>
                  </pic:blipFill>
                  <pic:spPr bwMode="auto">
                    <a:xfrm>
                      <a:off x="0" y="0"/>
                      <a:ext cx="2813998" cy="1138599"/>
                    </a:xfrm>
                    <a:prstGeom prst="rect">
                      <a:avLst/>
                    </a:prstGeom>
                    <a:noFill/>
                    <a:ln>
                      <a:noFill/>
                    </a:ln>
                    <a:extLst>
                      <a:ext uri="{53640926-AAD7-44D8-BBD7-CCE9431645EC}">
                        <a14:shadowObscured xmlns:a14="http://schemas.microsoft.com/office/drawing/2010/main"/>
                      </a:ext>
                    </a:extLst>
                  </pic:spPr>
                </pic:pic>
              </a:graphicData>
            </a:graphic>
          </wp:inline>
        </w:drawing>
      </w:r>
    </w:p>
    <w:p w:rsidR="003868B9" w:rsidRPr="00701B06" w:rsidRDefault="003868B9" w:rsidP="003868B9">
      <w:pPr>
        <w:spacing w:line="360" w:lineRule="auto"/>
        <w:ind w:left="284"/>
        <w:jc w:val="both"/>
        <w:rPr>
          <w:rFonts w:ascii="Times New Roman" w:hAnsi="Times New Roman" w:cs="Times New Roman"/>
          <w:sz w:val="24"/>
          <w:szCs w:val="24"/>
        </w:rPr>
      </w:pPr>
      <w:r w:rsidRPr="00701B06">
        <w:rPr>
          <w:rFonts w:ascii="Times New Roman" w:hAnsi="Times New Roman" w:cs="Times New Roman"/>
          <w:b/>
          <w:sz w:val="24"/>
          <w:szCs w:val="24"/>
        </w:rPr>
        <w:t>1 punto:</w:t>
      </w:r>
      <w:r w:rsidRPr="00701B06">
        <w:rPr>
          <w:rFonts w:ascii="Times New Roman" w:hAnsi="Times New Roman" w:cs="Times New Roman"/>
          <w:sz w:val="24"/>
          <w:szCs w:val="24"/>
        </w:rPr>
        <w:t xml:space="preserve"> Figura curvilínea, algo achatada u ovalada (la diferencia entre ambos ejes no debe ser superior a 1/2 de la longitud del más corto). Cierre formando ángulos, ligeramente abierto o con solape.</w:t>
      </w:r>
    </w:p>
    <w:p w:rsidR="003868B9" w:rsidRDefault="003868B9" w:rsidP="003868B9">
      <w:pPr>
        <w:spacing w:line="360" w:lineRule="auto"/>
        <w:jc w:val="both"/>
        <w:rPr>
          <w:rFonts w:ascii="Times New Roman" w:hAnsi="Times New Roman" w:cs="Times New Roman"/>
          <w:sz w:val="24"/>
          <w:szCs w:val="24"/>
        </w:rPr>
      </w:pPr>
      <w:r w:rsidRPr="00701B06">
        <w:rPr>
          <w:rFonts w:ascii="Times New Roman" w:hAnsi="Times New Roman" w:cs="Times New Roman"/>
          <w:noProof/>
          <w:sz w:val="24"/>
          <w:szCs w:val="24"/>
          <w:lang w:val="es-EC" w:eastAsia="es-EC"/>
        </w:rPr>
        <w:drawing>
          <wp:anchor distT="0" distB="0" distL="114300" distR="114300" simplePos="0" relativeHeight="252644352" behindDoc="0" locked="0" layoutInCell="1" allowOverlap="1" wp14:anchorId="6229DFBF" wp14:editId="7B798823">
            <wp:simplePos x="0" y="0"/>
            <wp:positionH relativeFrom="column">
              <wp:posOffset>1425575</wp:posOffset>
            </wp:positionH>
            <wp:positionV relativeFrom="paragraph">
              <wp:posOffset>50800</wp:posOffset>
            </wp:positionV>
            <wp:extent cx="2788285" cy="1094740"/>
            <wp:effectExtent l="0" t="0" r="0" b="0"/>
            <wp:wrapSquare wrapText="bothSides"/>
            <wp:docPr id="59" name="Imagen 59" descr="C:\Users\PC USER\AppData\Local\Microsoft\Windows\Temporary Internet Files\Content.Word\20150215_22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 USER\AppData\Local\Microsoft\Windows\Temporary Internet Files\Content.Word\20150215_22083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7800" b="28344"/>
                    <a:stretch/>
                  </pic:blipFill>
                  <pic:spPr bwMode="auto">
                    <a:xfrm>
                      <a:off x="0" y="0"/>
                      <a:ext cx="2788285" cy="1094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868B9" w:rsidRDefault="003868B9" w:rsidP="003868B9">
      <w:pPr>
        <w:spacing w:line="360" w:lineRule="auto"/>
        <w:jc w:val="both"/>
        <w:rPr>
          <w:rFonts w:ascii="Times New Roman" w:hAnsi="Times New Roman" w:cs="Times New Roman"/>
          <w:sz w:val="24"/>
          <w:szCs w:val="24"/>
        </w:rPr>
      </w:pPr>
    </w:p>
    <w:p w:rsidR="003868B9" w:rsidRDefault="003868B9" w:rsidP="003868B9">
      <w:pPr>
        <w:spacing w:line="360" w:lineRule="auto"/>
        <w:jc w:val="both"/>
        <w:rPr>
          <w:rFonts w:ascii="Times New Roman" w:hAnsi="Times New Roman" w:cs="Times New Roman"/>
          <w:sz w:val="24"/>
          <w:szCs w:val="24"/>
        </w:rPr>
      </w:pPr>
    </w:p>
    <w:p w:rsidR="003868B9" w:rsidRDefault="003868B9" w:rsidP="003868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868B9" w:rsidRPr="00701B06" w:rsidRDefault="003868B9" w:rsidP="003868B9">
      <w:pPr>
        <w:spacing w:line="360" w:lineRule="auto"/>
        <w:ind w:left="284"/>
        <w:jc w:val="both"/>
        <w:rPr>
          <w:rFonts w:ascii="Times New Roman" w:hAnsi="Times New Roman" w:cs="Times New Roman"/>
          <w:sz w:val="24"/>
          <w:szCs w:val="24"/>
        </w:rPr>
      </w:pPr>
      <w:r w:rsidRPr="00701B06">
        <w:rPr>
          <w:rFonts w:ascii="Times New Roman" w:hAnsi="Times New Roman" w:cs="Times New Roman"/>
          <w:b/>
          <w:sz w:val="24"/>
          <w:szCs w:val="24"/>
        </w:rPr>
        <w:t>0 puntos:</w:t>
      </w:r>
      <w:r w:rsidRPr="00701B06">
        <w:rPr>
          <w:rFonts w:ascii="Times New Roman" w:hAnsi="Times New Roman" w:cs="Times New Roman"/>
          <w:sz w:val="24"/>
          <w:szCs w:val="24"/>
        </w:rPr>
        <w:t xml:space="preserve"> Figura curvilínea ovalada o achatada superando los límites establecidos en los criterios anteriores. Circulo abierto o con un solape igual, al menos, a 1/4 de su longitud. Espiral figura con algún grado de curvatura.</w:t>
      </w:r>
    </w:p>
    <w:p w:rsidR="003868B9" w:rsidRDefault="003868B9" w:rsidP="003868B9">
      <w:pPr>
        <w:tabs>
          <w:tab w:val="left" w:pos="3261"/>
        </w:tabs>
        <w:spacing w:line="360" w:lineRule="auto"/>
        <w:ind w:left="708" w:firstLine="708"/>
        <w:jc w:val="center"/>
        <w:rPr>
          <w:rFonts w:ascii="Times New Roman" w:hAnsi="Times New Roman" w:cs="Times New Roman"/>
          <w:sz w:val="24"/>
          <w:szCs w:val="24"/>
        </w:rPr>
      </w:pPr>
      <w:r w:rsidRPr="00701B06">
        <w:rPr>
          <w:rFonts w:ascii="Times New Roman" w:hAnsi="Times New Roman" w:cs="Times New Roman"/>
          <w:noProof/>
          <w:sz w:val="24"/>
          <w:szCs w:val="24"/>
          <w:lang w:val="es-EC" w:eastAsia="es-EC"/>
        </w:rPr>
        <w:drawing>
          <wp:inline distT="0" distB="0" distL="0" distR="0" wp14:anchorId="5F14E4D8" wp14:editId="3F9C14C6">
            <wp:extent cx="2912110" cy="1298223"/>
            <wp:effectExtent l="0" t="0" r="2540" b="0"/>
            <wp:docPr id="63" name="Imagen 63" descr="C:\Users\PC USER\AppData\Local\Microsoft\Windows\Temporary Internet Files\Content.Word\20150215_22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 USER\AppData\Local\Microsoft\Windows\Temporary Internet Files\Content.Word\20150215_22085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2673" b="36659"/>
                    <a:stretch/>
                  </pic:blipFill>
                  <pic:spPr bwMode="auto">
                    <a:xfrm>
                      <a:off x="0" y="0"/>
                      <a:ext cx="2927881" cy="1305254"/>
                    </a:xfrm>
                    <a:prstGeom prst="rect">
                      <a:avLst/>
                    </a:prstGeom>
                    <a:noFill/>
                    <a:ln>
                      <a:noFill/>
                    </a:ln>
                    <a:extLst>
                      <a:ext uri="{53640926-AAD7-44D8-BBD7-CCE9431645EC}">
                        <a14:shadowObscured xmlns:a14="http://schemas.microsoft.com/office/drawing/2010/main"/>
                      </a:ext>
                    </a:extLst>
                  </pic:spPr>
                </pic:pic>
              </a:graphicData>
            </a:graphic>
          </wp:inline>
        </w:drawing>
      </w:r>
    </w:p>
    <w:p w:rsidR="003868B9" w:rsidRPr="00701B06" w:rsidRDefault="003868B9" w:rsidP="003868B9">
      <w:pPr>
        <w:tabs>
          <w:tab w:val="left" w:pos="3261"/>
        </w:tabs>
        <w:spacing w:line="360" w:lineRule="auto"/>
        <w:ind w:left="284"/>
        <w:rPr>
          <w:rFonts w:ascii="Times New Roman" w:hAnsi="Times New Roman" w:cs="Times New Roman"/>
          <w:sz w:val="24"/>
          <w:szCs w:val="24"/>
        </w:rPr>
      </w:pPr>
      <w:r w:rsidRPr="00701B06">
        <w:rPr>
          <w:rFonts w:ascii="Times New Roman" w:hAnsi="Times New Roman" w:cs="Times New Roman"/>
          <w:b/>
          <w:sz w:val="24"/>
          <w:szCs w:val="24"/>
        </w:rPr>
        <w:t xml:space="preserve">Figura 2. </w:t>
      </w:r>
    </w:p>
    <w:p w:rsidR="003868B9" w:rsidRPr="00701B06" w:rsidRDefault="003868B9" w:rsidP="003868B9">
      <w:pPr>
        <w:spacing w:line="360" w:lineRule="auto"/>
        <w:ind w:left="284"/>
        <w:jc w:val="both"/>
        <w:rPr>
          <w:rFonts w:ascii="Times New Roman" w:hAnsi="Times New Roman" w:cs="Times New Roman"/>
          <w:sz w:val="24"/>
          <w:szCs w:val="24"/>
        </w:rPr>
      </w:pPr>
      <w:r w:rsidRPr="00701B06">
        <w:rPr>
          <w:rFonts w:ascii="Times New Roman" w:hAnsi="Times New Roman" w:cs="Times New Roman"/>
          <w:b/>
          <w:sz w:val="24"/>
          <w:szCs w:val="24"/>
        </w:rPr>
        <w:t>2 puntos:</w:t>
      </w:r>
      <w:r w:rsidRPr="00701B06">
        <w:rPr>
          <w:rFonts w:ascii="Times New Roman" w:hAnsi="Times New Roman" w:cs="Times New Roman"/>
          <w:sz w:val="24"/>
          <w:szCs w:val="24"/>
        </w:rPr>
        <w:t xml:space="preserve"> Cuadrado cerrado, con lados de la misma longitud y ángulos de 90º. Los lados han de ser rectos. Se toleran figuras ligeramente rectangulares (la diferencia entre ambos lados no debe ser superior a 1/3 de la longitud del más corto).</w:t>
      </w:r>
    </w:p>
    <w:p w:rsidR="003868B9" w:rsidRPr="00701B06" w:rsidRDefault="003868B9" w:rsidP="003868B9">
      <w:pPr>
        <w:spacing w:line="360" w:lineRule="auto"/>
        <w:ind w:left="708" w:firstLine="708"/>
        <w:jc w:val="center"/>
        <w:rPr>
          <w:rFonts w:ascii="Times New Roman" w:hAnsi="Times New Roman" w:cs="Times New Roman"/>
          <w:sz w:val="24"/>
          <w:szCs w:val="24"/>
        </w:rPr>
      </w:pPr>
      <w:r w:rsidRPr="00701B06">
        <w:rPr>
          <w:rFonts w:ascii="Times New Roman" w:hAnsi="Times New Roman" w:cs="Times New Roman"/>
          <w:noProof/>
          <w:sz w:val="24"/>
          <w:szCs w:val="24"/>
          <w:lang w:val="es-EC" w:eastAsia="es-EC"/>
        </w:rPr>
        <w:lastRenderedPageBreak/>
        <w:drawing>
          <wp:inline distT="0" distB="0" distL="0" distR="0" wp14:anchorId="5E0D34E4" wp14:editId="3BB2E692">
            <wp:extent cx="2867025" cy="1174045"/>
            <wp:effectExtent l="0" t="0" r="0" b="7620"/>
            <wp:docPr id="295" name="Imagen 295" descr="C:\Users\PC USER\AppData\Local\Microsoft\Windows\Temporary Internet Files\Content.Word\20150215_22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 USER\AppData\Local\Microsoft\Windows\Temporary Internet Files\Content.Word\20150215_22090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922" b="32931"/>
                    <a:stretch/>
                  </pic:blipFill>
                  <pic:spPr bwMode="auto">
                    <a:xfrm>
                      <a:off x="0" y="0"/>
                      <a:ext cx="2878320" cy="1178670"/>
                    </a:xfrm>
                    <a:prstGeom prst="rect">
                      <a:avLst/>
                    </a:prstGeom>
                    <a:noFill/>
                    <a:ln>
                      <a:noFill/>
                    </a:ln>
                    <a:extLst>
                      <a:ext uri="{53640926-AAD7-44D8-BBD7-CCE9431645EC}">
                        <a14:shadowObscured xmlns:a14="http://schemas.microsoft.com/office/drawing/2010/main"/>
                      </a:ext>
                    </a:extLst>
                  </pic:spPr>
                </pic:pic>
              </a:graphicData>
            </a:graphic>
          </wp:inline>
        </w:drawing>
      </w:r>
    </w:p>
    <w:p w:rsidR="003868B9" w:rsidRPr="00701B06" w:rsidRDefault="003868B9" w:rsidP="003868B9">
      <w:pPr>
        <w:spacing w:line="360" w:lineRule="auto"/>
        <w:ind w:left="284"/>
        <w:jc w:val="both"/>
        <w:rPr>
          <w:rFonts w:ascii="Times New Roman" w:hAnsi="Times New Roman" w:cs="Times New Roman"/>
          <w:sz w:val="24"/>
          <w:szCs w:val="24"/>
        </w:rPr>
      </w:pPr>
      <w:r w:rsidRPr="00701B06">
        <w:rPr>
          <w:rFonts w:ascii="Times New Roman" w:hAnsi="Times New Roman" w:cs="Times New Roman"/>
          <w:b/>
          <w:sz w:val="24"/>
          <w:szCs w:val="24"/>
        </w:rPr>
        <w:t>1 punto:</w:t>
      </w:r>
      <w:r w:rsidRPr="00701B06">
        <w:rPr>
          <w:rFonts w:ascii="Times New Roman" w:hAnsi="Times New Roman" w:cs="Times New Roman"/>
          <w:sz w:val="24"/>
          <w:szCs w:val="24"/>
        </w:rPr>
        <w:t xml:space="preserve"> figura cuadrada con uno o dos lados ligeramente ondulados. Cierre de ángulos con solape. Ángulos ligeramente desviados de los 90º.</w:t>
      </w:r>
    </w:p>
    <w:p w:rsidR="003868B9" w:rsidRPr="00701B06" w:rsidRDefault="003868B9" w:rsidP="003868B9">
      <w:pPr>
        <w:spacing w:line="360" w:lineRule="auto"/>
        <w:ind w:left="708" w:firstLine="708"/>
        <w:jc w:val="center"/>
        <w:rPr>
          <w:rFonts w:ascii="Times New Roman" w:hAnsi="Times New Roman" w:cs="Times New Roman"/>
          <w:sz w:val="24"/>
          <w:szCs w:val="24"/>
        </w:rPr>
      </w:pPr>
      <w:r w:rsidRPr="00701B06">
        <w:rPr>
          <w:rFonts w:ascii="Times New Roman" w:hAnsi="Times New Roman" w:cs="Times New Roman"/>
          <w:noProof/>
          <w:sz w:val="24"/>
          <w:szCs w:val="24"/>
          <w:lang w:val="es-EC" w:eastAsia="es-EC"/>
        </w:rPr>
        <w:drawing>
          <wp:inline distT="0" distB="0" distL="0" distR="0" wp14:anchorId="33099943" wp14:editId="124980F9">
            <wp:extent cx="2939143" cy="1162685"/>
            <wp:effectExtent l="0" t="0" r="0" b="0"/>
            <wp:docPr id="296" name="Imagen 296" descr="C:\Users\PC USER\AppData\Local\Microsoft\Windows\Temporary Internet Files\Content.Word\20150215_22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 USER\AppData\Local\Microsoft\Windows\Temporary Internet Files\Content.Word\20150215_22091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6368" b="18314"/>
                    <a:stretch/>
                  </pic:blipFill>
                  <pic:spPr bwMode="auto">
                    <a:xfrm>
                      <a:off x="0" y="0"/>
                      <a:ext cx="2951509" cy="1167577"/>
                    </a:xfrm>
                    <a:prstGeom prst="rect">
                      <a:avLst/>
                    </a:prstGeom>
                    <a:noFill/>
                    <a:ln>
                      <a:noFill/>
                    </a:ln>
                    <a:extLst>
                      <a:ext uri="{53640926-AAD7-44D8-BBD7-CCE9431645EC}">
                        <a14:shadowObscured xmlns:a14="http://schemas.microsoft.com/office/drawing/2010/main"/>
                      </a:ext>
                    </a:extLst>
                  </pic:spPr>
                </pic:pic>
              </a:graphicData>
            </a:graphic>
          </wp:inline>
        </w:drawing>
      </w:r>
    </w:p>
    <w:p w:rsidR="003868B9" w:rsidRPr="00701B06" w:rsidRDefault="003868B9" w:rsidP="003868B9">
      <w:pPr>
        <w:spacing w:line="360" w:lineRule="auto"/>
        <w:ind w:left="284"/>
        <w:jc w:val="both"/>
        <w:rPr>
          <w:rFonts w:ascii="Times New Roman" w:hAnsi="Times New Roman" w:cs="Times New Roman"/>
          <w:sz w:val="24"/>
          <w:szCs w:val="24"/>
        </w:rPr>
      </w:pPr>
      <w:r w:rsidRPr="00701B06">
        <w:rPr>
          <w:rFonts w:ascii="Times New Roman" w:hAnsi="Times New Roman" w:cs="Times New Roman"/>
          <w:b/>
          <w:sz w:val="24"/>
          <w:szCs w:val="24"/>
        </w:rPr>
        <w:t>0 puntos:</w:t>
      </w:r>
      <w:r w:rsidRPr="00701B06">
        <w:rPr>
          <w:rFonts w:ascii="Times New Roman" w:hAnsi="Times New Roman" w:cs="Times New Roman"/>
          <w:sz w:val="24"/>
          <w:szCs w:val="24"/>
        </w:rPr>
        <w:t xml:space="preserve"> figura cuadrada con tres o más lados ligeramente curvados. Uno o más ángulos claramente distante de los 90º. Cierre incompleto o solapado. Figura con un número de lado superior o inferior a 4.</w:t>
      </w:r>
    </w:p>
    <w:p w:rsidR="003868B9" w:rsidRPr="00701B06" w:rsidRDefault="003868B9" w:rsidP="003868B9">
      <w:pPr>
        <w:spacing w:line="360" w:lineRule="auto"/>
        <w:ind w:left="708" w:firstLine="708"/>
        <w:jc w:val="center"/>
        <w:rPr>
          <w:rFonts w:ascii="Times New Roman" w:hAnsi="Times New Roman" w:cs="Times New Roman"/>
          <w:sz w:val="24"/>
          <w:szCs w:val="24"/>
        </w:rPr>
      </w:pPr>
      <w:r w:rsidRPr="00701B06">
        <w:rPr>
          <w:rFonts w:ascii="Times New Roman" w:hAnsi="Times New Roman" w:cs="Times New Roman"/>
          <w:noProof/>
          <w:sz w:val="24"/>
          <w:szCs w:val="24"/>
          <w:lang w:val="es-EC" w:eastAsia="es-EC"/>
        </w:rPr>
        <w:drawing>
          <wp:inline distT="0" distB="0" distL="0" distR="0" wp14:anchorId="78331E95" wp14:editId="5C293DA0">
            <wp:extent cx="2991394" cy="1117600"/>
            <wp:effectExtent l="0" t="0" r="0" b="6350"/>
            <wp:docPr id="298" name="Imagen 298" descr="C:\Users\PC USER\AppData\Local\Microsoft\Windows\Temporary Internet Files\Content.Word\20150215_22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 USER\AppData\Local\Microsoft\Windows\Temporary Internet Files\Content.Word\20150215_22092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5686" b="38952"/>
                    <a:stretch/>
                  </pic:blipFill>
                  <pic:spPr bwMode="auto">
                    <a:xfrm>
                      <a:off x="0" y="0"/>
                      <a:ext cx="3006416" cy="1123212"/>
                    </a:xfrm>
                    <a:prstGeom prst="rect">
                      <a:avLst/>
                    </a:prstGeom>
                    <a:noFill/>
                    <a:ln>
                      <a:noFill/>
                    </a:ln>
                    <a:extLst>
                      <a:ext uri="{53640926-AAD7-44D8-BBD7-CCE9431645EC}">
                        <a14:shadowObscured xmlns:a14="http://schemas.microsoft.com/office/drawing/2010/main"/>
                      </a:ext>
                    </a:extLst>
                  </pic:spPr>
                </pic:pic>
              </a:graphicData>
            </a:graphic>
          </wp:inline>
        </w:drawing>
      </w:r>
    </w:p>
    <w:p w:rsidR="003868B9" w:rsidRPr="00701B06" w:rsidRDefault="003868B9" w:rsidP="003868B9">
      <w:pPr>
        <w:spacing w:line="360" w:lineRule="auto"/>
        <w:ind w:left="284"/>
        <w:jc w:val="both"/>
        <w:rPr>
          <w:rFonts w:ascii="Times New Roman" w:hAnsi="Times New Roman" w:cs="Times New Roman"/>
          <w:b/>
          <w:sz w:val="24"/>
          <w:szCs w:val="24"/>
        </w:rPr>
      </w:pPr>
      <w:r w:rsidRPr="00701B06">
        <w:rPr>
          <w:rFonts w:ascii="Times New Roman" w:hAnsi="Times New Roman" w:cs="Times New Roman"/>
          <w:b/>
          <w:sz w:val="24"/>
          <w:szCs w:val="24"/>
        </w:rPr>
        <w:t>Figura 3.</w:t>
      </w:r>
    </w:p>
    <w:p w:rsidR="003868B9" w:rsidRPr="00701B06" w:rsidRDefault="003868B9" w:rsidP="003868B9">
      <w:pPr>
        <w:spacing w:line="360" w:lineRule="auto"/>
        <w:ind w:left="284"/>
        <w:jc w:val="both"/>
        <w:rPr>
          <w:rFonts w:ascii="Times New Roman" w:hAnsi="Times New Roman" w:cs="Times New Roman"/>
          <w:sz w:val="24"/>
          <w:szCs w:val="24"/>
        </w:rPr>
      </w:pPr>
      <w:r w:rsidRPr="00701B06">
        <w:rPr>
          <w:rFonts w:ascii="Times New Roman" w:hAnsi="Times New Roman" w:cs="Times New Roman"/>
          <w:b/>
          <w:sz w:val="24"/>
          <w:szCs w:val="24"/>
        </w:rPr>
        <w:t>2 puntos:</w:t>
      </w:r>
      <w:r w:rsidRPr="00701B06">
        <w:rPr>
          <w:rFonts w:ascii="Times New Roman" w:hAnsi="Times New Roman" w:cs="Times New Roman"/>
          <w:sz w:val="24"/>
          <w:szCs w:val="24"/>
        </w:rPr>
        <w:t xml:space="preserve"> Figura abierta con las tres line3s de la misma longitud, ángulos de 90º, líneas rectas. Uniones correctas.</w:t>
      </w:r>
    </w:p>
    <w:p w:rsidR="003868B9" w:rsidRDefault="003868B9" w:rsidP="003868B9">
      <w:pPr>
        <w:spacing w:line="360" w:lineRule="auto"/>
        <w:ind w:left="708" w:firstLine="708"/>
        <w:jc w:val="center"/>
        <w:rPr>
          <w:rFonts w:ascii="Times New Roman" w:hAnsi="Times New Roman" w:cs="Times New Roman"/>
          <w:sz w:val="24"/>
          <w:szCs w:val="24"/>
        </w:rPr>
      </w:pPr>
      <w:r w:rsidRPr="00701B06">
        <w:rPr>
          <w:rFonts w:ascii="Times New Roman" w:hAnsi="Times New Roman" w:cs="Times New Roman"/>
          <w:noProof/>
          <w:sz w:val="24"/>
          <w:szCs w:val="24"/>
          <w:lang w:val="es-EC" w:eastAsia="es-EC"/>
        </w:rPr>
        <w:drawing>
          <wp:inline distT="0" distB="0" distL="0" distR="0" wp14:anchorId="08867589" wp14:editId="2957B8F3">
            <wp:extent cx="3374108" cy="1117600"/>
            <wp:effectExtent l="0" t="0" r="0" b="6350"/>
            <wp:docPr id="310" name="Imagen 310" descr="C:\Users\PC USER\AppData\Local\Microsoft\Windows\Temporary Internet Files\Content.Word\20150215_22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 USER\AppData\Local\Microsoft\Windows\Temporary Internet Files\Content.Word\20150215_22103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7" t="13439" r="17" b="34100"/>
                    <a:stretch/>
                  </pic:blipFill>
                  <pic:spPr bwMode="auto">
                    <a:xfrm>
                      <a:off x="0" y="0"/>
                      <a:ext cx="3381225" cy="1119957"/>
                    </a:xfrm>
                    <a:prstGeom prst="rect">
                      <a:avLst/>
                    </a:prstGeom>
                    <a:noFill/>
                    <a:ln>
                      <a:noFill/>
                    </a:ln>
                    <a:extLst>
                      <a:ext uri="{53640926-AAD7-44D8-BBD7-CCE9431645EC}">
                        <a14:shadowObscured xmlns:a14="http://schemas.microsoft.com/office/drawing/2010/main"/>
                      </a:ext>
                    </a:extLst>
                  </pic:spPr>
                </pic:pic>
              </a:graphicData>
            </a:graphic>
          </wp:inline>
        </w:drawing>
      </w:r>
    </w:p>
    <w:p w:rsidR="003868B9" w:rsidRPr="00701B06" w:rsidRDefault="003868B9" w:rsidP="003868B9">
      <w:pPr>
        <w:spacing w:line="360" w:lineRule="auto"/>
        <w:ind w:left="284"/>
        <w:rPr>
          <w:rFonts w:ascii="Times New Roman" w:hAnsi="Times New Roman" w:cs="Times New Roman"/>
          <w:sz w:val="24"/>
          <w:szCs w:val="24"/>
        </w:rPr>
      </w:pPr>
      <w:r w:rsidRPr="00701B06">
        <w:rPr>
          <w:rFonts w:ascii="Times New Roman" w:hAnsi="Times New Roman" w:cs="Times New Roman"/>
          <w:b/>
          <w:sz w:val="24"/>
          <w:szCs w:val="24"/>
        </w:rPr>
        <w:t>1 punto:</w:t>
      </w:r>
      <w:r w:rsidRPr="00701B06">
        <w:rPr>
          <w:rFonts w:ascii="Times New Roman" w:hAnsi="Times New Roman" w:cs="Times New Roman"/>
          <w:sz w:val="24"/>
          <w:szCs w:val="24"/>
        </w:rPr>
        <w:t xml:space="preserve"> Figura con una de las líneas de distinta longitud. Ángulos ligeramente distintos de 90º. Líneas ligeramente curvadas. Una de las uniones ligeramente abierta o solapada. Figura invertida aunque en los tres aspectos sea correcta.</w:t>
      </w:r>
    </w:p>
    <w:p w:rsidR="003868B9" w:rsidRPr="00701B06" w:rsidRDefault="003868B9" w:rsidP="003868B9">
      <w:pPr>
        <w:spacing w:line="360" w:lineRule="auto"/>
        <w:ind w:left="708" w:firstLine="708"/>
        <w:jc w:val="center"/>
        <w:rPr>
          <w:rFonts w:ascii="Times New Roman" w:hAnsi="Times New Roman" w:cs="Times New Roman"/>
          <w:sz w:val="24"/>
          <w:szCs w:val="24"/>
        </w:rPr>
      </w:pPr>
      <w:r w:rsidRPr="00701B06">
        <w:rPr>
          <w:rFonts w:ascii="Times New Roman" w:hAnsi="Times New Roman" w:cs="Times New Roman"/>
          <w:noProof/>
          <w:sz w:val="24"/>
          <w:szCs w:val="24"/>
          <w:lang w:val="es-EC" w:eastAsia="es-EC"/>
        </w:rPr>
        <w:lastRenderedPageBreak/>
        <w:drawing>
          <wp:inline distT="0" distB="0" distL="0" distR="0" wp14:anchorId="3AC457E9" wp14:editId="196D52E6">
            <wp:extent cx="3250074" cy="862149"/>
            <wp:effectExtent l="0" t="0" r="7620" b="0"/>
            <wp:docPr id="311" name="Imagen 311" descr="C:\Users\PC USER\AppData\Local\Microsoft\Windows\Temporary Internet Files\Content.Word\20150215_22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 USER\AppData\Local\Microsoft\Windows\Temporary Internet Files\Content.Word\20150215_22105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006" b="35796"/>
                    <a:stretch/>
                  </pic:blipFill>
                  <pic:spPr bwMode="auto">
                    <a:xfrm>
                      <a:off x="0" y="0"/>
                      <a:ext cx="3266093" cy="866398"/>
                    </a:xfrm>
                    <a:prstGeom prst="rect">
                      <a:avLst/>
                    </a:prstGeom>
                    <a:noFill/>
                    <a:ln>
                      <a:noFill/>
                    </a:ln>
                    <a:extLst>
                      <a:ext uri="{53640926-AAD7-44D8-BBD7-CCE9431645EC}">
                        <a14:shadowObscured xmlns:a14="http://schemas.microsoft.com/office/drawing/2010/main"/>
                      </a:ext>
                    </a:extLst>
                  </pic:spPr>
                </pic:pic>
              </a:graphicData>
            </a:graphic>
          </wp:inline>
        </w:drawing>
      </w:r>
    </w:p>
    <w:p w:rsidR="003868B9" w:rsidRPr="00105CBF" w:rsidRDefault="003868B9" w:rsidP="003868B9">
      <w:pPr>
        <w:spacing w:line="360" w:lineRule="auto"/>
        <w:ind w:left="284"/>
        <w:jc w:val="both"/>
        <w:rPr>
          <w:rFonts w:ascii="Times New Roman" w:hAnsi="Times New Roman" w:cs="Times New Roman"/>
          <w:b/>
          <w:sz w:val="24"/>
          <w:szCs w:val="24"/>
        </w:rPr>
      </w:pPr>
      <w:r w:rsidRPr="00701B06">
        <w:rPr>
          <w:rFonts w:ascii="Times New Roman" w:hAnsi="Times New Roman" w:cs="Times New Roman"/>
          <w:b/>
          <w:sz w:val="24"/>
          <w:szCs w:val="24"/>
        </w:rPr>
        <w:t>0 puntos:</w:t>
      </w:r>
      <w:r w:rsidRPr="00701B06">
        <w:rPr>
          <w:rFonts w:ascii="Times New Roman" w:hAnsi="Times New Roman" w:cs="Times New Roman"/>
          <w:sz w:val="24"/>
          <w:szCs w:val="24"/>
        </w:rPr>
        <w:t xml:space="preserve"> Figura con dos o más líneas de distinta longitud. Ángulos claramente diferentes de 90º. Líneas curvas. Dos o más uniones claramente abiertas o solapadas.</w:t>
      </w:r>
    </w:p>
    <w:p w:rsidR="003868B9" w:rsidRDefault="003868B9" w:rsidP="003868B9">
      <w:pPr>
        <w:spacing w:line="360" w:lineRule="auto"/>
        <w:ind w:left="708" w:firstLine="708"/>
        <w:jc w:val="center"/>
        <w:rPr>
          <w:rFonts w:ascii="Times New Roman" w:hAnsi="Times New Roman" w:cs="Times New Roman"/>
          <w:sz w:val="24"/>
          <w:szCs w:val="24"/>
        </w:rPr>
      </w:pPr>
      <w:r w:rsidRPr="00701B06">
        <w:rPr>
          <w:rFonts w:ascii="Times New Roman" w:hAnsi="Times New Roman" w:cs="Times New Roman"/>
          <w:noProof/>
          <w:sz w:val="24"/>
          <w:szCs w:val="24"/>
          <w:lang w:val="es-EC" w:eastAsia="es-EC"/>
        </w:rPr>
        <w:drawing>
          <wp:inline distT="0" distB="0" distL="0" distR="0" wp14:anchorId="210856F6" wp14:editId="57FCD0F1">
            <wp:extent cx="3294740" cy="1117600"/>
            <wp:effectExtent l="0" t="0" r="1270" b="6350"/>
            <wp:docPr id="312" name="Imagen 312" descr="C:\Users\PC USER\AppData\Local\Microsoft\Windows\Temporary Internet Files\Content.Word\20150215_22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 USER\AppData\Local\Microsoft\Windows\Temporary Internet Files\Content.Word\20150215_22111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1782" b="41527"/>
                    <a:stretch/>
                  </pic:blipFill>
                  <pic:spPr bwMode="auto">
                    <a:xfrm>
                      <a:off x="0" y="0"/>
                      <a:ext cx="3318099" cy="1125523"/>
                    </a:xfrm>
                    <a:prstGeom prst="rect">
                      <a:avLst/>
                    </a:prstGeom>
                    <a:noFill/>
                    <a:ln>
                      <a:noFill/>
                    </a:ln>
                    <a:extLst>
                      <a:ext uri="{53640926-AAD7-44D8-BBD7-CCE9431645EC}">
                        <a14:shadowObscured xmlns:a14="http://schemas.microsoft.com/office/drawing/2010/main"/>
                      </a:ext>
                    </a:extLst>
                  </pic:spPr>
                </pic:pic>
              </a:graphicData>
            </a:graphic>
          </wp:inline>
        </w:drawing>
      </w:r>
    </w:p>
    <w:p w:rsidR="003868B9" w:rsidRPr="00701B06" w:rsidRDefault="003868B9" w:rsidP="003868B9">
      <w:pPr>
        <w:spacing w:line="360" w:lineRule="auto"/>
        <w:ind w:left="284"/>
        <w:rPr>
          <w:rFonts w:ascii="Times New Roman" w:hAnsi="Times New Roman" w:cs="Times New Roman"/>
          <w:sz w:val="24"/>
          <w:szCs w:val="24"/>
        </w:rPr>
      </w:pPr>
      <w:r w:rsidRPr="00701B06">
        <w:rPr>
          <w:rFonts w:ascii="Times New Roman" w:hAnsi="Times New Roman" w:cs="Times New Roman"/>
          <w:b/>
          <w:sz w:val="24"/>
          <w:szCs w:val="24"/>
        </w:rPr>
        <w:t>Figura 4.</w:t>
      </w:r>
    </w:p>
    <w:p w:rsidR="003868B9" w:rsidRPr="00701B06" w:rsidRDefault="003868B9" w:rsidP="003868B9">
      <w:pPr>
        <w:spacing w:line="360" w:lineRule="auto"/>
        <w:ind w:left="284"/>
        <w:jc w:val="both"/>
        <w:rPr>
          <w:rFonts w:ascii="Times New Roman" w:hAnsi="Times New Roman" w:cs="Times New Roman"/>
          <w:sz w:val="24"/>
          <w:szCs w:val="24"/>
        </w:rPr>
      </w:pPr>
      <w:r w:rsidRPr="00701B06">
        <w:rPr>
          <w:rFonts w:ascii="Times New Roman" w:hAnsi="Times New Roman" w:cs="Times New Roman"/>
          <w:b/>
          <w:sz w:val="24"/>
          <w:szCs w:val="24"/>
        </w:rPr>
        <w:t>2 puntos:</w:t>
      </w:r>
      <w:r w:rsidRPr="00701B06">
        <w:rPr>
          <w:rFonts w:ascii="Times New Roman" w:hAnsi="Times New Roman" w:cs="Times New Roman"/>
          <w:sz w:val="24"/>
          <w:szCs w:val="24"/>
        </w:rPr>
        <w:t xml:space="preserve"> figura formada por una línea recta, completamente vertical, y una curva unida a ella, la longitud de la recta igual al diámetro de la circunferencia que resultaría cerrando totalmente la curva.</w:t>
      </w:r>
    </w:p>
    <w:p w:rsidR="003868B9" w:rsidRDefault="003868B9" w:rsidP="003868B9">
      <w:pPr>
        <w:spacing w:line="360" w:lineRule="auto"/>
        <w:ind w:left="708" w:firstLine="708"/>
        <w:jc w:val="center"/>
        <w:rPr>
          <w:rFonts w:ascii="Times New Roman" w:hAnsi="Times New Roman" w:cs="Times New Roman"/>
          <w:sz w:val="24"/>
          <w:szCs w:val="24"/>
        </w:rPr>
      </w:pPr>
      <w:r w:rsidRPr="00701B06">
        <w:rPr>
          <w:rFonts w:ascii="Times New Roman" w:hAnsi="Times New Roman" w:cs="Times New Roman"/>
          <w:noProof/>
          <w:sz w:val="24"/>
          <w:szCs w:val="24"/>
          <w:lang w:val="es-EC" w:eastAsia="es-EC"/>
        </w:rPr>
        <w:drawing>
          <wp:inline distT="0" distB="0" distL="0" distR="0" wp14:anchorId="6D89A35F" wp14:editId="544D645A">
            <wp:extent cx="3273425" cy="1174044"/>
            <wp:effectExtent l="0" t="0" r="3175" b="7620"/>
            <wp:docPr id="313" name="Imagen 313" descr="C:\Users\PC USER\AppData\Local\Microsoft\Windows\Temporary Internet Files\Content.Word\20150215_22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 USER\AppData\Local\Microsoft\Windows\Temporary Internet Files\Content.Word\20150215_22111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8915" b="25184"/>
                    <a:stretch/>
                  </pic:blipFill>
                  <pic:spPr bwMode="auto">
                    <a:xfrm>
                      <a:off x="0" y="0"/>
                      <a:ext cx="3285570" cy="1178400"/>
                    </a:xfrm>
                    <a:prstGeom prst="rect">
                      <a:avLst/>
                    </a:prstGeom>
                    <a:noFill/>
                    <a:ln>
                      <a:noFill/>
                    </a:ln>
                    <a:extLst>
                      <a:ext uri="{53640926-AAD7-44D8-BBD7-CCE9431645EC}">
                        <a14:shadowObscured xmlns:a14="http://schemas.microsoft.com/office/drawing/2010/main"/>
                      </a:ext>
                    </a:extLst>
                  </pic:spPr>
                </pic:pic>
              </a:graphicData>
            </a:graphic>
          </wp:inline>
        </w:drawing>
      </w:r>
    </w:p>
    <w:p w:rsidR="003868B9" w:rsidRPr="00701B06" w:rsidRDefault="003868B9" w:rsidP="003868B9">
      <w:pPr>
        <w:spacing w:line="360" w:lineRule="auto"/>
        <w:ind w:left="284"/>
        <w:rPr>
          <w:rFonts w:ascii="Times New Roman" w:hAnsi="Times New Roman" w:cs="Times New Roman"/>
          <w:sz w:val="24"/>
          <w:szCs w:val="24"/>
        </w:rPr>
      </w:pPr>
      <w:r w:rsidRPr="00701B06">
        <w:rPr>
          <w:rFonts w:ascii="Times New Roman" w:hAnsi="Times New Roman" w:cs="Times New Roman"/>
          <w:b/>
          <w:sz w:val="24"/>
          <w:szCs w:val="24"/>
        </w:rPr>
        <w:t>1 punto:</w:t>
      </w:r>
      <w:r w:rsidRPr="00701B06">
        <w:rPr>
          <w:rFonts w:ascii="Times New Roman" w:hAnsi="Times New Roman" w:cs="Times New Roman"/>
          <w:sz w:val="24"/>
          <w:szCs w:val="24"/>
        </w:rPr>
        <w:t xml:space="preserve"> figura en que la recta no tenga la longitud establecida. Recta ligeramente inclinada. Curva alargada u ovalada. Angulo de unión claramente diferente del que presenta el modelo.</w:t>
      </w:r>
    </w:p>
    <w:p w:rsidR="003868B9" w:rsidRPr="00701B06" w:rsidRDefault="003868B9" w:rsidP="003868B9">
      <w:pPr>
        <w:spacing w:line="360" w:lineRule="auto"/>
        <w:ind w:left="708" w:firstLine="708"/>
        <w:jc w:val="center"/>
        <w:rPr>
          <w:rFonts w:ascii="Times New Roman" w:hAnsi="Times New Roman" w:cs="Times New Roman"/>
          <w:sz w:val="24"/>
          <w:szCs w:val="24"/>
        </w:rPr>
      </w:pPr>
      <w:r w:rsidRPr="00701B06">
        <w:rPr>
          <w:rFonts w:ascii="Times New Roman" w:hAnsi="Times New Roman" w:cs="Times New Roman"/>
          <w:noProof/>
          <w:sz w:val="24"/>
          <w:szCs w:val="24"/>
          <w:lang w:val="es-EC" w:eastAsia="es-EC"/>
        </w:rPr>
        <w:drawing>
          <wp:inline distT="0" distB="0" distL="0" distR="0" wp14:anchorId="4DD03C9B" wp14:editId="48B1F175">
            <wp:extent cx="3352800" cy="1128889"/>
            <wp:effectExtent l="0" t="0" r="0" b="0"/>
            <wp:docPr id="314" name="Imagen 314" descr="C:\Users\PC USER\AppData\Local\Microsoft\Windows\Temporary Internet Files\Content.Word\20150215_22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 USER\AppData\Local\Microsoft\Windows\Temporary Internet Files\Content.Word\20150215_22114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9775" r="27753" b="30926"/>
                    <a:stretch/>
                  </pic:blipFill>
                  <pic:spPr bwMode="auto">
                    <a:xfrm>
                      <a:off x="0" y="0"/>
                      <a:ext cx="3369332" cy="1134455"/>
                    </a:xfrm>
                    <a:prstGeom prst="rect">
                      <a:avLst/>
                    </a:prstGeom>
                    <a:noFill/>
                    <a:ln>
                      <a:noFill/>
                    </a:ln>
                    <a:extLst>
                      <a:ext uri="{53640926-AAD7-44D8-BBD7-CCE9431645EC}">
                        <a14:shadowObscured xmlns:a14="http://schemas.microsoft.com/office/drawing/2010/main"/>
                      </a:ext>
                    </a:extLst>
                  </pic:spPr>
                </pic:pic>
              </a:graphicData>
            </a:graphic>
          </wp:inline>
        </w:drawing>
      </w:r>
    </w:p>
    <w:p w:rsidR="003868B9" w:rsidRPr="00701B06" w:rsidRDefault="003868B9" w:rsidP="003868B9">
      <w:pPr>
        <w:spacing w:line="360" w:lineRule="auto"/>
        <w:ind w:left="284"/>
        <w:jc w:val="both"/>
        <w:rPr>
          <w:rFonts w:ascii="Times New Roman" w:hAnsi="Times New Roman" w:cs="Times New Roman"/>
          <w:sz w:val="24"/>
          <w:szCs w:val="24"/>
        </w:rPr>
      </w:pPr>
      <w:r w:rsidRPr="00701B06">
        <w:rPr>
          <w:rFonts w:ascii="Times New Roman" w:hAnsi="Times New Roman" w:cs="Times New Roman"/>
          <w:b/>
          <w:sz w:val="24"/>
          <w:szCs w:val="24"/>
        </w:rPr>
        <w:t>0 puntos:</w:t>
      </w:r>
      <w:r w:rsidRPr="00701B06">
        <w:rPr>
          <w:rFonts w:ascii="Times New Roman" w:hAnsi="Times New Roman" w:cs="Times New Roman"/>
          <w:sz w:val="24"/>
          <w:szCs w:val="24"/>
        </w:rPr>
        <w:t xml:space="preserve"> línea vertical claramente curvada. Circunferencia cerrada. Dos o más faltas de las incluidas en el criterio anterior. Figura invertida, aunque en los otros aspectos sea correcta.</w:t>
      </w:r>
    </w:p>
    <w:p w:rsidR="003868B9" w:rsidRPr="00701B06" w:rsidRDefault="003868B9" w:rsidP="003868B9">
      <w:pPr>
        <w:spacing w:line="360" w:lineRule="auto"/>
        <w:ind w:left="708" w:firstLine="708"/>
        <w:jc w:val="center"/>
        <w:rPr>
          <w:rFonts w:ascii="Times New Roman" w:hAnsi="Times New Roman" w:cs="Times New Roman"/>
          <w:sz w:val="24"/>
          <w:szCs w:val="24"/>
        </w:rPr>
      </w:pPr>
      <w:r w:rsidRPr="00701B06">
        <w:rPr>
          <w:rFonts w:ascii="Times New Roman" w:hAnsi="Times New Roman" w:cs="Times New Roman"/>
          <w:noProof/>
          <w:sz w:val="24"/>
          <w:szCs w:val="24"/>
          <w:lang w:val="es-EC" w:eastAsia="es-EC"/>
        </w:rPr>
        <w:lastRenderedPageBreak/>
        <w:drawing>
          <wp:inline distT="0" distB="0" distL="0" distR="0" wp14:anchorId="39F2AB2F" wp14:editId="2D9DEDF6">
            <wp:extent cx="3442130" cy="1117600"/>
            <wp:effectExtent l="0" t="0" r="6350" b="6350"/>
            <wp:docPr id="315" name="Imagen 315" descr="C:\Users\PC USER\AppData\Local\Microsoft\Windows\Temporary Internet Files\Content.Word\20150215_22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 USER\AppData\Local\Microsoft\Windows\Temporary Internet Files\Content.Word\20150215_22140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026" b="47258"/>
                    <a:stretch/>
                  </pic:blipFill>
                  <pic:spPr bwMode="auto">
                    <a:xfrm>
                      <a:off x="0" y="0"/>
                      <a:ext cx="3460734" cy="1123641"/>
                    </a:xfrm>
                    <a:prstGeom prst="rect">
                      <a:avLst/>
                    </a:prstGeom>
                    <a:noFill/>
                    <a:ln>
                      <a:noFill/>
                    </a:ln>
                    <a:extLst>
                      <a:ext uri="{53640926-AAD7-44D8-BBD7-CCE9431645EC}">
                        <a14:shadowObscured xmlns:a14="http://schemas.microsoft.com/office/drawing/2010/main"/>
                      </a:ext>
                    </a:extLst>
                  </pic:spPr>
                </pic:pic>
              </a:graphicData>
            </a:graphic>
          </wp:inline>
        </w:drawing>
      </w:r>
    </w:p>
    <w:p w:rsidR="003868B9" w:rsidRDefault="003868B9" w:rsidP="003868B9">
      <w:pPr>
        <w:spacing w:line="360" w:lineRule="auto"/>
        <w:ind w:left="284"/>
        <w:jc w:val="both"/>
        <w:rPr>
          <w:rFonts w:ascii="Times New Roman" w:hAnsi="Times New Roman" w:cs="Times New Roman"/>
          <w:b/>
          <w:sz w:val="24"/>
          <w:szCs w:val="24"/>
        </w:rPr>
      </w:pPr>
      <w:r w:rsidRPr="00701B06">
        <w:rPr>
          <w:rFonts w:ascii="Times New Roman" w:hAnsi="Times New Roman" w:cs="Times New Roman"/>
          <w:b/>
          <w:sz w:val="24"/>
          <w:szCs w:val="24"/>
        </w:rPr>
        <w:t>Figura 5.</w:t>
      </w:r>
    </w:p>
    <w:p w:rsidR="003868B9" w:rsidRPr="00105CBF" w:rsidRDefault="003868B9" w:rsidP="003868B9">
      <w:pPr>
        <w:spacing w:line="360" w:lineRule="auto"/>
        <w:ind w:left="284"/>
        <w:jc w:val="both"/>
        <w:rPr>
          <w:rFonts w:ascii="Times New Roman" w:hAnsi="Times New Roman" w:cs="Times New Roman"/>
          <w:b/>
          <w:sz w:val="24"/>
          <w:szCs w:val="24"/>
        </w:rPr>
      </w:pPr>
      <w:r w:rsidRPr="00701B06">
        <w:rPr>
          <w:rFonts w:ascii="Times New Roman" w:hAnsi="Times New Roman" w:cs="Times New Roman"/>
          <w:b/>
          <w:sz w:val="24"/>
          <w:szCs w:val="24"/>
        </w:rPr>
        <w:t>2 puntos:</w:t>
      </w:r>
      <w:r w:rsidRPr="00701B06">
        <w:rPr>
          <w:rFonts w:ascii="Times New Roman" w:hAnsi="Times New Roman" w:cs="Times New Roman"/>
          <w:sz w:val="24"/>
          <w:szCs w:val="24"/>
        </w:rPr>
        <w:t xml:space="preserve"> Cruz formada por dos líneas de la misma longitud formando cuatro ángulos de 90º.</w:t>
      </w:r>
    </w:p>
    <w:p w:rsidR="003868B9" w:rsidRDefault="003868B9" w:rsidP="003868B9">
      <w:pPr>
        <w:spacing w:line="360" w:lineRule="auto"/>
        <w:ind w:left="708" w:firstLine="708"/>
        <w:jc w:val="center"/>
        <w:rPr>
          <w:rFonts w:ascii="Times New Roman" w:hAnsi="Times New Roman" w:cs="Times New Roman"/>
          <w:sz w:val="24"/>
          <w:szCs w:val="24"/>
        </w:rPr>
      </w:pPr>
      <w:r w:rsidRPr="00701B06">
        <w:rPr>
          <w:rFonts w:ascii="Times New Roman" w:hAnsi="Times New Roman" w:cs="Times New Roman"/>
          <w:noProof/>
          <w:sz w:val="24"/>
          <w:szCs w:val="24"/>
          <w:lang w:val="es-EC" w:eastAsia="es-EC"/>
        </w:rPr>
        <w:drawing>
          <wp:inline distT="0" distB="0" distL="0" distR="0" wp14:anchorId="3E12279F" wp14:editId="5986D90D">
            <wp:extent cx="2481942" cy="1162474"/>
            <wp:effectExtent l="0" t="0" r="0" b="0"/>
            <wp:docPr id="316" name="Imagen 316" descr="C:\Users\PC USER\AppData\Local\Microsoft\Windows\Temporary Internet Files\Content.Word\20150215_22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C USER\AppData\Local\Microsoft\Windows\Temporary Internet Files\Content.Word\20150215_22172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978" t="16911" r="19793" b="20595"/>
                    <a:stretch/>
                  </pic:blipFill>
                  <pic:spPr bwMode="auto">
                    <a:xfrm>
                      <a:off x="0" y="0"/>
                      <a:ext cx="2497292" cy="1169664"/>
                    </a:xfrm>
                    <a:prstGeom prst="rect">
                      <a:avLst/>
                    </a:prstGeom>
                    <a:noFill/>
                    <a:ln>
                      <a:noFill/>
                    </a:ln>
                    <a:extLst>
                      <a:ext uri="{53640926-AAD7-44D8-BBD7-CCE9431645EC}">
                        <a14:shadowObscured xmlns:a14="http://schemas.microsoft.com/office/drawing/2010/main"/>
                      </a:ext>
                    </a:extLst>
                  </pic:spPr>
                </pic:pic>
              </a:graphicData>
            </a:graphic>
          </wp:inline>
        </w:drawing>
      </w:r>
    </w:p>
    <w:p w:rsidR="003868B9" w:rsidRPr="00701B06" w:rsidRDefault="003868B9" w:rsidP="003868B9">
      <w:pPr>
        <w:spacing w:line="360" w:lineRule="auto"/>
        <w:ind w:left="284"/>
        <w:rPr>
          <w:rFonts w:ascii="Times New Roman" w:hAnsi="Times New Roman" w:cs="Times New Roman"/>
          <w:sz w:val="24"/>
          <w:szCs w:val="24"/>
        </w:rPr>
      </w:pPr>
      <w:r w:rsidRPr="00701B06">
        <w:rPr>
          <w:rFonts w:ascii="Times New Roman" w:hAnsi="Times New Roman" w:cs="Times New Roman"/>
          <w:b/>
          <w:sz w:val="24"/>
          <w:szCs w:val="24"/>
        </w:rPr>
        <w:t>1 punto:</w:t>
      </w:r>
      <w:r w:rsidRPr="00701B06">
        <w:rPr>
          <w:rFonts w:ascii="Times New Roman" w:hAnsi="Times New Roman" w:cs="Times New Roman"/>
          <w:sz w:val="24"/>
          <w:szCs w:val="24"/>
        </w:rPr>
        <w:t xml:space="preserve"> Líneas de longitud ligeramente diferente (diferencia no superior a 1/3 de la longitud de la más corta). Uno de los ángulos ligeramente distinto de 90º. Una de las líneas ligeramente curva. </w:t>
      </w:r>
    </w:p>
    <w:p w:rsidR="003868B9" w:rsidRDefault="003868B9" w:rsidP="003868B9">
      <w:pPr>
        <w:spacing w:line="360" w:lineRule="auto"/>
        <w:ind w:left="708" w:firstLine="708"/>
        <w:jc w:val="center"/>
        <w:rPr>
          <w:rFonts w:ascii="Times New Roman" w:hAnsi="Times New Roman" w:cs="Times New Roman"/>
          <w:sz w:val="24"/>
          <w:szCs w:val="24"/>
        </w:rPr>
      </w:pPr>
      <w:r w:rsidRPr="00701B06">
        <w:rPr>
          <w:rFonts w:ascii="Times New Roman" w:hAnsi="Times New Roman" w:cs="Times New Roman"/>
          <w:noProof/>
          <w:sz w:val="24"/>
          <w:szCs w:val="24"/>
          <w:lang w:val="es-EC" w:eastAsia="es-EC"/>
        </w:rPr>
        <w:drawing>
          <wp:inline distT="0" distB="0" distL="0" distR="0" wp14:anchorId="41BFA7D3" wp14:editId="709626A3">
            <wp:extent cx="2991556" cy="1241425"/>
            <wp:effectExtent l="0" t="0" r="0" b="0"/>
            <wp:docPr id="317" name="Imagen 317" descr="C:\Users\PC USER\AppData\Local\Microsoft\Windows\Temporary Internet Files\Content.Word\20150215_22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C USER\AppData\Local\Microsoft\Windows\Temporary Internet Files\Content.Word\20150215_221734.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0641" b="29191"/>
                    <a:stretch/>
                  </pic:blipFill>
                  <pic:spPr bwMode="auto">
                    <a:xfrm>
                      <a:off x="0" y="0"/>
                      <a:ext cx="3002906" cy="1246135"/>
                    </a:xfrm>
                    <a:prstGeom prst="rect">
                      <a:avLst/>
                    </a:prstGeom>
                    <a:noFill/>
                    <a:ln>
                      <a:noFill/>
                    </a:ln>
                    <a:extLst>
                      <a:ext uri="{53640926-AAD7-44D8-BBD7-CCE9431645EC}">
                        <a14:shadowObscured xmlns:a14="http://schemas.microsoft.com/office/drawing/2010/main"/>
                      </a:ext>
                    </a:extLst>
                  </pic:spPr>
                </pic:pic>
              </a:graphicData>
            </a:graphic>
          </wp:inline>
        </w:drawing>
      </w:r>
    </w:p>
    <w:p w:rsidR="003868B9" w:rsidRPr="00701B06" w:rsidRDefault="003868B9" w:rsidP="003868B9">
      <w:pPr>
        <w:spacing w:line="360" w:lineRule="auto"/>
        <w:ind w:left="284"/>
        <w:rPr>
          <w:rFonts w:ascii="Times New Roman" w:hAnsi="Times New Roman" w:cs="Times New Roman"/>
          <w:sz w:val="24"/>
          <w:szCs w:val="24"/>
        </w:rPr>
      </w:pPr>
      <w:r w:rsidRPr="00701B06">
        <w:rPr>
          <w:rFonts w:ascii="Times New Roman" w:hAnsi="Times New Roman" w:cs="Times New Roman"/>
          <w:b/>
          <w:sz w:val="24"/>
          <w:szCs w:val="24"/>
        </w:rPr>
        <w:t>0 puntos:</w:t>
      </w:r>
      <w:r w:rsidRPr="00701B06">
        <w:rPr>
          <w:rFonts w:ascii="Times New Roman" w:hAnsi="Times New Roman" w:cs="Times New Roman"/>
          <w:sz w:val="24"/>
          <w:szCs w:val="24"/>
        </w:rPr>
        <w:t xml:space="preserve"> Líneas de longitud diferente (superior a lo indicado en el criterio anterior). Dos ángulos ligeramente diferentes a 90º. Uno o más ángulos notablemente diferente a 90º. Una o más líneas curvas.</w:t>
      </w:r>
    </w:p>
    <w:p w:rsidR="003868B9" w:rsidRPr="00701B06" w:rsidRDefault="003868B9" w:rsidP="003868B9">
      <w:pPr>
        <w:spacing w:line="360" w:lineRule="auto"/>
        <w:ind w:left="708" w:firstLine="708"/>
        <w:jc w:val="center"/>
        <w:rPr>
          <w:rFonts w:ascii="Times New Roman" w:hAnsi="Times New Roman" w:cs="Times New Roman"/>
          <w:sz w:val="24"/>
          <w:szCs w:val="24"/>
        </w:rPr>
      </w:pPr>
      <w:r w:rsidRPr="00701B06">
        <w:rPr>
          <w:rFonts w:ascii="Times New Roman" w:hAnsi="Times New Roman" w:cs="Times New Roman"/>
          <w:noProof/>
          <w:sz w:val="24"/>
          <w:szCs w:val="24"/>
          <w:lang w:val="es-EC" w:eastAsia="es-EC"/>
        </w:rPr>
        <w:drawing>
          <wp:inline distT="0" distB="0" distL="0" distR="0" wp14:anchorId="08358595" wp14:editId="08525011">
            <wp:extent cx="3002844" cy="1241425"/>
            <wp:effectExtent l="0" t="0" r="7620" b="0"/>
            <wp:docPr id="318" name="Imagen 318" descr="C:\Users\PC USER\AppData\Local\Microsoft\Windows\Temporary Internet Files\Content.Word\20150215_22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 USER\AppData\Local\Microsoft\Windows\Temporary Internet Files\Content.Word\20150215_22174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4" t="15192" r="24" b="31190"/>
                    <a:stretch/>
                  </pic:blipFill>
                  <pic:spPr bwMode="auto">
                    <a:xfrm>
                      <a:off x="0" y="0"/>
                      <a:ext cx="3021759" cy="1249245"/>
                    </a:xfrm>
                    <a:prstGeom prst="rect">
                      <a:avLst/>
                    </a:prstGeom>
                    <a:noFill/>
                    <a:ln>
                      <a:noFill/>
                    </a:ln>
                    <a:extLst>
                      <a:ext uri="{53640926-AAD7-44D8-BBD7-CCE9431645EC}">
                        <a14:shadowObscured xmlns:a14="http://schemas.microsoft.com/office/drawing/2010/main"/>
                      </a:ext>
                    </a:extLst>
                  </pic:spPr>
                </pic:pic>
              </a:graphicData>
            </a:graphic>
          </wp:inline>
        </w:drawing>
      </w:r>
    </w:p>
    <w:p w:rsidR="003868B9" w:rsidRDefault="003868B9" w:rsidP="003868B9">
      <w:pPr>
        <w:spacing w:line="360" w:lineRule="auto"/>
        <w:ind w:left="284"/>
        <w:jc w:val="both"/>
        <w:rPr>
          <w:rFonts w:ascii="Times New Roman" w:hAnsi="Times New Roman" w:cs="Times New Roman"/>
          <w:b/>
          <w:sz w:val="24"/>
          <w:szCs w:val="24"/>
        </w:rPr>
      </w:pPr>
    </w:p>
    <w:p w:rsidR="003868B9" w:rsidRPr="00701B06" w:rsidRDefault="003868B9" w:rsidP="003868B9">
      <w:pPr>
        <w:spacing w:line="360" w:lineRule="auto"/>
        <w:ind w:left="284"/>
        <w:jc w:val="both"/>
        <w:rPr>
          <w:rFonts w:ascii="Times New Roman" w:hAnsi="Times New Roman" w:cs="Times New Roman"/>
          <w:b/>
          <w:sz w:val="24"/>
          <w:szCs w:val="24"/>
        </w:rPr>
      </w:pPr>
      <w:r w:rsidRPr="00701B06">
        <w:rPr>
          <w:rFonts w:ascii="Times New Roman" w:hAnsi="Times New Roman" w:cs="Times New Roman"/>
          <w:b/>
          <w:sz w:val="24"/>
          <w:szCs w:val="24"/>
        </w:rPr>
        <w:lastRenderedPageBreak/>
        <w:t>Figura 6.</w:t>
      </w:r>
    </w:p>
    <w:p w:rsidR="003868B9" w:rsidRPr="00701B06" w:rsidRDefault="003868B9" w:rsidP="003868B9">
      <w:pPr>
        <w:spacing w:line="360" w:lineRule="auto"/>
        <w:ind w:left="284"/>
        <w:jc w:val="both"/>
        <w:rPr>
          <w:rFonts w:ascii="Times New Roman" w:hAnsi="Times New Roman" w:cs="Times New Roman"/>
          <w:sz w:val="24"/>
          <w:szCs w:val="24"/>
        </w:rPr>
      </w:pPr>
      <w:r w:rsidRPr="00701B06">
        <w:rPr>
          <w:rFonts w:ascii="Times New Roman" w:hAnsi="Times New Roman" w:cs="Times New Roman"/>
          <w:b/>
          <w:sz w:val="24"/>
          <w:szCs w:val="24"/>
        </w:rPr>
        <w:t>2 puntos:</w:t>
      </w:r>
      <w:r w:rsidRPr="00701B06">
        <w:rPr>
          <w:rFonts w:ascii="Times New Roman" w:hAnsi="Times New Roman" w:cs="Times New Roman"/>
          <w:sz w:val="24"/>
          <w:szCs w:val="24"/>
        </w:rPr>
        <w:t xml:space="preserve"> Cuadrado cerrado, con los cuatro lados de la misma longitud, completamente rectos, ángulos de 90º, diagonal recta comenzando el ángulo superior izquierdo y terminando en el inferior derecho de cuadrado. Cierre sin solape ni abertura.</w:t>
      </w:r>
    </w:p>
    <w:p w:rsidR="003868B9" w:rsidRPr="00701B06" w:rsidRDefault="003868B9" w:rsidP="003868B9">
      <w:pPr>
        <w:spacing w:line="360" w:lineRule="auto"/>
        <w:ind w:left="708" w:firstLine="708"/>
        <w:jc w:val="center"/>
        <w:rPr>
          <w:rFonts w:ascii="Times New Roman" w:hAnsi="Times New Roman" w:cs="Times New Roman"/>
          <w:sz w:val="24"/>
          <w:szCs w:val="24"/>
        </w:rPr>
      </w:pPr>
      <w:r w:rsidRPr="00701B06">
        <w:rPr>
          <w:rFonts w:ascii="Times New Roman" w:hAnsi="Times New Roman" w:cs="Times New Roman"/>
          <w:noProof/>
          <w:sz w:val="24"/>
          <w:szCs w:val="24"/>
          <w:lang w:val="es-EC" w:eastAsia="es-EC"/>
        </w:rPr>
        <w:drawing>
          <wp:inline distT="0" distB="0" distL="0" distR="0" wp14:anchorId="617A052A" wp14:editId="21250DC7">
            <wp:extent cx="2888788" cy="1061155"/>
            <wp:effectExtent l="0" t="0" r="6985" b="5715"/>
            <wp:docPr id="319" name="Imagen 319" descr="C:\Users\PC USER\AppData\Local\Microsoft\Windows\Temporary Internet Files\Content.Word\20150215_22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 USER\AppData\Local\Microsoft\Windows\Temporary Internet Files\Content.Word\20150215_22175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4361" b="25761"/>
                    <a:stretch/>
                  </pic:blipFill>
                  <pic:spPr bwMode="auto">
                    <a:xfrm>
                      <a:off x="0" y="0"/>
                      <a:ext cx="2908216" cy="1068291"/>
                    </a:xfrm>
                    <a:prstGeom prst="rect">
                      <a:avLst/>
                    </a:prstGeom>
                    <a:noFill/>
                    <a:ln>
                      <a:noFill/>
                    </a:ln>
                    <a:extLst>
                      <a:ext uri="{53640926-AAD7-44D8-BBD7-CCE9431645EC}">
                        <a14:shadowObscured xmlns:a14="http://schemas.microsoft.com/office/drawing/2010/main"/>
                      </a:ext>
                    </a:extLst>
                  </pic:spPr>
                </pic:pic>
              </a:graphicData>
            </a:graphic>
          </wp:inline>
        </w:drawing>
      </w:r>
    </w:p>
    <w:p w:rsidR="003868B9" w:rsidRPr="00701B06" w:rsidRDefault="003868B9" w:rsidP="003868B9">
      <w:pPr>
        <w:spacing w:line="360" w:lineRule="auto"/>
        <w:ind w:left="284"/>
        <w:jc w:val="both"/>
        <w:rPr>
          <w:rFonts w:ascii="Times New Roman" w:hAnsi="Times New Roman" w:cs="Times New Roman"/>
          <w:sz w:val="24"/>
          <w:szCs w:val="24"/>
        </w:rPr>
      </w:pPr>
      <w:r w:rsidRPr="00701B06">
        <w:rPr>
          <w:rFonts w:ascii="Times New Roman" w:hAnsi="Times New Roman" w:cs="Times New Roman"/>
          <w:b/>
          <w:sz w:val="24"/>
          <w:szCs w:val="24"/>
        </w:rPr>
        <w:t xml:space="preserve">1 punto: </w:t>
      </w:r>
      <w:r w:rsidRPr="00701B06">
        <w:rPr>
          <w:rFonts w:ascii="Times New Roman" w:hAnsi="Times New Roman" w:cs="Times New Roman"/>
          <w:sz w:val="24"/>
          <w:szCs w:val="24"/>
        </w:rPr>
        <w:t>Lados del cuadrado ligeramente diferentes (la diferencia no debe superar 1/4 de su longitud). Uno o dos lados ligeramente curvados. Ligero solape o abertura en el trazado de la diagonal o en el cierre del cuadrado.</w:t>
      </w:r>
    </w:p>
    <w:p w:rsidR="003868B9" w:rsidRDefault="003868B9" w:rsidP="003868B9">
      <w:pPr>
        <w:spacing w:line="360" w:lineRule="auto"/>
        <w:ind w:left="708" w:firstLine="708"/>
        <w:jc w:val="center"/>
        <w:rPr>
          <w:rFonts w:ascii="Times New Roman" w:hAnsi="Times New Roman" w:cs="Times New Roman"/>
          <w:sz w:val="24"/>
          <w:szCs w:val="24"/>
        </w:rPr>
      </w:pPr>
      <w:r w:rsidRPr="00701B06">
        <w:rPr>
          <w:rFonts w:ascii="Times New Roman" w:hAnsi="Times New Roman" w:cs="Times New Roman"/>
          <w:noProof/>
          <w:sz w:val="24"/>
          <w:szCs w:val="24"/>
          <w:lang w:val="es-EC" w:eastAsia="es-EC"/>
        </w:rPr>
        <w:drawing>
          <wp:inline distT="0" distB="0" distL="0" distR="0" wp14:anchorId="2F688E99" wp14:editId="59334EF5">
            <wp:extent cx="2381956" cy="1071880"/>
            <wp:effectExtent l="0" t="0" r="0" b="0"/>
            <wp:docPr id="320" name="Imagen 320" descr="C:\Users\PC USER\AppData\Local\Microsoft\Windows\Temporary Internet Files\Content.Word\20150215_221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C USER\AppData\Local\Microsoft\Windows\Temporary Internet Files\Content.Word\20150215_221758.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721" t="32678" r="16336" b="25485"/>
                    <a:stretch/>
                  </pic:blipFill>
                  <pic:spPr bwMode="auto">
                    <a:xfrm>
                      <a:off x="0" y="0"/>
                      <a:ext cx="2390327" cy="1075647"/>
                    </a:xfrm>
                    <a:prstGeom prst="rect">
                      <a:avLst/>
                    </a:prstGeom>
                    <a:noFill/>
                    <a:ln>
                      <a:noFill/>
                    </a:ln>
                    <a:extLst>
                      <a:ext uri="{53640926-AAD7-44D8-BBD7-CCE9431645EC}">
                        <a14:shadowObscured xmlns:a14="http://schemas.microsoft.com/office/drawing/2010/main"/>
                      </a:ext>
                    </a:extLst>
                  </pic:spPr>
                </pic:pic>
              </a:graphicData>
            </a:graphic>
          </wp:inline>
        </w:drawing>
      </w:r>
    </w:p>
    <w:p w:rsidR="003868B9" w:rsidRPr="00701B06" w:rsidRDefault="003868B9" w:rsidP="003868B9">
      <w:pPr>
        <w:spacing w:line="360" w:lineRule="auto"/>
        <w:ind w:left="284"/>
        <w:rPr>
          <w:rFonts w:ascii="Times New Roman" w:hAnsi="Times New Roman" w:cs="Times New Roman"/>
          <w:sz w:val="24"/>
          <w:szCs w:val="24"/>
        </w:rPr>
      </w:pPr>
      <w:r w:rsidRPr="00701B06">
        <w:rPr>
          <w:rFonts w:ascii="Times New Roman" w:hAnsi="Times New Roman" w:cs="Times New Roman"/>
          <w:b/>
          <w:sz w:val="24"/>
          <w:szCs w:val="24"/>
        </w:rPr>
        <w:t>0 puntos:</w:t>
      </w:r>
      <w:r w:rsidRPr="00701B06">
        <w:rPr>
          <w:rFonts w:ascii="Times New Roman" w:hAnsi="Times New Roman" w:cs="Times New Roman"/>
          <w:sz w:val="24"/>
          <w:szCs w:val="24"/>
        </w:rPr>
        <w:t xml:space="preserve"> Lados del cuadrado de longitud diferente. Figura con más de dos líneas ligeramente curvas. Mascada abertura o solape en los cierres. Diagonal en sentido diferente al del modelo.</w:t>
      </w:r>
    </w:p>
    <w:p w:rsidR="003868B9" w:rsidRPr="00701B06" w:rsidRDefault="003868B9" w:rsidP="003868B9">
      <w:pPr>
        <w:spacing w:line="360" w:lineRule="auto"/>
        <w:ind w:left="708" w:firstLine="708"/>
        <w:jc w:val="center"/>
        <w:rPr>
          <w:rFonts w:ascii="Times New Roman" w:hAnsi="Times New Roman" w:cs="Times New Roman"/>
          <w:sz w:val="24"/>
          <w:szCs w:val="24"/>
        </w:rPr>
      </w:pPr>
      <w:r w:rsidRPr="00701B06">
        <w:rPr>
          <w:rFonts w:ascii="Times New Roman" w:hAnsi="Times New Roman" w:cs="Times New Roman"/>
          <w:noProof/>
          <w:sz w:val="24"/>
          <w:szCs w:val="24"/>
          <w:lang w:val="es-EC" w:eastAsia="es-EC"/>
        </w:rPr>
        <w:drawing>
          <wp:inline distT="0" distB="0" distL="0" distR="0" wp14:anchorId="48A5F793" wp14:editId="2217A9BB">
            <wp:extent cx="2629302" cy="914400"/>
            <wp:effectExtent l="0" t="0" r="0" b="0"/>
            <wp:docPr id="321" name="Imagen 321" descr="C:\Users\PC USER\AppData\Local\Microsoft\Windows\Temporary Internet Files\Content.Word\20150215_22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C USER\AppData\Local\Microsoft\Windows\Temporary Internet Files\Content.Word\20150215_221807.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17" t="28684" r="1303" b="26887"/>
                    <a:stretch/>
                  </pic:blipFill>
                  <pic:spPr bwMode="auto">
                    <a:xfrm>
                      <a:off x="0" y="0"/>
                      <a:ext cx="2651693" cy="922187"/>
                    </a:xfrm>
                    <a:prstGeom prst="rect">
                      <a:avLst/>
                    </a:prstGeom>
                    <a:noFill/>
                    <a:ln>
                      <a:noFill/>
                    </a:ln>
                    <a:extLst>
                      <a:ext uri="{53640926-AAD7-44D8-BBD7-CCE9431645EC}">
                        <a14:shadowObscured xmlns:a14="http://schemas.microsoft.com/office/drawing/2010/main"/>
                      </a:ext>
                    </a:extLst>
                  </pic:spPr>
                </pic:pic>
              </a:graphicData>
            </a:graphic>
          </wp:inline>
        </w:drawing>
      </w:r>
    </w:p>
    <w:p w:rsidR="003868B9" w:rsidRPr="00701B06" w:rsidRDefault="003868B9" w:rsidP="003868B9">
      <w:pPr>
        <w:spacing w:line="360" w:lineRule="auto"/>
        <w:ind w:left="284"/>
        <w:jc w:val="both"/>
        <w:rPr>
          <w:rFonts w:ascii="Times New Roman" w:hAnsi="Times New Roman" w:cs="Times New Roman"/>
          <w:b/>
          <w:sz w:val="24"/>
          <w:szCs w:val="24"/>
        </w:rPr>
      </w:pPr>
      <w:r w:rsidRPr="00701B06">
        <w:rPr>
          <w:rFonts w:ascii="Times New Roman" w:hAnsi="Times New Roman" w:cs="Times New Roman"/>
          <w:b/>
          <w:sz w:val="24"/>
          <w:szCs w:val="24"/>
        </w:rPr>
        <w:t>B (copia de figuras formadas por círculos).</w:t>
      </w:r>
    </w:p>
    <w:p w:rsidR="003868B9" w:rsidRPr="00701B06" w:rsidRDefault="003868B9" w:rsidP="003868B9">
      <w:pPr>
        <w:spacing w:line="360" w:lineRule="auto"/>
        <w:ind w:left="284"/>
        <w:jc w:val="both"/>
        <w:rPr>
          <w:rFonts w:ascii="Times New Roman" w:hAnsi="Times New Roman" w:cs="Times New Roman"/>
          <w:sz w:val="24"/>
          <w:szCs w:val="24"/>
        </w:rPr>
      </w:pPr>
      <w:r w:rsidRPr="00701B06">
        <w:rPr>
          <w:rFonts w:ascii="Times New Roman" w:hAnsi="Times New Roman" w:cs="Times New Roman"/>
          <w:sz w:val="24"/>
          <w:szCs w:val="24"/>
        </w:rPr>
        <w:t xml:space="preserve">En las dos figuras que forman esta prueba se valoran los aspectos siguientes: número de círculos que integran la figura, forma de dichos círculos y disposición de los mismos. </w:t>
      </w:r>
    </w:p>
    <w:p w:rsidR="003868B9" w:rsidRPr="00701B06" w:rsidRDefault="003868B9" w:rsidP="003868B9">
      <w:pPr>
        <w:spacing w:line="360" w:lineRule="auto"/>
        <w:ind w:left="284"/>
        <w:jc w:val="both"/>
        <w:rPr>
          <w:rFonts w:ascii="Times New Roman" w:hAnsi="Times New Roman" w:cs="Times New Roman"/>
          <w:b/>
          <w:sz w:val="24"/>
          <w:szCs w:val="24"/>
        </w:rPr>
      </w:pPr>
      <w:r w:rsidRPr="00701B06">
        <w:rPr>
          <w:rFonts w:ascii="Times New Roman" w:hAnsi="Times New Roman" w:cs="Times New Roman"/>
          <w:b/>
          <w:sz w:val="24"/>
          <w:szCs w:val="24"/>
        </w:rPr>
        <w:t>Número.</w:t>
      </w:r>
    </w:p>
    <w:p w:rsidR="003868B9" w:rsidRPr="00701B06" w:rsidRDefault="003868B9" w:rsidP="003868B9">
      <w:pPr>
        <w:spacing w:line="360" w:lineRule="auto"/>
        <w:ind w:left="284"/>
        <w:jc w:val="both"/>
        <w:rPr>
          <w:rFonts w:ascii="Times New Roman" w:hAnsi="Times New Roman" w:cs="Times New Roman"/>
          <w:sz w:val="24"/>
          <w:szCs w:val="24"/>
        </w:rPr>
      </w:pPr>
      <w:r w:rsidRPr="00701B06">
        <w:rPr>
          <w:rFonts w:ascii="Times New Roman" w:hAnsi="Times New Roman" w:cs="Times New Roman"/>
          <w:b/>
          <w:sz w:val="24"/>
          <w:szCs w:val="24"/>
        </w:rPr>
        <w:lastRenderedPageBreak/>
        <w:t>2 puntos:</w:t>
      </w:r>
      <w:r w:rsidRPr="00701B06">
        <w:rPr>
          <w:rFonts w:ascii="Times New Roman" w:hAnsi="Times New Roman" w:cs="Times New Roman"/>
          <w:sz w:val="24"/>
          <w:szCs w:val="24"/>
        </w:rPr>
        <w:t xml:space="preserve"> la reproducción realizada por el niño tiene el mismo número de círculo que el modelo, sin tener en cuenta la forma de los mismos.</w:t>
      </w:r>
    </w:p>
    <w:p w:rsidR="003868B9" w:rsidRPr="00701B06" w:rsidRDefault="003868B9" w:rsidP="003868B9">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701B06">
        <w:rPr>
          <w:rFonts w:ascii="Times New Roman" w:hAnsi="Times New Roman" w:cs="Times New Roman"/>
          <w:b/>
          <w:sz w:val="24"/>
          <w:szCs w:val="24"/>
        </w:rPr>
        <w:t>1 punto:</w:t>
      </w:r>
      <w:r w:rsidRPr="00701B06">
        <w:rPr>
          <w:rFonts w:ascii="Times New Roman" w:hAnsi="Times New Roman" w:cs="Times New Roman"/>
          <w:sz w:val="24"/>
          <w:szCs w:val="24"/>
        </w:rPr>
        <w:t xml:space="preserve"> reproducción con dos círculos más o menos que el modelo.</w:t>
      </w:r>
    </w:p>
    <w:p w:rsidR="003868B9" w:rsidRPr="00701B06" w:rsidRDefault="003868B9" w:rsidP="003868B9">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701B06">
        <w:rPr>
          <w:rFonts w:ascii="Times New Roman" w:hAnsi="Times New Roman" w:cs="Times New Roman"/>
          <w:b/>
          <w:sz w:val="24"/>
          <w:szCs w:val="24"/>
        </w:rPr>
        <w:t>0 puntos:</w:t>
      </w:r>
      <w:r w:rsidRPr="00701B06">
        <w:rPr>
          <w:rFonts w:ascii="Times New Roman" w:hAnsi="Times New Roman" w:cs="Times New Roman"/>
          <w:sz w:val="24"/>
          <w:szCs w:val="24"/>
        </w:rPr>
        <w:t xml:space="preserve"> reproducción con tres o más círculos más o menos que el modelo.</w:t>
      </w:r>
    </w:p>
    <w:p w:rsidR="003868B9" w:rsidRPr="00701B06" w:rsidRDefault="003868B9" w:rsidP="003868B9">
      <w:pPr>
        <w:spacing w:line="360" w:lineRule="auto"/>
        <w:ind w:left="284"/>
        <w:jc w:val="both"/>
        <w:rPr>
          <w:rFonts w:ascii="Times New Roman" w:hAnsi="Times New Roman" w:cs="Times New Roman"/>
          <w:b/>
          <w:sz w:val="24"/>
          <w:szCs w:val="24"/>
        </w:rPr>
      </w:pPr>
      <w:r w:rsidRPr="00701B06">
        <w:rPr>
          <w:rFonts w:ascii="Times New Roman" w:hAnsi="Times New Roman" w:cs="Times New Roman"/>
          <w:b/>
          <w:sz w:val="24"/>
          <w:szCs w:val="24"/>
        </w:rPr>
        <w:t>Forma.</w:t>
      </w:r>
    </w:p>
    <w:p w:rsidR="003868B9" w:rsidRPr="00701B06" w:rsidRDefault="003868B9" w:rsidP="003868B9">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701B06">
        <w:rPr>
          <w:rFonts w:ascii="Times New Roman" w:hAnsi="Times New Roman" w:cs="Times New Roman"/>
          <w:b/>
          <w:sz w:val="24"/>
          <w:szCs w:val="24"/>
        </w:rPr>
        <w:t>2 puntos:</w:t>
      </w:r>
      <w:r w:rsidRPr="00701B06">
        <w:rPr>
          <w:rFonts w:ascii="Times New Roman" w:hAnsi="Times New Roman" w:cs="Times New Roman"/>
          <w:sz w:val="24"/>
          <w:szCs w:val="24"/>
        </w:rPr>
        <w:t xml:space="preserve"> todos los círculos cerrados y redondos.</w:t>
      </w:r>
    </w:p>
    <w:p w:rsidR="003868B9" w:rsidRPr="00701B06" w:rsidRDefault="003868B9" w:rsidP="003868B9">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701B06">
        <w:rPr>
          <w:rFonts w:ascii="Times New Roman" w:hAnsi="Times New Roman" w:cs="Times New Roman"/>
          <w:b/>
          <w:sz w:val="24"/>
          <w:szCs w:val="24"/>
        </w:rPr>
        <w:t>1 punto:</w:t>
      </w:r>
      <w:r w:rsidRPr="00701B06">
        <w:rPr>
          <w:rFonts w:ascii="Times New Roman" w:hAnsi="Times New Roman" w:cs="Times New Roman"/>
          <w:sz w:val="24"/>
          <w:szCs w:val="24"/>
        </w:rPr>
        <w:t xml:space="preserve"> algunos círculos ovalados o abiertos (máximo 4).</w:t>
      </w:r>
    </w:p>
    <w:p w:rsidR="003868B9" w:rsidRPr="00701B06" w:rsidRDefault="003868B9" w:rsidP="003868B9">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701B06">
        <w:rPr>
          <w:rFonts w:ascii="Times New Roman" w:hAnsi="Times New Roman" w:cs="Times New Roman"/>
          <w:b/>
          <w:sz w:val="24"/>
          <w:szCs w:val="24"/>
        </w:rPr>
        <w:t>0 puntos:</w:t>
      </w:r>
      <w:r w:rsidRPr="00701B06">
        <w:rPr>
          <w:rFonts w:ascii="Times New Roman" w:hAnsi="Times New Roman" w:cs="Times New Roman"/>
          <w:sz w:val="24"/>
          <w:szCs w:val="24"/>
        </w:rPr>
        <w:t xml:space="preserve"> círculos representados por puntos abiertos o alargados.</w:t>
      </w:r>
    </w:p>
    <w:p w:rsidR="003868B9" w:rsidRPr="00701B06" w:rsidRDefault="003868B9" w:rsidP="003868B9">
      <w:pPr>
        <w:spacing w:line="360" w:lineRule="auto"/>
        <w:ind w:left="284"/>
        <w:jc w:val="both"/>
        <w:rPr>
          <w:rFonts w:ascii="Times New Roman" w:hAnsi="Times New Roman" w:cs="Times New Roman"/>
          <w:b/>
          <w:sz w:val="24"/>
          <w:szCs w:val="24"/>
        </w:rPr>
      </w:pPr>
      <w:r w:rsidRPr="00701B06">
        <w:rPr>
          <w:rFonts w:ascii="Times New Roman" w:hAnsi="Times New Roman" w:cs="Times New Roman"/>
          <w:b/>
          <w:sz w:val="24"/>
          <w:szCs w:val="24"/>
        </w:rPr>
        <w:t>Disposición.</w:t>
      </w:r>
    </w:p>
    <w:p w:rsidR="003868B9" w:rsidRPr="00701B06" w:rsidRDefault="003868B9" w:rsidP="003868B9">
      <w:pPr>
        <w:spacing w:line="360" w:lineRule="auto"/>
        <w:ind w:left="284"/>
        <w:jc w:val="both"/>
        <w:rPr>
          <w:rFonts w:ascii="Times New Roman" w:hAnsi="Times New Roman" w:cs="Times New Roman"/>
          <w:sz w:val="24"/>
          <w:szCs w:val="24"/>
        </w:rPr>
      </w:pPr>
      <w:r w:rsidRPr="00701B06">
        <w:rPr>
          <w:rFonts w:ascii="Times New Roman" w:hAnsi="Times New Roman" w:cs="Times New Roman"/>
          <w:b/>
          <w:sz w:val="24"/>
          <w:szCs w:val="24"/>
        </w:rPr>
        <w:t>2 puntos:</w:t>
      </w:r>
      <w:r w:rsidRPr="00701B06">
        <w:rPr>
          <w:rFonts w:ascii="Times New Roman" w:hAnsi="Times New Roman" w:cs="Times New Roman"/>
          <w:sz w:val="24"/>
          <w:szCs w:val="24"/>
        </w:rPr>
        <w:t xml:space="preserve"> ordenación correcta, igual que el modelo. Disposición horizontal o ligeramente desviada. Situación debajo del modelo.</w:t>
      </w:r>
    </w:p>
    <w:p w:rsidR="003868B9" w:rsidRPr="00701B06" w:rsidRDefault="003868B9" w:rsidP="003868B9">
      <w:pPr>
        <w:spacing w:line="360" w:lineRule="auto"/>
        <w:ind w:left="284"/>
        <w:jc w:val="both"/>
        <w:rPr>
          <w:rFonts w:ascii="Times New Roman" w:hAnsi="Times New Roman" w:cs="Times New Roman"/>
          <w:sz w:val="24"/>
          <w:szCs w:val="24"/>
        </w:rPr>
      </w:pPr>
      <w:r w:rsidRPr="00701B06">
        <w:rPr>
          <w:rFonts w:ascii="Times New Roman" w:hAnsi="Times New Roman" w:cs="Times New Roman"/>
          <w:b/>
          <w:sz w:val="24"/>
          <w:szCs w:val="24"/>
        </w:rPr>
        <w:t>1 punto:</w:t>
      </w:r>
      <w:r w:rsidRPr="00701B06">
        <w:rPr>
          <w:rFonts w:ascii="Times New Roman" w:hAnsi="Times New Roman" w:cs="Times New Roman"/>
          <w:sz w:val="24"/>
          <w:szCs w:val="24"/>
        </w:rPr>
        <w:t xml:space="preserve"> ligero desplazamiento de las filas de los círculos de la primera figura (hasta 2 círculos). Situación debajo del modelo.</w:t>
      </w:r>
    </w:p>
    <w:p w:rsidR="003868B9" w:rsidRPr="00701B06" w:rsidRDefault="003868B9" w:rsidP="003868B9">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701B06">
        <w:rPr>
          <w:rFonts w:ascii="Times New Roman" w:hAnsi="Times New Roman" w:cs="Times New Roman"/>
          <w:b/>
          <w:sz w:val="24"/>
          <w:szCs w:val="24"/>
        </w:rPr>
        <w:t>0 puntos:</w:t>
      </w:r>
      <w:r w:rsidRPr="00701B06">
        <w:rPr>
          <w:rFonts w:ascii="Times New Roman" w:hAnsi="Times New Roman" w:cs="Times New Roman"/>
          <w:sz w:val="24"/>
          <w:szCs w:val="24"/>
        </w:rPr>
        <w:t xml:space="preserve"> si no se cumple ninguno de los criterios anteriores.</w:t>
      </w:r>
    </w:p>
    <w:p w:rsidR="003868B9" w:rsidRDefault="003868B9" w:rsidP="003868B9">
      <w:pPr>
        <w:spacing w:line="360" w:lineRule="auto"/>
        <w:ind w:left="284"/>
        <w:jc w:val="both"/>
        <w:rPr>
          <w:rFonts w:ascii="Times New Roman" w:hAnsi="Times New Roman" w:cs="Times New Roman"/>
          <w:b/>
          <w:sz w:val="24"/>
          <w:szCs w:val="24"/>
        </w:rPr>
      </w:pPr>
      <w:r w:rsidRPr="00701B06">
        <w:rPr>
          <w:rFonts w:ascii="Times New Roman" w:hAnsi="Times New Roman" w:cs="Times New Roman"/>
          <w:b/>
          <w:sz w:val="24"/>
          <w:szCs w:val="24"/>
        </w:rPr>
        <w:t>C (trazado de caminos).</w:t>
      </w:r>
    </w:p>
    <w:p w:rsidR="003868B9" w:rsidRPr="00105CBF" w:rsidRDefault="003868B9" w:rsidP="003868B9">
      <w:pPr>
        <w:spacing w:line="360" w:lineRule="auto"/>
        <w:ind w:left="284"/>
        <w:jc w:val="both"/>
        <w:rPr>
          <w:rFonts w:ascii="Times New Roman" w:hAnsi="Times New Roman" w:cs="Times New Roman"/>
          <w:b/>
          <w:sz w:val="24"/>
          <w:szCs w:val="24"/>
        </w:rPr>
      </w:pPr>
      <w:r w:rsidRPr="00701B06">
        <w:rPr>
          <w:rFonts w:ascii="Times New Roman" w:hAnsi="Times New Roman" w:cs="Times New Roman"/>
          <w:sz w:val="24"/>
          <w:szCs w:val="24"/>
        </w:rPr>
        <w:t>La corrección de esta prueba se realiza siguiéndolos criterios que aparecen a continuación:</w:t>
      </w:r>
    </w:p>
    <w:p w:rsidR="003868B9" w:rsidRPr="00701B06" w:rsidRDefault="003868B9" w:rsidP="003868B9">
      <w:pPr>
        <w:spacing w:line="360" w:lineRule="auto"/>
        <w:ind w:left="284"/>
        <w:jc w:val="both"/>
        <w:rPr>
          <w:rFonts w:ascii="Times New Roman" w:hAnsi="Times New Roman" w:cs="Times New Roman"/>
          <w:sz w:val="24"/>
          <w:szCs w:val="24"/>
        </w:rPr>
      </w:pPr>
      <w:r w:rsidRPr="00701B06">
        <w:rPr>
          <w:rFonts w:ascii="Times New Roman" w:hAnsi="Times New Roman" w:cs="Times New Roman"/>
          <w:b/>
          <w:sz w:val="24"/>
          <w:szCs w:val="24"/>
        </w:rPr>
        <w:t>2 puntos:</w:t>
      </w:r>
      <w:r w:rsidRPr="00701B06">
        <w:rPr>
          <w:rFonts w:ascii="Times New Roman" w:hAnsi="Times New Roman" w:cs="Times New Roman"/>
          <w:sz w:val="24"/>
          <w:szCs w:val="24"/>
        </w:rPr>
        <w:t xml:space="preserve"> línea trazada sin levantar el lapicero y sin tocar los límites del camino. Se concede también esta puntuación cuando el sujeto ha levantado el lapicero pero luego ha continuado trazando la línea desde el mismo punto sin presentar bifurcaciones o ángulos agudos.</w:t>
      </w:r>
    </w:p>
    <w:p w:rsidR="003868B9" w:rsidRDefault="003868B9" w:rsidP="003868B9">
      <w:pPr>
        <w:spacing w:line="360" w:lineRule="auto"/>
        <w:ind w:left="284"/>
        <w:jc w:val="both"/>
        <w:rPr>
          <w:rFonts w:ascii="Times New Roman" w:hAnsi="Times New Roman" w:cs="Times New Roman"/>
          <w:sz w:val="24"/>
          <w:szCs w:val="24"/>
        </w:rPr>
      </w:pPr>
      <w:r w:rsidRPr="00701B06">
        <w:rPr>
          <w:rFonts w:ascii="Times New Roman" w:hAnsi="Times New Roman" w:cs="Times New Roman"/>
          <w:b/>
          <w:sz w:val="24"/>
          <w:szCs w:val="24"/>
        </w:rPr>
        <w:t>1 punto:</w:t>
      </w:r>
      <w:r w:rsidRPr="00701B06">
        <w:rPr>
          <w:rFonts w:ascii="Times New Roman" w:hAnsi="Times New Roman" w:cs="Times New Roman"/>
          <w:sz w:val="24"/>
          <w:szCs w:val="24"/>
        </w:rPr>
        <w:t xml:space="preserve"> línea que toca los límites del camino sin sobrepasarlos (trazada cumpliendo los criterios anteriores).</w:t>
      </w:r>
    </w:p>
    <w:p w:rsidR="003868B9" w:rsidRPr="00701B06" w:rsidRDefault="003868B9" w:rsidP="003868B9">
      <w:pPr>
        <w:spacing w:line="360" w:lineRule="auto"/>
        <w:ind w:left="284"/>
        <w:jc w:val="both"/>
        <w:rPr>
          <w:rFonts w:ascii="Times New Roman" w:hAnsi="Times New Roman" w:cs="Times New Roman"/>
          <w:sz w:val="24"/>
          <w:szCs w:val="24"/>
        </w:rPr>
      </w:pPr>
      <w:r w:rsidRPr="00701B06">
        <w:rPr>
          <w:rFonts w:ascii="Times New Roman" w:hAnsi="Times New Roman" w:cs="Times New Roman"/>
          <w:b/>
          <w:sz w:val="24"/>
          <w:szCs w:val="24"/>
        </w:rPr>
        <w:t>0 puntos:</w:t>
      </w:r>
      <w:r w:rsidRPr="00701B06">
        <w:rPr>
          <w:rFonts w:ascii="Times New Roman" w:hAnsi="Times New Roman" w:cs="Times New Roman"/>
          <w:sz w:val="24"/>
          <w:szCs w:val="24"/>
        </w:rPr>
        <w:t xml:space="preserve"> línea que sobrepasa claramente las líneas límite del camino. Línea ininterrumpida o que presenta bifurcaciones o ángulos agudos. </w:t>
      </w: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6D1001">
        <w:rPr>
          <w:rFonts w:ascii="Times New Roman" w:hAnsi="Times New Roman" w:cs="Times New Roman"/>
          <w:b/>
          <w:sz w:val="24"/>
          <w:szCs w:val="24"/>
        </w:rPr>
        <w:lastRenderedPageBreak/>
        <w:t>La puntuación máxima de cada uno delos literales es la siguiente:</w:t>
      </w:r>
    </w:p>
    <w:p w:rsidR="003868B9" w:rsidRPr="006D1001" w:rsidRDefault="003868B9" w:rsidP="003868B9">
      <w:pPr>
        <w:spacing w:after="0" w:line="360" w:lineRule="auto"/>
        <w:jc w:val="both"/>
        <w:rPr>
          <w:rFonts w:ascii="Times New Roman" w:hAnsi="Times New Roman" w:cs="Times New Roman"/>
          <w:b/>
          <w:sz w:val="24"/>
          <w:szCs w:val="24"/>
        </w:rPr>
      </w:pPr>
    </w:p>
    <w:p w:rsidR="003868B9" w:rsidRPr="004940D6"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w:t>
      </w:r>
      <w:r w:rsidRPr="004940D6">
        <w:rPr>
          <w:rFonts w:ascii="Times New Roman" w:hAnsi="Times New Roman" w:cs="Times New Roman"/>
          <w:sz w:val="24"/>
          <w:szCs w:val="24"/>
        </w:rPr>
        <w:tab/>
        <w:t>A...................................... 12</w:t>
      </w:r>
    </w:p>
    <w:p w:rsidR="003868B9" w:rsidRPr="004940D6"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w:t>
      </w:r>
      <w:r w:rsidRPr="004940D6">
        <w:rPr>
          <w:rFonts w:ascii="Times New Roman" w:hAnsi="Times New Roman" w:cs="Times New Roman"/>
          <w:sz w:val="24"/>
          <w:szCs w:val="24"/>
        </w:rPr>
        <w:tab/>
        <w:t>B...................................... 12</w:t>
      </w:r>
    </w:p>
    <w:p w:rsidR="003868B9" w:rsidRPr="004940D6"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w:t>
      </w:r>
      <w:r w:rsidRPr="004940D6">
        <w:rPr>
          <w:rFonts w:ascii="Times New Roman" w:hAnsi="Times New Roman" w:cs="Times New Roman"/>
          <w:sz w:val="24"/>
          <w:szCs w:val="24"/>
        </w:rPr>
        <w:tab/>
        <w:t>C......................................  8</w:t>
      </w:r>
    </w:p>
    <w:p w:rsidR="003868B9" w:rsidRDefault="003868B9" w:rsidP="003868B9">
      <w:pPr>
        <w:spacing w:after="0" w:line="360" w:lineRule="auto"/>
        <w:ind w:left="284"/>
        <w:jc w:val="both"/>
        <w:rPr>
          <w:rFonts w:ascii="Times New Roman" w:hAnsi="Times New Roman" w:cs="Times New Roman"/>
          <w:sz w:val="24"/>
          <w:szCs w:val="24"/>
        </w:rPr>
      </w:pPr>
      <w:r w:rsidRPr="004940D6">
        <w:rPr>
          <w:rFonts w:ascii="Times New Roman" w:hAnsi="Times New Roman" w:cs="Times New Roman"/>
          <w:sz w:val="24"/>
          <w:szCs w:val="24"/>
        </w:rPr>
        <w:t></w:t>
      </w:r>
      <w:r w:rsidRPr="004940D6">
        <w:rPr>
          <w:rFonts w:ascii="Times New Roman" w:hAnsi="Times New Roman" w:cs="Times New Roman"/>
          <w:sz w:val="24"/>
          <w:szCs w:val="24"/>
        </w:rPr>
        <w:tab/>
        <w:t>TOTAL............................. 32</w:t>
      </w:r>
    </w:p>
    <w:p w:rsidR="003868B9" w:rsidRDefault="003868B9" w:rsidP="003868B9">
      <w:pPr>
        <w:spacing w:after="0" w:line="360" w:lineRule="auto"/>
        <w:jc w:val="both"/>
        <w:rPr>
          <w:rFonts w:ascii="Times New Roman" w:hAnsi="Times New Roman" w:cs="Times New Roman"/>
          <w:sz w:val="24"/>
          <w:szCs w:val="24"/>
        </w:rPr>
      </w:pPr>
    </w:p>
    <w:p w:rsidR="003868B9" w:rsidRPr="000925E4" w:rsidRDefault="003868B9" w:rsidP="003868B9">
      <w:pPr>
        <w:spacing w:after="0" w:line="360" w:lineRule="auto"/>
        <w:ind w:left="284"/>
        <w:jc w:val="both"/>
        <w:rPr>
          <w:rFonts w:ascii="Times New Roman" w:hAnsi="Times New Roman" w:cs="Times New Roman"/>
          <w:b/>
          <w:sz w:val="24"/>
          <w:szCs w:val="24"/>
        </w:rPr>
      </w:pPr>
      <w:r w:rsidRPr="000925E4">
        <w:rPr>
          <w:rFonts w:ascii="Times New Roman" w:hAnsi="Times New Roman" w:cs="Times New Roman"/>
          <w:b/>
          <w:sz w:val="24"/>
          <w:szCs w:val="24"/>
        </w:rPr>
        <w:t>Técnica:</w:t>
      </w:r>
    </w:p>
    <w:p w:rsidR="003868B9" w:rsidRDefault="003868B9" w:rsidP="003868B9">
      <w:pPr>
        <w:spacing w:after="0" w:line="360" w:lineRule="auto"/>
        <w:ind w:left="284"/>
        <w:jc w:val="both"/>
        <w:rPr>
          <w:rFonts w:ascii="Times New Roman" w:hAnsi="Times New Roman" w:cs="Times New Roman"/>
          <w:sz w:val="24"/>
          <w:szCs w:val="24"/>
        </w:rPr>
      </w:pPr>
      <w:r w:rsidRPr="000925E4">
        <w:rPr>
          <w:rFonts w:ascii="Times New Roman" w:hAnsi="Times New Roman" w:cs="Times New Roman"/>
          <w:sz w:val="24"/>
          <w:szCs w:val="24"/>
        </w:rPr>
        <w:t>La técnica que se utilizará en el desarrollo del presente trabajo investigativo será:</w:t>
      </w:r>
    </w:p>
    <w:p w:rsidR="003868B9" w:rsidRPr="000925E4" w:rsidRDefault="003868B9" w:rsidP="00916DAA">
      <w:pPr>
        <w:pStyle w:val="Prrafodelista"/>
        <w:numPr>
          <w:ilvl w:val="0"/>
          <w:numId w:val="20"/>
        </w:numPr>
        <w:spacing w:after="0" w:line="360" w:lineRule="auto"/>
        <w:ind w:left="284" w:firstLine="0"/>
        <w:jc w:val="both"/>
        <w:rPr>
          <w:rFonts w:ascii="Times New Roman" w:hAnsi="Times New Roman" w:cs="Times New Roman"/>
          <w:sz w:val="24"/>
          <w:szCs w:val="24"/>
        </w:rPr>
      </w:pPr>
      <w:r w:rsidRPr="000925E4">
        <w:rPr>
          <w:rFonts w:ascii="Times New Roman" w:hAnsi="Times New Roman" w:cs="Times New Roman"/>
          <w:sz w:val="24"/>
          <w:szCs w:val="24"/>
        </w:rPr>
        <w:t>Prueba de Diagnóstico.- Es una prueba de uso individual que será aplicada a los niños del nivel inicial ll. Su objetivo es evaluar el nivel de algunos aspectos como la capacidad para  adaptar los movimientos corporales, especialmente de los músculos pequeños (motricidad fina), para reproducir algo que se percibe de forma visual, esto se verá reflejado en el diagnóstico y en la validación.</w:t>
      </w:r>
    </w:p>
    <w:p w:rsidR="003868B9" w:rsidRDefault="003868B9" w:rsidP="003868B9">
      <w:pPr>
        <w:spacing w:after="0" w:line="360" w:lineRule="auto"/>
        <w:ind w:left="284"/>
        <w:jc w:val="both"/>
        <w:rPr>
          <w:rFonts w:ascii="Times New Roman" w:hAnsi="Times New Roman" w:cs="Times New Roman"/>
          <w:b/>
          <w:sz w:val="24"/>
          <w:szCs w:val="24"/>
        </w:rPr>
      </w:pPr>
    </w:p>
    <w:p w:rsidR="003868B9" w:rsidRDefault="003868B9" w:rsidP="003868B9">
      <w:pPr>
        <w:spacing w:after="0" w:line="360" w:lineRule="auto"/>
        <w:ind w:left="284"/>
        <w:jc w:val="both"/>
        <w:rPr>
          <w:rFonts w:ascii="Times New Roman" w:hAnsi="Times New Roman" w:cs="Times New Roman"/>
          <w:b/>
          <w:sz w:val="24"/>
          <w:szCs w:val="24"/>
        </w:rPr>
      </w:pPr>
      <w:r w:rsidRPr="000925E4">
        <w:rPr>
          <w:rFonts w:ascii="Times New Roman" w:hAnsi="Times New Roman" w:cs="Times New Roman"/>
          <w:b/>
          <w:sz w:val="24"/>
          <w:szCs w:val="24"/>
        </w:rPr>
        <w:t>Instrumentos.</w:t>
      </w:r>
    </w:p>
    <w:p w:rsidR="003868B9" w:rsidRPr="000925E4" w:rsidRDefault="003868B9" w:rsidP="00916DAA">
      <w:pPr>
        <w:pStyle w:val="Prrafodelista"/>
        <w:numPr>
          <w:ilvl w:val="0"/>
          <w:numId w:val="20"/>
        </w:numPr>
        <w:spacing w:after="0" w:line="360" w:lineRule="auto"/>
        <w:jc w:val="both"/>
        <w:rPr>
          <w:rFonts w:ascii="Times New Roman" w:hAnsi="Times New Roman" w:cs="Times New Roman"/>
          <w:sz w:val="24"/>
          <w:szCs w:val="24"/>
        </w:rPr>
      </w:pPr>
      <w:r w:rsidRPr="000925E4">
        <w:rPr>
          <w:rFonts w:ascii="Times New Roman" w:hAnsi="Times New Roman" w:cs="Times New Roman"/>
          <w:sz w:val="24"/>
          <w:szCs w:val="24"/>
        </w:rPr>
        <w:t xml:space="preserve">Prueba de Diagnóstico </w:t>
      </w:r>
      <w:r>
        <w:rPr>
          <w:rFonts w:ascii="Times New Roman" w:hAnsi="Times New Roman" w:cs="Times New Roman"/>
          <w:sz w:val="24"/>
          <w:szCs w:val="24"/>
        </w:rPr>
        <w:t xml:space="preserve">Aptitudes de Educación Inicial </w:t>
      </w:r>
      <w:r w:rsidRPr="000925E4">
        <w:rPr>
          <w:rFonts w:ascii="Times New Roman" w:hAnsi="Times New Roman" w:cs="Times New Roman"/>
          <w:sz w:val="24"/>
          <w:szCs w:val="24"/>
        </w:rPr>
        <w:t>AEI</w:t>
      </w:r>
      <w:r>
        <w:rPr>
          <w:rFonts w:ascii="Times New Roman" w:hAnsi="Times New Roman" w:cs="Times New Roman"/>
          <w:sz w:val="24"/>
          <w:szCs w:val="24"/>
        </w:rPr>
        <w:t xml:space="preserve"> (adaptado test 5</w:t>
      </w:r>
      <w:r w:rsidRPr="000925E4">
        <w:rPr>
          <w:rFonts w:ascii="Times New Roman" w:hAnsi="Times New Roman" w:cs="Times New Roman"/>
          <w:sz w:val="24"/>
          <w:szCs w:val="24"/>
        </w:rPr>
        <w:t>).- esta prueba permitirá fijar los puntos débiles y fuertes que presentan los niños del nivel inicial ll en el desarrollo de la coordinación viso-manual.</w:t>
      </w:r>
    </w:p>
    <w:p w:rsidR="003868B9" w:rsidRPr="000925E4"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ind w:left="284"/>
        <w:jc w:val="both"/>
        <w:rPr>
          <w:rFonts w:ascii="Times New Roman" w:hAnsi="Times New Roman" w:cs="Times New Roman"/>
          <w:sz w:val="24"/>
          <w:szCs w:val="24"/>
        </w:rPr>
      </w:pPr>
      <w:r w:rsidRPr="000925E4">
        <w:rPr>
          <w:rFonts w:ascii="Times New Roman" w:hAnsi="Times New Roman" w:cs="Times New Roman"/>
          <w:b/>
          <w:sz w:val="24"/>
          <w:szCs w:val="24"/>
        </w:rPr>
        <w:t>Población y muestra.-</w:t>
      </w:r>
      <w:r w:rsidRPr="000925E4">
        <w:rPr>
          <w:rFonts w:ascii="Times New Roman" w:hAnsi="Times New Roman" w:cs="Times New Roman"/>
          <w:sz w:val="24"/>
          <w:szCs w:val="24"/>
        </w:rPr>
        <w:t xml:space="preserve"> para el desarrollo de la presente investigación se contara con la participación de los siguientes actores:</w:t>
      </w:r>
    </w:p>
    <w:p w:rsidR="003868B9" w:rsidRDefault="003868B9" w:rsidP="003868B9">
      <w:pPr>
        <w:spacing w:after="0" w:line="360" w:lineRule="auto"/>
        <w:jc w:val="both"/>
        <w:rPr>
          <w:rFonts w:ascii="Times New Roman" w:hAnsi="Times New Roman" w:cs="Times New Roman"/>
          <w:sz w:val="24"/>
          <w:szCs w:val="24"/>
        </w:rPr>
      </w:pPr>
    </w:p>
    <w:tbl>
      <w:tblPr>
        <w:tblStyle w:val="Sombreadoclaro-nfasis1"/>
        <w:tblW w:w="0" w:type="auto"/>
        <w:tblInd w:w="700" w:type="dxa"/>
        <w:tblLook w:val="04A0" w:firstRow="1" w:lastRow="0" w:firstColumn="1" w:lastColumn="0" w:noHBand="0" w:noVBand="1"/>
      </w:tblPr>
      <w:tblGrid>
        <w:gridCol w:w="3643"/>
        <w:gridCol w:w="3818"/>
      </w:tblGrid>
      <w:tr w:rsidR="003868B9" w:rsidRPr="0005242F" w:rsidTr="00D760F4">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643" w:type="dxa"/>
          </w:tcPr>
          <w:p w:rsidR="003868B9" w:rsidRPr="0005242F" w:rsidRDefault="003868B9" w:rsidP="00D760F4">
            <w:pPr>
              <w:spacing w:line="360" w:lineRule="auto"/>
              <w:jc w:val="center"/>
              <w:rPr>
                <w:rFonts w:ascii="Arial" w:hAnsi="Arial" w:cs="Arial"/>
                <w:sz w:val="24"/>
                <w:szCs w:val="24"/>
              </w:rPr>
            </w:pPr>
            <w:r w:rsidRPr="0005242F">
              <w:rPr>
                <w:rFonts w:ascii="Arial" w:hAnsi="Arial" w:cs="Arial"/>
                <w:sz w:val="24"/>
                <w:szCs w:val="24"/>
              </w:rPr>
              <w:t>Actores</w:t>
            </w:r>
          </w:p>
        </w:tc>
        <w:tc>
          <w:tcPr>
            <w:tcW w:w="3818" w:type="dxa"/>
          </w:tcPr>
          <w:p w:rsidR="003868B9" w:rsidRPr="0005242F" w:rsidRDefault="003868B9" w:rsidP="00D760F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05242F">
              <w:rPr>
                <w:rFonts w:ascii="Arial" w:hAnsi="Arial" w:cs="Arial"/>
                <w:sz w:val="24"/>
                <w:szCs w:val="24"/>
              </w:rPr>
              <w:t>Cantidad</w:t>
            </w:r>
          </w:p>
        </w:tc>
      </w:tr>
      <w:tr w:rsidR="003868B9" w:rsidRPr="00F971A2" w:rsidTr="00D760F4">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3643" w:type="dxa"/>
          </w:tcPr>
          <w:p w:rsidR="003868B9" w:rsidRPr="0005242F" w:rsidRDefault="003868B9" w:rsidP="00D760F4">
            <w:pPr>
              <w:spacing w:line="360" w:lineRule="auto"/>
              <w:jc w:val="center"/>
              <w:rPr>
                <w:rFonts w:ascii="Arial" w:hAnsi="Arial" w:cs="Arial"/>
                <w:b w:val="0"/>
                <w:sz w:val="24"/>
                <w:szCs w:val="24"/>
              </w:rPr>
            </w:pPr>
            <w:r w:rsidRPr="0005242F">
              <w:rPr>
                <w:rFonts w:ascii="Arial" w:hAnsi="Arial" w:cs="Arial"/>
                <w:b w:val="0"/>
                <w:sz w:val="24"/>
                <w:szCs w:val="24"/>
              </w:rPr>
              <w:t>Coordinadora</w:t>
            </w:r>
          </w:p>
        </w:tc>
        <w:tc>
          <w:tcPr>
            <w:tcW w:w="3818" w:type="dxa"/>
          </w:tcPr>
          <w:p w:rsidR="003868B9" w:rsidRPr="00F971A2" w:rsidRDefault="003868B9" w:rsidP="00D760F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971A2">
              <w:rPr>
                <w:rFonts w:ascii="Arial" w:hAnsi="Arial" w:cs="Arial"/>
                <w:sz w:val="24"/>
                <w:szCs w:val="24"/>
              </w:rPr>
              <w:t>1</w:t>
            </w:r>
          </w:p>
        </w:tc>
      </w:tr>
      <w:tr w:rsidR="003868B9" w:rsidRPr="00F971A2" w:rsidTr="00D760F4">
        <w:trPr>
          <w:trHeight w:val="330"/>
        </w:trPr>
        <w:tc>
          <w:tcPr>
            <w:cnfStyle w:val="001000000000" w:firstRow="0" w:lastRow="0" w:firstColumn="1" w:lastColumn="0" w:oddVBand="0" w:evenVBand="0" w:oddHBand="0" w:evenHBand="0" w:firstRowFirstColumn="0" w:firstRowLastColumn="0" w:lastRowFirstColumn="0" w:lastRowLastColumn="0"/>
            <w:tcW w:w="3643" w:type="dxa"/>
          </w:tcPr>
          <w:p w:rsidR="003868B9" w:rsidRPr="0005242F" w:rsidRDefault="003868B9" w:rsidP="00D760F4">
            <w:pPr>
              <w:spacing w:line="360" w:lineRule="auto"/>
              <w:jc w:val="center"/>
              <w:rPr>
                <w:rFonts w:ascii="Arial" w:hAnsi="Arial" w:cs="Arial"/>
                <w:b w:val="0"/>
                <w:sz w:val="24"/>
                <w:szCs w:val="24"/>
              </w:rPr>
            </w:pPr>
            <w:r w:rsidRPr="0005242F">
              <w:rPr>
                <w:rFonts w:ascii="Arial" w:hAnsi="Arial" w:cs="Arial"/>
                <w:b w:val="0"/>
                <w:sz w:val="24"/>
                <w:szCs w:val="24"/>
              </w:rPr>
              <w:t>Docente</w:t>
            </w:r>
          </w:p>
        </w:tc>
        <w:tc>
          <w:tcPr>
            <w:tcW w:w="3818" w:type="dxa"/>
          </w:tcPr>
          <w:p w:rsidR="003868B9" w:rsidRPr="00F971A2" w:rsidRDefault="003868B9" w:rsidP="00D760F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p>
        </w:tc>
      </w:tr>
      <w:tr w:rsidR="003868B9" w:rsidRPr="00F971A2" w:rsidTr="00D760F4">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643" w:type="dxa"/>
          </w:tcPr>
          <w:p w:rsidR="003868B9" w:rsidRPr="0005242F" w:rsidRDefault="003868B9" w:rsidP="00D760F4">
            <w:pPr>
              <w:spacing w:line="360" w:lineRule="auto"/>
              <w:jc w:val="center"/>
              <w:rPr>
                <w:rFonts w:ascii="Arial" w:hAnsi="Arial" w:cs="Arial"/>
                <w:b w:val="0"/>
                <w:sz w:val="24"/>
                <w:szCs w:val="24"/>
              </w:rPr>
            </w:pPr>
            <w:r w:rsidRPr="0005242F">
              <w:rPr>
                <w:rFonts w:ascii="Arial" w:hAnsi="Arial" w:cs="Arial"/>
                <w:b w:val="0"/>
                <w:sz w:val="24"/>
                <w:szCs w:val="24"/>
              </w:rPr>
              <w:t>Alumnos</w:t>
            </w:r>
          </w:p>
        </w:tc>
        <w:tc>
          <w:tcPr>
            <w:tcW w:w="3818" w:type="dxa"/>
          </w:tcPr>
          <w:p w:rsidR="003868B9" w:rsidRPr="00F971A2" w:rsidRDefault="003868B9" w:rsidP="00D760F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22</w:t>
            </w:r>
          </w:p>
        </w:tc>
      </w:tr>
      <w:tr w:rsidR="003868B9" w:rsidRPr="00F971A2" w:rsidTr="00D760F4">
        <w:trPr>
          <w:trHeight w:val="374"/>
        </w:trPr>
        <w:tc>
          <w:tcPr>
            <w:cnfStyle w:val="001000000000" w:firstRow="0" w:lastRow="0" w:firstColumn="1" w:lastColumn="0" w:oddVBand="0" w:evenVBand="0" w:oddHBand="0" w:evenHBand="0" w:firstRowFirstColumn="0" w:firstRowLastColumn="0" w:lastRowFirstColumn="0" w:lastRowLastColumn="0"/>
            <w:tcW w:w="3643" w:type="dxa"/>
          </w:tcPr>
          <w:p w:rsidR="003868B9" w:rsidRPr="0005242F" w:rsidRDefault="003868B9" w:rsidP="00D760F4">
            <w:pPr>
              <w:spacing w:line="360" w:lineRule="auto"/>
              <w:jc w:val="center"/>
              <w:rPr>
                <w:rFonts w:ascii="Arial" w:hAnsi="Arial" w:cs="Arial"/>
                <w:b w:val="0"/>
                <w:sz w:val="24"/>
                <w:szCs w:val="24"/>
              </w:rPr>
            </w:pPr>
            <w:r w:rsidRPr="0005242F">
              <w:rPr>
                <w:rFonts w:ascii="Arial" w:hAnsi="Arial" w:cs="Arial"/>
                <w:b w:val="0"/>
                <w:sz w:val="24"/>
                <w:szCs w:val="24"/>
              </w:rPr>
              <w:t>Total</w:t>
            </w:r>
          </w:p>
        </w:tc>
        <w:tc>
          <w:tcPr>
            <w:tcW w:w="3818" w:type="dxa"/>
          </w:tcPr>
          <w:p w:rsidR="003868B9" w:rsidRDefault="003868B9" w:rsidP="00D760F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24</w:t>
            </w:r>
          </w:p>
        </w:tc>
      </w:tr>
    </w:tbl>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jc w:val="both"/>
        <w:rPr>
          <w:rFonts w:ascii="Times New Roman" w:hAnsi="Times New Roman" w:cs="Times New Roman"/>
          <w:sz w:val="24"/>
          <w:szCs w:val="24"/>
        </w:rPr>
      </w:pPr>
    </w:p>
    <w:p w:rsidR="003868B9" w:rsidRPr="000925E4" w:rsidRDefault="003868B9" w:rsidP="003868B9">
      <w:pPr>
        <w:spacing w:after="0" w:line="360" w:lineRule="auto"/>
        <w:jc w:val="both"/>
        <w:rPr>
          <w:rFonts w:ascii="Times New Roman" w:hAnsi="Times New Roman" w:cs="Times New Roman"/>
          <w:sz w:val="24"/>
          <w:szCs w:val="24"/>
          <w:lang w:val="es-EC"/>
        </w:rPr>
      </w:pPr>
    </w:p>
    <w:p w:rsidR="003868B9" w:rsidRDefault="003868B9" w:rsidP="003868B9">
      <w:pPr>
        <w:spacing w:after="0" w:line="360" w:lineRule="auto"/>
        <w:jc w:val="both"/>
        <w:rPr>
          <w:rFonts w:ascii="Times New Roman" w:hAnsi="Times New Roman" w:cs="Times New Roman"/>
          <w:sz w:val="24"/>
          <w:szCs w:val="24"/>
        </w:rPr>
        <w:sectPr w:rsidR="003868B9" w:rsidSect="003868B9">
          <w:footerReference w:type="default" r:id="rId41"/>
          <w:pgSz w:w="11907" w:h="16839" w:code="9"/>
          <w:pgMar w:top="1418" w:right="1418" w:bottom="1418" w:left="1985" w:header="709" w:footer="709" w:gutter="0"/>
          <w:pgNumType w:start="77"/>
          <w:cols w:space="708"/>
          <w:docGrid w:linePitch="360"/>
        </w:sectPr>
      </w:pPr>
    </w:p>
    <w:p w:rsidR="003868B9" w:rsidRDefault="003868B9" w:rsidP="003868B9">
      <w:pPr>
        <w:spacing w:after="0" w:line="360" w:lineRule="auto"/>
        <w:jc w:val="both"/>
        <w:rPr>
          <w:rFonts w:ascii="Arial" w:hAnsi="Arial" w:cs="Arial"/>
          <w:b/>
          <w:sz w:val="24"/>
          <w:szCs w:val="24"/>
        </w:rPr>
      </w:pPr>
      <w:r>
        <w:rPr>
          <w:rFonts w:ascii="Arial" w:hAnsi="Arial" w:cs="Arial"/>
          <w:b/>
          <w:sz w:val="24"/>
          <w:szCs w:val="24"/>
        </w:rPr>
        <w:lastRenderedPageBreak/>
        <w:t>g. CRONOGRAMA</w:t>
      </w:r>
    </w:p>
    <w:tbl>
      <w:tblPr>
        <w:tblpPr w:leftFromText="141" w:rightFromText="141" w:vertAnchor="page" w:horzAnchor="margin" w:tblpXSpec="center" w:tblpY="2647"/>
        <w:tblW w:w="15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28"/>
        <w:gridCol w:w="46"/>
        <w:gridCol w:w="298"/>
        <w:gridCol w:w="200"/>
        <w:gridCol w:w="200"/>
        <w:gridCol w:w="41"/>
        <w:gridCol w:w="136"/>
        <w:gridCol w:w="239"/>
        <w:gridCol w:w="201"/>
        <w:gridCol w:w="201"/>
        <w:gridCol w:w="112"/>
        <w:gridCol w:w="92"/>
        <w:gridCol w:w="300"/>
        <w:gridCol w:w="201"/>
        <w:gridCol w:w="201"/>
        <w:gridCol w:w="93"/>
        <w:gridCol w:w="113"/>
        <w:gridCol w:w="174"/>
        <w:gridCol w:w="199"/>
        <w:gridCol w:w="199"/>
        <w:gridCol w:w="21"/>
        <w:gridCol w:w="178"/>
        <w:gridCol w:w="200"/>
        <w:gridCol w:w="200"/>
        <w:gridCol w:w="199"/>
        <w:gridCol w:w="9"/>
        <w:gridCol w:w="190"/>
        <w:gridCol w:w="199"/>
        <w:gridCol w:w="199"/>
        <w:gridCol w:w="198"/>
        <w:gridCol w:w="1"/>
        <w:gridCol w:w="199"/>
        <w:gridCol w:w="199"/>
        <w:gridCol w:w="199"/>
        <w:gridCol w:w="188"/>
        <w:gridCol w:w="11"/>
        <w:gridCol w:w="199"/>
        <w:gridCol w:w="199"/>
        <w:gridCol w:w="199"/>
        <w:gridCol w:w="178"/>
        <w:gridCol w:w="21"/>
        <w:gridCol w:w="199"/>
        <w:gridCol w:w="198"/>
        <w:gridCol w:w="198"/>
        <w:gridCol w:w="170"/>
        <w:gridCol w:w="43"/>
        <w:gridCol w:w="188"/>
        <w:gridCol w:w="198"/>
        <w:gridCol w:w="198"/>
        <w:gridCol w:w="159"/>
        <w:gridCol w:w="39"/>
        <w:gridCol w:w="202"/>
        <w:gridCol w:w="199"/>
        <w:gridCol w:w="199"/>
        <w:gridCol w:w="147"/>
        <w:gridCol w:w="52"/>
        <w:gridCol w:w="199"/>
        <w:gridCol w:w="199"/>
        <w:gridCol w:w="199"/>
        <w:gridCol w:w="137"/>
        <w:gridCol w:w="62"/>
        <w:gridCol w:w="199"/>
        <w:gridCol w:w="199"/>
        <w:gridCol w:w="199"/>
        <w:gridCol w:w="199"/>
        <w:gridCol w:w="87"/>
        <w:gridCol w:w="112"/>
        <w:gridCol w:w="199"/>
        <w:gridCol w:w="199"/>
        <w:gridCol w:w="199"/>
        <w:gridCol w:w="112"/>
        <w:gridCol w:w="125"/>
        <w:gridCol w:w="237"/>
        <w:gridCol w:w="237"/>
        <w:gridCol w:w="237"/>
        <w:gridCol w:w="104"/>
        <w:gridCol w:w="133"/>
        <w:gridCol w:w="237"/>
        <w:gridCol w:w="237"/>
      </w:tblGrid>
      <w:tr w:rsidR="003868B9" w:rsidRPr="007C249C" w:rsidTr="00D760F4">
        <w:trPr>
          <w:trHeight w:val="22"/>
        </w:trPr>
        <w:tc>
          <w:tcPr>
            <w:tcW w:w="2228" w:type="dxa"/>
            <w:shd w:val="clear" w:color="auto" w:fill="auto"/>
          </w:tcPr>
          <w:p w:rsidR="003868B9" w:rsidRPr="007C249C" w:rsidRDefault="003868B9" w:rsidP="00D760F4">
            <w:pPr>
              <w:tabs>
                <w:tab w:val="left" w:pos="8203"/>
              </w:tabs>
              <w:spacing w:after="0" w:line="360" w:lineRule="auto"/>
              <w:rPr>
                <w:rFonts w:ascii="Arial" w:eastAsia="Batang" w:hAnsi="Arial" w:cs="Arial"/>
                <w:b/>
                <w:sz w:val="12"/>
                <w:szCs w:val="12"/>
              </w:rPr>
            </w:pPr>
            <w:r w:rsidRPr="007C249C">
              <w:rPr>
                <w:rFonts w:ascii="Arial" w:eastAsia="Batang" w:hAnsi="Arial" w:cs="Arial"/>
                <w:b/>
                <w:sz w:val="12"/>
                <w:szCs w:val="12"/>
              </w:rPr>
              <w:t xml:space="preserve">     </w:t>
            </w:r>
            <w:r>
              <w:rPr>
                <w:rFonts w:ascii="Arial" w:eastAsia="Batang" w:hAnsi="Arial" w:cs="Arial"/>
                <w:b/>
                <w:sz w:val="12"/>
                <w:szCs w:val="12"/>
              </w:rPr>
              <w:t xml:space="preserve">                         AÑOS</w:t>
            </w:r>
            <w:r w:rsidRPr="007C249C">
              <w:rPr>
                <w:rFonts w:ascii="Arial" w:eastAsia="Batang" w:hAnsi="Arial" w:cs="Arial"/>
                <w:b/>
                <w:sz w:val="12"/>
                <w:szCs w:val="12"/>
              </w:rPr>
              <w:t xml:space="preserve"> </w:t>
            </w:r>
          </w:p>
          <w:p w:rsidR="003868B9" w:rsidRPr="007C249C" w:rsidRDefault="003868B9" w:rsidP="00D760F4">
            <w:pPr>
              <w:tabs>
                <w:tab w:val="left" w:pos="8203"/>
              </w:tabs>
              <w:spacing w:after="0" w:line="360" w:lineRule="auto"/>
              <w:rPr>
                <w:rFonts w:ascii="Arial" w:eastAsia="Batang" w:hAnsi="Arial" w:cs="Arial"/>
                <w:b/>
                <w:sz w:val="12"/>
                <w:szCs w:val="12"/>
              </w:rPr>
            </w:pPr>
          </w:p>
          <w:p w:rsidR="003868B9" w:rsidRPr="007C249C" w:rsidRDefault="003868B9" w:rsidP="00D760F4">
            <w:pPr>
              <w:tabs>
                <w:tab w:val="left" w:pos="8203"/>
              </w:tabs>
              <w:spacing w:after="0" w:line="360" w:lineRule="auto"/>
              <w:rPr>
                <w:rFonts w:ascii="Arial" w:eastAsia="Batang" w:hAnsi="Arial" w:cs="Arial"/>
                <w:b/>
                <w:sz w:val="12"/>
                <w:szCs w:val="12"/>
              </w:rPr>
            </w:pPr>
          </w:p>
        </w:tc>
        <w:tc>
          <w:tcPr>
            <w:tcW w:w="3267" w:type="dxa"/>
            <w:gridSpan w:val="20"/>
            <w:tcBorders>
              <w:right w:val="single" w:sz="4" w:space="0" w:color="auto"/>
            </w:tcBorders>
            <w:shd w:val="clear" w:color="auto" w:fill="auto"/>
          </w:tcPr>
          <w:p w:rsidR="003868B9" w:rsidRPr="00D27A28" w:rsidRDefault="003868B9" w:rsidP="00D760F4">
            <w:pPr>
              <w:spacing w:after="0" w:line="360" w:lineRule="auto"/>
              <w:jc w:val="center"/>
              <w:rPr>
                <w:rFonts w:ascii="Garamond" w:eastAsia="Batang" w:hAnsi="Garamond" w:cs="Times New Roman"/>
                <w:b/>
                <w:sz w:val="20"/>
                <w:szCs w:val="20"/>
              </w:rPr>
            </w:pPr>
            <w:r w:rsidRPr="00D27A28">
              <w:rPr>
                <w:rFonts w:ascii="Garamond" w:eastAsia="Batang" w:hAnsi="Garamond" w:cs="Times New Roman"/>
                <w:b/>
                <w:sz w:val="20"/>
                <w:szCs w:val="20"/>
              </w:rPr>
              <w:t>2014</w:t>
            </w:r>
          </w:p>
          <w:p w:rsidR="003868B9" w:rsidRPr="00D27A28" w:rsidRDefault="003868B9" w:rsidP="00D760F4">
            <w:pPr>
              <w:spacing w:after="0" w:line="360" w:lineRule="auto"/>
              <w:jc w:val="center"/>
              <w:rPr>
                <w:rFonts w:ascii="Garamond" w:eastAsia="Batang" w:hAnsi="Garamond" w:cs="Times New Roman"/>
                <w:b/>
                <w:sz w:val="20"/>
                <w:szCs w:val="20"/>
              </w:rPr>
            </w:pPr>
          </w:p>
        </w:tc>
        <w:tc>
          <w:tcPr>
            <w:tcW w:w="7233" w:type="dxa"/>
            <w:gridSpan w:val="45"/>
            <w:tcBorders>
              <w:right w:val="single" w:sz="4" w:space="0" w:color="auto"/>
            </w:tcBorders>
          </w:tcPr>
          <w:p w:rsidR="003868B9" w:rsidRPr="00D27A28" w:rsidRDefault="003868B9" w:rsidP="00D760F4">
            <w:pPr>
              <w:spacing w:after="0" w:line="360" w:lineRule="auto"/>
              <w:jc w:val="center"/>
              <w:rPr>
                <w:rFonts w:ascii="Garamond" w:eastAsia="Batang" w:hAnsi="Garamond" w:cs="Times New Roman"/>
                <w:b/>
                <w:sz w:val="20"/>
                <w:szCs w:val="20"/>
              </w:rPr>
            </w:pPr>
            <w:r w:rsidRPr="00D27A28">
              <w:rPr>
                <w:rFonts w:ascii="Garamond" w:eastAsia="Batang" w:hAnsi="Garamond" w:cs="Times New Roman"/>
                <w:b/>
                <w:sz w:val="20"/>
                <w:szCs w:val="20"/>
              </w:rPr>
              <w:t>2015</w:t>
            </w:r>
          </w:p>
        </w:tc>
        <w:tc>
          <w:tcPr>
            <w:tcW w:w="2368" w:type="dxa"/>
            <w:gridSpan w:val="13"/>
            <w:tcBorders>
              <w:right w:val="single" w:sz="4" w:space="0" w:color="auto"/>
            </w:tcBorders>
          </w:tcPr>
          <w:p w:rsidR="003868B9" w:rsidRPr="00D27A28" w:rsidRDefault="003868B9" w:rsidP="00D760F4">
            <w:pPr>
              <w:spacing w:after="0" w:line="360" w:lineRule="auto"/>
              <w:jc w:val="center"/>
              <w:rPr>
                <w:rFonts w:ascii="Garamond" w:eastAsia="Batang" w:hAnsi="Garamond" w:cs="Times New Roman"/>
                <w:b/>
                <w:sz w:val="20"/>
                <w:szCs w:val="20"/>
              </w:rPr>
            </w:pPr>
            <w:r w:rsidRPr="00D27A28">
              <w:rPr>
                <w:rFonts w:ascii="Garamond" w:eastAsia="Batang" w:hAnsi="Garamond" w:cs="Times New Roman"/>
                <w:b/>
                <w:sz w:val="20"/>
                <w:szCs w:val="20"/>
              </w:rPr>
              <w:t>2016</w:t>
            </w:r>
          </w:p>
        </w:tc>
      </w:tr>
      <w:tr w:rsidR="003868B9" w:rsidRPr="00D27A28" w:rsidTr="00D760F4">
        <w:trPr>
          <w:trHeight w:val="462"/>
        </w:trPr>
        <w:tc>
          <w:tcPr>
            <w:tcW w:w="222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Pr>
                <w:rFonts w:ascii="Arial" w:eastAsia="Batang" w:hAnsi="Arial" w:cs="Arial"/>
                <w:b/>
                <w:sz w:val="12"/>
                <w:szCs w:val="12"/>
              </w:rPr>
              <w:t>MESES</w:t>
            </w:r>
          </w:p>
        </w:tc>
        <w:tc>
          <w:tcPr>
            <w:tcW w:w="785" w:type="dxa"/>
            <w:gridSpan w:val="5"/>
            <w:shd w:val="clear" w:color="auto" w:fill="auto"/>
          </w:tcPr>
          <w:p w:rsidR="003868B9" w:rsidRPr="00D27A28" w:rsidRDefault="003868B9" w:rsidP="00D760F4">
            <w:pPr>
              <w:tabs>
                <w:tab w:val="left" w:pos="8203"/>
              </w:tabs>
              <w:spacing w:after="0" w:line="360" w:lineRule="auto"/>
              <w:jc w:val="center"/>
              <w:rPr>
                <w:rFonts w:ascii="Arial" w:eastAsia="Batang" w:hAnsi="Arial" w:cs="Arial"/>
                <w:b/>
                <w:sz w:val="10"/>
                <w:szCs w:val="12"/>
              </w:rPr>
            </w:pPr>
            <w:r w:rsidRPr="00D27A28">
              <w:rPr>
                <w:rFonts w:ascii="Arial" w:eastAsia="Batang" w:hAnsi="Arial" w:cs="Arial"/>
                <w:b/>
                <w:sz w:val="10"/>
                <w:szCs w:val="12"/>
              </w:rPr>
              <w:t>Sep.</w:t>
            </w:r>
          </w:p>
        </w:tc>
        <w:tc>
          <w:tcPr>
            <w:tcW w:w="889" w:type="dxa"/>
            <w:gridSpan w:val="5"/>
            <w:shd w:val="clear" w:color="auto" w:fill="auto"/>
          </w:tcPr>
          <w:p w:rsidR="003868B9" w:rsidRPr="00D27A28" w:rsidRDefault="003868B9" w:rsidP="00D760F4">
            <w:pPr>
              <w:tabs>
                <w:tab w:val="left" w:pos="8203"/>
              </w:tabs>
              <w:spacing w:after="0" w:line="360" w:lineRule="auto"/>
              <w:jc w:val="center"/>
              <w:rPr>
                <w:rFonts w:ascii="Arial" w:eastAsia="Batang" w:hAnsi="Arial" w:cs="Arial"/>
                <w:b/>
                <w:sz w:val="10"/>
                <w:szCs w:val="12"/>
              </w:rPr>
            </w:pPr>
            <w:r w:rsidRPr="00D27A28">
              <w:rPr>
                <w:rFonts w:ascii="Arial" w:eastAsia="Batang" w:hAnsi="Arial" w:cs="Arial"/>
                <w:b/>
                <w:sz w:val="10"/>
                <w:szCs w:val="12"/>
              </w:rPr>
              <w:t>Oct.</w:t>
            </w:r>
          </w:p>
        </w:tc>
        <w:tc>
          <w:tcPr>
            <w:tcW w:w="887" w:type="dxa"/>
            <w:gridSpan w:val="5"/>
            <w:shd w:val="clear" w:color="auto" w:fill="auto"/>
          </w:tcPr>
          <w:p w:rsidR="003868B9" w:rsidRPr="00D27A28" w:rsidRDefault="003868B9" w:rsidP="00D760F4">
            <w:pPr>
              <w:tabs>
                <w:tab w:val="left" w:pos="8203"/>
              </w:tabs>
              <w:spacing w:after="0" w:line="360" w:lineRule="auto"/>
              <w:jc w:val="center"/>
              <w:rPr>
                <w:rFonts w:ascii="Arial" w:eastAsia="Batang" w:hAnsi="Arial" w:cs="Arial"/>
                <w:b/>
                <w:sz w:val="10"/>
                <w:szCs w:val="12"/>
              </w:rPr>
            </w:pPr>
            <w:r w:rsidRPr="00D27A28">
              <w:rPr>
                <w:rFonts w:ascii="Arial" w:eastAsia="Batang" w:hAnsi="Arial" w:cs="Arial"/>
                <w:b/>
                <w:sz w:val="10"/>
                <w:szCs w:val="12"/>
              </w:rPr>
              <w:t>Nov.</w:t>
            </w:r>
          </w:p>
        </w:tc>
        <w:tc>
          <w:tcPr>
            <w:tcW w:w="706" w:type="dxa"/>
            <w:gridSpan w:val="5"/>
            <w:shd w:val="clear" w:color="auto" w:fill="auto"/>
          </w:tcPr>
          <w:p w:rsidR="003868B9" w:rsidRPr="00D27A28" w:rsidRDefault="003868B9" w:rsidP="00D760F4">
            <w:pPr>
              <w:tabs>
                <w:tab w:val="left" w:pos="8203"/>
              </w:tabs>
              <w:spacing w:after="0" w:line="360" w:lineRule="auto"/>
              <w:rPr>
                <w:rFonts w:ascii="Arial" w:eastAsia="Batang" w:hAnsi="Arial" w:cs="Arial"/>
                <w:b/>
                <w:sz w:val="10"/>
                <w:szCs w:val="12"/>
              </w:rPr>
            </w:pPr>
            <w:r w:rsidRPr="00D27A28">
              <w:rPr>
                <w:rFonts w:ascii="Arial" w:eastAsia="Batang" w:hAnsi="Arial" w:cs="Arial"/>
                <w:b/>
                <w:sz w:val="10"/>
                <w:szCs w:val="12"/>
              </w:rPr>
              <w:t>Dic.</w:t>
            </w:r>
          </w:p>
        </w:tc>
        <w:tc>
          <w:tcPr>
            <w:tcW w:w="786" w:type="dxa"/>
            <w:gridSpan w:val="5"/>
            <w:shd w:val="clear" w:color="auto" w:fill="auto"/>
          </w:tcPr>
          <w:p w:rsidR="003868B9" w:rsidRPr="00D27A28" w:rsidRDefault="003868B9" w:rsidP="00D760F4">
            <w:pPr>
              <w:tabs>
                <w:tab w:val="left" w:pos="8203"/>
              </w:tabs>
              <w:spacing w:after="0" w:line="360" w:lineRule="auto"/>
              <w:rPr>
                <w:rFonts w:ascii="Arial" w:eastAsia="Batang" w:hAnsi="Arial" w:cs="Arial"/>
                <w:b/>
                <w:sz w:val="10"/>
                <w:szCs w:val="12"/>
              </w:rPr>
            </w:pPr>
            <w:r w:rsidRPr="00D27A28">
              <w:rPr>
                <w:rFonts w:ascii="Arial" w:eastAsia="Batang" w:hAnsi="Arial" w:cs="Arial"/>
                <w:b/>
                <w:sz w:val="10"/>
                <w:szCs w:val="12"/>
              </w:rPr>
              <w:t>Ene</w:t>
            </w:r>
          </w:p>
        </w:tc>
        <w:tc>
          <w:tcPr>
            <w:tcW w:w="786" w:type="dxa"/>
            <w:gridSpan w:val="4"/>
            <w:shd w:val="clear" w:color="auto" w:fill="auto"/>
          </w:tcPr>
          <w:p w:rsidR="003868B9" w:rsidRPr="00D27A28" w:rsidRDefault="003868B9" w:rsidP="00D760F4">
            <w:pPr>
              <w:tabs>
                <w:tab w:val="left" w:pos="8203"/>
              </w:tabs>
              <w:spacing w:after="0" w:line="360" w:lineRule="auto"/>
              <w:jc w:val="center"/>
              <w:rPr>
                <w:rFonts w:ascii="Arial" w:eastAsia="Batang" w:hAnsi="Arial" w:cs="Arial"/>
                <w:b/>
                <w:sz w:val="10"/>
                <w:szCs w:val="12"/>
              </w:rPr>
            </w:pPr>
            <w:r w:rsidRPr="00D27A28">
              <w:rPr>
                <w:rFonts w:ascii="Arial" w:eastAsia="Batang" w:hAnsi="Arial" w:cs="Arial"/>
                <w:b/>
                <w:sz w:val="10"/>
                <w:szCs w:val="12"/>
              </w:rPr>
              <w:t>Feb.</w:t>
            </w:r>
          </w:p>
        </w:tc>
        <w:tc>
          <w:tcPr>
            <w:tcW w:w="786" w:type="dxa"/>
            <w:gridSpan w:val="5"/>
            <w:shd w:val="clear" w:color="auto" w:fill="auto"/>
          </w:tcPr>
          <w:p w:rsidR="003868B9" w:rsidRPr="00D27A28" w:rsidRDefault="003868B9" w:rsidP="00D760F4">
            <w:pPr>
              <w:tabs>
                <w:tab w:val="left" w:pos="8203"/>
              </w:tabs>
              <w:spacing w:after="0" w:line="360" w:lineRule="auto"/>
              <w:rPr>
                <w:rFonts w:ascii="Arial" w:eastAsia="Batang" w:hAnsi="Arial" w:cs="Arial"/>
                <w:b/>
                <w:sz w:val="10"/>
                <w:szCs w:val="12"/>
              </w:rPr>
            </w:pPr>
            <w:r w:rsidRPr="00D27A28">
              <w:rPr>
                <w:rFonts w:ascii="Arial" w:eastAsia="Batang" w:hAnsi="Arial" w:cs="Arial"/>
                <w:b/>
                <w:sz w:val="10"/>
                <w:szCs w:val="12"/>
              </w:rPr>
              <w:t>Mar.</w:t>
            </w:r>
          </w:p>
        </w:tc>
        <w:tc>
          <w:tcPr>
            <w:tcW w:w="786" w:type="dxa"/>
            <w:gridSpan w:val="5"/>
            <w:shd w:val="clear" w:color="auto" w:fill="auto"/>
          </w:tcPr>
          <w:p w:rsidR="003868B9" w:rsidRPr="00D27A28" w:rsidRDefault="003868B9" w:rsidP="00D760F4">
            <w:pPr>
              <w:tabs>
                <w:tab w:val="left" w:pos="8203"/>
              </w:tabs>
              <w:spacing w:after="0" w:line="360" w:lineRule="auto"/>
              <w:rPr>
                <w:rFonts w:ascii="Arial" w:eastAsia="Batang" w:hAnsi="Arial" w:cs="Arial"/>
                <w:b/>
                <w:sz w:val="10"/>
                <w:szCs w:val="12"/>
              </w:rPr>
            </w:pPr>
            <w:r w:rsidRPr="00D27A28">
              <w:rPr>
                <w:rFonts w:ascii="Arial" w:eastAsia="Batang" w:hAnsi="Arial" w:cs="Arial"/>
                <w:b/>
                <w:sz w:val="10"/>
                <w:szCs w:val="12"/>
              </w:rPr>
              <w:t>Abr.</w:t>
            </w:r>
          </w:p>
        </w:tc>
        <w:tc>
          <w:tcPr>
            <w:tcW w:w="786" w:type="dxa"/>
            <w:gridSpan w:val="5"/>
            <w:shd w:val="clear" w:color="auto" w:fill="auto"/>
          </w:tcPr>
          <w:p w:rsidR="003868B9" w:rsidRPr="00D27A28" w:rsidRDefault="003868B9" w:rsidP="00D760F4">
            <w:pPr>
              <w:tabs>
                <w:tab w:val="left" w:pos="8203"/>
              </w:tabs>
              <w:spacing w:after="0" w:line="360" w:lineRule="auto"/>
              <w:jc w:val="center"/>
              <w:rPr>
                <w:rFonts w:ascii="Arial" w:eastAsia="Batang" w:hAnsi="Arial" w:cs="Arial"/>
                <w:b/>
                <w:sz w:val="10"/>
                <w:szCs w:val="12"/>
              </w:rPr>
            </w:pPr>
            <w:proofErr w:type="spellStart"/>
            <w:r w:rsidRPr="00D27A28">
              <w:rPr>
                <w:rFonts w:ascii="Arial" w:eastAsia="Batang" w:hAnsi="Arial" w:cs="Arial"/>
                <w:b/>
                <w:sz w:val="10"/>
                <w:szCs w:val="12"/>
              </w:rPr>
              <w:t>May</w:t>
            </w:r>
            <w:proofErr w:type="spellEnd"/>
            <w:r w:rsidRPr="00D27A28">
              <w:rPr>
                <w:rFonts w:ascii="Arial" w:eastAsia="Batang" w:hAnsi="Arial" w:cs="Arial"/>
                <w:b/>
                <w:sz w:val="10"/>
                <w:szCs w:val="12"/>
              </w:rPr>
              <w:t>.</w:t>
            </w:r>
          </w:p>
        </w:tc>
        <w:tc>
          <w:tcPr>
            <w:tcW w:w="786" w:type="dxa"/>
            <w:gridSpan w:val="5"/>
            <w:shd w:val="clear" w:color="auto" w:fill="auto"/>
          </w:tcPr>
          <w:p w:rsidR="003868B9" w:rsidRPr="00D27A28" w:rsidRDefault="003868B9" w:rsidP="00D760F4">
            <w:pPr>
              <w:tabs>
                <w:tab w:val="left" w:pos="8203"/>
              </w:tabs>
              <w:spacing w:after="0" w:line="360" w:lineRule="auto"/>
              <w:jc w:val="center"/>
              <w:rPr>
                <w:rFonts w:ascii="Arial" w:eastAsia="Batang" w:hAnsi="Arial" w:cs="Arial"/>
                <w:b/>
                <w:sz w:val="10"/>
                <w:szCs w:val="12"/>
              </w:rPr>
            </w:pPr>
            <w:r w:rsidRPr="00D27A28">
              <w:rPr>
                <w:rFonts w:ascii="Arial" w:eastAsia="Batang" w:hAnsi="Arial" w:cs="Arial"/>
                <w:b/>
                <w:sz w:val="10"/>
                <w:szCs w:val="12"/>
              </w:rPr>
              <w:t>Jun.</w:t>
            </w:r>
          </w:p>
        </w:tc>
        <w:tc>
          <w:tcPr>
            <w:tcW w:w="786" w:type="dxa"/>
            <w:gridSpan w:val="5"/>
            <w:shd w:val="clear" w:color="auto" w:fill="auto"/>
          </w:tcPr>
          <w:p w:rsidR="003868B9" w:rsidRPr="00D27A28" w:rsidRDefault="003868B9" w:rsidP="00D760F4">
            <w:pPr>
              <w:tabs>
                <w:tab w:val="left" w:pos="8203"/>
              </w:tabs>
              <w:spacing w:after="0" w:line="360" w:lineRule="auto"/>
              <w:rPr>
                <w:rFonts w:ascii="Arial" w:eastAsia="Batang" w:hAnsi="Arial" w:cs="Arial"/>
                <w:b/>
                <w:sz w:val="10"/>
                <w:szCs w:val="10"/>
              </w:rPr>
            </w:pPr>
            <w:r w:rsidRPr="00D27A28">
              <w:rPr>
                <w:rFonts w:ascii="Arial" w:eastAsia="Batang" w:hAnsi="Arial" w:cs="Arial"/>
                <w:b/>
                <w:sz w:val="10"/>
                <w:szCs w:val="10"/>
              </w:rPr>
              <w:t>Jul</w:t>
            </w:r>
          </w:p>
        </w:tc>
        <w:tc>
          <w:tcPr>
            <w:tcW w:w="786" w:type="dxa"/>
            <w:gridSpan w:val="5"/>
            <w:shd w:val="clear" w:color="auto" w:fill="auto"/>
          </w:tcPr>
          <w:p w:rsidR="003868B9" w:rsidRPr="00D27A28" w:rsidRDefault="003868B9" w:rsidP="00D760F4">
            <w:pPr>
              <w:tabs>
                <w:tab w:val="left" w:pos="8203"/>
              </w:tabs>
              <w:spacing w:after="0" w:line="360" w:lineRule="auto"/>
              <w:jc w:val="center"/>
              <w:rPr>
                <w:rFonts w:ascii="Arial" w:eastAsia="Batang" w:hAnsi="Arial" w:cs="Arial"/>
                <w:b/>
                <w:sz w:val="10"/>
                <w:szCs w:val="10"/>
              </w:rPr>
            </w:pPr>
            <w:r w:rsidRPr="00D27A28">
              <w:rPr>
                <w:rFonts w:ascii="Arial" w:eastAsia="Batang" w:hAnsi="Arial" w:cs="Arial"/>
                <w:b/>
                <w:sz w:val="10"/>
                <w:szCs w:val="10"/>
              </w:rPr>
              <w:t>Nov.</w:t>
            </w:r>
          </w:p>
        </w:tc>
        <w:tc>
          <w:tcPr>
            <w:tcW w:w="945" w:type="dxa"/>
            <w:gridSpan w:val="6"/>
            <w:tcBorders>
              <w:right w:val="single" w:sz="4" w:space="0" w:color="auto"/>
            </w:tcBorders>
          </w:tcPr>
          <w:p w:rsidR="003868B9" w:rsidRPr="00D27A28" w:rsidRDefault="003868B9" w:rsidP="00D760F4">
            <w:pPr>
              <w:tabs>
                <w:tab w:val="left" w:pos="8203"/>
              </w:tabs>
              <w:spacing w:after="0" w:line="360" w:lineRule="auto"/>
              <w:jc w:val="center"/>
              <w:rPr>
                <w:rFonts w:ascii="Arial" w:eastAsia="Batang" w:hAnsi="Arial" w:cs="Arial"/>
                <w:b/>
                <w:sz w:val="10"/>
                <w:szCs w:val="10"/>
              </w:rPr>
            </w:pPr>
            <w:r w:rsidRPr="00D27A28">
              <w:rPr>
                <w:rFonts w:ascii="Arial" w:eastAsia="Batang" w:hAnsi="Arial" w:cs="Arial"/>
                <w:b/>
                <w:sz w:val="10"/>
                <w:szCs w:val="10"/>
              </w:rPr>
              <w:t>Dic.</w:t>
            </w:r>
          </w:p>
        </w:tc>
        <w:tc>
          <w:tcPr>
            <w:tcW w:w="821" w:type="dxa"/>
            <w:gridSpan w:val="5"/>
            <w:tcBorders>
              <w:right w:val="single" w:sz="4" w:space="0" w:color="auto"/>
            </w:tcBorders>
            <w:shd w:val="clear" w:color="auto" w:fill="auto"/>
          </w:tcPr>
          <w:p w:rsidR="003868B9" w:rsidRPr="00D27A28" w:rsidRDefault="003868B9" w:rsidP="00D760F4">
            <w:pPr>
              <w:tabs>
                <w:tab w:val="left" w:pos="8203"/>
              </w:tabs>
              <w:spacing w:after="0" w:line="360" w:lineRule="auto"/>
              <w:jc w:val="center"/>
              <w:rPr>
                <w:rFonts w:ascii="Arial" w:eastAsia="Batang" w:hAnsi="Arial" w:cs="Arial"/>
                <w:b/>
                <w:sz w:val="10"/>
                <w:szCs w:val="10"/>
              </w:rPr>
            </w:pPr>
            <w:r w:rsidRPr="00D27A28">
              <w:rPr>
                <w:rFonts w:ascii="Arial" w:eastAsia="Batang" w:hAnsi="Arial" w:cs="Arial"/>
                <w:b/>
                <w:sz w:val="10"/>
                <w:szCs w:val="10"/>
              </w:rPr>
              <w:t>Ene.</w:t>
            </w:r>
          </w:p>
        </w:tc>
        <w:tc>
          <w:tcPr>
            <w:tcW w:w="940" w:type="dxa"/>
            <w:gridSpan w:val="5"/>
            <w:tcBorders>
              <w:right w:val="single" w:sz="4" w:space="0" w:color="auto"/>
            </w:tcBorders>
          </w:tcPr>
          <w:p w:rsidR="003868B9" w:rsidRPr="00D27A28" w:rsidRDefault="003868B9" w:rsidP="00D760F4">
            <w:pPr>
              <w:tabs>
                <w:tab w:val="left" w:pos="8203"/>
              </w:tabs>
              <w:spacing w:after="0" w:line="360" w:lineRule="auto"/>
              <w:jc w:val="center"/>
              <w:rPr>
                <w:rFonts w:ascii="Arial" w:eastAsia="Batang" w:hAnsi="Arial" w:cs="Arial"/>
                <w:b/>
                <w:sz w:val="10"/>
                <w:szCs w:val="10"/>
              </w:rPr>
            </w:pPr>
            <w:r w:rsidRPr="00D27A28">
              <w:rPr>
                <w:rFonts w:ascii="Arial" w:eastAsia="Batang" w:hAnsi="Arial" w:cs="Arial"/>
                <w:b/>
                <w:sz w:val="10"/>
                <w:szCs w:val="10"/>
              </w:rPr>
              <w:t>Feb.</w:t>
            </w:r>
          </w:p>
        </w:tc>
        <w:tc>
          <w:tcPr>
            <w:tcW w:w="607" w:type="dxa"/>
            <w:gridSpan w:val="3"/>
            <w:tcBorders>
              <w:right w:val="single" w:sz="4" w:space="0" w:color="auto"/>
            </w:tcBorders>
          </w:tcPr>
          <w:p w:rsidR="003868B9" w:rsidRPr="00D27A28" w:rsidRDefault="003868B9" w:rsidP="00D760F4">
            <w:pPr>
              <w:tabs>
                <w:tab w:val="left" w:pos="8203"/>
              </w:tabs>
              <w:spacing w:after="0" w:line="360" w:lineRule="auto"/>
              <w:jc w:val="center"/>
              <w:rPr>
                <w:rFonts w:ascii="Arial" w:eastAsia="Batang" w:hAnsi="Arial" w:cs="Arial"/>
                <w:b/>
                <w:sz w:val="10"/>
                <w:szCs w:val="10"/>
              </w:rPr>
            </w:pPr>
            <w:r w:rsidRPr="00D27A28">
              <w:rPr>
                <w:rFonts w:ascii="Arial" w:eastAsia="Batang" w:hAnsi="Arial" w:cs="Arial"/>
                <w:b/>
                <w:sz w:val="10"/>
                <w:szCs w:val="10"/>
              </w:rPr>
              <w:t>Mar</w:t>
            </w:r>
          </w:p>
        </w:tc>
      </w:tr>
      <w:tr w:rsidR="003868B9" w:rsidRPr="007C249C" w:rsidTr="00D760F4">
        <w:trPr>
          <w:trHeight w:val="335"/>
        </w:trPr>
        <w:tc>
          <w:tcPr>
            <w:tcW w:w="2274"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Pr>
                <w:rFonts w:ascii="Arial" w:eastAsia="Batang" w:hAnsi="Arial" w:cs="Arial"/>
                <w:b/>
                <w:sz w:val="12"/>
                <w:szCs w:val="12"/>
              </w:rPr>
              <w:t>SEMANAS</w:t>
            </w:r>
          </w:p>
        </w:tc>
        <w:tc>
          <w:tcPr>
            <w:tcW w:w="2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1</w:t>
            </w: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2</w:t>
            </w: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3</w:t>
            </w:r>
          </w:p>
        </w:tc>
        <w:tc>
          <w:tcPr>
            <w:tcW w:w="177"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4</w:t>
            </w:r>
          </w:p>
        </w:tc>
        <w:tc>
          <w:tcPr>
            <w:tcW w:w="23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1</w:t>
            </w: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2</w:t>
            </w: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3</w:t>
            </w:r>
          </w:p>
        </w:tc>
        <w:tc>
          <w:tcPr>
            <w:tcW w:w="204"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4</w:t>
            </w:r>
          </w:p>
        </w:tc>
        <w:tc>
          <w:tcPr>
            <w:tcW w:w="3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1</w:t>
            </w: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2</w:t>
            </w: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3</w:t>
            </w:r>
          </w:p>
        </w:tc>
        <w:tc>
          <w:tcPr>
            <w:tcW w:w="206"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4</w:t>
            </w:r>
          </w:p>
        </w:tc>
        <w:tc>
          <w:tcPr>
            <w:tcW w:w="174"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1</w:t>
            </w: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2</w:t>
            </w: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3</w:t>
            </w: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4</w:t>
            </w: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1</w:t>
            </w: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2</w:t>
            </w: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3</w:t>
            </w: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4</w:t>
            </w: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1</w:t>
            </w: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2</w:t>
            </w: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3</w:t>
            </w: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4</w:t>
            </w: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1</w:t>
            </w: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2</w:t>
            </w: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3</w:t>
            </w: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4</w:t>
            </w: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1</w:t>
            </w: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2</w:t>
            </w: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3</w:t>
            </w: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4</w:t>
            </w: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1</w:t>
            </w: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2</w:t>
            </w:r>
          </w:p>
        </w:tc>
        <w:tc>
          <w:tcPr>
            <w:tcW w:w="213"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3</w:t>
            </w:r>
          </w:p>
        </w:tc>
        <w:tc>
          <w:tcPr>
            <w:tcW w:w="18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4</w:t>
            </w: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1</w:t>
            </w: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2</w:t>
            </w:r>
          </w:p>
        </w:tc>
        <w:tc>
          <w:tcPr>
            <w:tcW w:w="198"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3</w:t>
            </w:r>
          </w:p>
        </w:tc>
        <w:tc>
          <w:tcPr>
            <w:tcW w:w="202"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4</w:t>
            </w: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1</w:t>
            </w: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2</w:t>
            </w: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3</w:t>
            </w: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4</w:t>
            </w: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1</w:t>
            </w: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2</w:t>
            </w: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3</w:t>
            </w: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4</w:t>
            </w:r>
          </w:p>
        </w:tc>
        <w:tc>
          <w:tcPr>
            <w:tcW w:w="199"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1</w:t>
            </w:r>
          </w:p>
        </w:tc>
        <w:tc>
          <w:tcPr>
            <w:tcW w:w="199"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2</w:t>
            </w:r>
          </w:p>
        </w:tc>
        <w:tc>
          <w:tcPr>
            <w:tcW w:w="199"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3</w:t>
            </w:r>
          </w:p>
        </w:tc>
        <w:tc>
          <w:tcPr>
            <w:tcW w:w="199" w:type="dxa"/>
            <w:gridSpan w:val="2"/>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4</w:t>
            </w: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1</w:t>
            </w: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2</w:t>
            </w: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3</w:t>
            </w:r>
          </w:p>
        </w:tc>
        <w:tc>
          <w:tcPr>
            <w:tcW w:w="237"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4</w:t>
            </w: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1</w:t>
            </w: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2</w:t>
            </w: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3</w:t>
            </w:r>
          </w:p>
        </w:tc>
        <w:tc>
          <w:tcPr>
            <w:tcW w:w="237" w:type="dxa"/>
            <w:gridSpan w:val="2"/>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4</w:t>
            </w: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1</w:t>
            </w: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r w:rsidRPr="007C249C">
              <w:rPr>
                <w:rFonts w:ascii="Arial" w:eastAsia="Batang" w:hAnsi="Arial" w:cs="Arial"/>
                <w:b/>
                <w:sz w:val="12"/>
                <w:szCs w:val="12"/>
              </w:rPr>
              <w:t>2</w:t>
            </w:r>
          </w:p>
        </w:tc>
      </w:tr>
      <w:tr w:rsidR="003868B9" w:rsidRPr="007C249C" w:rsidTr="00D760F4">
        <w:trPr>
          <w:trHeight w:val="504"/>
        </w:trPr>
        <w:tc>
          <w:tcPr>
            <w:tcW w:w="2274" w:type="dxa"/>
            <w:gridSpan w:val="2"/>
            <w:shd w:val="clear" w:color="auto" w:fill="auto"/>
          </w:tcPr>
          <w:p w:rsidR="003868B9" w:rsidRPr="00D27A28" w:rsidRDefault="003868B9" w:rsidP="00D760F4">
            <w:pPr>
              <w:tabs>
                <w:tab w:val="left" w:pos="8203"/>
              </w:tabs>
              <w:spacing w:after="0" w:line="360" w:lineRule="auto"/>
              <w:jc w:val="center"/>
              <w:rPr>
                <w:rFonts w:ascii="Arial" w:eastAsia="Batang" w:hAnsi="Arial" w:cs="Arial"/>
                <w:b/>
                <w:sz w:val="12"/>
                <w:szCs w:val="12"/>
              </w:rPr>
            </w:pPr>
            <w:r w:rsidRPr="00D27A28">
              <w:rPr>
                <w:rFonts w:ascii="Arial" w:eastAsia="Batang" w:hAnsi="Arial" w:cs="Arial"/>
                <w:b/>
                <w:sz w:val="12"/>
                <w:szCs w:val="12"/>
              </w:rPr>
              <w:t>SELECCIÓN DE TEMA</w:t>
            </w:r>
          </w:p>
        </w:tc>
        <w:tc>
          <w:tcPr>
            <w:tcW w:w="298" w:type="dxa"/>
            <w:shd w:val="clear" w:color="auto" w:fill="00B0F0"/>
          </w:tcPr>
          <w:p w:rsidR="003868B9" w:rsidRPr="00A8147F" w:rsidRDefault="003868B9" w:rsidP="00D760F4">
            <w:pPr>
              <w:tabs>
                <w:tab w:val="left" w:pos="8203"/>
              </w:tabs>
              <w:spacing w:after="0" w:line="360" w:lineRule="auto"/>
              <w:jc w:val="center"/>
              <w:rPr>
                <w:rFonts w:ascii="Arial" w:eastAsia="Batang" w:hAnsi="Arial" w:cs="Arial"/>
                <w:b/>
                <w:color w:val="00B0F0"/>
                <w:sz w:val="12"/>
                <w:szCs w:val="12"/>
              </w:rPr>
            </w:pPr>
          </w:p>
        </w:tc>
        <w:tc>
          <w:tcPr>
            <w:tcW w:w="200" w:type="dxa"/>
            <w:shd w:val="clear" w:color="auto" w:fill="00B0F0"/>
          </w:tcPr>
          <w:p w:rsidR="003868B9" w:rsidRPr="00A8147F" w:rsidRDefault="003868B9" w:rsidP="00D760F4">
            <w:pPr>
              <w:tabs>
                <w:tab w:val="left" w:pos="8203"/>
              </w:tabs>
              <w:spacing w:after="0" w:line="360" w:lineRule="auto"/>
              <w:jc w:val="center"/>
              <w:rPr>
                <w:rFonts w:ascii="Arial" w:eastAsia="Batang" w:hAnsi="Arial" w:cs="Arial"/>
                <w:b/>
                <w:color w:val="00B0F0"/>
                <w:sz w:val="12"/>
                <w:szCs w:val="12"/>
              </w:rPr>
            </w:pPr>
          </w:p>
        </w:tc>
        <w:tc>
          <w:tcPr>
            <w:tcW w:w="200" w:type="dxa"/>
            <w:shd w:val="clear" w:color="auto" w:fill="00B0F0"/>
          </w:tcPr>
          <w:p w:rsidR="003868B9" w:rsidRPr="00A8147F" w:rsidRDefault="003868B9" w:rsidP="00D760F4">
            <w:pPr>
              <w:tabs>
                <w:tab w:val="left" w:pos="8203"/>
              </w:tabs>
              <w:spacing w:after="0" w:line="360" w:lineRule="auto"/>
              <w:jc w:val="center"/>
              <w:rPr>
                <w:rFonts w:ascii="Arial" w:eastAsia="Batang" w:hAnsi="Arial" w:cs="Arial"/>
                <w:b/>
                <w:color w:val="00B0F0"/>
                <w:sz w:val="12"/>
                <w:szCs w:val="12"/>
              </w:rPr>
            </w:pPr>
          </w:p>
        </w:tc>
        <w:tc>
          <w:tcPr>
            <w:tcW w:w="177" w:type="dxa"/>
            <w:gridSpan w:val="2"/>
            <w:shd w:val="clear" w:color="auto" w:fill="00B0F0"/>
          </w:tcPr>
          <w:p w:rsidR="003868B9" w:rsidRPr="00A8147F" w:rsidRDefault="003868B9" w:rsidP="00D760F4">
            <w:pPr>
              <w:tabs>
                <w:tab w:val="left" w:pos="8203"/>
              </w:tabs>
              <w:spacing w:after="0" w:line="360" w:lineRule="auto"/>
              <w:jc w:val="center"/>
              <w:rPr>
                <w:rFonts w:ascii="Arial" w:eastAsia="Batang" w:hAnsi="Arial" w:cs="Arial"/>
                <w:b/>
                <w:color w:val="00B0F0"/>
                <w:sz w:val="12"/>
                <w:szCs w:val="12"/>
              </w:rPr>
            </w:pPr>
          </w:p>
        </w:tc>
        <w:tc>
          <w:tcPr>
            <w:tcW w:w="239" w:type="dxa"/>
            <w:shd w:val="clear" w:color="auto" w:fill="auto"/>
          </w:tcPr>
          <w:p w:rsidR="003868B9" w:rsidRPr="00D27A28" w:rsidRDefault="003868B9" w:rsidP="00D760F4">
            <w:pPr>
              <w:tabs>
                <w:tab w:val="left" w:pos="8203"/>
              </w:tabs>
              <w:spacing w:after="0" w:line="360" w:lineRule="auto"/>
              <w:jc w:val="center"/>
              <w:rPr>
                <w:rFonts w:ascii="Arial" w:eastAsia="Batang" w:hAnsi="Arial" w:cs="Arial"/>
                <w:b/>
                <w:color w:val="00B0F0"/>
                <w:sz w:val="12"/>
                <w:szCs w:val="12"/>
              </w:rPr>
            </w:pPr>
          </w:p>
        </w:tc>
        <w:tc>
          <w:tcPr>
            <w:tcW w:w="201" w:type="dxa"/>
            <w:shd w:val="clear" w:color="auto" w:fill="auto"/>
          </w:tcPr>
          <w:p w:rsidR="003868B9" w:rsidRPr="00D27A28" w:rsidRDefault="003868B9" w:rsidP="00D760F4">
            <w:pPr>
              <w:tabs>
                <w:tab w:val="left" w:pos="8203"/>
              </w:tabs>
              <w:spacing w:after="0" w:line="360" w:lineRule="auto"/>
              <w:jc w:val="center"/>
              <w:rPr>
                <w:rFonts w:ascii="Arial" w:eastAsia="Batang" w:hAnsi="Arial" w:cs="Arial"/>
                <w:b/>
                <w:color w:val="00B0F0"/>
                <w:sz w:val="12"/>
                <w:szCs w:val="12"/>
              </w:rPr>
            </w:pPr>
          </w:p>
        </w:tc>
        <w:tc>
          <w:tcPr>
            <w:tcW w:w="201" w:type="dxa"/>
            <w:shd w:val="clear" w:color="auto" w:fill="auto"/>
          </w:tcPr>
          <w:p w:rsidR="003868B9" w:rsidRPr="00D27A28" w:rsidRDefault="003868B9" w:rsidP="00D760F4">
            <w:pPr>
              <w:tabs>
                <w:tab w:val="left" w:pos="8203"/>
              </w:tabs>
              <w:spacing w:after="0" w:line="360" w:lineRule="auto"/>
              <w:jc w:val="center"/>
              <w:rPr>
                <w:rFonts w:ascii="Arial" w:eastAsia="Batang" w:hAnsi="Arial" w:cs="Arial"/>
                <w:b/>
                <w:color w:val="00B0F0"/>
                <w:sz w:val="12"/>
                <w:szCs w:val="12"/>
              </w:rPr>
            </w:pPr>
          </w:p>
        </w:tc>
        <w:tc>
          <w:tcPr>
            <w:tcW w:w="204" w:type="dxa"/>
            <w:gridSpan w:val="2"/>
            <w:shd w:val="clear" w:color="auto" w:fill="auto"/>
          </w:tcPr>
          <w:p w:rsidR="003868B9" w:rsidRPr="00D27A28" w:rsidRDefault="003868B9" w:rsidP="00D760F4">
            <w:pPr>
              <w:tabs>
                <w:tab w:val="left" w:pos="8203"/>
              </w:tabs>
              <w:spacing w:after="0" w:line="360" w:lineRule="auto"/>
              <w:jc w:val="center"/>
              <w:rPr>
                <w:rFonts w:ascii="Arial" w:eastAsia="Batang" w:hAnsi="Arial" w:cs="Arial"/>
                <w:b/>
                <w:color w:val="00B0F0"/>
                <w:sz w:val="12"/>
                <w:szCs w:val="12"/>
              </w:rPr>
            </w:pPr>
          </w:p>
        </w:tc>
        <w:tc>
          <w:tcPr>
            <w:tcW w:w="300" w:type="dxa"/>
            <w:shd w:val="clear" w:color="auto" w:fill="auto"/>
          </w:tcPr>
          <w:p w:rsidR="003868B9" w:rsidRPr="00D27A28" w:rsidRDefault="003868B9" w:rsidP="00D760F4">
            <w:pPr>
              <w:tabs>
                <w:tab w:val="left" w:pos="8203"/>
              </w:tabs>
              <w:spacing w:after="0" w:line="360" w:lineRule="auto"/>
              <w:jc w:val="center"/>
              <w:rPr>
                <w:rFonts w:ascii="Arial" w:eastAsia="Batang" w:hAnsi="Arial" w:cs="Arial"/>
                <w:b/>
                <w:color w:val="00B0F0"/>
                <w:sz w:val="12"/>
                <w:szCs w:val="12"/>
              </w:rPr>
            </w:pPr>
          </w:p>
        </w:tc>
        <w:tc>
          <w:tcPr>
            <w:tcW w:w="201" w:type="dxa"/>
            <w:shd w:val="clear" w:color="auto" w:fill="auto"/>
          </w:tcPr>
          <w:p w:rsidR="003868B9" w:rsidRPr="00A8147F" w:rsidRDefault="003868B9" w:rsidP="00D760F4">
            <w:pPr>
              <w:tabs>
                <w:tab w:val="left" w:pos="8203"/>
              </w:tabs>
              <w:spacing w:after="0" w:line="360" w:lineRule="auto"/>
              <w:jc w:val="center"/>
              <w:rPr>
                <w:rFonts w:ascii="Arial" w:eastAsia="Batang" w:hAnsi="Arial" w:cs="Arial"/>
                <w:b/>
                <w:color w:val="00B0F0"/>
                <w:sz w:val="12"/>
                <w:szCs w:val="12"/>
                <w:highlight w:val="cyan"/>
              </w:rPr>
            </w:pPr>
          </w:p>
        </w:tc>
        <w:tc>
          <w:tcPr>
            <w:tcW w:w="201" w:type="dxa"/>
            <w:shd w:val="clear" w:color="auto" w:fill="auto"/>
          </w:tcPr>
          <w:p w:rsidR="003868B9" w:rsidRPr="00A8147F" w:rsidRDefault="003868B9" w:rsidP="00D760F4">
            <w:pPr>
              <w:tabs>
                <w:tab w:val="left" w:pos="8203"/>
              </w:tabs>
              <w:spacing w:after="0" w:line="360" w:lineRule="auto"/>
              <w:jc w:val="center"/>
              <w:rPr>
                <w:rFonts w:ascii="Arial" w:eastAsia="Batang" w:hAnsi="Arial" w:cs="Arial"/>
                <w:b/>
                <w:color w:val="00B0F0"/>
                <w:sz w:val="12"/>
                <w:szCs w:val="12"/>
                <w:highlight w:val="cyan"/>
              </w:rPr>
            </w:pPr>
          </w:p>
        </w:tc>
        <w:tc>
          <w:tcPr>
            <w:tcW w:w="206" w:type="dxa"/>
            <w:gridSpan w:val="2"/>
            <w:shd w:val="clear" w:color="auto" w:fill="auto"/>
          </w:tcPr>
          <w:p w:rsidR="003868B9" w:rsidRPr="00A8147F" w:rsidRDefault="003868B9" w:rsidP="00D760F4">
            <w:pPr>
              <w:tabs>
                <w:tab w:val="left" w:pos="8203"/>
              </w:tabs>
              <w:spacing w:after="0" w:line="360" w:lineRule="auto"/>
              <w:jc w:val="center"/>
              <w:rPr>
                <w:rFonts w:ascii="Arial" w:eastAsia="Batang" w:hAnsi="Arial" w:cs="Arial"/>
                <w:b/>
                <w:color w:val="00B0F0"/>
                <w:sz w:val="12"/>
                <w:szCs w:val="12"/>
                <w:highlight w:val="cyan"/>
              </w:rPr>
            </w:pPr>
          </w:p>
        </w:tc>
        <w:tc>
          <w:tcPr>
            <w:tcW w:w="174" w:type="dxa"/>
            <w:shd w:val="clear" w:color="auto" w:fill="auto"/>
          </w:tcPr>
          <w:p w:rsidR="003868B9" w:rsidRPr="00A8147F" w:rsidRDefault="003868B9" w:rsidP="00D760F4">
            <w:pPr>
              <w:tabs>
                <w:tab w:val="left" w:pos="8203"/>
              </w:tabs>
              <w:spacing w:after="0" w:line="360" w:lineRule="auto"/>
              <w:jc w:val="center"/>
              <w:rPr>
                <w:rFonts w:ascii="Arial" w:eastAsia="Batang" w:hAnsi="Arial" w:cs="Arial"/>
                <w:b/>
                <w:color w:val="00B0F0"/>
                <w:sz w:val="12"/>
                <w:szCs w:val="12"/>
                <w:highlight w:val="cyan"/>
              </w:rPr>
            </w:pPr>
          </w:p>
        </w:tc>
        <w:tc>
          <w:tcPr>
            <w:tcW w:w="199" w:type="dxa"/>
            <w:shd w:val="clear" w:color="auto" w:fill="auto"/>
          </w:tcPr>
          <w:p w:rsidR="003868B9" w:rsidRPr="00A8147F" w:rsidRDefault="003868B9" w:rsidP="00D760F4">
            <w:pPr>
              <w:tabs>
                <w:tab w:val="left" w:pos="8203"/>
              </w:tabs>
              <w:spacing w:after="0" w:line="360" w:lineRule="auto"/>
              <w:jc w:val="center"/>
              <w:rPr>
                <w:rFonts w:ascii="Arial" w:eastAsia="Batang" w:hAnsi="Arial" w:cs="Arial"/>
                <w:b/>
                <w:color w:val="00B0F0"/>
                <w:sz w:val="12"/>
                <w:szCs w:val="12"/>
                <w:highlight w:val="cyan"/>
              </w:rPr>
            </w:pPr>
          </w:p>
        </w:tc>
        <w:tc>
          <w:tcPr>
            <w:tcW w:w="199" w:type="dxa"/>
            <w:shd w:val="clear" w:color="auto" w:fill="auto"/>
          </w:tcPr>
          <w:p w:rsidR="003868B9" w:rsidRPr="00A8147F" w:rsidRDefault="003868B9" w:rsidP="00D760F4">
            <w:pPr>
              <w:tabs>
                <w:tab w:val="left" w:pos="8203"/>
              </w:tabs>
              <w:spacing w:after="0" w:line="360" w:lineRule="auto"/>
              <w:jc w:val="center"/>
              <w:rPr>
                <w:rFonts w:ascii="Arial" w:eastAsia="Batang" w:hAnsi="Arial" w:cs="Arial"/>
                <w:b/>
                <w:color w:val="00B0F0"/>
                <w:sz w:val="12"/>
                <w:szCs w:val="12"/>
                <w:highlight w:val="cyan"/>
              </w:rPr>
            </w:pPr>
          </w:p>
        </w:tc>
        <w:tc>
          <w:tcPr>
            <w:tcW w:w="199" w:type="dxa"/>
            <w:gridSpan w:val="2"/>
            <w:shd w:val="clear" w:color="auto" w:fill="auto"/>
          </w:tcPr>
          <w:p w:rsidR="003868B9" w:rsidRPr="00A8147F" w:rsidRDefault="003868B9" w:rsidP="00D760F4">
            <w:pPr>
              <w:tabs>
                <w:tab w:val="left" w:pos="8203"/>
              </w:tabs>
              <w:spacing w:after="0" w:line="360" w:lineRule="auto"/>
              <w:jc w:val="center"/>
              <w:rPr>
                <w:rFonts w:ascii="Arial" w:eastAsia="Batang" w:hAnsi="Arial" w:cs="Arial"/>
                <w:b/>
                <w:color w:val="00B0F0"/>
                <w:sz w:val="12"/>
                <w:szCs w:val="12"/>
                <w:highlight w:val="cyan"/>
              </w:rPr>
            </w:pPr>
          </w:p>
        </w:tc>
        <w:tc>
          <w:tcPr>
            <w:tcW w:w="200" w:type="dxa"/>
            <w:shd w:val="clear" w:color="auto" w:fill="auto"/>
          </w:tcPr>
          <w:p w:rsidR="003868B9" w:rsidRPr="00A8147F" w:rsidRDefault="003868B9" w:rsidP="00D760F4">
            <w:pPr>
              <w:tabs>
                <w:tab w:val="left" w:pos="8203"/>
              </w:tabs>
              <w:spacing w:after="0" w:line="360" w:lineRule="auto"/>
              <w:jc w:val="center"/>
              <w:rPr>
                <w:rFonts w:ascii="Arial" w:eastAsia="Batang" w:hAnsi="Arial" w:cs="Arial"/>
                <w:b/>
                <w:color w:val="00B0F0"/>
                <w:sz w:val="12"/>
                <w:szCs w:val="12"/>
                <w:highlight w:val="cyan"/>
              </w:rPr>
            </w:pPr>
          </w:p>
        </w:tc>
        <w:tc>
          <w:tcPr>
            <w:tcW w:w="200" w:type="dxa"/>
            <w:shd w:val="clear" w:color="auto" w:fill="auto"/>
          </w:tcPr>
          <w:p w:rsidR="003868B9" w:rsidRPr="00A8147F" w:rsidRDefault="003868B9" w:rsidP="00D760F4">
            <w:pPr>
              <w:tabs>
                <w:tab w:val="left" w:pos="8203"/>
              </w:tabs>
              <w:spacing w:after="0" w:line="360" w:lineRule="auto"/>
              <w:jc w:val="center"/>
              <w:rPr>
                <w:rFonts w:ascii="Arial" w:eastAsia="Batang" w:hAnsi="Arial" w:cs="Arial"/>
                <w:b/>
                <w:color w:val="00B0F0"/>
                <w:sz w:val="12"/>
                <w:szCs w:val="12"/>
                <w:highlight w:val="cyan"/>
              </w:rPr>
            </w:pPr>
          </w:p>
        </w:tc>
        <w:tc>
          <w:tcPr>
            <w:tcW w:w="199" w:type="dxa"/>
            <w:shd w:val="clear" w:color="auto" w:fill="auto"/>
          </w:tcPr>
          <w:p w:rsidR="003868B9" w:rsidRPr="00A8147F" w:rsidRDefault="003868B9" w:rsidP="00D760F4">
            <w:pPr>
              <w:tabs>
                <w:tab w:val="left" w:pos="8203"/>
              </w:tabs>
              <w:spacing w:after="0" w:line="360" w:lineRule="auto"/>
              <w:jc w:val="center"/>
              <w:rPr>
                <w:rFonts w:ascii="Arial" w:eastAsia="Batang" w:hAnsi="Arial" w:cs="Arial"/>
                <w:b/>
                <w:color w:val="00B0F0"/>
                <w:sz w:val="12"/>
                <w:szCs w:val="12"/>
                <w:highlight w:val="cyan"/>
              </w:rPr>
            </w:pPr>
          </w:p>
        </w:tc>
        <w:tc>
          <w:tcPr>
            <w:tcW w:w="199" w:type="dxa"/>
            <w:gridSpan w:val="2"/>
            <w:shd w:val="clear" w:color="auto" w:fill="auto"/>
          </w:tcPr>
          <w:p w:rsidR="003868B9" w:rsidRPr="00A8147F" w:rsidRDefault="003868B9" w:rsidP="00D760F4">
            <w:pPr>
              <w:tabs>
                <w:tab w:val="left" w:pos="8203"/>
              </w:tabs>
              <w:spacing w:after="0" w:line="360" w:lineRule="auto"/>
              <w:jc w:val="center"/>
              <w:rPr>
                <w:rFonts w:ascii="Arial" w:eastAsia="Batang" w:hAnsi="Arial" w:cs="Arial"/>
                <w:b/>
                <w:color w:val="00B0F0"/>
                <w:sz w:val="12"/>
                <w:szCs w:val="12"/>
                <w:highlight w:val="cyan"/>
              </w:rPr>
            </w:pPr>
          </w:p>
        </w:tc>
        <w:tc>
          <w:tcPr>
            <w:tcW w:w="199" w:type="dxa"/>
            <w:shd w:val="clear" w:color="auto" w:fill="auto"/>
          </w:tcPr>
          <w:p w:rsidR="003868B9" w:rsidRPr="00A8147F" w:rsidRDefault="003868B9" w:rsidP="00D760F4">
            <w:pPr>
              <w:tabs>
                <w:tab w:val="left" w:pos="8203"/>
              </w:tabs>
              <w:spacing w:after="0" w:line="360" w:lineRule="auto"/>
              <w:jc w:val="center"/>
              <w:rPr>
                <w:rFonts w:ascii="Arial" w:eastAsia="Batang" w:hAnsi="Arial" w:cs="Arial"/>
                <w:b/>
                <w:color w:val="00B0F0"/>
                <w:sz w:val="12"/>
                <w:szCs w:val="12"/>
                <w:highlight w:val="cyan"/>
              </w:rPr>
            </w:pPr>
          </w:p>
        </w:tc>
        <w:tc>
          <w:tcPr>
            <w:tcW w:w="199" w:type="dxa"/>
            <w:shd w:val="clear" w:color="auto" w:fill="auto"/>
          </w:tcPr>
          <w:p w:rsidR="003868B9" w:rsidRPr="00A8147F" w:rsidRDefault="003868B9" w:rsidP="00D760F4">
            <w:pPr>
              <w:rPr>
                <w:highlight w:val="cyan"/>
              </w:rPr>
            </w:pPr>
          </w:p>
        </w:tc>
        <w:tc>
          <w:tcPr>
            <w:tcW w:w="199" w:type="dxa"/>
            <w:gridSpan w:val="2"/>
            <w:shd w:val="clear" w:color="auto" w:fill="auto"/>
          </w:tcPr>
          <w:p w:rsidR="003868B9" w:rsidRPr="00A8147F" w:rsidRDefault="003868B9" w:rsidP="00D760F4">
            <w:pPr>
              <w:tabs>
                <w:tab w:val="left" w:pos="8203"/>
              </w:tabs>
              <w:spacing w:after="0" w:line="360" w:lineRule="auto"/>
              <w:jc w:val="center"/>
              <w:rPr>
                <w:rFonts w:ascii="Arial" w:eastAsia="Batang" w:hAnsi="Arial" w:cs="Arial"/>
                <w:b/>
                <w:color w:val="00B0F0"/>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13"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8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2"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gridSpan w:val="2"/>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r>
      <w:tr w:rsidR="003868B9" w:rsidRPr="007C249C" w:rsidTr="00D760F4">
        <w:trPr>
          <w:trHeight w:val="572"/>
        </w:trPr>
        <w:tc>
          <w:tcPr>
            <w:tcW w:w="2274" w:type="dxa"/>
            <w:gridSpan w:val="2"/>
            <w:shd w:val="clear" w:color="auto" w:fill="auto"/>
          </w:tcPr>
          <w:p w:rsidR="003868B9" w:rsidRPr="00D27A28" w:rsidRDefault="003868B9" w:rsidP="00D760F4">
            <w:pPr>
              <w:tabs>
                <w:tab w:val="left" w:pos="8203"/>
              </w:tabs>
              <w:spacing w:after="0" w:line="360" w:lineRule="auto"/>
              <w:jc w:val="center"/>
              <w:rPr>
                <w:rFonts w:ascii="Arial" w:eastAsia="Batang" w:hAnsi="Arial" w:cs="Arial"/>
                <w:b/>
                <w:sz w:val="12"/>
                <w:szCs w:val="12"/>
              </w:rPr>
            </w:pPr>
            <w:r w:rsidRPr="00D27A28">
              <w:rPr>
                <w:rFonts w:ascii="Arial" w:eastAsia="Batang" w:hAnsi="Arial" w:cs="Arial"/>
                <w:b/>
                <w:sz w:val="12"/>
                <w:szCs w:val="12"/>
              </w:rPr>
              <w:t>ELABORACIÓN DE LA PROBLEMÁTICA Y JUSTIFICACIÓN.</w:t>
            </w:r>
          </w:p>
        </w:tc>
        <w:tc>
          <w:tcPr>
            <w:tcW w:w="2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77"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9" w:type="dxa"/>
            <w:shd w:val="clear" w:color="auto" w:fill="00B05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00B05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00B05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4" w:type="dxa"/>
            <w:gridSpan w:val="2"/>
            <w:shd w:val="clear" w:color="auto" w:fill="00B05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300"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6"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74"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13"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8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2"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gridSpan w:val="2"/>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r>
      <w:tr w:rsidR="003868B9" w:rsidRPr="007C249C" w:rsidTr="00D760F4">
        <w:trPr>
          <w:trHeight w:val="535"/>
        </w:trPr>
        <w:tc>
          <w:tcPr>
            <w:tcW w:w="2274" w:type="dxa"/>
            <w:gridSpan w:val="2"/>
            <w:shd w:val="clear" w:color="auto" w:fill="auto"/>
          </w:tcPr>
          <w:p w:rsidR="003868B9" w:rsidRPr="00D27A28" w:rsidRDefault="003868B9" w:rsidP="00D760F4">
            <w:pPr>
              <w:tabs>
                <w:tab w:val="left" w:pos="8203"/>
              </w:tabs>
              <w:spacing w:after="0" w:line="360" w:lineRule="auto"/>
              <w:jc w:val="center"/>
              <w:rPr>
                <w:rFonts w:ascii="Arial" w:eastAsia="Batang" w:hAnsi="Arial" w:cs="Arial"/>
                <w:b/>
                <w:sz w:val="12"/>
                <w:szCs w:val="12"/>
              </w:rPr>
            </w:pPr>
            <w:r w:rsidRPr="00D27A28">
              <w:rPr>
                <w:rFonts w:ascii="Arial" w:eastAsia="Batang" w:hAnsi="Arial" w:cs="Arial"/>
                <w:b/>
                <w:sz w:val="12"/>
                <w:szCs w:val="12"/>
              </w:rPr>
              <w:t>PLANTEAMIENTO Y CONCRECIÓN DE LOS OBJETIVOS.</w:t>
            </w:r>
          </w:p>
        </w:tc>
        <w:tc>
          <w:tcPr>
            <w:tcW w:w="2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77"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4"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300" w:type="dxa"/>
            <w:shd w:val="clear" w:color="auto" w:fill="7030A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7030A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7030A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6" w:type="dxa"/>
            <w:gridSpan w:val="2"/>
            <w:shd w:val="clear" w:color="auto" w:fill="7030A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74"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13"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8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2"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gridSpan w:val="2"/>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r>
      <w:tr w:rsidR="003868B9" w:rsidRPr="007C249C" w:rsidTr="00D760F4">
        <w:trPr>
          <w:trHeight w:val="558"/>
        </w:trPr>
        <w:tc>
          <w:tcPr>
            <w:tcW w:w="2274" w:type="dxa"/>
            <w:gridSpan w:val="2"/>
            <w:shd w:val="clear" w:color="auto" w:fill="auto"/>
          </w:tcPr>
          <w:p w:rsidR="003868B9" w:rsidRPr="00D27A28" w:rsidRDefault="003868B9" w:rsidP="00D760F4">
            <w:pPr>
              <w:tabs>
                <w:tab w:val="left" w:pos="8203"/>
              </w:tabs>
              <w:spacing w:after="0" w:line="360" w:lineRule="auto"/>
              <w:jc w:val="center"/>
              <w:rPr>
                <w:rFonts w:ascii="Arial" w:eastAsia="Batang" w:hAnsi="Arial" w:cs="Arial"/>
                <w:b/>
                <w:sz w:val="12"/>
                <w:szCs w:val="12"/>
              </w:rPr>
            </w:pPr>
            <w:r w:rsidRPr="00D27A28">
              <w:rPr>
                <w:rFonts w:ascii="Arial" w:eastAsia="Batang" w:hAnsi="Arial" w:cs="Arial"/>
                <w:b/>
                <w:sz w:val="12"/>
                <w:szCs w:val="12"/>
              </w:rPr>
              <w:t>DESARROLLO DEL MARCO TEÓRICO</w:t>
            </w:r>
          </w:p>
        </w:tc>
        <w:tc>
          <w:tcPr>
            <w:tcW w:w="2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77"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4"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3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6"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74" w:type="dxa"/>
            <w:shd w:val="clear" w:color="auto" w:fill="181818"/>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181818"/>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181818"/>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181818"/>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13"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8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2"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gridSpan w:val="2"/>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r>
      <w:tr w:rsidR="003868B9" w:rsidRPr="007C249C" w:rsidTr="00D760F4">
        <w:trPr>
          <w:trHeight w:val="567"/>
        </w:trPr>
        <w:tc>
          <w:tcPr>
            <w:tcW w:w="2274" w:type="dxa"/>
            <w:gridSpan w:val="2"/>
            <w:shd w:val="clear" w:color="auto" w:fill="auto"/>
          </w:tcPr>
          <w:p w:rsidR="003868B9" w:rsidRPr="00D27A28" w:rsidRDefault="003868B9" w:rsidP="00D760F4">
            <w:pPr>
              <w:tabs>
                <w:tab w:val="left" w:pos="8203"/>
              </w:tabs>
              <w:spacing w:after="0" w:line="360" w:lineRule="auto"/>
              <w:jc w:val="center"/>
              <w:rPr>
                <w:rFonts w:ascii="Arial" w:eastAsia="Batang" w:hAnsi="Arial" w:cs="Arial"/>
                <w:b/>
                <w:sz w:val="12"/>
                <w:szCs w:val="12"/>
              </w:rPr>
            </w:pPr>
            <w:r w:rsidRPr="00D27A28">
              <w:rPr>
                <w:rFonts w:ascii="Arial" w:eastAsia="Batang" w:hAnsi="Arial" w:cs="Arial"/>
                <w:b/>
                <w:sz w:val="12"/>
                <w:szCs w:val="12"/>
              </w:rPr>
              <w:t>SELECCIÓN DE TÉCNICAS E INSTRUMENTOS DE INVESTIGACIÓN.</w:t>
            </w:r>
          </w:p>
        </w:tc>
        <w:tc>
          <w:tcPr>
            <w:tcW w:w="2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77"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4"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3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6"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74"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C0D66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C0D66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C0D66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C0D66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13"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8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2"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gridSpan w:val="2"/>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r>
      <w:tr w:rsidR="003868B9" w:rsidRPr="007C249C" w:rsidTr="00D760F4">
        <w:trPr>
          <w:trHeight w:val="634"/>
        </w:trPr>
        <w:tc>
          <w:tcPr>
            <w:tcW w:w="2274" w:type="dxa"/>
            <w:gridSpan w:val="2"/>
            <w:shd w:val="clear" w:color="auto" w:fill="auto"/>
          </w:tcPr>
          <w:p w:rsidR="003868B9" w:rsidRPr="00D27A28" w:rsidRDefault="003868B9" w:rsidP="00D760F4">
            <w:pPr>
              <w:tabs>
                <w:tab w:val="left" w:pos="8203"/>
              </w:tabs>
              <w:spacing w:after="0" w:line="360" w:lineRule="auto"/>
              <w:jc w:val="center"/>
              <w:rPr>
                <w:rFonts w:ascii="Arial" w:eastAsia="Batang" w:hAnsi="Arial" w:cs="Arial"/>
                <w:b/>
                <w:sz w:val="12"/>
                <w:szCs w:val="12"/>
              </w:rPr>
            </w:pPr>
            <w:r w:rsidRPr="00D27A28">
              <w:rPr>
                <w:rFonts w:ascii="Arial" w:eastAsia="Batang" w:hAnsi="Arial" w:cs="Arial"/>
                <w:b/>
                <w:sz w:val="12"/>
                <w:szCs w:val="12"/>
              </w:rPr>
              <w:t>PRESENTACIÓN DEL PROYECTO PARA SU APROBACIÓN</w:t>
            </w:r>
          </w:p>
        </w:tc>
        <w:tc>
          <w:tcPr>
            <w:tcW w:w="2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77"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4"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3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6"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74"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00B0F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00B0F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00B0F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13"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8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2"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gridSpan w:val="2"/>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r>
      <w:tr w:rsidR="003868B9" w:rsidRPr="007C249C" w:rsidTr="00D760F4">
        <w:trPr>
          <w:trHeight w:val="600"/>
        </w:trPr>
        <w:tc>
          <w:tcPr>
            <w:tcW w:w="2274" w:type="dxa"/>
            <w:gridSpan w:val="2"/>
            <w:shd w:val="clear" w:color="auto" w:fill="auto"/>
          </w:tcPr>
          <w:p w:rsidR="003868B9" w:rsidRPr="00D27A28" w:rsidRDefault="003868B9" w:rsidP="00D760F4">
            <w:pPr>
              <w:tabs>
                <w:tab w:val="left" w:pos="8203"/>
              </w:tabs>
              <w:spacing w:after="0" w:line="360" w:lineRule="auto"/>
              <w:jc w:val="center"/>
              <w:rPr>
                <w:rFonts w:ascii="Arial" w:eastAsia="Batang" w:hAnsi="Arial" w:cs="Arial"/>
                <w:b/>
                <w:sz w:val="12"/>
                <w:szCs w:val="12"/>
              </w:rPr>
            </w:pPr>
            <w:r w:rsidRPr="00D27A28">
              <w:rPr>
                <w:rFonts w:ascii="Arial" w:eastAsia="Batang" w:hAnsi="Arial" w:cs="Arial"/>
                <w:b/>
                <w:sz w:val="12"/>
                <w:szCs w:val="12"/>
              </w:rPr>
              <w:t>INVESTIGACIÓN DE CAMPO</w:t>
            </w:r>
          </w:p>
        </w:tc>
        <w:tc>
          <w:tcPr>
            <w:tcW w:w="2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77"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4"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3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6"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74"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FFFF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FFFF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FFFF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FFFF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13" w:type="dxa"/>
            <w:gridSpan w:val="2"/>
            <w:shd w:val="clear" w:color="auto" w:fill="FFFF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88" w:type="dxa"/>
            <w:shd w:val="clear" w:color="auto" w:fill="FFFF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2"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gridSpan w:val="2"/>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r>
      <w:tr w:rsidR="003868B9" w:rsidRPr="007C249C" w:rsidTr="00D760F4">
        <w:trPr>
          <w:trHeight w:val="512"/>
        </w:trPr>
        <w:tc>
          <w:tcPr>
            <w:tcW w:w="2274" w:type="dxa"/>
            <w:gridSpan w:val="2"/>
            <w:shd w:val="clear" w:color="auto" w:fill="auto"/>
          </w:tcPr>
          <w:p w:rsidR="003868B9" w:rsidRPr="00D27A28" w:rsidRDefault="003868B9" w:rsidP="00D760F4">
            <w:pPr>
              <w:tabs>
                <w:tab w:val="left" w:pos="8203"/>
              </w:tabs>
              <w:spacing w:after="0" w:line="360" w:lineRule="auto"/>
              <w:jc w:val="center"/>
              <w:rPr>
                <w:rFonts w:ascii="Arial" w:eastAsia="Batang" w:hAnsi="Arial" w:cs="Arial"/>
                <w:b/>
                <w:sz w:val="12"/>
                <w:szCs w:val="12"/>
              </w:rPr>
            </w:pPr>
            <w:r w:rsidRPr="00D27A28">
              <w:rPr>
                <w:rFonts w:ascii="Arial" w:eastAsia="Batang" w:hAnsi="Arial" w:cs="Arial"/>
                <w:b/>
                <w:sz w:val="12"/>
                <w:szCs w:val="12"/>
              </w:rPr>
              <w:t>ANÁLISIS E INTERPRETACIÓN ESTADÍSTICA</w:t>
            </w:r>
          </w:p>
        </w:tc>
        <w:tc>
          <w:tcPr>
            <w:tcW w:w="2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77"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4"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3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6"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74"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color w:val="FFFFFF"/>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13"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8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FF00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FF00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gridSpan w:val="2"/>
            <w:shd w:val="clear" w:color="auto" w:fill="FF00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2" w:type="dxa"/>
            <w:shd w:val="clear" w:color="auto" w:fill="FF00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00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00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gridSpan w:val="2"/>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gridSpan w:val="2"/>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r>
      <w:tr w:rsidR="003868B9" w:rsidRPr="007C249C" w:rsidTr="00D760F4">
        <w:trPr>
          <w:trHeight w:val="550"/>
        </w:trPr>
        <w:tc>
          <w:tcPr>
            <w:tcW w:w="2274" w:type="dxa"/>
            <w:gridSpan w:val="2"/>
            <w:shd w:val="clear" w:color="auto" w:fill="auto"/>
          </w:tcPr>
          <w:p w:rsidR="003868B9" w:rsidRPr="00D27A28" w:rsidRDefault="003868B9" w:rsidP="00D760F4">
            <w:pPr>
              <w:tabs>
                <w:tab w:val="left" w:pos="8203"/>
              </w:tabs>
              <w:spacing w:after="0" w:line="360" w:lineRule="auto"/>
              <w:jc w:val="center"/>
              <w:rPr>
                <w:rFonts w:ascii="Arial" w:eastAsia="Batang" w:hAnsi="Arial" w:cs="Arial"/>
                <w:b/>
                <w:sz w:val="12"/>
                <w:szCs w:val="12"/>
              </w:rPr>
            </w:pPr>
            <w:r w:rsidRPr="00D27A28">
              <w:rPr>
                <w:rFonts w:ascii="Arial" w:eastAsia="Batang" w:hAnsi="Arial" w:cs="Arial"/>
                <w:b/>
                <w:sz w:val="12"/>
                <w:szCs w:val="12"/>
              </w:rPr>
              <w:t>ELABORACIÓN DE CONCLUSIONES Y RECOMENDACIONES</w:t>
            </w:r>
          </w:p>
        </w:tc>
        <w:tc>
          <w:tcPr>
            <w:tcW w:w="2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77"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4"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3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6"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74"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color w:val="FFFFFF"/>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13"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8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gridSpan w:val="2"/>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2"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FFC0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C0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C0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C0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FFC0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C0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C0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C000"/>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gridSpan w:val="2"/>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gridSpan w:val="2"/>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r>
      <w:tr w:rsidR="003868B9" w:rsidRPr="007C249C" w:rsidTr="00D760F4">
        <w:trPr>
          <w:trHeight w:val="558"/>
        </w:trPr>
        <w:tc>
          <w:tcPr>
            <w:tcW w:w="2274" w:type="dxa"/>
            <w:gridSpan w:val="2"/>
            <w:shd w:val="clear" w:color="auto" w:fill="auto"/>
          </w:tcPr>
          <w:p w:rsidR="003868B9" w:rsidRPr="00D27A28" w:rsidRDefault="003868B9" w:rsidP="00D760F4">
            <w:pPr>
              <w:tabs>
                <w:tab w:val="left" w:pos="8203"/>
              </w:tabs>
              <w:spacing w:after="0" w:line="360" w:lineRule="auto"/>
              <w:jc w:val="center"/>
              <w:rPr>
                <w:rFonts w:ascii="Arial" w:eastAsia="Batang" w:hAnsi="Arial" w:cs="Arial"/>
                <w:b/>
                <w:sz w:val="12"/>
                <w:szCs w:val="12"/>
              </w:rPr>
            </w:pPr>
            <w:r w:rsidRPr="00D27A28">
              <w:rPr>
                <w:rFonts w:ascii="Arial" w:eastAsia="Batang" w:hAnsi="Arial" w:cs="Arial"/>
                <w:b/>
                <w:sz w:val="12"/>
                <w:szCs w:val="12"/>
              </w:rPr>
              <w:t>DEFENSA DEL BORRADOR DE TESIS</w:t>
            </w:r>
          </w:p>
        </w:tc>
        <w:tc>
          <w:tcPr>
            <w:tcW w:w="2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77"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4"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3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6"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74"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color w:val="FFFFFF"/>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13"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8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gridSpan w:val="2"/>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2"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61721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61721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61721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61721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61721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gridSpan w:val="2"/>
            <w:shd w:val="clear" w:color="auto" w:fill="61721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shd w:val="clear" w:color="auto" w:fill="61721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gridSpan w:val="2"/>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r>
      <w:tr w:rsidR="003868B9" w:rsidRPr="007C249C" w:rsidTr="00D760F4">
        <w:trPr>
          <w:trHeight w:val="552"/>
        </w:trPr>
        <w:tc>
          <w:tcPr>
            <w:tcW w:w="2274" w:type="dxa"/>
            <w:gridSpan w:val="2"/>
            <w:shd w:val="clear" w:color="auto" w:fill="auto"/>
          </w:tcPr>
          <w:p w:rsidR="003868B9" w:rsidRPr="00D27A28" w:rsidRDefault="003868B9" w:rsidP="00D760F4">
            <w:pPr>
              <w:tabs>
                <w:tab w:val="left" w:pos="8203"/>
              </w:tabs>
              <w:spacing w:after="0" w:line="360" w:lineRule="auto"/>
              <w:jc w:val="center"/>
              <w:rPr>
                <w:rFonts w:ascii="Arial" w:eastAsia="Batang" w:hAnsi="Arial" w:cs="Arial"/>
                <w:b/>
                <w:sz w:val="12"/>
                <w:szCs w:val="12"/>
              </w:rPr>
            </w:pPr>
            <w:r w:rsidRPr="00D27A28">
              <w:rPr>
                <w:rFonts w:ascii="Arial" w:eastAsia="Batang" w:hAnsi="Arial" w:cs="Arial"/>
                <w:b/>
                <w:sz w:val="12"/>
                <w:szCs w:val="12"/>
              </w:rPr>
              <w:t>DEFENSA PÚBLICA DE TESIS.</w:t>
            </w:r>
          </w:p>
        </w:tc>
        <w:tc>
          <w:tcPr>
            <w:tcW w:w="2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77"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4"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3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1"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6"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74"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0"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color w:val="FFFFFF"/>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13" w:type="dxa"/>
            <w:gridSpan w:val="2"/>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88" w:type="dxa"/>
            <w:shd w:val="clear" w:color="auto" w:fill="auto"/>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8" w:type="dxa"/>
            <w:gridSpan w:val="2"/>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02"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gridSpan w:val="2"/>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199"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gridSpan w:val="2"/>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shd w:val="clear" w:color="auto" w:fill="FFFFFF"/>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shd w:val="clear" w:color="auto" w:fill="7A5E15"/>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shd w:val="clear" w:color="auto" w:fill="7A5E15"/>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gridSpan w:val="2"/>
            <w:shd w:val="clear" w:color="auto" w:fill="7A5E15"/>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shd w:val="clear" w:color="auto" w:fill="7A5E15"/>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c>
          <w:tcPr>
            <w:tcW w:w="237" w:type="dxa"/>
            <w:shd w:val="clear" w:color="auto" w:fill="7A5E15"/>
          </w:tcPr>
          <w:p w:rsidR="003868B9" w:rsidRPr="007C249C" w:rsidRDefault="003868B9" w:rsidP="00D760F4">
            <w:pPr>
              <w:tabs>
                <w:tab w:val="left" w:pos="8203"/>
              </w:tabs>
              <w:spacing w:after="0" w:line="360" w:lineRule="auto"/>
              <w:jc w:val="center"/>
              <w:rPr>
                <w:rFonts w:ascii="Arial" w:eastAsia="Batang" w:hAnsi="Arial" w:cs="Arial"/>
                <w:b/>
                <w:sz w:val="12"/>
                <w:szCs w:val="12"/>
              </w:rPr>
            </w:pPr>
          </w:p>
        </w:tc>
      </w:tr>
    </w:tbl>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jc w:val="both"/>
        <w:rPr>
          <w:rFonts w:ascii="Times New Roman" w:hAnsi="Times New Roman" w:cs="Times New Roman"/>
          <w:sz w:val="24"/>
          <w:szCs w:val="24"/>
        </w:rPr>
        <w:sectPr w:rsidR="003868B9" w:rsidSect="0082029C">
          <w:pgSz w:w="15840" w:h="12240" w:orient="landscape"/>
          <w:pgMar w:top="1418" w:right="1985" w:bottom="1418" w:left="1418" w:header="709" w:footer="709" w:gutter="0"/>
          <w:cols w:space="708"/>
          <w:docGrid w:linePitch="360"/>
        </w:sectPr>
      </w:pPr>
    </w:p>
    <w:p w:rsidR="003868B9" w:rsidRDefault="003868B9" w:rsidP="003868B9">
      <w:pPr>
        <w:spacing w:after="0" w:line="360" w:lineRule="auto"/>
        <w:jc w:val="both"/>
        <w:rPr>
          <w:rFonts w:ascii="Arial" w:hAnsi="Arial" w:cs="Arial"/>
          <w:b/>
          <w:sz w:val="24"/>
          <w:szCs w:val="24"/>
        </w:rPr>
      </w:pPr>
      <w:r>
        <w:rPr>
          <w:rFonts w:ascii="Arial" w:hAnsi="Arial" w:cs="Arial"/>
          <w:b/>
          <w:sz w:val="24"/>
          <w:szCs w:val="24"/>
        </w:rPr>
        <w:lastRenderedPageBreak/>
        <w:t>h. PRESUPUESTO Y FINANCIAMIENTO</w:t>
      </w:r>
    </w:p>
    <w:p w:rsidR="003868B9" w:rsidRPr="00D73E1A" w:rsidRDefault="003868B9" w:rsidP="003868B9">
      <w:pPr>
        <w:spacing w:after="0" w:line="360" w:lineRule="auto"/>
        <w:ind w:left="284"/>
        <w:jc w:val="both"/>
        <w:rPr>
          <w:rFonts w:ascii="Arial" w:hAnsi="Arial" w:cs="Arial"/>
          <w:b/>
          <w:sz w:val="24"/>
          <w:szCs w:val="24"/>
        </w:rPr>
      </w:pPr>
      <w:r w:rsidRPr="00F971A2">
        <w:rPr>
          <w:rFonts w:ascii="Arial" w:hAnsi="Arial" w:cs="Arial"/>
          <w:sz w:val="24"/>
          <w:szCs w:val="24"/>
        </w:rPr>
        <w:t>Durante el desarrollo del presente estudio intervendrán los siguientes:</w:t>
      </w:r>
    </w:p>
    <w:p w:rsidR="003868B9" w:rsidRDefault="003868B9" w:rsidP="003868B9">
      <w:pPr>
        <w:spacing w:after="0" w:line="360" w:lineRule="auto"/>
        <w:ind w:left="284"/>
        <w:jc w:val="both"/>
        <w:rPr>
          <w:rFonts w:ascii="Arial" w:hAnsi="Arial" w:cs="Arial"/>
          <w:b/>
          <w:sz w:val="24"/>
          <w:szCs w:val="24"/>
        </w:rPr>
      </w:pPr>
      <w:r w:rsidRPr="00F971A2">
        <w:rPr>
          <w:rFonts w:ascii="Arial" w:hAnsi="Arial" w:cs="Arial"/>
          <w:b/>
          <w:sz w:val="24"/>
          <w:szCs w:val="24"/>
        </w:rPr>
        <w:t xml:space="preserve">Recursos humanos: </w:t>
      </w:r>
    </w:p>
    <w:p w:rsidR="003868B9" w:rsidRDefault="003868B9" w:rsidP="00916DAA">
      <w:pPr>
        <w:pStyle w:val="Prrafodelista"/>
        <w:numPr>
          <w:ilvl w:val="0"/>
          <w:numId w:val="21"/>
        </w:numPr>
        <w:spacing w:after="0" w:line="360" w:lineRule="auto"/>
        <w:jc w:val="both"/>
        <w:rPr>
          <w:rFonts w:ascii="Arial" w:hAnsi="Arial" w:cs="Arial"/>
          <w:sz w:val="24"/>
          <w:szCs w:val="24"/>
        </w:rPr>
      </w:pPr>
      <w:r>
        <w:rPr>
          <w:rFonts w:ascii="Arial" w:hAnsi="Arial" w:cs="Arial"/>
          <w:sz w:val="24"/>
          <w:szCs w:val="24"/>
        </w:rPr>
        <w:t>Coordinadora de la institución</w:t>
      </w:r>
    </w:p>
    <w:p w:rsidR="003868B9" w:rsidRDefault="003868B9" w:rsidP="00916DAA">
      <w:pPr>
        <w:pStyle w:val="Prrafodelista"/>
        <w:numPr>
          <w:ilvl w:val="0"/>
          <w:numId w:val="21"/>
        </w:numPr>
        <w:spacing w:after="0" w:line="360" w:lineRule="auto"/>
        <w:jc w:val="both"/>
        <w:rPr>
          <w:rFonts w:ascii="Arial" w:hAnsi="Arial" w:cs="Arial"/>
          <w:sz w:val="24"/>
          <w:szCs w:val="24"/>
        </w:rPr>
      </w:pPr>
      <w:r>
        <w:rPr>
          <w:rFonts w:ascii="Arial" w:hAnsi="Arial" w:cs="Arial"/>
          <w:sz w:val="24"/>
          <w:szCs w:val="24"/>
        </w:rPr>
        <w:t>Docente</w:t>
      </w:r>
    </w:p>
    <w:p w:rsidR="003868B9" w:rsidRDefault="003868B9" w:rsidP="00916DAA">
      <w:pPr>
        <w:pStyle w:val="Prrafodelista"/>
        <w:numPr>
          <w:ilvl w:val="0"/>
          <w:numId w:val="21"/>
        </w:numPr>
        <w:spacing w:after="0" w:line="360" w:lineRule="auto"/>
        <w:jc w:val="both"/>
        <w:rPr>
          <w:rFonts w:ascii="Arial" w:hAnsi="Arial" w:cs="Arial"/>
          <w:sz w:val="24"/>
          <w:szCs w:val="24"/>
        </w:rPr>
      </w:pPr>
      <w:r>
        <w:rPr>
          <w:rFonts w:ascii="Arial" w:hAnsi="Arial" w:cs="Arial"/>
          <w:sz w:val="24"/>
          <w:szCs w:val="24"/>
        </w:rPr>
        <w:t>Niños</w:t>
      </w:r>
    </w:p>
    <w:p w:rsidR="003868B9" w:rsidRDefault="003868B9" w:rsidP="00916DAA">
      <w:pPr>
        <w:pStyle w:val="Prrafodelista"/>
        <w:numPr>
          <w:ilvl w:val="0"/>
          <w:numId w:val="21"/>
        </w:numPr>
        <w:spacing w:after="0" w:line="360" w:lineRule="auto"/>
        <w:jc w:val="both"/>
        <w:rPr>
          <w:rFonts w:ascii="Arial" w:hAnsi="Arial" w:cs="Arial"/>
          <w:sz w:val="24"/>
          <w:szCs w:val="24"/>
        </w:rPr>
      </w:pPr>
      <w:r>
        <w:rPr>
          <w:rFonts w:ascii="Arial" w:hAnsi="Arial" w:cs="Arial"/>
          <w:sz w:val="24"/>
          <w:szCs w:val="24"/>
        </w:rPr>
        <w:t>Investigadora</w:t>
      </w:r>
    </w:p>
    <w:p w:rsidR="003868B9" w:rsidRDefault="003868B9" w:rsidP="00916DAA">
      <w:pPr>
        <w:pStyle w:val="Prrafodelista"/>
        <w:numPr>
          <w:ilvl w:val="0"/>
          <w:numId w:val="21"/>
        </w:numPr>
        <w:spacing w:after="0" w:line="360" w:lineRule="auto"/>
        <w:jc w:val="both"/>
        <w:rPr>
          <w:rFonts w:ascii="Arial" w:hAnsi="Arial" w:cs="Arial"/>
          <w:sz w:val="24"/>
          <w:szCs w:val="24"/>
        </w:rPr>
      </w:pPr>
      <w:r>
        <w:rPr>
          <w:rFonts w:ascii="Arial" w:hAnsi="Arial" w:cs="Arial"/>
          <w:sz w:val="24"/>
          <w:szCs w:val="24"/>
        </w:rPr>
        <w:t>Docente guía del proyecto</w:t>
      </w:r>
    </w:p>
    <w:p w:rsidR="003868B9" w:rsidRPr="00D73E1A" w:rsidRDefault="003868B9" w:rsidP="003868B9">
      <w:pPr>
        <w:spacing w:after="0" w:line="360" w:lineRule="auto"/>
        <w:ind w:left="284"/>
        <w:jc w:val="both"/>
        <w:rPr>
          <w:rFonts w:ascii="Arial" w:hAnsi="Arial" w:cs="Arial"/>
          <w:sz w:val="24"/>
          <w:szCs w:val="24"/>
        </w:rPr>
      </w:pPr>
      <w:r w:rsidRPr="00D73E1A">
        <w:rPr>
          <w:rFonts w:ascii="Arial" w:hAnsi="Arial" w:cs="Arial"/>
          <w:b/>
          <w:sz w:val="24"/>
          <w:szCs w:val="24"/>
        </w:rPr>
        <w:t xml:space="preserve">Recursos materiales: </w:t>
      </w:r>
    </w:p>
    <w:p w:rsidR="003868B9" w:rsidRPr="005E2FF4" w:rsidRDefault="003868B9" w:rsidP="00916DAA">
      <w:pPr>
        <w:pStyle w:val="Prrafodelista"/>
        <w:numPr>
          <w:ilvl w:val="0"/>
          <w:numId w:val="22"/>
        </w:numPr>
        <w:spacing w:after="0" w:line="360" w:lineRule="auto"/>
        <w:jc w:val="both"/>
        <w:rPr>
          <w:rFonts w:ascii="Arial" w:hAnsi="Arial" w:cs="Arial"/>
          <w:b/>
          <w:sz w:val="24"/>
          <w:szCs w:val="24"/>
        </w:rPr>
      </w:pPr>
      <w:r>
        <w:rPr>
          <w:rFonts w:ascii="Arial" w:hAnsi="Arial" w:cs="Arial"/>
          <w:sz w:val="24"/>
          <w:szCs w:val="24"/>
        </w:rPr>
        <w:t>Computadora</w:t>
      </w:r>
    </w:p>
    <w:p w:rsidR="003868B9" w:rsidRPr="005E2FF4" w:rsidRDefault="003868B9" w:rsidP="00916DAA">
      <w:pPr>
        <w:pStyle w:val="Prrafodelista"/>
        <w:numPr>
          <w:ilvl w:val="0"/>
          <w:numId w:val="22"/>
        </w:numPr>
        <w:spacing w:after="0" w:line="360" w:lineRule="auto"/>
        <w:jc w:val="both"/>
        <w:rPr>
          <w:rFonts w:ascii="Arial" w:hAnsi="Arial" w:cs="Arial"/>
          <w:b/>
          <w:sz w:val="24"/>
          <w:szCs w:val="24"/>
        </w:rPr>
      </w:pPr>
      <w:r>
        <w:rPr>
          <w:rFonts w:ascii="Arial" w:hAnsi="Arial" w:cs="Arial"/>
          <w:sz w:val="24"/>
          <w:szCs w:val="24"/>
        </w:rPr>
        <w:t>Internet</w:t>
      </w:r>
    </w:p>
    <w:p w:rsidR="003868B9" w:rsidRPr="005E2FF4" w:rsidRDefault="003868B9" w:rsidP="00916DAA">
      <w:pPr>
        <w:pStyle w:val="Prrafodelista"/>
        <w:numPr>
          <w:ilvl w:val="0"/>
          <w:numId w:val="22"/>
        </w:numPr>
        <w:spacing w:after="0" w:line="360" w:lineRule="auto"/>
        <w:jc w:val="both"/>
        <w:rPr>
          <w:rFonts w:ascii="Arial" w:hAnsi="Arial" w:cs="Arial"/>
          <w:b/>
          <w:sz w:val="24"/>
          <w:szCs w:val="24"/>
        </w:rPr>
      </w:pPr>
      <w:r>
        <w:rPr>
          <w:rFonts w:ascii="Arial" w:hAnsi="Arial" w:cs="Arial"/>
          <w:sz w:val="24"/>
          <w:szCs w:val="24"/>
        </w:rPr>
        <w:t>Hojas</w:t>
      </w:r>
    </w:p>
    <w:p w:rsidR="003868B9" w:rsidRPr="005E2FF4" w:rsidRDefault="003868B9" w:rsidP="00916DAA">
      <w:pPr>
        <w:pStyle w:val="Prrafodelista"/>
        <w:numPr>
          <w:ilvl w:val="0"/>
          <w:numId w:val="22"/>
        </w:numPr>
        <w:spacing w:after="0" w:line="360" w:lineRule="auto"/>
        <w:jc w:val="both"/>
        <w:rPr>
          <w:rFonts w:ascii="Arial" w:hAnsi="Arial" w:cs="Arial"/>
          <w:b/>
          <w:sz w:val="24"/>
          <w:szCs w:val="24"/>
        </w:rPr>
      </w:pPr>
      <w:r>
        <w:rPr>
          <w:rFonts w:ascii="Arial" w:hAnsi="Arial" w:cs="Arial"/>
          <w:sz w:val="24"/>
          <w:szCs w:val="24"/>
        </w:rPr>
        <w:t>Libros</w:t>
      </w:r>
    </w:p>
    <w:p w:rsidR="003868B9" w:rsidRPr="00032933" w:rsidRDefault="003868B9" w:rsidP="00916DAA">
      <w:pPr>
        <w:pStyle w:val="Prrafodelista"/>
        <w:numPr>
          <w:ilvl w:val="0"/>
          <w:numId w:val="22"/>
        </w:numPr>
        <w:spacing w:after="0" w:line="360" w:lineRule="auto"/>
        <w:jc w:val="both"/>
        <w:rPr>
          <w:rFonts w:ascii="Arial" w:hAnsi="Arial" w:cs="Arial"/>
          <w:b/>
          <w:sz w:val="24"/>
          <w:szCs w:val="24"/>
        </w:rPr>
      </w:pPr>
      <w:r>
        <w:rPr>
          <w:rFonts w:ascii="Arial" w:hAnsi="Arial" w:cs="Arial"/>
          <w:sz w:val="24"/>
          <w:szCs w:val="24"/>
        </w:rPr>
        <w:t>Impresora</w:t>
      </w:r>
    </w:p>
    <w:p w:rsidR="003868B9" w:rsidRPr="00F971A2" w:rsidRDefault="003868B9" w:rsidP="003868B9">
      <w:pPr>
        <w:spacing w:after="0" w:line="360" w:lineRule="auto"/>
        <w:ind w:left="284"/>
        <w:jc w:val="both"/>
        <w:rPr>
          <w:rFonts w:ascii="Arial" w:hAnsi="Arial" w:cs="Arial"/>
          <w:sz w:val="24"/>
          <w:szCs w:val="24"/>
        </w:rPr>
      </w:pPr>
      <w:r w:rsidRPr="00F971A2">
        <w:rPr>
          <w:rFonts w:ascii="Arial" w:hAnsi="Arial" w:cs="Arial"/>
          <w:b/>
          <w:sz w:val="24"/>
          <w:szCs w:val="24"/>
        </w:rPr>
        <w:t>Recursos financieros:</w:t>
      </w:r>
      <w:r w:rsidRPr="00F971A2">
        <w:rPr>
          <w:rFonts w:ascii="Arial" w:hAnsi="Arial" w:cs="Arial"/>
          <w:sz w:val="24"/>
          <w:szCs w:val="24"/>
        </w:rPr>
        <w:t xml:space="preserve"> los gastos que demande la investigación serán de exclusiva responsabilidad del investigador.</w:t>
      </w:r>
    </w:p>
    <w:tbl>
      <w:tblPr>
        <w:tblStyle w:val="Sombreadoclaro-nfasis1"/>
        <w:tblW w:w="0" w:type="auto"/>
        <w:tblLook w:val="04A0" w:firstRow="1" w:lastRow="0" w:firstColumn="1" w:lastColumn="0" w:noHBand="0" w:noVBand="1"/>
      </w:tblPr>
      <w:tblGrid>
        <w:gridCol w:w="4474"/>
        <w:gridCol w:w="4474"/>
      </w:tblGrid>
      <w:tr w:rsidR="003868B9" w:rsidTr="00D760F4">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8948" w:type="dxa"/>
            <w:gridSpan w:val="2"/>
          </w:tcPr>
          <w:p w:rsidR="003868B9" w:rsidRPr="0005242F" w:rsidRDefault="003868B9" w:rsidP="00D760F4">
            <w:pPr>
              <w:spacing w:line="360" w:lineRule="auto"/>
              <w:jc w:val="center"/>
              <w:rPr>
                <w:rFonts w:ascii="Arial" w:hAnsi="Arial" w:cs="Arial"/>
                <w:sz w:val="24"/>
                <w:szCs w:val="24"/>
              </w:rPr>
            </w:pPr>
            <w:r w:rsidRPr="0005242F">
              <w:rPr>
                <w:rFonts w:ascii="Arial" w:hAnsi="Arial" w:cs="Arial"/>
                <w:sz w:val="24"/>
                <w:szCs w:val="24"/>
              </w:rPr>
              <w:t>GASTOS</w:t>
            </w:r>
          </w:p>
        </w:tc>
      </w:tr>
      <w:tr w:rsidR="003868B9" w:rsidTr="00D760F4">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4474" w:type="dxa"/>
          </w:tcPr>
          <w:p w:rsidR="003868B9" w:rsidRPr="0005242F" w:rsidRDefault="003868B9" w:rsidP="00D760F4">
            <w:pPr>
              <w:spacing w:line="360" w:lineRule="auto"/>
              <w:jc w:val="center"/>
              <w:rPr>
                <w:rFonts w:ascii="Arial" w:hAnsi="Arial" w:cs="Arial"/>
                <w:sz w:val="24"/>
                <w:szCs w:val="24"/>
              </w:rPr>
            </w:pPr>
            <w:r w:rsidRPr="0005242F">
              <w:rPr>
                <w:rFonts w:ascii="Arial" w:hAnsi="Arial" w:cs="Arial"/>
                <w:sz w:val="24"/>
                <w:szCs w:val="24"/>
              </w:rPr>
              <w:t>Descripción</w:t>
            </w:r>
          </w:p>
        </w:tc>
        <w:tc>
          <w:tcPr>
            <w:tcW w:w="4474" w:type="dxa"/>
          </w:tcPr>
          <w:p w:rsidR="003868B9" w:rsidRPr="0005242F" w:rsidRDefault="003868B9" w:rsidP="00D760F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05242F">
              <w:rPr>
                <w:rFonts w:ascii="Arial" w:hAnsi="Arial" w:cs="Arial"/>
                <w:b/>
                <w:sz w:val="24"/>
                <w:szCs w:val="24"/>
              </w:rPr>
              <w:t>Valor</w:t>
            </w:r>
          </w:p>
        </w:tc>
      </w:tr>
      <w:tr w:rsidR="003868B9" w:rsidTr="00D760F4">
        <w:trPr>
          <w:trHeight w:val="453"/>
        </w:trPr>
        <w:tc>
          <w:tcPr>
            <w:cnfStyle w:val="001000000000" w:firstRow="0" w:lastRow="0" w:firstColumn="1" w:lastColumn="0" w:oddVBand="0" w:evenVBand="0" w:oddHBand="0" w:evenHBand="0" w:firstRowFirstColumn="0" w:firstRowLastColumn="0" w:lastRowFirstColumn="0" w:lastRowLastColumn="0"/>
            <w:tcW w:w="4474" w:type="dxa"/>
          </w:tcPr>
          <w:p w:rsidR="003868B9" w:rsidRPr="0005242F" w:rsidRDefault="003868B9" w:rsidP="00D760F4">
            <w:pPr>
              <w:spacing w:line="360" w:lineRule="auto"/>
              <w:jc w:val="center"/>
              <w:rPr>
                <w:rFonts w:ascii="Arial" w:hAnsi="Arial" w:cs="Arial"/>
                <w:b w:val="0"/>
                <w:sz w:val="24"/>
                <w:szCs w:val="24"/>
              </w:rPr>
            </w:pPr>
            <w:r w:rsidRPr="0005242F">
              <w:rPr>
                <w:rFonts w:ascii="Arial" w:hAnsi="Arial" w:cs="Arial"/>
                <w:b w:val="0"/>
                <w:sz w:val="24"/>
                <w:szCs w:val="24"/>
              </w:rPr>
              <w:t>Computador</w:t>
            </w:r>
          </w:p>
        </w:tc>
        <w:tc>
          <w:tcPr>
            <w:tcW w:w="4474" w:type="dxa"/>
          </w:tcPr>
          <w:p w:rsidR="003868B9" w:rsidRDefault="003868B9" w:rsidP="00D760F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650,00</w:t>
            </w:r>
          </w:p>
        </w:tc>
      </w:tr>
      <w:tr w:rsidR="003868B9" w:rsidTr="00D760F4">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4474" w:type="dxa"/>
          </w:tcPr>
          <w:p w:rsidR="003868B9" w:rsidRPr="0005242F" w:rsidRDefault="003868B9" w:rsidP="00D760F4">
            <w:pPr>
              <w:spacing w:line="360" w:lineRule="auto"/>
              <w:jc w:val="center"/>
              <w:rPr>
                <w:rFonts w:ascii="Arial" w:hAnsi="Arial" w:cs="Arial"/>
                <w:b w:val="0"/>
                <w:sz w:val="24"/>
                <w:szCs w:val="24"/>
              </w:rPr>
            </w:pPr>
            <w:r w:rsidRPr="0005242F">
              <w:rPr>
                <w:rFonts w:ascii="Arial" w:hAnsi="Arial" w:cs="Arial"/>
                <w:b w:val="0"/>
                <w:sz w:val="24"/>
                <w:szCs w:val="24"/>
              </w:rPr>
              <w:t>Internet</w:t>
            </w:r>
          </w:p>
        </w:tc>
        <w:tc>
          <w:tcPr>
            <w:tcW w:w="4474" w:type="dxa"/>
          </w:tcPr>
          <w:p w:rsidR="003868B9" w:rsidRDefault="003868B9" w:rsidP="00D760F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90.00</w:t>
            </w:r>
          </w:p>
        </w:tc>
      </w:tr>
      <w:tr w:rsidR="003868B9" w:rsidTr="00D760F4">
        <w:trPr>
          <w:trHeight w:val="453"/>
        </w:trPr>
        <w:tc>
          <w:tcPr>
            <w:cnfStyle w:val="001000000000" w:firstRow="0" w:lastRow="0" w:firstColumn="1" w:lastColumn="0" w:oddVBand="0" w:evenVBand="0" w:oddHBand="0" w:evenHBand="0" w:firstRowFirstColumn="0" w:firstRowLastColumn="0" w:lastRowFirstColumn="0" w:lastRowLastColumn="0"/>
            <w:tcW w:w="4474" w:type="dxa"/>
          </w:tcPr>
          <w:p w:rsidR="003868B9" w:rsidRPr="0005242F" w:rsidRDefault="003868B9" w:rsidP="00D760F4">
            <w:pPr>
              <w:spacing w:line="360" w:lineRule="auto"/>
              <w:jc w:val="center"/>
              <w:rPr>
                <w:rFonts w:ascii="Arial" w:hAnsi="Arial" w:cs="Arial"/>
                <w:b w:val="0"/>
                <w:sz w:val="24"/>
                <w:szCs w:val="24"/>
              </w:rPr>
            </w:pPr>
            <w:r w:rsidRPr="0005242F">
              <w:rPr>
                <w:rFonts w:ascii="Arial" w:hAnsi="Arial" w:cs="Arial"/>
                <w:b w:val="0"/>
                <w:sz w:val="24"/>
                <w:szCs w:val="24"/>
              </w:rPr>
              <w:t>Impresiones</w:t>
            </w:r>
          </w:p>
        </w:tc>
        <w:tc>
          <w:tcPr>
            <w:tcW w:w="4474" w:type="dxa"/>
          </w:tcPr>
          <w:p w:rsidR="003868B9" w:rsidRDefault="003868B9" w:rsidP="00D760F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65.00</w:t>
            </w:r>
          </w:p>
        </w:tc>
      </w:tr>
      <w:tr w:rsidR="003868B9" w:rsidTr="00D760F4">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4474" w:type="dxa"/>
          </w:tcPr>
          <w:p w:rsidR="003868B9" w:rsidRPr="0005242F" w:rsidRDefault="003868B9" w:rsidP="00D760F4">
            <w:pPr>
              <w:spacing w:line="360" w:lineRule="auto"/>
              <w:jc w:val="center"/>
              <w:rPr>
                <w:rFonts w:ascii="Arial" w:hAnsi="Arial" w:cs="Arial"/>
                <w:b w:val="0"/>
                <w:sz w:val="24"/>
                <w:szCs w:val="24"/>
              </w:rPr>
            </w:pPr>
            <w:r w:rsidRPr="0005242F">
              <w:rPr>
                <w:rFonts w:ascii="Arial" w:hAnsi="Arial" w:cs="Arial"/>
                <w:b w:val="0"/>
                <w:sz w:val="24"/>
                <w:szCs w:val="24"/>
              </w:rPr>
              <w:t>Copias</w:t>
            </w:r>
          </w:p>
        </w:tc>
        <w:tc>
          <w:tcPr>
            <w:tcW w:w="4474" w:type="dxa"/>
          </w:tcPr>
          <w:p w:rsidR="003868B9" w:rsidRDefault="003868B9" w:rsidP="00D760F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30.00</w:t>
            </w:r>
          </w:p>
        </w:tc>
      </w:tr>
      <w:tr w:rsidR="003868B9" w:rsidTr="00D760F4">
        <w:trPr>
          <w:trHeight w:val="453"/>
        </w:trPr>
        <w:tc>
          <w:tcPr>
            <w:cnfStyle w:val="001000000000" w:firstRow="0" w:lastRow="0" w:firstColumn="1" w:lastColumn="0" w:oddVBand="0" w:evenVBand="0" w:oddHBand="0" w:evenHBand="0" w:firstRowFirstColumn="0" w:firstRowLastColumn="0" w:lastRowFirstColumn="0" w:lastRowLastColumn="0"/>
            <w:tcW w:w="4474" w:type="dxa"/>
          </w:tcPr>
          <w:p w:rsidR="003868B9" w:rsidRPr="0005242F" w:rsidRDefault="003868B9" w:rsidP="00D760F4">
            <w:pPr>
              <w:spacing w:line="360" w:lineRule="auto"/>
              <w:jc w:val="center"/>
              <w:rPr>
                <w:rFonts w:ascii="Arial" w:hAnsi="Arial" w:cs="Arial"/>
                <w:b w:val="0"/>
                <w:sz w:val="24"/>
                <w:szCs w:val="24"/>
              </w:rPr>
            </w:pPr>
            <w:r w:rsidRPr="0005242F">
              <w:rPr>
                <w:rFonts w:ascii="Arial" w:hAnsi="Arial" w:cs="Arial"/>
                <w:b w:val="0"/>
                <w:sz w:val="24"/>
                <w:szCs w:val="24"/>
              </w:rPr>
              <w:t>Recursos bibliográficos</w:t>
            </w:r>
          </w:p>
        </w:tc>
        <w:tc>
          <w:tcPr>
            <w:tcW w:w="4474" w:type="dxa"/>
          </w:tcPr>
          <w:p w:rsidR="003868B9" w:rsidRDefault="003868B9" w:rsidP="00D760F4">
            <w:pPr>
              <w:tabs>
                <w:tab w:val="left" w:pos="457"/>
                <w:tab w:val="center" w:pos="1999"/>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b/>
            </w:r>
            <w:r>
              <w:rPr>
                <w:rFonts w:ascii="Arial" w:hAnsi="Arial" w:cs="Arial"/>
                <w:sz w:val="24"/>
                <w:szCs w:val="24"/>
              </w:rPr>
              <w:tab/>
              <w:t>100.00</w:t>
            </w:r>
          </w:p>
        </w:tc>
      </w:tr>
      <w:tr w:rsidR="003868B9" w:rsidTr="00D760F4">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4474" w:type="dxa"/>
          </w:tcPr>
          <w:p w:rsidR="003868B9" w:rsidRPr="0005242F" w:rsidRDefault="003868B9" w:rsidP="00D760F4">
            <w:pPr>
              <w:spacing w:line="360" w:lineRule="auto"/>
              <w:jc w:val="center"/>
              <w:rPr>
                <w:rFonts w:ascii="Arial" w:hAnsi="Arial" w:cs="Arial"/>
                <w:b w:val="0"/>
                <w:sz w:val="24"/>
                <w:szCs w:val="24"/>
              </w:rPr>
            </w:pPr>
            <w:r w:rsidRPr="0005242F">
              <w:rPr>
                <w:rFonts w:ascii="Arial" w:hAnsi="Arial" w:cs="Arial"/>
                <w:b w:val="0"/>
                <w:sz w:val="24"/>
                <w:szCs w:val="24"/>
              </w:rPr>
              <w:t>Movilización y transporte</w:t>
            </w:r>
          </w:p>
        </w:tc>
        <w:tc>
          <w:tcPr>
            <w:tcW w:w="4474" w:type="dxa"/>
          </w:tcPr>
          <w:p w:rsidR="003868B9" w:rsidRDefault="003868B9" w:rsidP="00D760F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100.00</w:t>
            </w:r>
          </w:p>
        </w:tc>
      </w:tr>
      <w:tr w:rsidR="003868B9" w:rsidTr="00D760F4">
        <w:trPr>
          <w:trHeight w:val="453"/>
        </w:trPr>
        <w:tc>
          <w:tcPr>
            <w:cnfStyle w:val="001000000000" w:firstRow="0" w:lastRow="0" w:firstColumn="1" w:lastColumn="0" w:oddVBand="0" w:evenVBand="0" w:oddHBand="0" w:evenHBand="0" w:firstRowFirstColumn="0" w:firstRowLastColumn="0" w:lastRowFirstColumn="0" w:lastRowLastColumn="0"/>
            <w:tcW w:w="4474" w:type="dxa"/>
          </w:tcPr>
          <w:p w:rsidR="003868B9" w:rsidRPr="0005242F" w:rsidRDefault="003868B9" w:rsidP="00D760F4">
            <w:pPr>
              <w:spacing w:line="360" w:lineRule="auto"/>
              <w:jc w:val="center"/>
              <w:rPr>
                <w:rFonts w:ascii="Arial" w:hAnsi="Arial" w:cs="Arial"/>
                <w:b w:val="0"/>
                <w:sz w:val="24"/>
                <w:szCs w:val="24"/>
              </w:rPr>
            </w:pPr>
            <w:r w:rsidRPr="0005242F">
              <w:rPr>
                <w:rFonts w:ascii="Arial" w:hAnsi="Arial" w:cs="Arial"/>
                <w:b w:val="0"/>
                <w:sz w:val="24"/>
                <w:szCs w:val="24"/>
              </w:rPr>
              <w:t>Tinta</w:t>
            </w:r>
          </w:p>
        </w:tc>
        <w:tc>
          <w:tcPr>
            <w:tcW w:w="4474" w:type="dxa"/>
          </w:tcPr>
          <w:p w:rsidR="003868B9" w:rsidRDefault="003868B9" w:rsidP="00D760F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45.00</w:t>
            </w:r>
          </w:p>
        </w:tc>
      </w:tr>
      <w:tr w:rsidR="003868B9" w:rsidTr="00D760F4">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4474" w:type="dxa"/>
          </w:tcPr>
          <w:p w:rsidR="003868B9" w:rsidRPr="0005242F" w:rsidRDefault="003868B9" w:rsidP="00D760F4">
            <w:pPr>
              <w:spacing w:line="360" w:lineRule="auto"/>
              <w:jc w:val="center"/>
              <w:rPr>
                <w:rFonts w:ascii="Arial" w:hAnsi="Arial" w:cs="Arial"/>
                <w:b w:val="0"/>
                <w:sz w:val="24"/>
                <w:szCs w:val="24"/>
              </w:rPr>
            </w:pPr>
            <w:r w:rsidRPr="0005242F">
              <w:rPr>
                <w:rFonts w:ascii="Arial" w:hAnsi="Arial" w:cs="Arial"/>
                <w:b w:val="0"/>
                <w:sz w:val="24"/>
                <w:szCs w:val="24"/>
              </w:rPr>
              <w:t>Otros recursos</w:t>
            </w:r>
          </w:p>
        </w:tc>
        <w:tc>
          <w:tcPr>
            <w:tcW w:w="4474" w:type="dxa"/>
          </w:tcPr>
          <w:p w:rsidR="003868B9" w:rsidRDefault="003868B9" w:rsidP="00D760F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150.00</w:t>
            </w:r>
          </w:p>
        </w:tc>
      </w:tr>
      <w:tr w:rsidR="003868B9" w:rsidTr="00D760F4">
        <w:trPr>
          <w:trHeight w:val="453"/>
        </w:trPr>
        <w:tc>
          <w:tcPr>
            <w:cnfStyle w:val="001000000000" w:firstRow="0" w:lastRow="0" w:firstColumn="1" w:lastColumn="0" w:oddVBand="0" w:evenVBand="0" w:oddHBand="0" w:evenHBand="0" w:firstRowFirstColumn="0" w:firstRowLastColumn="0" w:lastRowFirstColumn="0" w:lastRowLastColumn="0"/>
            <w:tcW w:w="4474" w:type="dxa"/>
          </w:tcPr>
          <w:p w:rsidR="003868B9" w:rsidRPr="0005242F" w:rsidRDefault="003868B9" w:rsidP="00D760F4">
            <w:pPr>
              <w:spacing w:line="360" w:lineRule="auto"/>
              <w:jc w:val="center"/>
              <w:rPr>
                <w:rFonts w:ascii="Arial" w:hAnsi="Arial" w:cs="Arial"/>
                <w:b w:val="0"/>
                <w:sz w:val="24"/>
                <w:szCs w:val="24"/>
              </w:rPr>
            </w:pPr>
            <w:r w:rsidRPr="0005242F">
              <w:rPr>
                <w:rFonts w:ascii="Arial" w:hAnsi="Arial" w:cs="Arial"/>
                <w:b w:val="0"/>
                <w:sz w:val="24"/>
                <w:szCs w:val="24"/>
              </w:rPr>
              <w:t>Total</w:t>
            </w:r>
          </w:p>
        </w:tc>
        <w:tc>
          <w:tcPr>
            <w:tcW w:w="4474" w:type="dxa"/>
          </w:tcPr>
          <w:p w:rsidR="003868B9" w:rsidRDefault="003868B9" w:rsidP="00D760F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1230.00</w:t>
            </w:r>
          </w:p>
        </w:tc>
      </w:tr>
    </w:tbl>
    <w:p w:rsidR="003868B9" w:rsidRDefault="003868B9" w:rsidP="003868B9">
      <w:pPr>
        <w:spacing w:after="0" w:line="360" w:lineRule="auto"/>
        <w:jc w:val="both"/>
        <w:rPr>
          <w:rFonts w:ascii="Arial" w:hAnsi="Arial" w:cs="Arial"/>
          <w:b/>
          <w:sz w:val="24"/>
          <w:szCs w:val="24"/>
        </w:rPr>
      </w:pPr>
    </w:p>
    <w:p w:rsidR="003868B9" w:rsidRDefault="003868B9" w:rsidP="003868B9">
      <w:pPr>
        <w:spacing w:after="0" w:line="360" w:lineRule="auto"/>
        <w:jc w:val="both"/>
        <w:rPr>
          <w:rFonts w:ascii="Arial" w:hAnsi="Arial" w:cs="Arial"/>
          <w:b/>
          <w:sz w:val="24"/>
          <w:szCs w:val="24"/>
        </w:rPr>
      </w:pPr>
    </w:p>
    <w:p w:rsidR="003868B9" w:rsidRDefault="003868B9" w:rsidP="003868B9">
      <w:pPr>
        <w:spacing w:after="0" w:line="360" w:lineRule="auto"/>
        <w:jc w:val="both"/>
        <w:rPr>
          <w:rFonts w:ascii="Arial" w:hAnsi="Arial" w:cs="Arial"/>
          <w:b/>
          <w:sz w:val="24"/>
          <w:szCs w:val="24"/>
        </w:rPr>
      </w:pPr>
    </w:p>
    <w:p w:rsidR="003868B9" w:rsidRDefault="003868B9" w:rsidP="003868B9">
      <w:pPr>
        <w:spacing w:after="0" w:line="360" w:lineRule="auto"/>
        <w:jc w:val="both"/>
        <w:rPr>
          <w:rFonts w:ascii="Arial" w:hAnsi="Arial" w:cs="Arial"/>
          <w:b/>
          <w:sz w:val="24"/>
          <w:szCs w:val="24"/>
        </w:rPr>
      </w:pPr>
      <w:r>
        <w:rPr>
          <w:rFonts w:ascii="Arial" w:hAnsi="Arial" w:cs="Arial"/>
          <w:b/>
          <w:sz w:val="24"/>
          <w:szCs w:val="24"/>
        </w:rPr>
        <w:lastRenderedPageBreak/>
        <w:t>i. BIBLIOGRAFÍA</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sz w:val="24"/>
          <w:lang w:val="es-MX"/>
        </w:rPr>
        <w:fldChar w:fldCharType="begin"/>
      </w:r>
      <w:r>
        <w:rPr>
          <w:rFonts w:ascii="Arial" w:hAnsi="Arial" w:cs="Arial"/>
          <w:sz w:val="24"/>
          <w:lang w:val="es-MX"/>
        </w:rPr>
        <w:instrText xml:space="preserve"> BIBLIOGRAPHY  \l 2058 </w:instrText>
      </w:r>
      <w:r>
        <w:rPr>
          <w:rFonts w:ascii="Arial" w:hAnsi="Arial" w:cs="Arial"/>
          <w:sz w:val="24"/>
          <w:lang w:val="es-MX"/>
        </w:rPr>
        <w:fldChar w:fldCharType="separate"/>
      </w:r>
      <w:r>
        <w:rPr>
          <w:rFonts w:ascii="Arial" w:hAnsi="Arial" w:cs="Arial"/>
          <w:noProof/>
          <w:sz w:val="24"/>
        </w:rPr>
        <w:t>Benger, D. (2006). "</w:t>
      </w:r>
      <w:r>
        <w:rPr>
          <w:rFonts w:ascii="Arial" w:hAnsi="Arial" w:cs="Arial"/>
          <w:i/>
          <w:iCs/>
          <w:noProof/>
          <w:sz w:val="24"/>
        </w:rPr>
        <w:t>Psicologia del Desarrollo Infancia y Adolescencia".</w:t>
      </w:r>
      <w:r>
        <w:rPr>
          <w:rFonts w:ascii="Arial" w:hAnsi="Arial" w:cs="Arial"/>
          <w:noProof/>
          <w:sz w:val="24"/>
        </w:rPr>
        <w:t xml:space="preserve"> Madrid-España: Mèdica PANAMERICANA S.A.</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noProof/>
          <w:sz w:val="24"/>
        </w:rPr>
        <w:t>Camellas, M. (2003). "</w:t>
      </w:r>
      <w:r>
        <w:rPr>
          <w:rFonts w:ascii="Arial" w:hAnsi="Arial" w:cs="Arial"/>
          <w:i/>
          <w:iCs/>
          <w:noProof/>
          <w:sz w:val="24"/>
        </w:rPr>
        <w:t xml:space="preserve">Psicomotricidad en la Educacion Infantil"; </w:t>
      </w:r>
      <w:r>
        <w:rPr>
          <w:rFonts w:ascii="Arial" w:hAnsi="Arial" w:cs="Arial"/>
          <w:noProof/>
          <w:sz w:val="24"/>
        </w:rPr>
        <w:t xml:space="preserve"> España : Book Print Digital .</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noProof/>
          <w:sz w:val="24"/>
        </w:rPr>
        <w:t>Casadiego Cadena, G. (2002). "</w:t>
      </w:r>
      <w:r>
        <w:rPr>
          <w:rFonts w:ascii="Arial" w:hAnsi="Arial" w:cs="Arial"/>
          <w:i/>
          <w:iCs/>
          <w:noProof/>
          <w:sz w:val="24"/>
        </w:rPr>
        <w:t>Como Aprender y Crecer con su Hijo".</w:t>
      </w:r>
      <w:r>
        <w:rPr>
          <w:rFonts w:ascii="Arial" w:hAnsi="Arial" w:cs="Arial"/>
          <w:noProof/>
          <w:sz w:val="24"/>
        </w:rPr>
        <w:t xml:space="preserve"> Bogota-Colombia : Gamma S.A.</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noProof/>
          <w:sz w:val="24"/>
        </w:rPr>
        <w:t>Còrdova Navas, D. (2011). "</w:t>
      </w:r>
      <w:r>
        <w:rPr>
          <w:rFonts w:ascii="Arial" w:hAnsi="Arial" w:cs="Arial"/>
          <w:i/>
          <w:iCs/>
          <w:noProof/>
          <w:sz w:val="24"/>
        </w:rPr>
        <w:t>Desarrollo Cognitivo, Sensorial, Motor y Psicomotor en la Infancia".</w:t>
      </w:r>
      <w:r>
        <w:rPr>
          <w:rFonts w:ascii="Arial" w:hAnsi="Arial" w:cs="Arial"/>
          <w:noProof/>
          <w:sz w:val="24"/>
        </w:rPr>
        <w:t xml:space="preserve"> INNOVACION Y CALIFICACION, S.L.</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noProof/>
          <w:sz w:val="24"/>
        </w:rPr>
        <w:t>Feito Blanco, J. J., &amp; Casanova Vega, P. (2012). "</w:t>
      </w:r>
      <w:r>
        <w:rPr>
          <w:rFonts w:ascii="Arial" w:hAnsi="Arial" w:cs="Arial"/>
          <w:i/>
          <w:iCs/>
          <w:noProof/>
          <w:sz w:val="24"/>
        </w:rPr>
        <w:t>Temario Tecnico en Educacion Infantil".</w:t>
      </w:r>
      <w:r>
        <w:rPr>
          <w:rFonts w:ascii="Arial" w:hAnsi="Arial" w:cs="Arial"/>
          <w:noProof/>
          <w:sz w:val="24"/>
        </w:rPr>
        <w:t xml:space="preserve"> España: Paraninfo S.A.</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noProof/>
          <w:sz w:val="24"/>
        </w:rPr>
        <w:t>Fernandez Ferrari, M. J. (2010). "</w:t>
      </w:r>
      <w:r>
        <w:rPr>
          <w:rFonts w:ascii="Arial" w:hAnsi="Arial" w:cs="Arial"/>
          <w:i/>
          <w:iCs/>
          <w:noProof/>
          <w:sz w:val="24"/>
        </w:rPr>
        <w:t>El Libro de la Estimulacion".</w:t>
      </w:r>
      <w:r>
        <w:rPr>
          <w:rFonts w:ascii="Arial" w:hAnsi="Arial" w:cs="Arial"/>
          <w:noProof/>
          <w:sz w:val="24"/>
        </w:rPr>
        <w:t xml:space="preserve"> Buenos Aires: ALBATROS SACI.</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noProof/>
          <w:sz w:val="24"/>
        </w:rPr>
        <w:t>Fonceca, V. (2000). "</w:t>
      </w:r>
      <w:r>
        <w:rPr>
          <w:rFonts w:ascii="Arial" w:hAnsi="Arial" w:cs="Arial"/>
          <w:i/>
          <w:iCs/>
          <w:noProof/>
          <w:sz w:val="24"/>
        </w:rPr>
        <w:t>Estudio y Genesis de la Psicomotricidad".</w:t>
      </w:r>
      <w:r>
        <w:rPr>
          <w:rFonts w:ascii="Arial" w:hAnsi="Arial" w:cs="Arial"/>
          <w:noProof/>
          <w:sz w:val="24"/>
        </w:rPr>
        <w:t xml:space="preserve"> Barcelona- España: INDE Publicaciones.</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noProof/>
          <w:sz w:val="24"/>
        </w:rPr>
        <w:t>G. Cabezuelo , &amp; P. Frontera. (2010). "</w:t>
      </w:r>
      <w:r>
        <w:rPr>
          <w:rFonts w:ascii="Arial" w:hAnsi="Arial" w:cs="Arial"/>
          <w:i/>
          <w:iCs/>
          <w:noProof/>
          <w:sz w:val="24"/>
        </w:rPr>
        <w:t>El Desarrollo Psicomotor".</w:t>
      </w:r>
      <w:r>
        <w:rPr>
          <w:rFonts w:ascii="Arial" w:hAnsi="Arial" w:cs="Arial"/>
          <w:noProof/>
          <w:sz w:val="24"/>
        </w:rPr>
        <w:t xml:space="preserve"> España-Madrid: NARCEA.S.A.</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noProof/>
          <w:sz w:val="24"/>
        </w:rPr>
        <w:t>Gòmez Flores, A. M. (2011). "</w:t>
      </w:r>
      <w:r>
        <w:rPr>
          <w:rFonts w:ascii="Arial" w:hAnsi="Arial" w:cs="Arial"/>
          <w:i/>
          <w:iCs/>
          <w:noProof/>
          <w:sz w:val="24"/>
        </w:rPr>
        <w:t>Expresion y Comunicación".</w:t>
      </w:r>
      <w:r>
        <w:rPr>
          <w:rFonts w:ascii="Arial" w:hAnsi="Arial" w:cs="Arial"/>
          <w:noProof/>
          <w:sz w:val="24"/>
        </w:rPr>
        <w:t xml:space="preserve"> INNOVACION Y CALIFICACION, S.L.</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noProof/>
          <w:sz w:val="24"/>
        </w:rPr>
        <w:t>Gonzalez Ramos, F. J. (2007). "</w:t>
      </w:r>
      <w:r>
        <w:rPr>
          <w:rFonts w:ascii="Arial" w:hAnsi="Arial" w:cs="Arial"/>
          <w:i/>
          <w:iCs/>
          <w:noProof/>
          <w:sz w:val="24"/>
        </w:rPr>
        <w:t>Didactica de la Educacion".</w:t>
      </w:r>
      <w:r>
        <w:rPr>
          <w:rFonts w:ascii="Arial" w:hAnsi="Arial" w:cs="Arial"/>
          <w:noProof/>
          <w:sz w:val="24"/>
        </w:rPr>
        <w:t xml:space="preserve"> España.</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noProof/>
          <w:sz w:val="24"/>
        </w:rPr>
        <w:t>H. Bolaños, M. C. (2003)."</w:t>
      </w:r>
      <w:r>
        <w:rPr>
          <w:rFonts w:ascii="Arial" w:hAnsi="Arial" w:cs="Arial"/>
          <w:i/>
          <w:iCs/>
          <w:noProof/>
          <w:sz w:val="24"/>
        </w:rPr>
        <w:t>Aprendiendo a Estimular al Niño".</w:t>
      </w:r>
      <w:r>
        <w:rPr>
          <w:rFonts w:ascii="Arial" w:hAnsi="Arial" w:cs="Arial"/>
          <w:noProof/>
          <w:sz w:val="24"/>
        </w:rPr>
        <w:t xml:space="preserve"> Mexico-Limusa : Instituto Ocupacional,A.C.</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noProof/>
          <w:sz w:val="24"/>
        </w:rPr>
        <w:t>Ibañez Lopez , P., &amp; Mudarra Sanchez, M. J. (2014). "</w:t>
      </w:r>
      <w:r>
        <w:rPr>
          <w:rFonts w:ascii="Arial" w:hAnsi="Arial" w:cs="Arial"/>
          <w:i/>
          <w:iCs/>
          <w:noProof/>
          <w:sz w:val="24"/>
        </w:rPr>
        <w:t>Atencion Temprana Diagnostico e Intervencion Pedagogica" .</w:t>
      </w:r>
      <w:r>
        <w:rPr>
          <w:rFonts w:ascii="Arial" w:hAnsi="Arial" w:cs="Arial"/>
          <w:noProof/>
          <w:sz w:val="24"/>
        </w:rPr>
        <w:t xml:space="preserve"> Madrid: Universidad Nacional de Educacion a Distancia.</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noProof/>
          <w:sz w:val="24"/>
        </w:rPr>
        <w:lastRenderedPageBreak/>
        <w:t>Jimenez Ortega, J., &amp; Alonso Obispo, J. (2006). "</w:t>
      </w:r>
      <w:r>
        <w:rPr>
          <w:rFonts w:ascii="Arial" w:hAnsi="Arial" w:cs="Arial"/>
          <w:i/>
          <w:iCs/>
          <w:noProof/>
          <w:sz w:val="24"/>
        </w:rPr>
        <w:t>La Psicomotricidad de tu hijo/a".</w:t>
      </w:r>
      <w:r>
        <w:rPr>
          <w:rFonts w:ascii="Arial" w:hAnsi="Arial" w:cs="Arial"/>
          <w:noProof/>
          <w:sz w:val="24"/>
        </w:rPr>
        <w:t xml:space="preserve"> España: LA TIERRA DE HOY,S.L.</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noProof/>
          <w:sz w:val="24"/>
        </w:rPr>
        <w:t>Jimenez Ortega, J., Velazquez Mejia, J., &amp; Jimenez Roman, P. (2003). "</w:t>
      </w:r>
      <w:r>
        <w:rPr>
          <w:rFonts w:ascii="Arial" w:hAnsi="Arial" w:cs="Arial"/>
          <w:i/>
          <w:iCs/>
          <w:noProof/>
          <w:sz w:val="24"/>
        </w:rPr>
        <w:t>Psicomotricidad Cuentos y Juegos Programados".</w:t>
      </w:r>
      <w:r>
        <w:rPr>
          <w:rFonts w:ascii="Arial" w:hAnsi="Arial" w:cs="Arial"/>
          <w:noProof/>
          <w:sz w:val="24"/>
        </w:rPr>
        <w:t xml:space="preserve"> Madrid: LA TIERRA DE HOY,S.L.</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noProof/>
          <w:sz w:val="24"/>
        </w:rPr>
        <w:t>Lopez Salas, J. (2000). "</w:t>
      </w:r>
      <w:r>
        <w:rPr>
          <w:rFonts w:ascii="Arial" w:hAnsi="Arial" w:cs="Arial"/>
          <w:i/>
          <w:iCs/>
          <w:noProof/>
          <w:sz w:val="24"/>
        </w:rPr>
        <w:t>Didactica Especifica de la Expresion Plastica".</w:t>
      </w:r>
      <w:r>
        <w:rPr>
          <w:rFonts w:ascii="Arial" w:hAnsi="Arial" w:cs="Arial"/>
          <w:noProof/>
          <w:sz w:val="24"/>
        </w:rPr>
        <w:t xml:space="preserve"> Universidad de Oviedo.</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noProof/>
          <w:sz w:val="24"/>
        </w:rPr>
        <w:t>Martìnez, M., &amp; Guirado, A. (2012). "</w:t>
      </w:r>
      <w:r>
        <w:rPr>
          <w:rFonts w:ascii="Arial" w:hAnsi="Arial" w:cs="Arial"/>
          <w:i/>
          <w:iCs/>
          <w:noProof/>
          <w:sz w:val="24"/>
        </w:rPr>
        <w:t>Altas Capacidades Intelectuales" .</w:t>
      </w:r>
      <w:r>
        <w:rPr>
          <w:rFonts w:ascii="Arial" w:hAnsi="Arial" w:cs="Arial"/>
          <w:noProof/>
          <w:sz w:val="24"/>
        </w:rPr>
        <w:t xml:space="preserve"> España: GRAO de IRIF,S.L.</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noProof/>
          <w:sz w:val="24"/>
        </w:rPr>
        <w:t>Mendez Sibaja, J. (2006). "</w:t>
      </w:r>
      <w:r>
        <w:rPr>
          <w:rFonts w:ascii="Arial" w:hAnsi="Arial" w:cs="Arial"/>
          <w:i/>
          <w:iCs/>
          <w:noProof/>
          <w:sz w:val="24"/>
        </w:rPr>
        <w:t>Areas de correccion para niños con problemas de aprendizaje y su control".</w:t>
      </w:r>
      <w:r>
        <w:rPr>
          <w:rFonts w:ascii="Arial" w:hAnsi="Arial" w:cs="Arial"/>
          <w:noProof/>
          <w:sz w:val="24"/>
        </w:rPr>
        <w:t xml:space="preserve"> San Jose, Costa Rica: UNIVERSIDAD ESTATAL A DISTANCIA .</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noProof/>
          <w:sz w:val="24"/>
        </w:rPr>
        <w:t xml:space="preserve">Mesonero Valhondo, A. (2000). </w:t>
      </w:r>
      <w:r>
        <w:rPr>
          <w:rFonts w:ascii="Arial" w:hAnsi="Arial" w:cs="Arial"/>
          <w:i/>
          <w:iCs/>
          <w:noProof/>
          <w:sz w:val="24"/>
        </w:rPr>
        <w:t>Psicologia de la Educacion Psicomotriz.</w:t>
      </w:r>
      <w:r>
        <w:rPr>
          <w:rFonts w:ascii="Arial" w:hAnsi="Arial" w:cs="Arial"/>
          <w:noProof/>
          <w:sz w:val="24"/>
        </w:rPr>
        <w:t xml:space="preserve"> Universidad de Oviedo .</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noProof/>
          <w:sz w:val="24"/>
        </w:rPr>
        <w:t>Montesinos Ayala , D. (2004). "</w:t>
      </w:r>
      <w:r>
        <w:rPr>
          <w:rFonts w:ascii="Arial" w:hAnsi="Arial" w:cs="Arial"/>
          <w:i/>
          <w:iCs/>
          <w:noProof/>
          <w:sz w:val="24"/>
        </w:rPr>
        <w:t>La Expresion Corporal: Su enseñanza por el metodo natural evolutivo".</w:t>
      </w:r>
      <w:r>
        <w:rPr>
          <w:rFonts w:ascii="Arial" w:hAnsi="Arial" w:cs="Arial"/>
          <w:noProof/>
          <w:sz w:val="24"/>
        </w:rPr>
        <w:t xml:space="preserve"> Barcelona-España: INDE.</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noProof/>
          <w:sz w:val="24"/>
        </w:rPr>
        <w:t>Motta, I. M., &amp; Risueño, A. E. (2007). "</w:t>
      </w:r>
      <w:r>
        <w:rPr>
          <w:rFonts w:ascii="Arial" w:hAnsi="Arial" w:cs="Arial"/>
          <w:i/>
          <w:iCs/>
          <w:noProof/>
          <w:sz w:val="24"/>
        </w:rPr>
        <w:t>El Juego en el Aprendizaje de la Escritura".</w:t>
      </w:r>
      <w:r>
        <w:rPr>
          <w:rFonts w:ascii="Arial" w:hAnsi="Arial" w:cs="Arial"/>
          <w:noProof/>
          <w:sz w:val="24"/>
        </w:rPr>
        <w:t xml:space="preserve"> Buenos Aires-Argentina: BONUM.</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noProof/>
          <w:sz w:val="24"/>
        </w:rPr>
        <w:t>Requena Balmaseda, M. D. (2003). "</w:t>
      </w:r>
      <w:r>
        <w:rPr>
          <w:rFonts w:ascii="Arial" w:hAnsi="Arial" w:cs="Arial"/>
          <w:i/>
          <w:iCs/>
          <w:noProof/>
          <w:sz w:val="24"/>
        </w:rPr>
        <w:t>Metodologia del Juego".</w:t>
      </w:r>
      <w:r>
        <w:rPr>
          <w:rFonts w:ascii="Arial" w:hAnsi="Arial" w:cs="Arial"/>
          <w:noProof/>
          <w:sz w:val="24"/>
        </w:rPr>
        <w:t xml:space="preserve"> Varona,S.A.</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noProof/>
          <w:sz w:val="24"/>
        </w:rPr>
        <w:t>Rio, M. (2005). "</w:t>
      </w:r>
      <w:r>
        <w:rPr>
          <w:rFonts w:ascii="Arial" w:hAnsi="Arial" w:cs="Arial"/>
          <w:i/>
          <w:iCs/>
          <w:noProof/>
          <w:sz w:val="24"/>
        </w:rPr>
        <w:t>La Educacion Infantil expresion y comunicacion (0-6 años)".</w:t>
      </w:r>
      <w:r>
        <w:rPr>
          <w:rFonts w:ascii="Arial" w:hAnsi="Arial" w:cs="Arial"/>
          <w:noProof/>
          <w:sz w:val="24"/>
        </w:rPr>
        <w:t xml:space="preserve"> España: Paidotribo.</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noProof/>
          <w:sz w:val="24"/>
        </w:rPr>
        <w:t>Sadurni, M., Rostàn, C., &amp; Serrat, E. (2008). "</w:t>
      </w:r>
      <w:r>
        <w:rPr>
          <w:rFonts w:ascii="Arial" w:hAnsi="Arial" w:cs="Arial"/>
          <w:i/>
          <w:iCs/>
          <w:noProof/>
          <w:sz w:val="24"/>
        </w:rPr>
        <w:t>El Desarrollo de los niños paso a paso".</w:t>
      </w:r>
      <w:r>
        <w:rPr>
          <w:rFonts w:ascii="Arial" w:hAnsi="Arial" w:cs="Arial"/>
          <w:noProof/>
          <w:sz w:val="24"/>
        </w:rPr>
        <w:t xml:space="preserve"> Barcelona: UOC.</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noProof/>
          <w:sz w:val="24"/>
        </w:rPr>
        <w:t>Sugrañes , E., &amp; M. Angels, A. (2007). "</w:t>
      </w:r>
      <w:r>
        <w:rPr>
          <w:rFonts w:ascii="Arial" w:hAnsi="Arial" w:cs="Arial"/>
          <w:i/>
          <w:iCs/>
          <w:noProof/>
          <w:sz w:val="24"/>
        </w:rPr>
        <w:t>La Educacion Psicomotriz (3-8 años)".</w:t>
      </w:r>
      <w:r>
        <w:rPr>
          <w:rFonts w:ascii="Arial" w:hAnsi="Arial" w:cs="Arial"/>
          <w:noProof/>
          <w:sz w:val="24"/>
        </w:rPr>
        <w:t xml:space="preserve"> España: Imprimex.</w:t>
      </w:r>
    </w:p>
    <w:p w:rsidR="003868B9" w:rsidRDefault="003868B9" w:rsidP="003868B9">
      <w:pPr>
        <w:pStyle w:val="Bibliografa"/>
        <w:spacing w:line="360" w:lineRule="auto"/>
        <w:ind w:left="720" w:hanging="720"/>
        <w:jc w:val="both"/>
        <w:rPr>
          <w:rFonts w:ascii="Arial" w:hAnsi="Arial" w:cs="Arial"/>
          <w:noProof/>
          <w:sz w:val="24"/>
        </w:rPr>
      </w:pPr>
      <w:r>
        <w:rPr>
          <w:rFonts w:ascii="Arial" w:hAnsi="Arial" w:cs="Arial"/>
          <w:noProof/>
          <w:sz w:val="24"/>
        </w:rPr>
        <w:lastRenderedPageBreak/>
        <w:t>Tannhauser, Rincon, &amp; Feldman. (2000). "</w:t>
      </w:r>
      <w:r>
        <w:rPr>
          <w:rFonts w:ascii="Arial" w:hAnsi="Arial" w:cs="Arial"/>
          <w:i/>
          <w:iCs/>
          <w:noProof/>
          <w:sz w:val="24"/>
        </w:rPr>
        <w:t>Problemas de Aprendizaje Perceptivomotor".</w:t>
      </w:r>
      <w:r>
        <w:rPr>
          <w:rFonts w:ascii="Arial" w:hAnsi="Arial" w:cs="Arial"/>
          <w:noProof/>
          <w:sz w:val="24"/>
        </w:rPr>
        <w:t xml:space="preserve"> Buenos Aires: PANAMERICANA.S.A.</w:t>
      </w:r>
    </w:p>
    <w:p w:rsidR="003868B9" w:rsidRPr="00105CBF" w:rsidRDefault="003868B9" w:rsidP="003868B9">
      <w:pPr>
        <w:spacing w:after="0" w:line="360" w:lineRule="auto"/>
        <w:jc w:val="both"/>
        <w:rPr>
          <w:rFonts w:ascii="Times New Roman" w:hAnsi="Times New Roman" w:cs="Times New Roman"/>
          <w:sz w:val="24"/>
          <w:szCs w:val="24"/>
        </w:rPr>
        <w:sectPr w:rsidR="003868B9" w:rsidRPr="00105CBF" w:rsidSect="0082029C">
          <w:type w:val="nextColumn"/>
          <w:pgSz w:w="12240" w:h="15840"/>
          <w:pgMar w:top="1418" w:right="1985" w:bottom="1418" w:left="1418" w:header="709" w:footer="709" w:gutter="0"/>
          <w:cols w:space="708"/>
          <w:docGrid w:linePitch="360"/>
        </w:sectPr>
      </w:pPr>
      <w:r>
        <w:rPr>
          <w:rFonts w:ascii="Arial" w:hAnsi="Arial" w:cs="Arial"/>
          <w:sz w:val="24"/>
          <w:lang w:val="es-MX"/>
        </w:rPr>
        <w:fldChar w:fldCharType="end"/>
      </w:r>
    </w:p>
    <w:p w:rsidR="003868B9" w:rsidRDefault="003868B9" w:rsidP="003868B9">
      <w:pPr>
        <w:spacing w:after="0" w:line="360" w:lineRule="auto"/>
        <w:rPr>
          <w:rFonts w:ascii="Arial" w:hAnsi="Arial" w:cs="Arial"/>
          <w:b/>
          <w:sz w:val="24"/>
          <w:szCs w:val="24"/>
          <w14:textOutline w14:w="5270" w14:cap="flat" w14:cmpd="sng" w14:algn="ctr">
            <w14:solidFill>
              <w14:schemeClr w14:val="accent1">
                <w14:shade w14:val="88000"/>
                <w14:satMod w14:val="110000"/>
              </w14:schemeClr>
            </w14:solidFill>
            <w14:prstDash w14:val="solid"/>
            <w14:round/>
          </w14:textOutline>
        </w:rPr>
      </w:pPr>
      <w:r>
        <w:rPr>
          <w:rFonts w:ascii="Arial" w:hAnsi="Arial" w:cs="Arial"/>
          <w:noProof/>
          <w:sz w:val="24"/>
          <w:szCs w:val="24"/>
          <w:lang w:val="es-EC" w:eastAsia="es-EC"/>
        </w:rPr>
        <w:lastRenderedPageBreak/>
        <w:drawing>
          <wp:anchor distT="0" distB="0" distL="114300" distR="114300" simplePos="0" relativeHeight="252495872" behindDoc="0" locked="0" layoutInCell="1" allowOverlap="1" wp14:anchorId="59062263" wp14:editId="5B621BA3">
            <wp:simplePos x="0" y="0"/>
            <wp:positionH relativeFrom="column">
              <wp:posOffset>2075815</wp:posOffset>
            </wp:positionH>
            <wp:positionV relativeFrom="paragraph">
              <wp:posOffset>-196397</wp:posOffset>
            </wp:positionV>
            <wp:extent cx="1306195" cy="1119505"/>
            <wp:effectExtent l="0" t="0" r="0" b="4445"/>
            <wp:wrapNone/>
            <wp:docPr id="19" name="Imagen 19" descr="F:\Logos\Sin título-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Logos\Sin título-4.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06195" cy="1119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8B9" w:rsidRDefault="003868B9" w:rsidP="003868B9">
      <w:pPr>
        <w:spacing w:after="0" w:line="360" w:lineRule="auto"/>
        <w:rPr>
          <w:rFonts w:ascii="Arial" w:hAnsi="Arial" w:cs="Arial"/>
          <w:b/>
          <w:sz w:val="24"/>
          <w:szCs w:val="24"/>
          <w14:textOutline w14:w="5270" w14:cap="flat" w14:cmpd="sng" w14:algn="ctr">
            <w14:solidFill>
              <w14:schemeClr w14:val="accent1">
                <w14:shade w14:val="88000"/>
                <w14:satMod w14:val="110000"/>
              </w14:schemeClr>
            </w14:solidFill>
            <w14:prstDash w14:val="solid"/>
            <w14:round/>
          </w14:textOutline>
        </w:rPr>
      </w:pPr>
    </w:p>
    <w:p w:rsidR="003868B9" w:rsidRPr="00960E47" w:rsidRDefault="003868B9" w:rsidP="003868B9">
      <w:pPr>
        <w:spacing w:after="0" w:line="360" w:lineRule="auto"/>
        <w:rPr>
          <w:rFonts w:ascii="Arial" w:hAnsi="Arial" w:cs="Arial"/>
          <w:b/>
          <w:sz w:val="24"/>
          <w:szCs w:val="24"/>
          <w14:textOutline w14:w="5270" w14:cap="flat" w14:cmpd="sng" w14:algn="ctr">
            <w14:solidFill>
              <w14:schemeClr w14:val="accent1">
                <w14:shade w14:val="88000"/>
                <w14:satMod w14:val="110000"/>
              </w14:schemeClr>
            </w14:solidFill>
            <w14:prstDash w14:val="solid"/>
            <w14:round/>
          </w14:textOutline>
        </w:rPr>
      </w:pPr>
    </w:p>
    <w:p w:rsidR="003868B9" w:rsidRPr="00845613" w:rsidRDefault="003868B9" w:rsidP="003868B9">
      <w:pPr>
        <w:tabs>
          <w:tab w:val="left" w:pos="360"/>
        </w:tabs>
        <w:spacing w:after="0" w:line="360" w:lineRule="auto"/>
        <w:rPr>
          <w:rFonts w:ascii="Times New Roman" w:hAnsi="Times New Roman" w:cs="Times New Roman"/>
          <w:b/>
          <w:color w:val="000000"/>
          <w:sz w:val="24"/>
          <w:szCs w:val="24"/>
        </w:rPr>
      </w:pPr>
    </w:p>
    <w:p w:rsidR="003868B9" w:rsidRPr="00845613" w:rsidRDefault="003868B9" w:rsidP="003868B9">
      <w:pPr>
        <w:tabs>
          <w:tab w:val="left" w:pos="360"/>
        </w:tabs>
        <w:spacing w:after="0" w:line="360" w:lineRule="auto"/>
        <w:jc w:val="center"/>
        <w:rPr>
          <w:rFonts w:ascii="Times New Roman" w:hAnsi="Times New Roman" w:cs="Times New Roman"/>
          <w:b/>
          <w:color w:val="000000"/>
          <w:sz w:val="24"/>
          <w:szCs w:val="24"/>
        </w:rPr>
      </w:pPr>
      <w:r w:rsidRPr="00845613">
        <w:rPr>
          <w:rFonts w:ascii="Times New Roman" w:hAnsi="Times New Roman" w:cs="Times New Roman"/>
          <w:b/>
          <w:color w:val="000000"/>
          <w:sz w:val="24"/>
          <w:szCs w:val="24"/>
        </w:rPr>
        <w:t>UNIVERSIDAD NACIONAL DE LOJA</w:t>
      </w:r>
    </w:p>
    <w:p w:rsidR="003868B9" w:rsidRDefault="003868B9" w:rsidP="003868B9">
      <w:pPr>
        <w:spacing w:after="0" w:line="360" w:lineRule="auto"/>
        <w:jc w:val="center"/>
        <w:rPr>
          <w:rFonts w:ascii="Times New Roman" w:hAnsi="Times New Roman" w:cs="Times New Roman"/>
          <w:sz w:val="24"/>
          <w:szCs w:val="24"/>
        </w:rPr>
      </w:pPr>
      <w:r w:rsidRPr="00845613">
        <w:rPr>
          <w:rFonts w:ascii="Times New Roman" w:hAnsi="Times New Roman" w:cs="Times New Roman"/>
          <w:b/>
          <w:color w:val="000000"/>
          <w:sz w:val="24"/>
          <w:szCs w:val="24"/>
        </w:rPr>
        <w:t>AREA DE LA EDUCACIÓN, EL ARTE Y LA COMUNICACIÓN</w:t>
      </w:r>
    </w:p>
    <w:p w:rsidR="003868B9" w:rsidRPr="00845613" w:rsidRDefault="003868B9" w:rsidP="003868B9">
      <w:pPr>
        <w:spacing w:after="0" w:line="360" w:lineRule="auto"/>
        <w:rPr>
          <w:rFonts w:ascii="Times New Roman" w:hAnsi="Times New Roman" w:cs="Times New Roman"/>
          <w:sz w:val="24"/>
          <w:szCs w:val="24"/>
        </w:rPr>
      </w:pPr>
      <w:r w:rsidRPr="00845613">
        <w:rPr>
          <w:rFonts w:ascii="Times New Roman" w:eastAsia="MS Mincho" w:hAnsi="Times New Roman" w:cs="Times New Roman"/>
          <w:b/>
          <w:color w:val="000000"/>
          <w:spacing w:val="5"/>
          <w:sz w:val="24"/>
          <w:szCs w:val="24"/>
          <w:lang w:eastAsia="es-ES"/>
        </w:rPr>
        <w:t>Prueba de Diagnóstico de Aptitudes en Educación Inicial para el potenciar el desarrollo de la Coordinación Viso-Manual, de María Victoria de la Cruz López.</w:t>
      </w:r>
    </w:p>
    <w:p w:rsidR="003868B9" w:rsidRPr="00845613" w:rsidRDefault="003868B9" w:rsidP="003868B9">
      <w:pPr>
        <w:widowControl w:val="0"/>
        <w:autoSpaceDE w:val="0"/>
        <w:autoSpaceDN w:val="0"/>
        <w:adjustRightInd w:val="0"/>
        <w:spacing w:after="0" w:line="360" w:lineRule="auto"/>
        <w:ind w:left="709" w:right="80"/>
        <w:jc w:val="both"/>
        <w:rPr>
          <w:rFonts w:ascii="Times New Roman" w:eastAsia="MS Mincho" w:hAnsi="Times New Roman" w:cs="Times New Roman"/>
          <w:b/>
          <w:color w:val="000000"/>
          <w:spacing w:val="5"/>
          <w:sz w:val="24"/>
          <w:szCs w:val="24"/>
          <w:lang w:eastAsia="es-ES"/>
        </w:rPr>
      </w:pPr>
    </w:p>
    <w:p w:rsidR="003868B9" w:rsidRPr="00845613" w:rsidRDefault="003868B9" w:rsidP="003868B9">
      <w:pPr>
        <w:widowControl w:val="0"/>
        <w:autoSpaceDE w:val="0"/>
        <w:autoSpaceDN w:val="0"/>
        <w:adjustRightInd w:val="0"/>
        <w:spacing w:after="0" w:line="360" w:lineRule="auto"/>
        <w:ind w:right="80"/>
        <w:jc w:val="both"/>
        <w:rPr>
          <w:rFonts w:ascii="Times New Roman" w:eastAsia="Calibri" w:hAnsi="Times New Roman" w:cs="Times New Roman"/>
          <w:color w:val="000000"/>
          <w:sz w:val="24"/>
          <w:szCs w:val="24"/>
        </w:rPr>
      </w:pPr>
      <w:r w:rsidRPr="00845613">
        <w:rPr>
          <w:rFonts w:ascii="Times New Roman" w:eastAsia="MS Mincho" w:hAnsi="Times New Roman" w:cs="Times New Roman"/>
          <w:color w:val="000000"/>
          <w:spacing w:val="5"/>
          <w:sz w:val="24"/>
          <w:szCs w:val="24"/>
          <w:lang w:eastAsia="es-ES"/>
        </w:rPr>
        <w:t>Esta Prueba será aplicada a niños de la Unidad Educativa Dr. Manuel Agustín Cabrera Lozano de la Ciudad de Loja, es</w:t>
      </w:r>
      <w:r w:rsidRPr="00845613">
        <w:rPr>
          <w:rFonts w:ascii="Times New Roman" w:eastAsia="Calibri" w:hAnsi="Times New Roman" w:cs="Times New Roman"/>
          <w:color w:val="000000"/>
          <w:sz w:val="24"/>
          <w:szCs w:val="24"/>
        </w:rPr>
        <w:t xml:space="preserve"> una prueba de uso individual. Su objetivo es evaluar el nivel de algunos aspectos como la capacidad para  adaptar los movimientos corporales, especialmente de los músculos pequeños (motricidad fina), para reproducir algo que se percibe de forma visual. Esta prueba, </w:t>
      </w:r>
      <w:proofErr w:type="gramStart"/>
      <w:r w:rsidRPr="00845613">
        <w:rPr>
          <w:rFonts w:ascii="Times New Roman" w:eastAsia="Calibri" w:hAnsi="Times New Roman" w:cs="Times New Roman"/>
          <w:color w:val="000000"/>
          <w:sz w:val="24"/>
          <w:szCs w:val="24"/>
        </w:rPr>
        <w:t>la</w:t>
      </w:r>
      <w:proofErr w:type="gramEnd"/>
      <w:r w:rsidRPr="00845613">
        <w:rPr>
          <w:rFonts w:ascii="Times New Roman" w:eastAsia="Calibri" w:hAnsi="Times New Roman" w:cs="Times New Roman"/>
          <w:color w:val="000000"/>
          <w:sz w:val="24"/>
          <w:szCs w:val="24"/>
        </w:rPr>
        <w:t xml:space="preserve"> viso motricidad se evalúa por medio de tres actividades.</w:t>
      </w:r>
    </w:p>
    <w:p w:rsidR="003868B9" w:rsidRPr="00845613" w:rsidRDefault="003868B9" w:rsidP="003868B9">
      <w:pPr>
        <w:widowControl w:val="0"/>
        <w:autoSpaceDE w:val="0"/>
        <w:autoSpaceDN w:val="0"/>
        <w:adjustRightInd w:val="0"/>
        <w:spacing w:after="0" w:line="360" w:lineRule="auto"/>
        <w:ind w:left="709" w:right="80"/>
        <w:jc w:val="both"/>
        <w:rPr>
          <w:rFonts w:ascii="Times New Roman" w:eastAsia="Calibri" w:hAnsi="Times New Roman" w:cs="Times New Roman"/>
          <w:color w:val="000000"/>
          <w:sz w:val="24"/>
          <w:szCs w:val="24"/>
        </w:rPr>
      </w:pPr>
    </w:p>
    <w:p w:rsidR="003868B9" w:rsidRPr="00845613" w:rsidRDefault="003868B9" w:rsidP="003868B9">
      <w:pPr>
        <w:pStyle w:val="Prrafodelista"/>
        <w:widowControl w:val="0"/>
        <w:autoSpaceDE w:val="0"/>
        <w:autoSpaceDN w:val="0"/>
        <w:adjustRightInd w:val="0"/>
        <w:spacing w:after="0" w:line="360" w:lineRule="auto"/>
        <w:ind w:left="709" w:right="80"/>
        <w:jc w:val="both"/>
        <w:rPr>
          <w:rFonts w:ascii="Times New Roman" w:eastAsia="Calibri" w:hAnsi="Times New Roman" w:cs="Times New Roman"/>
          <w:sz w:val="24"/>
          <w:szCs w:val="24"/>
        </w:rPr>
      </w:pPr>
      <w:r w:rsidRPr="00845613">
        <w:rPr>
          <w:rFonts w:ascii="Times New Roman" w:eastAsia="Calibri" w:hAnsi="Times New Roman" w:cs="Times New Roman"/>
          <w:sz w:val="24"/>
          <w:szCs w:val="24"/>
        </w:rPr>
        <w:t>a).Copia de figuras simples.</w:t>
      </w:r>
    </w:p>
    <w:p w:rsidR="003868B9" w:rsidRPr="00845613" w:rsidRDefault="003868B9" w:rsidP="003868B9">
      <w:pPr>
        <w:widowControl w:val="0"/>
        <w:autoSpaceDE w:val="0"/>
        <w:autoSpaceDN w:val="0"/>
        <w:adjustRightInd w:val="0"/>
        <w:spacing w:after="0" w:line="360" w:lineRule="auto"/>
        <w:ind w:left="709" w:right="80" w:hanging="349"/>
        <w:jc w:val="both"/>
        <w:rPr>
          <w:rFonts w:ascii="Times New Roman" w:eastAsia="Calibri" w:hAnsi="Times New Roman" w:cs="Times New Roman"/>
          <w:sz w:val="24"/>
          <w:szCs w:val="24"/>
        </w:rPr>
      </w:pPr>
      <w:r w:rsidRPr="00845613">
        <w:rPr>
          <w:rFonts w:ascii="Times New Roman" w:eastAsia="Calibri" w:hAnsi="Times New Roman" w:cs="Times New Roman"/>
          <w:sz w:val="24"/>
          <w:szCs w:val="24"/>
        </w:rPr>
        <w:t xml:space="preserve">     b).Copia de figuras formadas por círculos</w:t>
      </w:r>
    </w:p>
    <w:p w:rsidR="003868B9" w:rsidRPr="00845613" w:rsidRDefault="003868B9" w:rsidP="003868B9">
      <w:pPr>
        <w:pStyle w:val="Prrafodelista"/>
        <w:widowControl w:val="0"/>
        <w:autoSpaceDE w:val="0"/>
        <w:autoSpaceDN w:val="0"/>
        <w:adjustRightInd w:val="0"/>
        <w:spacing w:after="0" w:line="360" w:lineRule="auto"/>
        <w:ind w:left="709" w:right="80"/>
        <w:jc w:val="both"/>
        <w:rPr>
          <w:rFonts w:ascii="Times New Roman" w:eastAsia="Calibri" w:hAnsi="Times New Roman" w:cs="Times New Roman"/>
          <w:sz w:val="24"/>
          <w:szCs w:val="24"/>
        </w:rPr>
      </w:pPr>
      <w:r w:rsidRPr="00845613">
        <w:rPr>
          <w:rFonts w:ascii="Times New Roman" w:eastAsia="Calibri" w:hAnsi="Times New Roman" w:cs="Times New Roman"/>
          <w:sz w:val="24"/>
          <w:szCs w:val="24"/>
        </w:rPr>
        <w:t>c).Trazados de caminos.</w:t>
      </w:r>
    </w:p>
    <w:p w:rsidR="003868B9" w:rsidRPr="00845613" w:rsidRDefault="003868B9" w:rsidP="003868B9">
      <w:pPr>
        <w:widowControl w:val="0"/>
        <w:autoSpaceDE w:val="0"/>
        <w:autoSpaceDN w:val="0"/>
        <w:adjustRightInd w:val="0"/>
        <w:spacing w:after="0" w:line="360" w:lineRule="auto"/>
        <w:ind w:right="79"/>
        <w:jc w:val="both"/>
        <w:rPr>
          <w:rFonts w:ascii="Times New Roman" w:eastAsia="Calibri" w:hAnsi="Times New Roman" w:cs="Times New Roman"/>
          <w:sz w:val="24"/>
          <w:szCs w:val="24"/>
        </w:rPr>
      </w:pPr>
      <w:r w:rsidRPr="00845613">
        <w:rPr>
          <w:rFonts w:ascii="Times New Roman" w:eastAsia="Calibri" w:hAnsi="Times New Roman" w:cs="Times New Roman"/>
          <w:sz w:val="24"/>
          <w:szCs w:val="24"/>
        </w:rPr>
        <w:t>Los dibujos del niño se valoran de acuerdo con la perfección de la reproducción teniendo en cuenta la forma recta o curva, la perfección de las curvas o ángulo, perfección del cierre de las figuras y el tamaño y posición de las mismas, también esta prueba se valoran, numero de círculos que integran la figura, forma de dichos círculos y disposición de los mismos siguiendo los criterios de acuerdo a instrucciones del manual.</w:t>
      </w:r>
    </w:p>
    <w:p w:rsidR="003868B9" w:rsidRPr="00845613" w:rsidRDefault="003868B9" w:rsidP="003868B9">
      <w:pPr>
        <w:widowControl w:val="0"/>
        <w:autoSpaceDE w:val="0"/>
        <w:autoSpaceDN w:val="0"/>
        <w:adjustRightInd w:val="0"/>
        <w:spacing w:after="0" w:line="360" w:lineRule="auto"/>
        <w:ind w:left="709" w:right="80"/>
        <w:jc w:val="both"/>
        <w:rPr>
          <w:rFonts w:ascii="Times New Roman" w:eastAsia="Calibri" w:hAnsi="Times New Roman" w:cs="Times New Roman"/>
          <w:sz w:val="24"/>
          <w:szCs w:val="24"/>
        </w:rPr>
      </w:pPr>
    </w:p>
    <w:p w:rsidR="003868B9" w:rsidRPr="00845613" w:rsidRDefault="003868B9" w:rsidP="003868B9">
      <w:pPr>
        <w:widowControl w:val="0"/>
        <w:autoSpaceDE w:val="0"/>
        <w:autoSpaceDN w:val="0"/>
        <w:adjustRightInd w:val="0"/>
        <w:spacing w:after="0" w:line="360" w:lineRule="auto"/>
        <w:ind w:right="80"/>
        <w:jc w:val="both"/>
        <w:rPr>
          <w:rFonts w:ascii="Times New Roman" w:eastAsia="Calibri" w:hAnsi="Times New Roman" w:cs="Times New Roman"/>
          <w:sz w:val="24"/>
          <w:szCs w:val="24"/>
        </w:rPr>
      </w:pPr>
      <w:r w:rsidRPr="00845613">
        <w:rPr>
          <w:rFonts w:ascii="Times New Roman" w:eastAsia="Calibri" w:hAnsi="Times New Roman" w:cs="Times New Roman"/>
          <w:sz w:val="24"/>
          <w:szCs w:val="24"/>
        </w:rPr>
        <w:t xml:space="preserve">Ya que a través de numerosos estudios se ha demostrado que las distorsiones en la copia de dibujos indican inmadurez o también problemas emocionales. Bender indica que los niños que, al copiar un dibujo, no son capaces de distinguir entre puntos y círculos, ni de reproducirlos con una orientación correcta y que además tienen dificultades para copiar ángulos, probablemente no han alcanzado el nivel suficiente para indicar el aprendizaje de la lectura. Asimismo, los niños con dificultades para el aprendizaje de las matemáticas </w:t>
      </w:r>
      <w:r w:rsidRPr="00845613">
        <w:rPr>
          <w:rFonts w:ascii="Times New Roman" w:eastAsia="Calibri" w:hAnsi="Times New Roman" w:cs="Times New Roman"/>
          <w:sz w:val="24"/>
          <w:szCs w:val="24"/>
        </w:rPr>
        <w:lastRenderedPageBreak/>
        <w:t xml:space="preserve">suelen tener dificultades para copiar el número correcto de los círculos que integran una figura y suelen hacer perseveraciones. En la presente prueba se aprecian estos aspectos por medio de las actividades que requieren la copia de figuras simples y formadas por círculos. </w:t>
      </w:r>
    </w:p>
    <w:p w:rsidR="003868B9" w:rsidRPr="00845613" w:rsidRDefault="003868B9" w:rsidP="003868B9">
      <w:pPr>
        <w:widowControl w:val="0"/>
        <w:autoSpaceDE w:val="0"/>
        <w:autoSpaceDN w:val="0"/>
        <w:adjustRightInd w:val="0"/>
        <w:spacing w:after="0" w:line="360" w:lineRule="auto"/>
        <w:ind w:right="80"/>
        <w:jc w:val="both"/>
        <w:rPr>
          <w:rFonts w:ascii="Times New Roman" w:eastAsia="Calibri" w:hAnsi="Times New Roman" w:cs="Times New Roman"/>
          <w:sz w:val="24"/>
          <w:szCs w:val="24"/>
        </w:rPr>
      </w:pPr>
      <w:r w:rsidRPr="00845613">
        <w:rPr>
          <w:rFonts w:ascii="Times New Roman" w:eastAsia="Calibri" w:hAnsi="Times New Roman" w:cs="Times New Roman"/>
          <w:sz w:val="24"/>
          <w:szCs w:val="24"/>
        </w:rPr>
        <w:t>La prueba de visomotricidad aprecia el nivel de coordinación visomotora del niño, es decir su capacidad para trazar elementos gráficos con exactitud. El conjunto de rasgos perceptivos y motores incluidos en la prueba constituye una gran parte de los factores de desarrollo previo que determinan la madurez para la adquisición de la lectura y escritura.</w:t>
      </w:r>
    </w:p>
    <w:p w:rsidR="003868B9" w:rsidRDefault="003868B9" w:rsidP="003868B9">
      <w:pPr>
        <w:widowControl w:val="0"/>
        <w:autoSpaceDE w:val="0"/>
        <w:autoSpaceDN w:val="0"/>
        <w:adjustRightInd w:val="0"/>
        <w:spacing w:after="0" w:line="360" w:lineRule="auto"/>
        <w:ind w:left="709" w:right="80"/>
        <w:jc w:val="both"/>
        <w:rPr>
          <w:rFonts w:ascii="Arial" w:eastAsia="Calibri" w:hAnsi="Arial" w:cs="Arial"/>
          <w:sz w:val="24"/>
          <w:szCs w:val="24"/>
        </w:rPr>
      </w:pPr>
    </w:p>
    <w:p w:rsidR="003868B9" w:rsidRDefault="003868B9" w:rsidP="003868B9">
      <w:pPr>
        <w:widowControl w:val="0"/>
        <w:autoSpaceDE w:val="0"/>
        <w:autoSpaceDN w:val="0"/>
        <w:adjustRightInd w:val="0"/>
        <w:spacing w:after="0" w:line="360" w:lineRule="auto"/>
        <w:ind w:left="709" w:right="80"/>
        <w:jc w:val="both"/>
        <w:rPr>
          <w:rFonts w:ascii="Arial" w:eastAsia="Calibri" w:hAnsi="Arial" w:cs="Arial"/>
          <w:sz w:val="24"/>
          <w:szCs w:val="24"/>
        </w:rPr>
      </w:pPr>
    </w:p>
    <w:p w:rsidR="003868B9" w:rsidRDefault="003868B9" w:rsidP="003868B9">
      <w:pPr>
        <w:widowControl w:val="0"/>
        <w:autoSpaceDE w:val="0"/>
        <w:autoSpaceDN w:val="0"/>
        <w:adjustRightInd w:val="0"/>
        <w:spacing w:after="0" w:line="360" w:lineRule="auto"/>
        <w:ind w:left="709" w:right="80"/>
        <w:jc w:val="both"/>
        <w:rPr>
          <w:rFonts w:ascii="Arial" w:eastAsia="Calibri" w:hAnsi="Arial" w:cs="Arial"/>
          <w:sz w:val="24"/>
          <w:szCs w:val="24"/>
        </w:rPr>
      </w:pPr>
    </w:p>
    <w:p w:rsidR="003868B9" w:rsidRDefault="003868B9" w:rsidP="003868B9">
      <w:pPr>
        <w:widowControl w:val="0"/>
        <w:autoSpaceDE w:val="0"/>
        <w:autoSpaceDN w:val="0"/>
        <w:adjustRightInd w:val="0"/>
        <w:spacing w:after="0" w:line="360" w:lineRule="auto"/>
        <w:ind w:left="709" w:right="80"/>
        <w:jc w:val="both"/>
        <w:rPr>
          <w:rFonts w:ascii="Arial" w:eastAsia="Calibri" w:hAnsi="Arial" w:cs="Arial"/>
          <w:sz w:val="24"/>
          <w:szCs w:val="24"/>
        </w:rPr>
      </w:pPr>
    </w:p>
    <w:p w:rsidR="003868B9" w:rsidRDefault="003868B9" w:rsidP="003868B9">
      <w:pPr>
        <w:widowControl w:val="0"/>
        <w:autoSpaceDE w:val="0"/>
        <w:autoSpaceDN w:val="0"/>
        <w:adjustRightInd w:val="0"/>
        <w:spacing w:after="0" w:line="360" w:lineRule="auto"/>
        <w:ind w:left="709" w:right="80"/>
        <w:jc w:val="both"/>
        <w:rPr>
          <w:rFonts w:ascii="Arial" w:eastAsia="Calibri" w:hAnsi="Arial" w:cs="Arial"/>
          <w:sz w:val="24"/>
          <w:szCs w:val="24"/>
        </w:rPr>
      </w:pPr>
    </w:p>
    <w:p w:rsidR="003868B9" w:rsidRDefault="003868B9" w:rsidP="003868B9">
      <w:pPr>
        <w:widowControl w:val="0"/>
        <w:autoSpaceDE w:val="0"/>
        <w:autoSpaceDN w:val="0"/>
        <w:adjustRightInd w:val="0"/>
        <w:spacing w:after="0" w:line="360" w:lineRule="auto"/>
        <w:ind w:left="709" w:right="80"/>
        <w:jc w:val="both"/>
        <w:rPr>
          <w:rFonts w:ascii="Arial" w:eastAsia="Calibri" w:hAnsi="Arial" w:cs="Arial"/>
          <w:sz w:val="24"/>
          <w:szCs w:val="24"/>
        </w:rPr>
      </w:pPr>
    </w:p>
    <w:p w:rsidR="003868B9" w:rsidRDefault="003868B9" w:rsidP="003868B9">
      <w:pPr>
        <w:widowControl w:val="0"/>
        <w:autoSpaceDE w:val="0"/>
        <w:autoSpaceDN w:val="0"/>
        <w:adjustRightInd w:val="0"/>
        <w:spacing w:after="0" w:line="360" w:lineRule="auto"/>
        <w:ind w:left="709" w:right="80"/>
        <w:jc w:val="both"/>
        <w:rPr>
          <w:rFonts w:ascii="Arial" w:eastAsia="Calibri" w:hAnsi="Arial" w:cs="Arial"/>
          <w:sz w:val="24"/>
          <w:szCs w:val="24"/>
        </w:rPr>
      </w:pPr>
    </w:p>
    <w:p w:rsidR="003868B9" w:rsidRDefault="003868B9" w:rsidP="003868B9">
      <w:pPr>
        <w:widowControl w:val="0"/>
        <w:autoSpaceDE w:val="0"/>
        <w:autoSpaceDN w:val="0"/>
        <w:adjustRightInd w:val="0"/>
        <w:spacing w:after="0" w:line="360" w:lineRule="auto"/>
        <w:ind w:left="709" w:right="80"/>
        <w:jc w:val="both"/>
        <w:rPr>
          <w:rFonts w:ascii="Arial" w:eastAsia="Calibri" w:hAnsi="Arial" w:cs="Arial"/>
          <w:sz w:val="24"/>
          <w:szCs w:val="24"/>
        </w:rPr>
      </w:pPr>
    </w:p>
    <w:p w:rsidR="003868B9" w:rsidRDefault="003868B9" w:rsidP="003868B9">
      <w:pPr>
        <w:widowControl w:val="0"/>
        <w:autoSpaceDE w:val="0"/>
        <w:autoSpaceDN w:val="0"/>
        <w:adjustRightInd w:val="0"/>
        <w:spacing w:after="0" w:line="360" w:lineRule="auto"/>
        <w:ind w:left="709" w:right="80"/>
        <w:jc w:val="both"/>
        <w:rPr>
          <w:rFonts w:ascii="Arial" w:eastAsia="Calibri" w:hAnsi="Arial" w:cs="Arial"/>
          <w:sz w:val="24"/>
          <w:szCs w:val="24"/>
        </w:rPr>
      </w:pPr>
    </w:p>
    <w:p w:rsidR="003868B9" w:rsidRDefault="003868B9" w:rsidP="003868B9">
      <w:pPr>
        <w:widowControl w:val="0"/>
        <w:autoSpaceDE w:val="0"/>
        <w:autoSpaceDN w:val="0"/>
        <w:adjustRightInd w:val="0"/>
        <w:spacing w:after="0" w:line="360" w:lineRule="auto"/>
        <w:ind w:left="709" w:right="80"/>
        <w:jc w:val="both"/>
        <w:rPr>
          <w:rFonts w:ascii="Arial" w:eastAsia="Calibri" w:hAnsi="Arial" w:cs="Arial"/>
          <w:sz w:val="24"/>
          <w:szCs w:val="24"/>
        </w:rPr>
      </w:pPr>
    </w:p>
    <w:p w:rsidR="003868B9" w:rsidRDefault="003868B9" w:rsidP="003868B9">
      <w:pPr>
        <w:widowControl w:val="0"/>
        <w:autoSpaceDE w:val="0"/>
        <w:autoSpaceDN w:val="0"/>
        <w:adjustRightInd w:val="0"/>
        <w:spacing w:after="0" w:line="360" w:lineRule="auto"/>
        <w:ind w:left="709" w:right="80"/>
        <w:jc w:val="both"/>
        <w:rPr>
          <w:rFonts w:ascii="Arial" w:eastAsia="Calibri" w:hAnsi="Arial" w:cs="Arial"/>
          <w:sz w:val="24"/>
          <w:szCs w:val="24"/>
        </w:rPr>
      </w:pPr>
    </w:p>
    <w:p w:rsidR="003868B9" w:rsidRDefault="003868B9" w:rsidP="003868B9">
      <w:pPr>
        <w:widowControl w:val="0"/>
        <w:autoSpaceDE w:val="0"/>
        <w:autoSpaceDN w:val="0"/>
        <w:adjustRightInd w:val="0"/>
        <w:spacing w:after="0" w:line="360" w:lineRule="auto"/>
        <w:ind w:left="709" w:right="80"/>
        <w:jc w:val="both"/>
        <w:rPr>
          <w:rFonts w:ascii="Arial" w:eastAsia="Calibri" w:hAnsi="Arial" w:cs="Arial"/>
          <w:sz w:val="24"/>
          <w:szCs w:val="24"/>
        </w:rPr>
      </w:pPr>
    </w:p>
    <w:p w:rsidR="003868B9" w:rsidRDefault="003868B9" w:rsidP="003868B9">
      <w:pPr>
        <w:widowControl w:val="0"/>
        <w:autoSpaceDE w:val="0"/>
        <w:autoSpaceDN w:val="0"/>
        <w:adjustRightInd w:val="0"/>
        <w:spacing w:after="0" w:line="360" w:lineRule="auto"/>
        <w:ind w:left="709" w:right="80"/>
        <w:jc w:val="both"/>
        <w:rPr>
          <w:rFonts w:ascii="Arial" w:eastAsia="Calibri" w:hAnsi="Arial" w:cs="Arial"/>
          <w:sz w:val="24"/>
          <w:szCs w:val="24"/>
        </w:rPr>
      </w:pPr>
    </w:p>
    <w:p w:rsidR="003868B9" w:rsidRDefault="003868B9" w:rsidP="003868B9">
      <w:pPr>
        <w:widowControl w:val="0"/>
        <w:autoSpaceDE w:val="0"/>
        <w:autoSpaceDN w:val="0"/>
        <w:adjustRightInd w:val="0"/>
        <w:spacing w:after="0" w:line="360" w:lineRule="auto"/>
        <w:ind w:left="709" w:right="80"/>
        <w:jc w:val="both"/>
        <w:rPr>
          <w:rFonts w:ascii="Arial" w:eastAsia="Calibri" w:hAnsi="Arial" w:cs="Arial"/>
          <w:sz w:val="24"/>
          <w:szCs w:val="24"/>
        </w:rPr>
      </w:pPr>
    </w:p>
    <w:p w:rsidR="003868B9" w:rsidRDefault="003868B9" w:rsidP="003868B9">
      <w:pPr>
        <w:widowControl w:val="0"/>
        <w:autoSpaceDE w:val="0"/>
        <w:autoSpaceDN w:val="0"/>
        <w:adjustRightInd w:val="0"/>
        <w:spacing w:after="0" w:line="360" w:lineRule="auto"/>
        <w:ind w:left="709" w:right="80"/>
        <w:jc w:val="both"/>
        <w:rPr>
          <w:rFonts w:ascii="Arial" w:eastAsia="Calibri" w:hAnsi="Arial" w:cs="Arial"/>
          <w:sz w:val="24"/>
          <w:szCs w:val="24"/>
        </w:rPr>
      </w:pPr>
    </w:p>
    <w:p w:rsidR="003868B9" w:rsidRDefault="003868B9" w:rsidP="003868B9">
      <w:pPr>
        <w:widowControl w:val="0"/>
        <w:autoSpaceDE w:val="0"/>
        <w:autoSpaceDN w:val="0"/>
        <w:adjustRightInd w:val="0"/>
        <w:spacing w:after="0" w:line="360" w:lineRule="auto"/>
        <w:ind w:left="709" w:right="80"/>
        <w:jc w:val="both"/>
        <w:rPr>
          <w:rFonts w:ascii="Arial" w:eastAsia="Calibri" w:hAnsi="Arial" w:cs="Arial"/>
          <w:sz w:val="24"/>
          <w:szCs w:val="24"/>
        </w:rPr>
      </w:pPr>
    </w:p>
    <w:p w:rsidR="003868B9" w:rsidRDefault="003868B9" w:rsidP="003868B9">
      <w:pPr>
        <w:widowControl w:val="0"/>
        <w:autoSpaceDE w:val="0"/>
        <w:autoSpaceDN w:val="0"/>
        <w:adjustRightInd w:val="0"/>
        <w:spacing w:after="0" w:line="360" w:lineRule="auto"/>
        <w:ind w:left="709" w:right="80"/>
        <w:jc w:val="both"/>
        <w:rPr>
          <w:rFonts w:ascii="Arial" w:eastAsia="Calibri" w:hAnsi="Arial" w:cs="Arial"/>
          <w:sz w:val="24"/>
          <w:szCs w:val="24"/>
        </w:rPr>
      </w:pPr>
    </w:p>
    <w:p w:rsidR="003868B9" w:rsidRDefault="003868B9" w:rsidP="003868B9">
      <w:pPr>
        <w:widowControl w:val="0"/>
        <w:autoSpaceDE w:val="0"/>
        <w:autoSpaceDN w:val="0"/>
        <w:adjustRightInd w:val="0"/>
        <w:spacing w:after="0" w:line="360" w:lineRule="auto"/>
        <w:ind w:left="709" w:right="80"/>
        <w:jc w:val="both"/>
        <w:rPr>
          <w:rFonts w:ascii="Arial" w:eastAsia="Calibri" w:hAnsi="Arial" w:cs="Arial"/>
          <w:sz w:val="24"/>
          <w:szCs w:val="24"/>
        </w:rPr>
      </w:pPr>
    </w:p>
    <w:p w:rsidR="003868B9" w:rsidRDefault="003868B9" w:rsidP="003868B9">
      <w:pPr>
        <w:widowControl w:val="0"/>
        <w:autoSpaceDE w:val="0"/>
        <w:autoSpaceDN w:val="0"/>
        <w:adjustRightInd w:val="0"/>
        <w:spacing w:after="0" w:line="360" w:lineRule="auto"/>
        <w:ind w:left="709" w:right="80"/>
        <w:jc w:val="both"/>
        <w:rPr>
          <w:rFonts w:ascii="Arial" w:eastAsia="Calibri" w:hAnsi="Arial" w:cs="Arial"/>
          <w:sz w:val="24"/>
          <w:szCs w:val="24"/>
        </w:rPr>
      </w:pPr>
    </w:p>
    <w:p w:rsidR="003868B9" w:rsidRDefault="003868B9" w:rsidP="003868B9">
      <w:pPr>
        <w:widowControl w:val="0"/>
        <w:autoSpaceDE w:val="0"/>
        <w:autoSpaceDN w:val="0"/>
        <w:adjustRightInd w:val="0"/>
        <w:spacing w:after="0" w:line="360" w:lineRule="auto"/>
        <w:ind w:left="709" w:right="80"/>
        <w:jc w:val="both"/>
        <w:rPr>
          <w:rFonts w:ascii="Arial" w:eastAsia="Calibri" w:hAnsi="Arial" w:cs="Arial"/>
          <w:sz w:val="24"/>
          <w:szCs w:val="24"/>
        </w:rPr>
      </w:pPr>
    </w:p>
    <w:p w:rsidR="003868B9" w:rsidRDefault="003868B9" w:rsidP="003868B9">
      <w:pPr>
        <w:widowControl w:val="0"/>
        <w:autoSpaceDE w:val="0"/>
        <w:autoSpaceDN w:val="0"/>
        <w:adjustRightInd w:val="0"/>
        <w:spacing w:after="0" w:line="360" w:lineRule="auto"/>
        <w:ind w:left="709" w:right="80"/>
        <w:jc w:val="both"/>
        <w:rPr>
          <w:rFonts w:ascii="Arial" w:eastAsia="Calibri" w:hAnsi="Arial" w:cs="Arial"/>
          <w:sz w:val="24"/>
          <w:szCs w:val="24"/>
        </w:rPr>
      </w:pPr>
    </w:p>
    <w:p w:rsidR="003868B9" w:rsidRDefault="003868B9" w:rsidP="003868B9">
      <w:pPr>
        <w:widowControl w:val="0"/>
        <w:autoSpaceDE w:val="0"/>
        <w:autoSpaceDN w:val="0"/>
        <w:adjustRightInd w:val="0"/>
        <w:spacing w:after="0" w:line="360" w:lineRule="auto"/>
        <w:ind w:left="709" w:right="80"/>
        <w:jc w:val="both"/>
        <w:rPr>
          <w:rFonts w:ascii="Arial" w:eastAsia="Calibri" w:hAnsi="Arial" w:cs="Arial"/>
          <w:sz w:val="24"/>
          <w:szCs w:val="24"/>
        </w:rPr>
      </w:pPr>
    </w:p>
    <w:p w:rsidR="003868B9" w:rsidRPr="002D6829" w:rsidRDefault="003868B9" w:rsidP="003868B9">
      <w:pPr>
        <w:widowControl w:val="0"/>
        <w:autoSpaceDE w:val="0"/>
        <w:autoSpaceDN w:val="0"/>
        <w:adjustRightInd w:val="0"/>
        <w:spacing w:after="0" w:line="360" w:lineRule="auto"/>
        <w:ind w:right="80"/>
        <w:jc w:val="both"/>
        <w:rPr>
          <w:rFonts w:ascii="Arial" w:eastAsia="Calibri" w:hAnsi="Arial" w:cs="Arial"/>
          <w:sz w:val="24"/>
          <w:szCs w:val="24"/>
        </w:rPr>
      </w:pPr>
    </w:p>
    <w:p w:rsidR="003868B9" w:rsidRDefault="003868B9" w:rsidP="003868B9">
      <w:pPr>
        <w:jc w:val="both"/>
        <w:rPr>
          <w:rFonts w:ascii="Arial" w:hAnsi="Arial" w:cs="Arial"/>
          <w:sz w:val="24"/>
          <w:szCs w:val="24"/>
        </w:rPr>
        <w:sectPr w:rsidR="003868B9" w:rsidSect="0082029C">
          <w:type w:val="nextColumn"/>
          <w:pgSz w:w="12240" w:h="15840"/>
          <w:pgMar w:top="1418" w:right="1985" w:bottom="1418" w:left="1418" w:header="709" w:footer="709" w:gutter="0"/>
          <w:cols w:space="708"/>
          <w:docGrid w:linePitch="360"/>
        </w:sectPr>
      </w:pPr>
      <w:r>
        <w:rPr>
          <w:rFonts w:ascii="Arial" w:hAnsi="Arial" w:cs="Arial"/>
          <w:noProof/>
          <w:szCs w:val="24"/>
          <w:lang w:val="es-EC" w:eastAsia="es-EC"/>
        </w:rPr>
        <w:lastRenderedPageBreak/>
        <w:drawing>
          <wp:inline distT="0" distB="0" distL="0" distR="0" wp14:anchorId="3E01666F" wp14:editId="56C375B5">
            <wp:extent cx="6019800" cy="7981950"/>
            <wp:effectExtent l="0" t="0" r="0" b="0"/>
            <wp:docPr id="103" name="Imagen 103" descr="F:\ \Scan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Scan10002.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5592" t="3830" b="2023"/>
                    <a:stretch/>
                  </pic:blipFill>
                  <pic:spPr bwMode="auto">
                    <a:xfrm>
                      <a:off x="0" y="0"/>
                      <a:ext cx="6020460" cy="7982825"/>
                    </a:xfrm>
                    <a:prstGeom prst="rect">
                      <a:avLst/>
                    </a:prstGeom>
                    <a:noFill/>
                    <a:ln>
                      <a:noFill/>
                    </a:ln>
                    <a:extLst>
                      <a:ext uri="{53640926-AAD7-44D8-BBD7-CCE9431645EC}">
                        <a14:shadowObscured xmlns:a14="http://schemas.microsoft.com/office/drawing/2010/main"/>
                      </a:ext>
                    </a:extLst>
                  </pic:spPr>
                </pic:pic>
              </a:graphicData>
            </a:graphic>
          </wp:inline>
        </w:drawing>
      </w:r>
    </w:p>
    <w:p w:rsidR="003868B9" w:rsidRDefault="003868B9" w:rsidP="003868B9">
      <w:pPr>
        <w:spacing w:after="0" w:line="360" w:lineRule="auto"/>
        <w:rPr>
          <w:rFonts w:ascii="Arial" w:hAnsi="Arial" w:cs="Arial"/>
          <w:szCs w:val="24"/>
        </w:rPr>
      </w:pPr>
      <w:r>
        <w:rPr>
          <w:rFonts w:ascii="Arial" w:hAnsi="Arial" w:cs="Arial"/>
          <w:noProof/>
          <w:szCs w:val="24"/>
          <w:lang w:val="es-EC" w:eastAsia="es-EC"/>
        </w:rPr>
        <w:lastRenderedPageBreak/>
        <w:drawing>
          <wp:inline distT="0" distB="0" distL="0" distR="0" wp14:anchorId="209C1DB4" wp14:editId="202C3711">
            <wp:extent cx="5681631" cy="8058150"/>
            <wp:effectExtent l="190500" t="133350" r="186055" b="133350"/>
            <wp:docPr id="104" name="Imagen 104" descr="F:\ \Scan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Scan10003.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531" t="5501" b="2153"/>
                    <a:stretch/>
                  </pic:blipFill>
                  <pic:spPr bwMode="auto">
                    <a:xfrm rot="161278">
                      <a:off x="0" y="0"/>
                      <a:ext cx="5692605" cy="8073714"/>
                    </a:xfrm>
                    <a:prstGeom prst="rect">
                      <a:avLst/>
                    </a:prstGeom>
                    <a:noFill/>
                    <a:ln>
                      <a:noFill/>
                    </a:ln>
                    <a:extLst>
                      <a:ext uri="{53640926-AAD7-44D8-BBD7-CCE9431645EC}">
                        <a14:shadowObscured xmlns:a14="http://schemas.microsoft.com/office/drawing/2010/main"/>
                      </a:ext>
                    </a:extLst>
                  </pic:spPr>
                </pic:pic>
              </a:graphicData>
            </a:graphic>
          </wp:inline>
        </w:drawing>
      </w:r>
    </w:p>
    <w:p w:rsidR="003868B9" w:rsidRPr="00960E47" w:rsidRDefault="003868B9" w:rsidP="003868B9">
      <w:pPr>
        <w:spacing w:after="0" w:line="360" w:lineRule="auto"/>
        <w:rPr>
          <w:rFonts w:ascii="Arial" w:hAnsi="Arial" w:cs="Arial"/>
          <w:szCs w:val="24"/>
        </w:rPr>
        <w:sectPr w:rsidR="003868B9" w:rsidRPr="00960E47" w:rsidSect="0082029C">
          <w:type w:val="nextColumn"/>
          <w:pgSz w:w="12240" w:h="15840"/>
          <w:pgMar w:top="1418" w:right="1985" w:bottom="1418" w:left="1418" w:header="709" w:footer="709" w:gutter="0"/>
          <w:cols w:space="708"/>
          <w:docGrid w:linePitch="360"/>
        </w:sectPr>
      </w:pPr>
      <w:r>
        <w:rPr>
          <w:rFonts w:ascii="Arial" w:hAnsi="Arial" w:cs="Arial"/>
          <w:noProof/>
          <w:sz w:val="24"/>
          <w:szCs w:val="24"/>
          <w:lang w:val="es-EC" w:eastAsia="es-EC"/>
        </w:rPr>
        <w:lastRenderedPageBreak/>
        <w:drawing>
          <wp:inline distT="0" distB="0" distL="0" distR="0" wp14:anchorId="27585C6E" wp14:editId="03DEBC2F">
            <wp:extent cx="5959365" cy="8040414"/>
            <wp:effectExtent l="0" t="0" r="3810" b="0"/>
            <wp:docPr id="105" name="Imagen 105" descr="F:\ \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Scan10001.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937" t="9304" r="12077" b="2936"/>
                    <a:stretch/>
                  </pic:blipFill>
                  <pic:spPr bwMode="auto">
                    <a:xfrm>
                      <a:off x="0" y="0"/>
                      <a:ext cx="5956320" cy="8036306"/>
                    </a:xfrm>
                    <a:prstGeom prst="rect">
                      <a:avLst/>
                    </a:prstGeom>
                    <a:noFill/>
                    <a:ln>
                      <a:noFill/>
                    </a:ln>
                    <a:extLst>
                      <a:ext uri="{53640926-AAD7-44D8-BBD7-CCE9431645EC}">
                        <a14:shadowObscured xmlns:a14="http://schemas.microsoft.com/office/drawing/2010/main"/>
                      </a:ext>
                    </a:extLst>
                  </pic:spPr>
                </pic:pic>
              </a:graphicData>
            </a:graphic>
          </wp:inline>
        </w:drawing>
      </w:r>
    </w:p>
    <w:p w:rsidR="003868B9" w:rsidRDefault="003868B9" w:rsidP="003868B9">
      <w:pPr>
        <w:spacing w:after="0" w:line="360" w:lineRule="auto"/>
        <w:jc w:val="both"/>
        <w:rPr>
          <w:rFonts w:ascii="Arial" w:hAnsi="Arial" w:cs="Arial"/>
          <w:sz w:val="24"/>
          <w:szCs w:val="24"/>
        </w:rPr>
      </w:pPr>
      <w:r>
        <w:rPr>
          <w:rFonts w:ascii="Arial" w:hAnsi="Arial" w:cs="Arial"/>
          <w:noProof/>
          <w:sz w:val="24"/>
          <w:szCs w:val="24"/>
          <w:lang w:val="es-EC" w:eastAsia="es-EC"/>
        </w:rPr>
        <w:lastRenderedPageBreak/>
        <w:drawing>
          <wp:anchor distT="0" distB="0" distL="114300" distR="114300" simplePos="0" relativeHeight="252494848" behindDoc="0" locked="0" layoutInCell="1" allowOverlap="1" wp14:anchorId="1F210A09" wp14:editId="518AAD65">
            <wp:simplePos x="0" y="0"/>
            <wp:positionH relativeFrom="column">
              <wp:posOffset>3339012</wp:posOffset>
            </wp:positionH>
            <wp:positionV relativeFrom="paragraph">
              <wp:posOffset>-648153</wp:posOffset>
            </wp:positionV>
            <wp:extent cx="1306285" cy="1119838"/>
            <wp:effectExtent l="0" t="0" r="0" b="4445"/>
            <wp:wrapNone/>
            <wp:docPr id="297" name="Imagen 297" descr="F:\Logos\Sin título-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Logos\Sin título-4.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06285" cy="11198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8B9" w:rsidRDefault="003868B9" w:rsidP="003868B9">
      <w:pPr>
        <w:spacing w:after="0" w:line="360" w:lineRule="auto"/>
        <w:jc w:val="both"/>
        <w:rPr>
          <w:rFonts w:ascii="Arial" w:hAnsi="Arial" w:cs="Arial"/>
          <w:sz w:val="24"/>
          <w:szCs w:val="24"/>
        </w:rPr>
      </w:pPr>
    </w:p>
    <w:p w:rsidR="003868B9" w:rsidRPr="003F1B4F" w:rsidRDefault="003868B9" w:rsidP="003868B9">
      <w:pPr>
        <w:tabs>
          <w:tab w:val="left" w:pos="360"/>
          <w:tab w:val="left" w:pos="3735"/>
          <w:tab w:val="center" w:pos="6360"/>
        </w:tabs>
        <w:spacing w:after="0" w:line="360" w:lineRule="auto"/>
        <w:rPr>
          <w:rFonts w:ascii="Arial" w:hAnsi="Arial" w:cs="Arial"/>
          <w:b/>
          <w:color w:val="000000"/>
          <w:sz w:val="24"/>
          <w:szCs w:val="24"/>
        </w:rPr>
      </w:pPr>
      <w:r>
        <w:rPr>
          <w:rFonts w:ascii="Arial" w:hAnsi="Arial" w:cs="Arial"/>
          <w:b/>
          <w:color w:val="000000"/>
          <w:sz w:val="24"/>
          <w:szCs w:val="24"/>
        </w:rPr>
        <w:tab/>
      </w:r>
      <w:r>
        <w:rPr>
          <w:rFonts w:ascii="Arial" w:hAnsi="Arial" w:cs="Arial"/>
          <w:b/>
          <w:color w:val="000000"/>
          <w:sz w:val="24"/>
          <w:szCs w:val="24"/>
        </w:rPr>
        <w:tab/>
      </w:r>
      <w:r>
        <w:rPr>
          <w:rFonts w:ascii="Arial" w:hAnsi="Arial" w:cs="Arial"/>
          <w:b/>
          <w:color w:val="000000"/>
          <w:sz w:val="24"/>
          <w:szCs w:val="24"/>
        </w:rPr>
        <w:tab/>
      </w:r>
      <w:r w:rsidRPr="003F1B4F">
        <w:rPr>
          <w:rFonts w:ascii="Arial" w:hAnsi="Arial" w:cs="Arial"/>
          <w:b/>
          <w:color w:val="000000"/>
          <w:sz w:val="24"/>
          <w:szCs w:val="24"/>
        </w:rPr>
        <w:t>UNIVERSIDAD NACIONAL DE LOJA</w:t>
      </w:r>
    </w:p>
    <w:p w:rsidR="003868B9" w:rsidRPr="007459DC" w:rsidRDefault="003868B9" w:rsidP="003868B9">
      <w:pPr>
        <w:spacing w:after="0" w:line="360" w:lineRule="auto"/>
        <w:jc w:val="center"/>
        <w:rPr>
          <w:rFonts w:ascii="Arial" w:hAnsi="Arial" w:cs="Arial"/>
          <w:sz w:val="24"/>
          <w:szCs w:val="24"/>
        </w:rPr>
      </w:pPr>
      <w:r w:rsidRPr="003F1B4F">
        <w:rPr>
          <w:rFonts w:ascii="Arial" w:hAnsi="Arial" w:cs="Arial"/>
          <w:b/>
          <w:color w:val="000000"/>
          <w:sz w:val="24"/>
          <w:szCs w:val="24"/>
        </w:rPr>
        <w:t>AREA DE LA EDUCACIÓN, EL ARTE Y LA COMUNICACIÓN</w:t>
      </w:r>
    </w:p>
    <w:p w:rsidR="003868B9" w:rsidRPr="003F1B4F" w:rsidRDefault="003868B9" w:rsidP="003868B9">
      <w:pPr>
        <w:spacing w:after="0" w:line="360" w:lineRule="auto"/>
        <w:jc w:val="center"/>
        <w:rPr>
          <w:rFonts w:ascii="Arial" w:hAnsi="Arial" w:cs="Arial"/>
          <w:b/>
          <w:sz w:val="24"/>
          <w:szCs w:val="24"/>
        </w:rPr>
      </w:pPr>
      <w:r w:rsidRPr="003F1B4F">
        <w:rPr>
          <w:rFonts w:ascii="Arial" w:hAnsi="Arial" w:cs="Arial"/>
          <w:b/>
          <w:sz w:val="24"/>
          <w:szCs w:val="24"/>
        </w:rPr>
        <w:t>Matriz de Consistencia Lógica.</w:t>
      </w:r>
    </w:p>
    <w:tbl>
      <w:tblPr>
        <w:tblStyle w:val="Tablaconcuadrcula"/>
        <w:tblW w:w="14459" w:type="dxa"/>
        <w:tblInd w:w="-1026" w:type="dxa"/>
        <w:tblLayout w:type="fixed"/>
        <w:tblLook w:val="04A0" w:firstRow="1" w:lastRow="0" w:firstColumn="1" w:lastColumn="0" w:noHBand="0" w:noVBand="1"/>
      </w:tblPr>
      <w:tblGrid>
        <w:gridCol w:w="1701"/>
        <w:gridCol w:w="2268"/>
        <w:gridCol w:w="2127"/>
        <w:gridCol w:w="1842"/>
        <w:gridCol w:w="2552"/>
        <w:gridCol w:w="2126"/>
        <w:gridCol w:w="1843"/>
      </w:tblGrid>
      <w:tr w:rsidR="003868B9" w:rsidTr="00D760F4">
        <w:tc>
          <w:tcPr>
            <w:tcW w:w="1701" w:type="dxa"/>
          </w:tcPr>
          <w:p w:rsidR="003868B9" w:rsidRPr="007459DC" w:rsidRDefault="003868B9" w:rsidP="00D760F4">
            <w:pPr>
              <w:spacing w:line="360" w:lineRule="auto"/>
              <w:jc w:val="center"/>
              <w:rPr>
                <w:rFonts w:ascii="Arial" w:hAnsi="Arial" w:cs="Arial"/>
                <w:b/>
                <w:sz w:val="24"/>
                <w:szCs w:val="24"/>
              </w:rPr>
            </w:pPr>
            <w:r w:rsidRPr="007459DC">
              <w:rPr>
                <w:rFonts w:ascii="Arial" w:hAnsi="Arial" w:cs="Arial"/>
                <w:b/>
                <w:sz w:val="24"/>
                <w:szCs w:val="24"/>
              </w:rPr>
              <w:t>TEMA</w:t>
            </w:r>
          </w:p>
        </w:tc>
        <w:tc>
          <w:tcPr>
            <w:tcW w:w="2268" w:type="dxa"/>
          </w:tcPr>
          <w:p w:rsidR="003868B9" w:rsidRPr="007459DC" w:rsidRDefault="003868B9" w:rsidP="00D760F4">
            <w:pPr>
              <w:spacing w:line="360" w:lineRule="auto"/>
              <w:jc w:val="center"/>
              <w:rPr>
                <w:rFonts w:ascii="Arial" w:hAnsi="Arial" w:cs="Arial"/>
                <w:b/>
                <w:sz w:val="24"/>
                <w:szCs w:val="24"/>
              </w:rPr>
            </w:pPr>
            <w:r>
              <w:rPr>
                <w:rFonts w:ascii="Arial" w:hAnsi="Arial" w:cs="Arial"/>
                <w:b/>
                <w:sz w:val="24"/>
                <w:szCs w:val="24"/>
              </w:rPr>
              <w:t>PROBLEMÁTICA</w:t>
            </w:r>
          </w:p>
        </w:tc>
        <w:tc>
          <w:tcPr>
            <w:tcW w:w="2127" w:type="dxa"/>
          </w:tcPr>
          <w:p w:rsidR="003868B9" w:rsidRPr="007459DC" w:rsidRDefault="003868B9" w:rsidP="00D760F4">
            <w:pPr>
              <w:spacing w:line="360" w:lineRule="auto"/>
              <w:jc w:val="center"/>
              <w:rPr>
                <w:rFonts w:ascii="Arial" w:hAnsi="Arial" w:cs="Arial"/>
                <w:b/>
                <w:sz w:val="24"/>
                <w:szCs w:val="24"/>
              </w:rPr>
            </w:pPr>
            <w:r w:rsidRPr="007459DC">
              <w:rPr>
                <w:rFonts w:ascii="Arial" w:hAnsi="Arial" w:cs="Arial"/>
                <w:b/>
                <w:sz w:val="24"/>
                <w:szCs w:val="24"/>
              </w:rPr>
              <w:t>JUSTIFICACION</w:t>
            </w:r>
          </w:p>
        </w:tc>
        <w:tc>
          <w:tcPr>
            <w:tcW w:w="1842" w:type="dxa"/>
            <w:tcBorders>
              <w:bottom w:val="single" w:sz="4" w:space="0" w:color="auto"/>
            </w:tcBorders>
          </w:tcPr>
          <w:p w:rsidR="003868B9" w:rsidRPr="007459DC" w:rsidRDefault="003868B9" w:rsidP="00D760F4">
            <w:pPr>
              <w:spacing w:line="360" w:lineRule="auto"/>
              <w:jc w:val="center"/>
              <w:rPr>
                <w:rFonts w:ascii="Arial" w:hAnsi="Arial" w:cs="Arial"/>
                <w:b/>
                <w:sz w:val="24"/>
                <w:szCs w:val="24"/>
              </w:rPr>
            </w:pPr>
            <w:r w:rsidRPr="007459DC">
              <w:rPr>
                <w:rFonts w:ascii="Arial" w:hAnsi="Arial" w:cs="Arial"/>
                <w:b/>
                <w:sz w:val="24"/>
                <w:szCs w:val="24"/>
              </w:rPr>
              <w:t>OBJETIVOS</w:t>
            </w:r>
          </w:p>
        </w:tc>
        <w:tc>
          <w:tcPr>
            <w:tcW w:w="2552" w:type="dxa"/>
          </w:tcPr>
          <w:p w:rsidR="003868B9" w:rsidRPr="007459DC" w:rsidRDefault="003868B9" w:rsidP="00D760F4">
            <w:pPr>
              <w:spacing w:line="360" w:lineRule="auto"/>
              <w:jc w:val="center"/>
              <w:rPr>
                <w:rFonts w:ascii="Arial" w:hAnsi="Arial" w:cs="Arial"/>
                <w:b/>
                <w:sz w:val="24"/>
                <w:szCs w:val="24"/>
              </w:rPr>
            </w:pPr>
            <w:r w:rsidRPr="007459DC">
              <w:rPr>
                <w:rFonts w:ascii="Arial" w:hAnsi="Arial" w:cs="Arial"/>
                <w:b/>
                <w:sz w:val="24"/>
                <w:szCs w:val="24"/>
              </w:rPr>
              <w:t>MARCO</w:t>
            </w:r>
          </w:p>
          <w:p w:rsidR="003868B9" w:rsidRPr="007459DC" w:rsidRDefault="003868B9" w:rsidP="00D760F4">
            <w:pPr>
              <w:spacing w:line="360" w:lineRule="auto"/>
              <w:jc w:val="center"/>
              <w:rPr>
                <w:rFonts w:ascii="Arial" w:hAnsi="Arial" w:cs="Arial"/>
                <w:b/>
                <w:sz w:val="24"/>
                <w:szCs w:val="24"/>
              </w:rPr>
            </w:pPr>
            <w:r w:rsidRPr="007459DC">
              <w:rPr>
                <w:rFonts w:ascii="Arial" w:hAnsi="Arial" w:cs="Arial"/>
                <w:b/>
                <w:sz w:val="24"/>
                <w:szCs w:val="24"/>
              </w:rPr>
              <w:t>TEORICO</w:t>
            </w:r>
          </w:p>
        </w:tc>
        <w:tc>
          <w:tcPr>
            <w:tcW w:w="2126" w:type="dxa"/>
          </w:tcPr>
          <w:p w:rsidR="003868B9" w:rsidRPr="007459DC" w:rsidRDefault="003868B9" w:rsidP="00D760F4">
            <w:pPr>
              <w:spacing w:line="360" w:lineRule="auto"/>
              <w:jc w:val="center"/>
              <w:rPr>
                <w:rFonts w:ascii="Arial" w:hAnsi="Arial" w:cs="Arial"/>
                <w:b/>
                <w:sz w:val="24"/>
                <w:szCs w:val="24"/>
              </w:rPr>
            </w:pPr>
            <w:r w:rsidRPr="007459DC">
              <w:rPr>
                <w:rFonts w:ascii="Arial" w:hAnsi="Arial" w:cs="Arial"/>
                <w:b/>
                <w:sz w:val="24"/>
                <w:szCs w:val="24"/>
              </w:rPr>
              <w:t>METODOLOGIA</w:t>
            </w:r>
          </w:p>
        </w:tc>
        <w:tc>
          <w:tcPr>
            <w:tcW w:w="1843" w:type="dxa"/>
          </w:tcPr>
          <w:p w:rsidR="003868B9" w:rsidRPr="007459DC" w:rsidRDefault="003868B9" w:rsidP="00D760F4">
            <w:pPr>
              <w:spacing w:line="360" w:lineRule="auto"/>
              <w:jc w:val="center"/>
              <w:rPr>
                <w:rFonts w:ascii="Arial" w:hAnsi="Arial" w:cs="Arial"/>
                <w:b/>
                <w:sz w:val="24"/>
                <w:szCs w:val="24"/>
              </w:rPr>
            </w:pPr>
            <w:r w:rsidRPr="007459DC">
              <w:rPr>
                <w:rFonts w:ascii="Arial" w:hAnsi="Arial" w:cs="Arial"/>
                <w:b/>
                <w:sz w:val="24"/>
                <w:szCs w:val="24"/>
              </w:rPr>
              <w:t>TECNICAS</w:t>
            </w:r>
          </w:p>
        </w:tc>
      </w:tr>
      <w:tr w:rsidR="003868B9" w:rsidRPr="00F4398B" w:rsidTr="00D760F4">
        <w:tc>
          <w:tcPr>
            <w:tcW w:w="1701" w:type="dxa"/>
          </w:tcPr>
          <w:p w:rsidR="003868B9" w:rsidRPr="00A01172" w:rsidRDefault="003868B9" w:rsidP="00D760F4">
            <w:pPr>
              <w:pStyle w:val="Sinespaciado"/>
              <w:spacing w:line="360" w:lineRule="auto"/>
            </w:pPr>
            <w:r w:rsidRPr="00A01172">
              <w:t>La motricidad fina para el desarrollo de la coordinación viso-manual en</w:t>
            </w:r>
            <w:r>
              <w:t xml:space="preserve"> niñas y</w:t>
            </w:r>
            <w:r w:rsidRPr="00A01172">
              <w:t xml:space="preserve"> niños de 4 a 5 años de la Unidad Educativa</w:t>
            </w:r>
            <w:r>
              <w:t xml:space="preserve"> Dr. Manuel Agustín Cabrera Lozano. Periodo</w:t>
            </w:r>
            <w:r w:rsidRPr="00A01172">
              <w:t xml:space="preserve"> 2014-2015.</w:t>
            </w:r>
          </w:p>
          <w:p w:rsidR="003868B9" w:rsidRPr="00A01172" w:rsidRDefault="003868B9" w:rsidP="00D760F4">
            <w:pPr>
              <w:pStyle w:val="Sinespaciado"/>
              <w:spacing w:line="360" w:lineRule="auto"/>
              <w:rPr>
                <w:rFonts w:ascii="Arial" w:hAnsi="Arial" w:cs="Arial"/>
              </w:rPr>
            </w:pPr>
          </w:p>
        </w:tc>
        <w:tc>
          <w:tcPr>
            <w:tcW w:w="2268" w:type="dxa"/>
          </w:tcPr>
          <w:p w:rsidR="003868B9" w:rsidRPr="00A01172" w:rsidRDefault="003868B9" w:rsidP="00D760F4">
            <w:pPr>
              <w:pStyle w:val="Sinespaciado"/>
              <w:spacing w:line="360" w:lineRule="auto"/>
            </w:pPr>
            <w:r w:rsidRPr="00A01172">
              <w:t xml:space="preserve">¿Cómo ayudar a mejorar la motricidad fina para que exista un mejor desarrollo en la coordinación </w:t>
            </w:r>
            <w:r>
              <w:t>viso-manual en la</w:t>
            </w:r>
            <w:r w:rsidRPr="00A01172">
              <w:t>s</w:t>
            </w:r>
            <w:r>
              <w:t xml:space="preserve"> niñas y niños de 4 a 5 años de edad de la Unidad E</w:t>
            </w:r>
            <w:r w:rsidRPr="00A01172">
              <w:t>ducativa</w:t>
            </w:r>
            <w:r>
              <w:t xml:space="preserve"> Dr. Manuel Agustín Cabrera Lozano</w:t>
            </w:r>
            <w:r w:rsidRPr="00A01172">
              <w:t>?</w:t>
            </w:r>
          </w:p>
          <w:p w:rsidR="003868B9" w:rsidRPr="00A01172" w:rsidRDefault="003868B9" w:rsidP="00D760F4">
            <w:pPr>
              <w:pStyle w:val="Sinespaciado"/>
              <w:spacing w:line="360" w:lineRule="auto"/>
              <w:rPr>
                <w:rFonts w:ascii="Arial" w:hAnsi="Arial" w:cs="Arial"/>
              </w:rPr>
            </w:pPr>
          </w:p>
        </w:tc>
        <w:tc>
          <w:tcPr>
            <w:tcW w:w="2127" w:type="dxa"/>
          </w:tcPr>
          <w:p w:rsidR="003868B9" w:rsidRPr="00A01172" w:rsidRDefault="003868B9" w:rsidP="00D760F4">
            <w:pPr>
              <w:pStyle w:val="Sinespaciado"/>
              <w:spacing w:line="360" w:lineRule="auto"/>
              <w:rPr>
                <w:rFonts w:ascii="Arial" w:eastAsia="Times New Roman" w:hAnsi="Arial" w:cs="Arial"/>
                <w:lang w:eastAsia="es-ES"/>
              </w:rPr>
            </w:pPr>
            <w:r w:rsidRPr="00A01172">
              <w:rPr>
                <w:rFonts w:ascii="Arial" w:hAnsi="Arial" w:cs="Arial"/>
              </w:rPr>
              <w:t xml:space="preserve">El presente trabajo de investigación se justifica </w:t>
            </w:r>
            <w:r w:rsidRPr="00A01172">
              <w:rPr>
                <w:rFonts w:ascii="Arial" w:eastAsia="Times New Roman" w:hAnsi="Arial" w:cs="Arial"/>
                <w:color w:val="333333"/>
                <w:lang w:eastAsia="es-ES"/>
              </w:rPr>
              <w:t xml:space="preserve">porque la realización del mismo permitirá </w:t>
            </w:r>
            <w:r w:rsidRPr="00A01172">
              <w:rPr>
                <w:rFonts w:ascii="Arial" w:eastAsia="Times New Roman" w:hAnsi="Arial" w:cs="Arial"/>
                <w:lang w:eastAsia="es-ES"/>
              </w:rPr>
              <w:t xml:space="preserve">favorecer el </w:t>
            </w:r>
          </w:p>
          <w:p w:rsidR="003868B9" w:rsidRPr="00A01172" w:rsidRDefault="003868B9" w:rsidP="00D760F4">
            <w:pPr>
              <w:pStyle w:val="Sinespaciado"/>
              <w:spacing w:line="360" w:lineRule="auto"/>
              <w:rPr>
                <w:rFonts w:ascii="Arial" w:eastAsia="Times New Roman" w:hAnsi="Arial" w:cs="Arial"/>
                <w:color w:val="333333"/>
                <w:lang w:eastAsia="es-ES"/>
              </w:rPr>
            </w:pPr>
            <w:proofErr w:type="gramStart"/>
            <w:r w:rsidRPr="00A01172">
              <w:rPr>
                <w:rFonts w:ascii="Arial" w:eastAsia="Times New Roman" w:hAnsi="Arial" w:cs="Arial"/>
                <w:lang w:eastAsia="es-ES"/>
              </w:rPr>
              <w:t>desarrollo</w:t>
            </w:r>
            <w:proofErr w:type="gramEnd"/>
            <w:r>
              <w:rPr>
                <w:rFonts w:ascii="Arial" w:eastAsia="Times New Roman" w:hAnsi="Arial" w:cs="Arial"/>
                <w:lang w:eastAsia="es-ES"/>
              </w:rPr>
              <w:t xml:space="preserve"> motor de la</w:t>
            </w:r>
            <w:r w:rsidRPr="00A01172">
              <w:rPr>
                <w:rFonts w:ascii="Arial" w:eastAsia="Times New Roman" w:hAnsi="Arial" w:cs="Arial"/>
                <w:lang w:eastAsia="es-ES"/>
              </w:rPr>
              <w:t>s</w:t>
            </w:r>
            <w:r>
              <w:rPr>
                <w:rFonts w:ascii="Arial" w:eastAsia="Times New Roman" w:hAnsi="Arial" w:cs="Arial"/>
                <w:lang w:eastAsia="es-ES"/>
              </w:rPr>
              <w:t xml:space="preserve"> niñas y</w:t>
            </w:r>
            <w:r w:rsidRPr="00A01172">
              <w:rPr>
                <w:rFonts w:ascii="Arial" w:eastAsia="Times New Roman" w:hAnsi="Arial" w:cs="Arial"/>
                <w:lang w:eastAsia="es-ES"/>
              </w:rPr>
              <w:t xml:space="preserve"> niños, aliando la actividad manual en que los niños ponen a prueba sus destrezas para desarrollar y transformar su creatividad, adquiriendo con </w:t>
            </w:r>
            <w:r w:rsidRPr="00A01172">
              <w:rPr>
                <w:rFonts w:ascii="Arial" w:eastAsia="Times New Roman" w:hAnsi="Arial" w:cs="Arial"/>
                <w:lang w:eastAsia="es-ES"/>
              </w:rPr>
              <w:lastRenderedPageBreak/>
              <w:t xml:space="preserve">estas actividades mayor coordinación neuromuscular y precisión. Además desarrolla independencia, autonomía y seguridad en sí mismo, al facilitarle la actividad personal que enriquece a quien lo realiza al disfrutar en actividades motoras finas, </w:t>
            </w:r>
            <w:r>
              <w:rPr>
                <w:rFonts w:ascii="Arial" w:eastAsia="Times New Roman" w:hAnsi="Arial" w:cs="Arial"/>
                <w:lang w:eastAsia="es-ES"/>
              </w:rPr>
              <w:t xml:space="preserve">Inculca hábitos de </w:t>
            </w:r>
            <w:r w:rsidRPr="00A01172">
              <w:rPr>
                <w:rFonts w:ascii="Arial" w:eastAsia="Times New Roman" w:hAnsi="Arial" w:cs="Arial"/>
                <w:lang w:eastAsia="es-ES"/>
              </w:rPr>
              <w:t xml:space="preserve">atención, concentración, y lo fundamental afianza su motricidad fina en el aprendizaje. </w:t>
            </w:r>
            <w:r w:rsidRPr="00A01172">
              <w:rPr>
                <w:rFonts w:ascii="Arial" w:eastAsia="Times New Roman" w:hAnsi="Arial" w:cs="Arial"/>
                <w:color w:val="333333"/>
                <w:lang w:eastAsia="es-ES"/>
              </w:rPr>
              <w:t xml:space="preserve"> </w:t>
            </w:r>
          </w:p>
          <w:p w:rsidR="003868B9" w:rsidRPr="00A01172" w:rsidRDefault="003868B9" w:rsidP="00D760F4">
            <w:pPr>
              <w:pStyle w:val="Sinespaciado"/>
              <w:spacing w:line="360" w:lineRule="auto"/>
              <w:rPr>
                <w:rFonts w:ascii="Arial" w:hAnsi="Arial" w:cs="Arial"/>
              </w:rPr>
            </w:pPr>
          </w:p>
        </w:tc>
        <w:tc>
          <w:tcPr>
            <w:tcW w:w="1842" w:type="dxa"/>
            <w:tcBorders>
              <w:bottom w:val="single" w:sz="4" w:space="0" w:color="auto"/>
            </w:tcBorders>
          </w:tcPr>
          <w:p w:rsidR="003868B9" w:rsidRPr="00A01172" w:rsidRDefault="003868B9" w:rsidP="00D760F4">
            <w:pPr>
              <w:pStyle w:val="Sinespaciado"/>
              <w:spacing w:line="360" w:lineRule="auto"/>
              <w:rPr>
                <w:b/>
              </w:rPr>
            </w:pPr>
            <w:r w:rsidRPr="00A01172">
              <w:rPr>
                <w:b/>
              </w:rPr>
              <w:lastRenderedPageBreak/>
              <w:t>Objetivo general.</w:t>
            </w:r>
          </w:p>
          <w:p w:rsidR="003868B9" w:rsidRPr="00A01172" w:rsidRDefault="003868B9" w:rsidP="00D760F4">
            <w:pPr>
              <w:pStyle w:val="Sinespaciado"/>
              <w:spacing w:line="360" w:lineRule="auto"/>
            </w:pPr>
            <w:r w:rsidRPr="00A01172">
              <w:t>-Contribuir a potenciar el desarrollo de la coordinación viso-ma</w:t>
            </w:r>
            <w:r>
              <w:t>nual en la motricidad fina en la</w:t>
            </w:r>
            <w:r w:rsidRPr="00A01172">
              <w:t xml:space="preserve">s </w:t>
            </w:r>
            <w:r>
              <w:t>niñas y niños de 4 a</w:t>
            </w:r>
            <w:r w:rsidRPr="00A01172">
              <w:t xml:space="preserve"> 5 años </w:t>
            </w:r>
            <w:r>
              <w:t xml:space="preserve">de edad de la Unidad Educativa  </w:t>
            </w:r>
            <w:r w:rsidRPr="00A01172">
              <w:t>Dr. Manuel Agustín</w:t>
            </w:r>
            <w:r>
              <w:t xml:space="preserve"> Cabrera Lozano.</w:t>
            </w:r>
          </w:p>
          <w:p w:rsidR="003868B9" w:rsidRPr="00A01172" w:rsidRDefault="003868B9" w:rsidP="00D760F4">
            <w:pPr>
              <w:pStyle w:val="Sinespaciado"/>
              <w:spacing w:line="360" w:lineRule="auto"/>
              <w:rPr>
                <w:b/>
              </w:rPr>
            </w:pPr>
            <w:r w:rsidRPr="00A01172">
              <w:rPr>
                <w:b/>
              </w:rPr>
              <w:t>Objetivos específicos:</w:t>
            </w:r>
          </w:p>
          <w:p w:rsidR="003868B9" w:rsidRPr="00A01172" w:rsidRDefault="003868B9" w:rsidP="00D760F4">
            <w:pPr>
              <w:pStyle w:val="Sinespaciado"/>
              <w:spacing w:line="360" w:lineRule="auto"/>
            </w:pPr>
            <w:r w:rsidRPr="00A01172">
              <w:lastRenderedPageBreak/>
              <w:t>-Contextualizar los referentes teóricos de las temáticas que engloban la motricidad fina y la coordinación viso-manual.</w:t>
            </w:r>
          </w:p>
          <w:p w:rsidR="003868B9" w:rsidRPr="00A01172" w:rsidRDefault="003868B9" w:rsidP="00D760F4">
            <w:pPr>
              <w:pStyle w:val="Sinespaciado"/>
              <w:spacing w:line="360" w:lineRule="auto"/>
            </w:pPr>
            <w:r w:rsidRPr="00A01172">
              <w:t>-Diagnosticar el nivel de coordi</w:t>
            </w:r>
            <w:r>
              <w:t>nación viso-manual que poseen la</w:t>
            </w:r>
            <w:r w:rsidRPr="00A01172">
              <w:t>s</w:t>
            </w:r>
            <w:r>
              <w:t xml:space="preserve"> niñas y niños de 4 a</w:t>
            </w:r>
            <w:r w:rsidRPr="00A01172">
              <w:t xml:space="preserve"> </w:t>
            </w:r>
            <w:r>
              <w:t xml:space="preserve">5 años de edad a través de la prueba de diagnóstico </w:t>
            </w:r>
            <w:r w:rsidRPr="00A01172">
              <w:t xml:space="preserve"> del AEI.</w:t>
            </w:r>
          </w:p>
          <w:p w:rsidR="003868B9" w:rsidRPr="00A01172" w:rsidRDefault="003868B9" w:rsidP="00D760F4">
            <w:pPr>
              <w:pStyle w:val="Sinespaciado"/>
              <w:spacing w:line="360" w:lineRule="auto"/>
            </w:pPr>
            <w:r w:rsidRPr="00A01172">
              <w:t xml:space="preserve">-Diseñar una propuesta práctica que permita potenciar </w:t>
            </w:r>
            <w:r w:rsidRPr="00A01172">
              <w:lastRenderedPageBreak/>
              <w:t>l</w:t>
            </w:r>
            <w:r>
              <w:t>a coordinación viso-manual en la</w:t>
            </w:r>
            <w:r w:rsidRPr="00A01172">
              <w:t>s</w:t>
            </w:r>
            <w:r>
              <w:t xml:space="preserve"> niñas y niños de 4 a</w:t>
            </w:r>
            <w:r w:rsidRPr="00A01172">
              <w:t xml:space="preserve"> 5 años de edad.</w:t>
            </w:r>
          </w:p>
          <w:p w:rsidR="003868B9" w:rsidRPr="00A01172" w:rsidRDefault="003868B9" w:rsidP="00D760F4">
            <w:pPr>
              <w:pStyle w:val="Sinespaciado"/>
              <w:spacing w:line="360" w:lineRule="auto"/>
            </w:pPr>
            <w:r w:rsidRPr="00A01172">
              <w:t>-Desarrollar un taller práctico dirigido a los docentes y estudiantes para que puedan a través de diversas actividades dirigidas desarrollar la coordinación viso-manual por medio de la motricidad fina.</w:t>
            </w:r>
          </w:p>
          <w:p w:rsidR="003868B9" w:rsidRPr="00A01172" w:rsidRDefault="003868B9" w:rsidP="00D760F4">
            <w:pPr>
              <w:pStyle w:val="Sinespaciado"/>
              <w:spacing w:line="360" w:lineRule="auto"/>
            </w:pPr>
            <w:r w:rsidRPr="00A01172">
              <w:t xml:space="preserve">-Validar la propuesta cuyos resultados permitan </w:t>
            </w:r>
            <w:r w:rsidRPr="00A01172">
              <w:lastRenderedPageBreak/>
              <w:t>evidencia</w:t>
            </w:r>
            <w:r>
              <w:t xml:space="preserve">r la efectividad de la </w:t>
            </w:r>
            <w:r w:rsidRPr="00A01172">
              <w:t>in</w:t>
            </w:r>
            <w:r>
              <w:t xml:space="preserve">tervención aplicando nuevamente la prueba de diagnóstico para </w:t>
            </w:r>
            <w:r w:rsidRPr="00A01172">
              <w:t>comprobar resultados.</w:t>
            </w:r>
          </w:p>
          <w:p w:rsidR="003868B9" w:rsidRPr="00A01172" w:rsidRDefault="003868B9" w:rsidP="00D760F4">
            <w:pPr>
              <w:pStyle w:val="Sinespaciado"/>
              <w:spacing w:line="360" w:lineRule="auto"/>
            </w:pPr>
          </w:p>
        </w:tc>
        <w:tc>
          <w:tcPr>
            <w:tcW w:w="2552" w:type="dxa"/>
          </w:tcPr>
          <w:p w:rsidR="003868B9" w:rsidRPr="006936AF" w:rsidRDefault="003868B9" w:rsidP="00D760F4">
            <w:pPr>
              <w:pStyle w:val="Sinespaciado"/>
              <w:spacing w:line="360" w:lineRule="auto"/>
              <w:rPr>
                <w:rFonts w:ascii="Arial" w:hAnsi="Arial" w:cs="Arial"/>
                <w:b/>
              </w:rPr>
            </w:pPr>
            <w:r w:rsidRPr="006936AF">
              <w:rPr>
                <w:rFonts w:ascii="Arial" w:hAnsi="Arial" w:cs="Arial"/>
                <w:b/>
              </w:rPr>
              <w:lastRenderedPageBreak/>
              <w:t>Psicomotricidad.</w:t>
            </w:r>
          </w:p>
          <w:p w:rsidR="003868B9" w:rsidRDefault="003868B9" w:rsidP="00D760F4">
            <w:pPr>
              <w:pStyle w:val="Sinespaciado"/>
              <w:spacing w:line="360" w:lineRule="auto"/>
              <w:rPr>
                <w:rFonts w:ascii="Arial" w:hAnsi="Arial" w:cs="Arial"/>
              </w:rPr>
            </w:pPr>
            <w:r>
              <w:rPr>
                <w:rFonts w:ascii="Arial" w:hAnsi="Arial" w:cs="Arial"/>
              </w:rPr>
              <w:t>-Concepto</w:t>
            </w:r>
          </w:p>
          <w:p w:rsidR="003868B9" w:rsidRDefault="003868B9" w:rsidP="00D760F4">
            <w:pPr>
              <w:pStyle w:val="Sinespaciado"/>
              <w:spacing w:line="360" w:lineRule="auto"/>
              <w:rPr>
                <w:rFonts w:ascii="Arial" w:hAnsi="Arial" w:cs="Arial"/>
              </w:rPr>
            </w:pPr>
            <w:r>
              <w:rPr>
                <w:rFonts w:ascii="Arial" w:hAnsi="Arial" w:cs="Arial"/>
              </w:rPr>
              <w:t>-Generalidades</w:t>
            </w:r>
          </w:p>
          <w:p w:rsidR="003868B9" w:rsidRDefault="003868B9" w:rsidP="00D760F4">
            <w:pPr>
              <w:pStyle w:val="Sinespaciado"/>
              <w:spacing w:line="360" w:lineRule="auto"/>
              <w:rPr>
                <w:rFonts w:ascii="Arial" w:hAnsi="Arial" w:cs="Arial"/>
              </w:rPr>
            </w:pPr>
            <w:r>
              <w:rPr>
                <w:rFonts w:ascii="Arial" w:hAnsi="Arial" w:cs="Arial"/>
              </w:rPr>
              <w:t>-Globalización</w:t>
            </w:r>
          </w:p>
          <w:p w:rsidR="003868B9" w:rsidRDefault="003868B9" w:rsidP="00D760F4">
            <w:pPr>
              <w:pStyle w:val="Sinespaciado"/>
              <w:spacing w:line="360" w:lineRule="auto"/>
              <w:rPr>
                <w:rFonts w:ascii="Arial" w:hAnsi="Arial" w:cs="Arial"/>
              </w:rPr>
            </w:pPr>
            <w:r>
              <w:rPr>
                <w:rFonts w:ascii="Arial" w:hAnsi="Arial" w:cs="Arial"/>
              </w:rPr>
              <w:t>-La psicomotricidad como una concepción del desarrollo</w:t>
            </w:r>
          </w:p>
          <w:p w:rsidR="003868B9" w:rsidRPr="006936AF" w:rsidRDefault="003868B9" w:rsidP="00D760F4">
            <w:pPr>
              <w:pStyle w:val="Sinespaciado"/>
              <w:spacing w:line="360" w:lineRule="auto"/>
              <w:rPr>
                <w:rFonts w:ascii="Arial" w:hAnsi="Arial" w:cs="Arial"/>
                <w:b/>
              </w:rPr>
            </w:pPr>
            <w:r w:rsidRPr="006936AF">
              <w:rPr>
                <w:rFonts w:ascii="Arial" w:hAnsi="Arial" w:cs="Arial"/>
                <w:b/>
              </w:rPr>
              <w:t xml:space="preserve">Desarrollo psicomotor </w:t>
            </w:r>
          </w:p>
          <w:p w:rsidR="003868B9" w:rsidRDefault="003868B9" w:rsidP="00D760F4">
            <w:pPr>
              <w:pStyle w:val="Sinespaciado"/>
              <w:spacing w:line="360" w:lineRule="auto"/>
              <w:rPr>
                <w:rFonts w:ascii="Arial" w:hAnsi="Arial" w:cs="Arial"/>
              </w:rPr>
            </w:pPr>
            <w:r>
              <w:rPr>
                <w:rFonts w:ascii="Arial" w:hAnsi="Arial" w:cs="Arial"/>
              </w:rPr>
              <w:t>Concepto</w:t>
            </w:r>
          </w:p>
          <w:p w:rsidR="003868B9" w:rsidRPr="006936AF" w:rsidRDefault="003868B9" w:rsidP="00D760F4">
            <w:pPr>
              <w:pStyle w:val="Sinespaciado"/>
              <w:spacing w:line="360" w:lineRule="auto"/>
              <w:rPr>
                <w:rFonts w:ascii="Arial" w:hAnsi="Arial" w:cs="Arial"/>
                <w:b/>
              </w:rPr>
            </w:pPr>
            <w:r w:rsidRPr="006936AF">
              <w:rPr>
                <w:rFonts w:ascii="Arial" w:hAnsi="Arial" w:cs="Arial"/>
                <w:b/>
              </w:rPr>
              <w:t xml:space="preserve">Habilidades motoras </w:t>
            </w:r>
          </w:p>
          <w:p w:rsidR="003868B9" w:rsidRDefault="003868B9" w:rsidP="00D760F4">
            <w:pPr>
              <w:pStyle w:val="Sinespaciado"/>
              <w:spacing w:line="360" w:lineRule="auto"/>
              <w:rPr>
                <w:rFonts w:ascii="Arial" w:hAnsi="Arial" w:cs="Arial"/>
              </w:rPr>
            </w:pPr>
            <w:r>
              <w:rPr>
                <w:rFonts w:ascii="Arial" w:hAnsi="Arial" w:cs="Arial"/>
              </w:rPr>
              <w:t>-Inestabilidad motriz</w:t>
            </w:r>
          </w:p>
          <w:p w:rsidR="003868B9" w:rsidRDefault="003868B9" w:rsidP="00D760F4">
            <w:pPr>
              <w:pStyle w:val="Sinespaciado"/>
              <w:spacing w:line="360" w:lineRule="auto"/>
              <w:rPr>
                <w:rFonts w:ascii="Arial" w:hAnsi="Arial" w:cs="Arial"/>
              </w:rPr>
            </w:pPr>
            <w:r>
              <w:rPr>
                <w:rFonts w:ascii="Arial" w:hAnsi="Arial" w:cs="Arial"/>
              </w:rPr>
              <w:t>-Inhibición motriz</w:t>
            </w:r>
          </w:p>
          <w:p w:rsidR="003868B9" w:rsidRDefault="003868B9" w:rsidP="00D760F4">
            <w:pPr>
              <w:pStyle w:val="Sinespaciado"/>
              <w:spacing w:line="360" w:lineRule="auto"/>
              <w:rPr>
                <w:rFonts w:ascii="Arial" w:hAnsi="Arial" w:cs="Arial"/>
              </w:rPr>
            </w:pPr>
            <w:r>
              <w:rPr>
                <w:rFonts w:ascii="Arial" w:hAnsi="Arial" w:cs="Arial"/>
              </w:rPr>
              <w:t>-Retraso de maduración</w:t>
            </w:r>
          </w:p>
          <w:p w:rsidR="003868B9" w:rsidRPr="006936AF" w:rsidRDefault="003868B9" w:rsidP="00D760F4">
            <w:pPr>
              <w:pStyle w:val="Sinespaciado"/>
              <w:spacing w:line="360" w:lineRule="auto"/>
              <w:rPr>
                <w:rFonts w:ascii="Arial" w:hAnsi="Arial" w:cs="Arial"/>
                <w:b/>
              </w:rPr>
            </w:pPr>
            <w:r w:rsidRPr="006936AF">
              <w:rPr>
                <w:rFonts w:ascii="Arial" w:hAnsi="Arial" w:cs="Arial"/>
                <w:b/>
              </w:rPr>
              <w:t>Aptitud motora</w:t>
            </w:r>
          </w:p>
          <w:p w:rsidR="003868B9" w:rsidRDefault="003868B9" w:rsidP="00D760F4">
            <w:pPr>
              <w:pStyle w:val="Sinespaciado"/>
              <w:spacing w:line="360" w:lineRule="auto"/>
              <w:rPr>
                <w:rFonts w:ascii="Arial" w:hAnsi="Arial" w:cs="Arial"/>
              </w:rPr>
            </w:pPr>
            <w:r>
              <w:rPr>
                <w:rFonts w:ascii="Arial" w:hAnsi="Arial" w:cs="Arial"/>
              </w:rPr>
              <w:t>Concepto</w:t>
            </w:r>
          </w:p>
          <w:p w:rsidR="003868B9" w:rsidRPr="006936AF" w:rsidRDefault="003868B9" w:rsidP="00D760F4">
            <w:pPr>
              <w:pStyle w:val="Sinespaciado"/>
              <w:spacing w:line="360" w:lineRule="auto"/>
              <w:rPr>
                <w:rFonts w:ascii="Arial" w:hAnsi="Arial" w:cs="Arial"/>
                <w:b/>
              </w:rPr>
            </w:pPr>
            <w:r w:rsidRPr="006936AF">
              <w:rPr>
                <w:rFonts w:ascii="Arial" w:hAnsi="Arial" w:cs="Arial"/>
                <w:b/>
              </w:rPr>
              <w:lastRenderedPageBreak/>
              <w:t>Motricidad gruesa</w:t>
            </w:r>
          </w:p>
          <w:p w:rsidR="003868B9" w:rsidRDefault="003868B9" w:rsidP="00D760F4">
            <w:pPr>
              <w:pStyle w:val="Sinespaciado"/>
              <w:spacing w:line="360" w:lineRule="auto"/>
              <w:rPr>
                <w:rFonts w:ascii="Arial" w:hAnsi="Arial" w:cs="Arial"/>
              </w:rPr>
            </w:pPr>
            <w:r>
              <w:rPr>
                <w:rFonts w:ascii="Arial" w:hAnsi="Arial" w:cs="Arial"/>
              </w:rPr>
              <w:t>Concepto</w:t>
            </w:r>
          </w:p>
          <w:p w:rsidR="003868B9" w:rsidRPr="006936AF" w:rsidRDefault="003868B9" w:rsidP="00D760F4">
            <w:pPr>
              <w:pStyle w:val="Sinespaciado"/>
              <w:spacing w:line="360" w:lineRule="auto"/>
              <w:rPr>
                <w:rFonts w:ascii="Arial" w:hAnsi="Arial" w:cs="Arial"/>
                <w:b/>
              </w:rPr>
            </w:pPr>
            <w:r w:rsidRPr="006936AF">
              <w:rPr>
                <w:rFonts w:ascii="Arial" w:hAnsi="Arial" w:cs="Arial"/>
                <w:b/>
              </w:rPr>
              <w:t>Motricidad fina</w:t>
            </w:r>
          </w:p>
          <w:p w:rsidR="003868B9" w:rsidRDefault="003868B9" w:rsidP="00D760F4">
            <w:pPr>
              <w:pStyle w:val="Sinespaciado"/>
              <w:spacing w:line="360" w:lineRule="auto"/>
              <w:rPr>
                <w:rFonts w:ascii="Arial" w:hAnsi="Arial" w:cs="Arial"/>
              </w:rPr>
            </w:pPr>
            <w:r>
              <w:rPr>
                <w:rFonts w:ascii="Arial" w:hAnsi="Arial" w:cs="Arial"/>
              </w:rPr>
              <w:t>-Desarrollo de la motricidad fina</w:t>
            </w:r>
          </w:p>
          <w:p w:rsidR="003868B9" w:rsidRDefault="003868B9" w:rsidP="00D760F4">
            <w:pPr>
              <w:pStyle w:val="Sinespaciado"/>
              <w:spacing w:line="360" w:lineRule="auto"/>
              <w:rPr>
                <w:rFonts w:ascii="Arial" w:hAnsi="Arial" w:cs="Arial"/>
              </w:rPr>
            </w:pPr>
            <w:r>
              <w:rPr>
                <w:rFonts w:ascii="Arial" w:hAnsi="Arial" w:cs="Arial"/>
              </w:rPr>
              <w:t>-ideas para desarrollar la motricidad fina</w:t>
            </w:r>
          </w:p>
          <w:p w:rsidR="003868B9" w:rsidRPr="006936AF" w:rsidRDefault="003868B9" w:rsidP="00D760F4">
            <w:pPr>
              <w:pStyle w:val="Sinespaciado"/>
              <w:spacing w:line="360" w:lineRule="auto"/>
              <w:rPr>
                <w:rFonts w:ascii="Arial" w:hAnsi="Arial" w:cs="Arial"/>
                <w:b/>
              </w:rPr>
            </w:pPr>
            <w:r w:rsidRPr="006936AF">
              <w:rPr>
                <w:rFonts w:ascii="Arial" w:hAnsi="Arial" w:cs="Arial"/>
                <w:b/>
              </w:rPr>
              <w:t>Evolución de la motricidad grafica</w:t>
            </w:r>
          </w:p>
          <w:p w:rsidR="003868B9" w:rsidRDefault="003868B9" w:rsidP="00D760F4">
            <w:pPr>
              <w:pStyle w:val="Sinespaciado"/>
              <w:spacing w:line="360" w:lineRule="auto"/>
              <w:rPr>
                <w:rFonts w:ascii="Arial" w:hAnsi="Arial" w:cs="Arial"/>
              </w:rPr>
            </w:pPr>
            <w:r>
              <w:rPr>
                <w:rFonts w:ascii="Arial" w:hAnsi="Arial" w:cs="Arial"/>
              </w:rPr>
              <w:t>Factores que intervienen en la motricidad grafica</w:t>
            </w:r>
          </w:p>
          <w:p w:rsidR="003868B9" w:rsidRPr="006936AF" w:rsidRDefault="003868B9" w:rsidP="00D760F4">
            <w:pPr>
              <w:pStyle w:val="Sinespaciado"/>
              <w:spacing w:line="360" w:lineRule="auto"/>
              <w:rPr>
                <w:rFonts w:ascii="Arial" w:hAnsi="Arial" w:cs="Arial"/>
              </w:rPr>
            </w:pPr>
            <w:r w:rsidRPr="006936AF">
              <w:rPr>
                <w:rFonts w:ascii="Arial" w:hAnsi="Arial" w:cs="Arial"/>
              </w:rPr>
              <w:t xml:space="preserve">Etapas de evolución grafica </w:t>
            </w:r>
          </w:p>
          <w:p w:rsidR="003868B9" w:rsidRDefault="003868B9" w:rsidP="00D760F4">
            <w:pPr>
              <w:pStyle w:val="Sinespaciado"/>
              <w:spacing w:line="360" w:lineRule="auto"/>
              <w:rPr>
                <w:rFonts w:ascii="Arial" w:hAnsi="Arial" w:cs="Arial"/>
              </w:rPr>
            </w:pPr>
            <w:r>
              <w:rPr>
                <w:rFonts w:ascii="Arial" w:hAnsi="Arial" w:cs="Arial"/>
              </w:rPr>
              <w:t>-realismo fortuito</w:t>
            </w:r>
          </w:p>
          <w:p w:rsidR="003868B9" w:rsidRDefault="003868B9" w:rsidP="00D760F4">
            <w:pPr>
              <w:pStyle w:val="Sinespaciado"/>
              <w:spacing w:line="360" w:lineRule="auto"/>
              <w:rPr>
                <w:rFonts w:ascii="Arial" w:hAnsi="Arial" w:cs="Arial"/>
              </w:rPr>
            </w:pPr>
            <w:r>
              <w:rPr>
                <w:rFonts w:ascii="Arial" w:hAnsi="Arial" w:cs="Arial"/>
              </w:rPr>
              <w:t>-realismo frustrado</w:t>
            </w:r>
          </w:p>
          <w:p w:rsidR="003868B9" w:rsidRPr="00B16728" w:rsidRDefault="003868B9" w:rsidP="00D760F4">
            <w:pPr>
              <w:pStyle w:val="Sinespaciado"/>
              <w:spacing w:line="360" w:lineRule="auto"/>
              <w:rPr>
                <w:rFonts w:ascii="Arial" w:hAnsi="Arial" w:cs="Arial"/>
              </w:rPr>
            </w:pPr>
            <w:r>
              <w:rPr>
                <w:rFonts w:ascii="Arial" w:hAnsi="Arial" w:cs="Arial"/>
              </w:rPr>
              <w:t xml:space="preserve">-realismo </w:t>
            </w:r>
            <w:proofErr w:type="spellStart"/>
            <w:r>
              <w:rPr>
                <w:rFonts w:ascii="Arial" w:hAnsi="Arial" w:cs="Arial"/>
              </w:rPr>
              <w:t>intelect</w:t>
            </w:r>
            <w:proofErr w:type="spellEnd"/>
            <w:r>
              <w:rPr>
                <w:rFonts w:ascii="Arial" w:hAnsi="Arial" w:cs="Arial"/>
              </w:rPr>
              <w:t xml:space="preserve">. </w:t>
            </w:r>
          </w:p>
          <w:p w:rsidR="003868B9" w:rsidRDefault="003868B9" w:rsidP="00D760F4">
            <w:pPr>
              <w:pStyle w:val="Sinespaciado"/>
              <w:spacing w:line="360" w:lineRule="auto"/>
              <w:rPr>
                <w:rFonts w:ascii="Arial" w:hAnsi="Arial" w:cs="Arial"/>
              </w:rPr>
            </w:pPr>
            <w:r w:rsidRPr="00B16728">
              <w:rPr>
                <w:rFonts w:ascii="Arial" w:hAnsi="Arial" w:cs="Arial"/>
              </w:rPr>
              <w:t>-realismo visual</w:t>
            </w:r>
          </w:p>
          <w:p w:rsidR="003868B9" w:rsidRPr="006936AF" w:rsidRDefault="003868B9" w:rsidP="00D760F4">
            <w:pPr>
              <w:pStyle w:val="Sinespaciado"/>
              <w:spacing w:line="360" w:lineRule="auto"/>
              <w:rPr>
                <w:rFonts w:ascii="Arial" w:hAnsi="Arial" w:cs="Arial"/>
                <w:b/>
              </w:rPr>
            </w:pPr>
            <w:r w:rsidRPr="006936AF">
              <w:rPr>
                <w:rFonts w:ascii="Arial" w:hAnsi="Arial" w:cs="Arial"/>
                <w:b/>
              </w:rPr>
              <w:t>Representación grafica</w:t>
            </w:r>
          </w:p>
          <w:p w:rsidR="003868B9" w:rsidRDefault="003868B9" w:rsidP="00D760F4">
            <w:pPr>
              <w:pStyle w:val="Sinespaciado"/>
              <w:spacing w:line="360" w:lineRule="auto"/>
              <w:rPr>
                <w:rFonts w:ascii="Arial" w:hAnsi="Arial" w:cs="Arial"/>
              </w:rPr>
            </w:pPr>
            <w:r>
              <w:rPr>
                <w:rFonts w:ascii="Arial" w:hAnsi="Arial" w:cs="Arial"/>
              </w:rPr>
              <w:t>-garabateo</w:t>
            </w:r>
          </w:p>
          <w:p w:rsidR="003868B9" w:rsidRDefault="003868B9" w:rsidP="00D760F4">
            <w:pPr>
              <w:pStyle w:val="Sinespaciado"/>
              <w:spacing w:line="360" w:lineRule="auto"/>
              <w:rPr>
                <w:rFonts w:ascii="Arial" w:hAnsi="Arial" w:cs="Arial"/>
              </w:rPr>
            </w:pPr>
            <w:r>
              <w:rPr>
                <w:rFonts w:ascii="Arial" w:hAnsi="Arial" w:cs="Arial"/>
              </w:rPr>
              <w:t>Sin control</w:t>
            </w:r>
          </w:p>
          <w:p w:rsidR="003868B9" w:rsidRDefault="003868B9" w:rsidP="00D760F4">
            <w:pPr>
              <w:pStyle w:val="Sinespaciado"/>
              <w:spacing w:line="360" w:lineRule="auto"/>
              <w:rPr>
                <w:rFonts w:ascii="Arial" w:hAnsi="Arial" w:cs="Arial"/>
              </w:rPr>
            </w:pPr>
            <w:r>
              <w:rPr>
                <w:rFonts w:ascii="Arial" w:hAnsi="Arial" w:cs="Arial"/>
              </w:rPr>
              <w:t>Controlado</w:t>
            </w:r>
          </w:p>
          <w:p w:rsidR="003868B9" w:rsidRDefault="003868B9" w:rsidP="00D760F4">
            <w:pPr>
              <w:pStyle w:val="Sinespaciado"/>
              <w:spacing w:line="360" w:lineRule="auto"/>
              <w:rPr>
                <w:rFonts w:ascii="Arial" w:hAnsi="Arial" w:cs="Arial"/>
              </w:rPr>
            </w:pPr>
            <w:r>
              <w:rPr>
                <w:rFonts w:ascii="Arial" w:hAnsi="Arial" w:cs="Arial"/>
              </w:rPr>
              <w:t>Con nombre</w:t>
            </w:r>
          </w:p>
          <w:p w:rsidR="003868B9" w:rsidRDefault="003868B9" w:rsidP="00D760F4">
            <w:pPr>
              <w:pStyle w:val="Sinespaciado"/>
              <w:spacing w:line="360" w:lineRule="auto"/>
              <w:rPr>
                <w:rFonts w:ascii="Arial" w:hAnsi="Arial" w:cs="Arial"/>
              </w:rPr>
            </w:pPr>
            <w:r>
              <w:rPr>
                <w:rFonts w:ascii="Arial" w:hAnsi="Arial" w:cs="Arial"/>
              </w:rPr>
              <w:lastRenderedPageBreak/>
              <w:t>-pre-esquemática</w:t>
            </w:r>
          </w:p>
          <w:p w:rsidR="003868B9" w:rsidRDefault="003868B9" w:rsidP="00D760F4">
            <w:pPr>
              <w:pStyle w:val="Sinespaciado"/>
              <w:spacing w:line="360" w:lineRule="auto"/>
              <w:rPr>
                <w:rFonts w:ascii="Arial" w:hAnsi="Arial" w:cs="Arial"/>
              </w:rPr>
            </w:pPr>
            <w:r>
              <w:rPr>
                <w:rFonts w:ascii="Arial" w:hAnsi="Arial" w:cs="Arial"/>
              </w:rPr>
              <w:t>-esquemática</w:t>
            </w:r>
          </w:p>
          <w:p w:rsidR="003868B9" w:rsidRPr="006936AF" w:rsidRDefault="003868B9" w:rsidP="00D760F4">
            <w:pPr>
              <w:pStyle w:val="Sinespaciado"/>
              <w:spacing w:line="360" w:lineRule="auto"/>
              <w:rPr>
                <w:rFonts w:ascii="Arial" w:hAnsi="Arial" w:cs="Arial"/>
                <w:b/>
              </w:rPr>
            </w:pPr>
            <w:r w:rsidRPr="006936AF">
              <w:rPr>
                <w:rFonts w:ascii="Arial" w:hAnsi="Arial" w:cs="Arial"/>
                <w:b/>
              </w:rPr>
              <w:t>Juegos motrices</w:t>
            </w:r>
          </w:p>
          <w:p w:rsidR="003868B9" w:rsidRDefault="003868B9" w:rsidP="00D760F4">
            <w:pPr>
              <w:pStyle w:val="Sinespaciado"/>
              <w:spacing w:line="360" w:lineRule="auto"/>
              <w:rPr>
                <w:rFonts w:ascii="Arial" w:hAnsi="Arial" w:cs="Arial"/>
              </w:rPr>
            </w:pPr>
            <w:r>
              <w:rPr>
                <w:rFonts w:ascii="Arial" w:hAnsi="Arial" w:cs="Arial"/>
              </w:rPr>
              <w:t>-Juego manipulativo</w:t>
            </w:r>
          </w:p>
          <w:p w:rsidR="003868B9" w:rsidRDefault="003868B9" w:rsidP="00D760F4">
            <w:pPr>
              <w:pStyle w:val="Sinespaciado"/>
              <w:spacing w:line="360" w:lineRule="auto"/>
              <w:rPr>
                <w:rFonts w:ascii="Arial" w:hAnsi="Arial" w:cs="Arial"/>
              </w:rPr>
            </w:pPr>
            <w:r>
              <w:rPr>
                <w:rFonts w:ascii="Arial" w:hAnsi="Arial" w:cs="Arial"/>
              </w:rPr>
              <w:t xml:space="preserve">Coordinación viso-manual </w:t>
            </w:r>
          </w:p>
          <w:p w:rsidR="003868B9" w:rsidRDefault="003868B9" w:rsidP="00D760F4">
            <w:pPr>
              <w:pStyle w:val="Sinespaciado"/>
              <w:spacing w:line="360" w:lineRule="auto"/>
              <w:rPr>
                <w:rFonts w:ascii="Arial" w:hAnsi="Arial" w:cs="Arial"/>
              </w:rPr>
            </w:pPr>
            <w:r>
              <w:rPr>
                <w:rFonts w:ascii="Arial" w:hAnsi="Arial" w:cs="Arial"/>
              </w:rPr>
              <w:t>Coordinación manual</w:t>
            </w:r>
          </w:p>
          <w:p w:rsidR="003868B9" w:rsidRPr="006936AF" w:rsidRDefault="003868B9" w:rsidP="00D760F4">
            <w:pPr>
              <w:pStyle w:val="Sinespaciado"/>
              <w:spacing w:line="360" w:lineRule="auto"/>
              <w:rPr>
                <w:rFonts w:ascii="Arial" w:hAnsi="Arial" w:cs="Arial"/>
                <w:b/>
              </w:rPr>
            </w:pPr>
            <w:r w:rsidRPr="006936AF">
              <w:rPr>
                <w:rFonts w:ascii="Arial" w:hAnsi="Arial" w:cs="Arial"/>
                <w:b/>
              </w:rPr>
              <w:t>Coordinación viso motriz</w:t>
            </w:r>
          </w:p>
          <w:p w:rsidR="003868B9" w:rsidRDefault="003868B9" w:rsidP="00D760F4">
            <w:pPr>
              <w:pStyle w:val="Sinespaciado"/>
              <w:spacing w:line="360" w:lineRule="auto"/>
              <w:rPr>
                <w:rFonts w:ascii="Arial" w:hAnsi="Arial" w:cs="Arial"/>
              </w:rPr>
            </w:pPr>
            <w:r>
              <w:rPr>
                <w:rFonts w:ascii="Arial" w:hAnsi="Arial" w:cs="Arial"/>
              </w:rPr>
              <w:t>-correr</w:t>
            </w:r>
          </w:p>
          <w:p w:rsidR="003868B9" w:rsidRDefault="003868B9" w:rsidP="00D760F4">
            <w:pPr>
              <w:pStyle w:val="Sinespaciado"/>
              <w:spacing w:line="360" w:lineRule="auto"/>
              <w:rPr>
                <w:rFonts w:ascii="Arial" w:hAnsi="Arial" w:cs="Arial"/>
              </w:rPr>
            </w:pPr>
            <w:r>
              <w:rPr>
                <w:rFonts w:ascii="Arial" w:hAnsi="Arial" w:cs="Arial"/>
              </w:rPr>
              <w:t>-equilibrio</w:t>
            </w:r>
          </w:p>
          <w:p w:rsidR="003868B9" w:rsidRDefault="003868B9" w:rsidP="00D760F4">
            <w:pPr>
              <w:pStyle w:val="Sinespaciado"/>
              <w:spacing w:line="360" w:lineRule="auto"/>
              <w:rPr>
                <w:rFonts w:ascii="Arial" w:hAnsi="Arial" w:cs="Arial"/>
              </w:rPr>
            </w:pPr>
            <w:r>
              <w:rPr>
                <w:rFonts w:ascii="Arial" w:hAnsi="Arial" w:cs="Arial"/>
              </w:rPr>
              <w:t>-esquema corporal</w:t>
            </w:r>
          </w:p>
          <w:p w:rsidR="003868B9" w:rsidRDefault="003868B9" w:rsidP="00D760F4">
            <w:pPr>
              <w:pStyle w:val="Sinespaciado"/>
              <w:spacing w:line="360" w:lineRule="auto"/>
              <w:rPr>
                <w:rFonts w:ascii="Arial" w:hAnsi="Arial" w:cs="Arial"/>
              </w:rPr>
            </w:pPr>
            <w:r w:rsidRPr="006936AF">
              <w:rPr>
                <w:rFonts w:ascii="Arial" w:hAnsi="Arial" w:cs="Arial"/>
                <w:b/>
              </w:rPr>
              <w:t>Actividades de coordinación visomanual actividades de la</w:t>
            </w:r>
            <w:r>
              <w:rPr>
                <w:rFonts w:ascii="Arial" w:hAnsi="Arial" w:cs="Arial"/>
              </w:rPr>
              <w:t xml:space="preserve"> vida cotidiana</w:t>
            </w:r>
          </w:p>
          <w:p w:rsidR="003868B9" w:rsidRDefault="003868B9" w:rsidP="00D760F4">
            <w:pPr>
              <w:pStyle w:val="Sinespaciado"/>
              <w:spacing w:line="360" w:lineRule="auto"/>
              <w:rPr>
                <w:rFonts w:ascii="Arial" w:hAnsi="Arial" w:cs="Arial"/>
              </w:rPr>
            </w:pPr>
            <w:r>
              <w:rPr>
                <w:rFonts w:ascii="Arial" w:hAnsi="Arial" w:cs="Arial"/>
              </w:rPr>
              <w:t>-alimentación</w:t>
            </w:r>
          </w:p>
          <w:p w:rsidR="003868B9" w:rsidRDefault="003868B9" w:rsidP="00D760F4">
            <w:pPr>
              <w:pStyle w:val="Sinespaciado"/>
              <w:spacing w:line="360" w:lineRule="auto"/>
              <w:rPr>
                <w:rFonts w:ascii="Arial" w:hAnsi="Arial" w:cs="Arial"/>
              </w:rPr>
            </w:pPr>
            <w:r>
              <w:rPr>
                <w:rFonts w:ascii="Arial" w:hAnsi="Arial" w:cs="Arial"/>
              </w:rPr>
              <w:t>-aseo</w:t>
            </w:r>
          </w:p>
          <w:p w:rsidR="003868B9" w:rsidRDefault="003868B9" w:rsidP="00D760F4">
            <w:pPr>
              <w:pStyle w:val="Sinespaciado"/>
              <w:spacing w:line="360" w:lineRule="auto"/>
              <w:rPr>
                <w:rFonts w:ascii="Arial" w:hAnsi="Arial" w:cs="Arial"/>
              </w:rPr>
            </w:pPr>
            <w:r>
              <w:rPr>
                <w:rFonts w:ascii="Arial" w:hAnsi="Arial" w:cs="Arial"/>
              </w:rPr>
              <w:t>-vestimenta</w:t>
            </w:r>
          </w:p>
          <w:p w:rsidR="003868B9" w:rsidRDefault="003868B9" w:rsidP="00D760F4">
            <w:pPr>
              <w:pStyle w:val="Sinespaciado"/>
              <w:spacing w:line="360" w:lineRule="auto"/>
              <w:rPr>
                <w:rFonts w:ascii="Arial" w:hAnsi="Arial" w:cs="Arial"/>
              </w:rPr>
            </w:pPr>
            <w:r>
              <w:rPr>
                <w:rFonts w:ascii="Arial" w:hAnsi="Arial" w:cs="Arial"/>
              </w:rPr>
              <w:t>-varios</w:t>
            </w:r>
          </w:p>
          <w:p w:rsidR="003868B9" w:rsidRPr="006936AF" w:rsidRDefault="003868B9" w:rsidP="00D760F4">
            <w:pPr>
              <w:pStyle w:val="Sinespaciado"/>
              <w:spacing w:line="360" w:lineRule="auto"/>
              <w:rPr>
                <w:rFonts w:ascii="Arial" w:hAnsi="Arial" w:cs="Arial"/>
                <w:b/>
              </w:rPr>
            </w:pPr>
            <w:r w:rsidRPr="006936AF">
              <w:rPr>
                <w:rFonts w:ascii="Arial" w:hAnsi="Arial" w:cs="Arial"/>
                <w:b/>
              </w:rPr>
              <w:t>Condiciones para una buena coordinación ojo-mano</w:t>
            </w:r>
          </w:p>
          <w:p w:rsidR="003868B9" w:rsidRPr="006936AF" w:rsidRDefault="003868B9" w:rsidP="00D760F4">
            <w:pPr>
              <w:pStyle w:val="Sinespaciado"/>
              <w:spacing w:line="360" w:lineRule="auto"/>
              <w:rPr>
                <w:rFonts w:ascii="Arial" w:hAnsi="Arial" w:cs="Arial"/>
                <w:b/>
              </w:rPr>
            </w:pPr>
            <w:r w:rsidRPr="006936AF">
              <w:rPr>
                <w:rFonts w:ascii="Arial" w:hAnsi="Arial" w:cs="Arial"/>
                <w:b/>
              </w:rPr>
              <w:lastRenderedPageBreak/>
              <w:t>Valores de la coordinación viso manual</w:t>
            </w:r>
          </w:p>
          <w:p w:rsidR="003868B9" w:rsidRDefault="003868B9" w:rsidP="00D760F4">
            <w:pPr>
              <w:pStyle w:val="Sinespaciado"/>
              <w:spacing w:line="360" w:lineRule="auto"/>
              <w:rPr>
                <w:rFonts w:ascii="Arial" w:hAnsi="Arial" w:cs="Arial"/>
              </w:rPr>
            </w:pPr>
            <w:r w:rsidRPr="006936AF">
              <w:rPr>
                <w:rFonts w:ascii="Arial" w:hAnsi="Arial" w:cs="Arial"/>
                <w:b/>
              </w:rPr>
              <w:t>Estimulación viso manual</w:t>
            </w:r>
          </w:p>
          <w:p w:rsidR="003868B9" w:rsidRPr="006936AF" w:rsidRDefault="003868B9" w:rsidP="00D760F4">
            <w:pPr>
              <w:pStyle w:val="Sinespaciado"/>
              <w:spacing w:line="360" w:lineRule="auto"/>
              <w:rPr>
                <w:rFonts w:ascii="Arial" w:hAnsi="Arial" w:cs="Arial"/>
                <w:b/>
              </w:rPr>
            </w:pPr>
            <w:r w:rsidRPr="006936AF">
              <w:rPr>
                <w:rFonts w:ascii="Arial" w:hAnsi="Arial" w:cs="Arial"/>
                <w:b/>
              </w:rPr>
              <w:t>Exploración de la coordinación viso-manual</w:t>
            </w:r>
          </w:p>
          <w:p w:rsidR="003868B9" w:rsidRDefault="003868B9" w:rsidP="00D760F4">
            <w:pPr>
              <w:pStyle w:val="Sinespaciado"/>
              <w:spacing w:line="360" w:lineRule="auto"/>
              <w:rPr>
                <w:rFonts w:ascii="Arial" w:hAnsi="Arial" w:cs="Arial"/>
              </w:rPr>
            </w:pPr>
            <w:r>
              <w:rPr>
                <w:rFonts w:ascii="Arial" w:hAnsi="Arial" w:cs="Arial"/>
              </w:rPr>
              <w:t>-2 a 5 años</w:t>
            </w:r>
          </w:p>
          <w:p w:rsidR="003868B9" w:rsidRDefault="003868B9" w:rsidP="00D760F4">
            <w:pPr>
              <w:pStyle w:val="Sinespaciado"/>
              <w:spacing w:line="360" w:lineRule="auto"/>
              <w:rPr>
                <w:rFonts w:ascii="Arial" w:hAnsi="Arial" w:cs="Arial"/>
              </w:rPr>
            </w:pPr>
            <w:r>
              <w:rPr>
                <w:rFonts w:ascii="Arial" w:hAnsi="Arial" w:cs="Arial"/>
              </w:rPr>
              <w:t xml:space="preserve">-6 a 11 años </w:t>
            </w:r>
          </w:p>
          <w:p w:rsidR="003868B9" w:rsidRPr="006936AF" w:rsidRDefault="003868B9" w:rsidP="00D760F4">
            <w:pPr>
              <w:pStyle w:val="Sinespaciado"/>
              <w:spacing w:line="360" w:lineRule="auto"/>
              <w:rPr>
                <w:rFonts w:ascii="Arial" w:hAnsi="Arial" w:cs="Arial"/>
                <w:b/>
              </w:rPr>
            </w:pPr>
            <w:r w:rsidRPr="006936AF">
              <w:rPr>
                <w:rFonts w:ascii="Arial" w:hAnsi="Arial" w:cs="Arial"/>
                <w:b/>
              </w:rPr>
              <w:t>Coordinación óculo-manual</w:t>
            </w:r>
          </w:p>
          <w:p w:rsidR="003868B9" w:rsidRDefault="003868B9" w:rsidP="00D760F4">
            <w:pPr>
              <w:pStyle w:val="Sinespaciado"/>
              <w:spacing w:line="360" w:lineRule="auto"/>
              <w:rPr>
                <w:rFonts w:ascii="Arial" w:hAnsi="Arial" w:cs="Arial"/>
              </w:rPr>
            </w:pPr>
            <w:r>
              <w:rPr>
                <w:rFonts w:ascii="Arial" w:hAnsi="Arial" w:cs="Arial"/>
              </w:rPr>
              <w:t>-prensión</w:t>
            </w:r>
          </w:p>
          <w:p w:rsidR="003868B9" w:rsidRDefault="003868B9" w:rsidP="00D760F4">
            <w:pPr>
              <w:pStyle w:val="Sinespaciado"/>
              <w:spacing w:line="360" w:lineRule="auto"/>
              <w:rPr>
                <w:rFonts w:ascii="Arial" w:hAnsi="Arial" w:cs="Arial"/>
              </w:rPr>
            </w:pPr>
            <w:r>
              <w:rPr>
                <w:rFonts w:ascii="Arial" w:hAnsi="Arial" w:cs="Arial"/>
              </w:rPr>
              <w:t>-manipulación</w:t>
            </w:r>
          </w:p>
          <w:p w:rsidR="003868B9" w:rsidRPr="00251653" w:rsidRDefault="003868B9" w:rsidP="00D760F4">
            <w:pPr>
              <w:pStyle w:val="Sinespaciado"/>
              <w:spacing w:line="360" w:lineRule="auto"/>
              <w:rPr>
                <w:rFonts w:ascii="Arial" w:hAnsi="Arial" w:cs="Arial"/>
                <w:b/>
              </w:rPr>
            </w:pPr>
            <w:r w:rsidRPr="006936AF">
              <w:rPr>
                <w:rFonts w:ascii="Arial" w:hAnsi="Arial" w:cs="Arial"/>
                <w:b/>
              </w:rPr>
              <w:t>Desarrollo vi</w:t>
            </w:r>
            <w:r>
              <w:rPr>
                <w:rFonts w:ascii="Arial" w:hAnsi="Arial" w:cs="Arial"/>
                <w:b/>
              </w:rPr>
              <w:t>sual y motriz para la escritura</w:t>
            </w:r>
          </w:p>
          <w:p w:rsidR="003868B9" w:rsidRPr="00A01172" w:rsidRDefault="003868B9" w:rsidP="00D760F4">
            <w:pPr>
              <w:pStyle w:val="Sinespaciado"/>
              <w:spacing w:line="360" w:lineRule="auto"/>
              <w:rPr>
                <w:rFonts w:ascii="Arial" w:hAnsi="Arial" w:cs="Arial"/>
              </w:rPr>
            </w:pPr>
          </w:p>
        </w:tc>
        <w:tc>
          <w:tcPr>
            <w:tcW w:w="2126" w:type="dxa"/>
          </w:tcPr>
          <w:p w:rsidR="003868B9" w:rsidRPr="00F971A2" w:rsidRDefault="003868B9" w:rsidP="00D760F4">
            <w:pPr>
              <w:pStyle w:val="Sinespaciado"/>
              <w:spacing w:line="360" w:lineRule="auto"/>
            </w:pPr>
            <w:r w:rsidRPr="00F971A2">
              <w:rPr>
                <w:b/>
              </w:rPr>
              <w:lastRenderedPageBreak/>
              <w:t xml:space="preserve">Métodos científicos.- </w:t>
            </w:r>
            <w:r w:rsidRPr="00F971A2">
              <w:t>se refiera a las series de etapas que hay que reconocer</w:t>
            </w:r>
            <w:r w:rsidRPr="00F971A2">
              <w:rPr>
                <w:b/>
              </w:rPr>
              <w:t xml:space="preserve"> </w:t>
            </w:r>
            <w:r w:rsidRPr="00F971A2">
              <w:t xml:space="preserve">para obtener un conocimiento valido como una visión científica. Este método estará presente durante todo el trascurso de la investigación.  </w:t>
            </w:r>
          </w:p>
          <w:p w:rsidR="003868B9" w:rsidRPr="00F971A2" w:rsidRDefault="003868B9" w:rsidP="00D760F4">
            <w:pPr>
              <w:pStyle w:val="Sinespaciado"/>
              <w:spacing w:line="360" w:lineRule="auto"/>
            </w:pPr>
            <w:r w:rsidRPr="00F971A2">
              <w:rPr>
                <w:b/>
              </w:rPr>
              <w:t>Método analítico-sintético.-</w:t>
            </w:r>
            <w:r w:rsidRPr="00F971A2">
              <w:t xml:space="preserve"> permitirá estudiar los hechos a </w:t>
            </w:r>
            <w:r w:rsidRPr="00F971A2">
              <w:lastRenderedPageBreak/>
              <w:t xml:space="preserve">partir de la descomposición del objeto de estudio en cada una de sus partes, luego se las une para analizarlas de forma integral. Este método estará presente al momento de establecer las conclusiones </w:t>
            </w:r>
          </w:p>
          <w:p w:rsidR="003868B9" w:rsidRPr="00F971A2" w:rsidRDefault="003868B9" w:rsidP="00D760F4">
            <w:pPr>
              <w:pStyle w:val="Sinespaciado"/>
              <w:spacing w:line="360" w:lineRule="auto"/>
            </w:pPr>
            <w:r w:rsidRPr="00F971A2">
              <w:rPr>
                <w:b/>
              </w:rPr>
              <w:t>Método hermenéutico.-</w:t>
            </w:r>
            <w:r w:rsidRPr="00F971A2">
              <w:t xml:space="preserve"> este método permitirá insertar cada uno de los elementos del texto, explicando las relaciones existentes entre un hecho y el contexto de la temática en estudio. El mismo que estará </w:t>
            </w:r>
            <w:r w:rsidRPr="00F971A2">
              <w:lastRenderedPageBreak/>
              <w:t>presente en la discusión de resultados.</w:t>
            </w:r>
          </w:p>
          <w:p w:rsidR="003868B9" w:rsidRPr="00F971A2" w:rsidRDefault="003868B9" w:rsidP="00D760F4">
            <w:pPr>
              <w:pStyle w:val="Sinespaciado"/>
              <w:spacing w:line="360" w:lineRule="auto"/>
            </w:pPr>
            <w:r w:rsidRPr="00F971A2">
              <w:rPr>
                <w:b/>
              </w:rPr>
              <w:t>Método estadístico.-</w:t>
            </w:r>
            <w:r w:rsidRPr="00F971A2">
              <w:t xml:space="preserve"> el método estadístico será empleado al momento de tabular los datos obtenidos durante la investigación.</w:t>
            </w:r>
          </w:p>
          <w:p w:rsidR="003868B9" w:rsidRPr="00F4398B" w:rsidRDefault="003868B9" w:rsidP="00D760F4">
            <w:pPr>
              <w:pStyle w:val="Sinespaciado"/>
              <w:spacing w:line="360" w:lineRule="auto"/>
            </w:pPr>
          </w:p>
        </w:tc>
        <w:tc>
          <w:tcPr>
            <w:tcW w:w="1843" w:type="dxa"/>
          </w:tcPr>
          <w:p w:rsidR="003868B9" w:rsidRDefault="003868B9" w:rsidP="00D760F4">
            <w:pPr>
              <w:pStyle w:val="Sinespaciado"/>
              <w:spacing w:line="360" w:lineRule="auto"/>
            </w:pPr>
            <w:r>
              <w:rPr>
                <w:rFonts w:eastAsia="MS Mincho"/>
                <w:b/>
                <w:spacing w:val="5"/>
                <w:sz w:val="23"/>
                <w:szCs w:val="23"/>
                <w:lang w:eastAsia="es-ES"/>
              </w:rPr>
              <w:lastRenderedPageBreak/>
              <w:t xml:space="preserve">Prueba de Diagnostico </w:t>
            </w:r>
            <w:proofErr w:type="gramStart"/>
            <w:r>
              <w:rPr>
                <w:rFonts w:eastAsia="MS Mincho"/>
                <w:b/>
                <w:spacing w:val="5"/>
                <w:sz w:val="23"/>
                <w:szCs w:val="23"/>
                <w:lang w:eastAsia="es-ES"/>
              </w:rPr>
              <w:t>AEI(</w:t>
            </w:r>
            <w:proofErr w:type="gramEnd"/>
            <w:r>
              <w:rPr>
                <w:rFonts w:eastAsia="MS Mincho"/>
                <w:b/>
                <w:spacing w:val="5"/>
                <w:sz w:val="23"/>
                <w:szCs w:val="23"/>
                <w:lang w:eastAsia="es-ES"/>
              </w:rPr>
              <w:t>Adaptado test 5)</w:t>
            </w:r>
            <w:r w:rsidRPr="002D6829">
              <w:rPr>
                <w:b/>
              </w:rPr>
              <w:t>.-</w:t>
            </w:r>
            <w:r>
              <w:t xml:space="preserve"> </w:t>
            </w:r>
            <w:r>
              <w:rPr>
                <w:rFonts w:eastAsia="MS Mincho"/>
                <w:spacing w:val="5"/>
                <w:lang w:eastAsia="es-ES"/>
              </w:rPr>
              <w:t>E</w:t>
            </w:r>
            <w:r w:rsidRPr="002D6829">
              <w:rPr>
                <w:rFonts w:eastAsia="MS Mincho"/>
                <w:spacing w:val="5"/>
                <w:lang w:eastAsia="es-ES"/>
              </w:rPr>
              <w:t>s</w:t>
            </w:r>
            <w:r w:rsidRPr="002D6829">
              <w:rPr>
                <w:rFonts w:eastAsia="Calibri"/>
              </w:rPr>
              <w:t xml:space="preserve"> una prueba de uso individual</w:t>
            </w:r>
            <w:r>
              <w:rPr>
                <w:rFonts w:eastAsia="Calibri"/>
              </w:rPr>
              <w:t xml:space="preserve"> que será aplicada a las niñas y niños del nivel inicial ll</w:t>
            </w:r>
            <w:r w:rsidRPr="002D6829">
              <w:rPr>
                <w:rFonts w:eastAsia="Calibri"/>
              </w:rPr>
              <w:t xml:space="preserve">. Su objetivo es evaluar el nivel de algunos aspectos como la capacidad para  adaptar los </w:t>
            </w:r>
            <w:r w:rsidRPr="002D6829">
              <w:rPr>
                <w:rFonts w:eastAsia="Calibri"/>
              </w:rPr>
              <w:lastRenderedPageBreak/>
              <w:t>movimientos corporales, especialmente de los músculos</w:t>
            </w:r>
            <w:r>
              <w:rPr>
                <w:rFonts w:eastAsia="Calibri"/>
              </w:rPr>
              <w:t xml:space="preserve"> pequeños </w:t>
            </w:r>
            <w:r w:rsidRPr="002D6829">
              <w:rPr>
                <w:rFonts w:eastAsia="Calibri"/>
              </w:rPr>
              <w:t>(motricidad fina), para reproducir algo que se percibe de forma visual.</w:t>
            </w:r>
          </w:p>
          <w:p w:rsidR="003868B9" w:rsidRPr="00F4398B" w:rsidRDefault="003868B9" w:rsidP="00D760F4">
            <w:pPr>
              <w:pStyle w:val="Sinespaciado"/>
              <w:spacing w:line="360" w:lineRule="auto"/>
            </w:pPr>
          </w:p>
        </w:tc>
      </w:tr>
    </w:tbl>
    <w:p w:rsidR="003868B9" w:rsidRDefault="003868B9" w:rsidP="003868B9">
      <w:pPr>
        <w:spacing w:after="0" w:line="360" w:lineRule="auto"/>
        <w:jc w:val="both"/>
        <w:rPr>
          <w:rFonts w:ascii="Arial" w:hAnsi="Arial" w:cs="Arial"/>
          <w:sz w:val="24"/>
          <w:szCs w:val="24"/>
        </w:rPr>
      </w:pPr>
    </w:p>
    <w:p w:rsidR="003868B9" w:rsidRDefault="003868B9" w:rsidP="003868B9">
      <w:pPr>
        <w:spacing w:after="0" w:line="360" w:lineRule="auto"/>
        <w:jc w:val="both"/>
        <w:rPr>
          <w:rFonts w:ascii="Arial" w:hAnsi="Arial" w:cs="Arial"/>
          <w:sz w:val="24"/>
          <w:szCs w:val="24"/>
        </w:rPr>
      </w:pPr>
    </w:p>
    <w:p w:rsidR="003868B9" w:rsidRDefault="003868B9" w:rsidP="003868B9">
      <w:pPr>
        <w:spacing w:after="0" w:line="360" w:lineRule="auto"/>
        <w:jc w:val="both"/>
        <w:rPr>
          <w:rFonts w:ascii="Arial" w:hAnsi="Arial" w:cs="Arial"/>
          <w:sz w:val="24"/>
          <w:szCs w:val="24"/>
        </w:rPr>
      </w:pPr>
    </w:p>
    <w:p w:rsidR="003868B9" w:rsidRDefault="003868B9" w:rsidP="003868B9">
      <w:pPr>
        <w:spacing w:after="0" w:line="360" w:lineRule="auto"/>
        <w:jc w:val="both"/>
        <w:rPr>
          <w:rFonts w:ascii="Arial" w:hAnsi="Arial" w:cs="Arial"/>
          <w:sz w:val="24"/>
          <w:szCs w:val="24"/>
        </w:rPr>
      </w:pPr>
    </w:p>
    <w:p w:rsidR="003868B9" w:rsidRDefault="003868B9" w:rsidP="003868B9">
      <w:pPr>
        <w:spacing w:after="0" w:line="360" w:lineRule="auto"/>
        <w:jc w:val="both"/>
        <w:rPr>
          <w:rFonts w:ascii="Arial" w:hAnsi="Arial" w:cs="Arial"/>
          <w:sz w:val="24"/>
          <w:szCs w:val="24"/>
        </w:rPr>
        <w:sectPr w:rsidR="003868B9" w:rsidSect="0082029C">
          <w:type w:val="nextColumn"/>
          <w:pgSz w:w="15840" w:h="12240" w:orient="landscape"/>
          <w:pgMar w:top="1418" w:right="1985" w:bottom="1418" w:left="1418" w:header="709" w:footer="709" w:gutter="0"/>
          <w:cols w:space="708"/>
          <w:docGrid w:linePitch="360"/>
        </w:sectPr>
      </w:pPr>
    </w:p>
    <w:p w:rsidR="003868B9" w:rsidRDefault="003868B9" w:rsidP="003868B9">
      <w:pPr>
        <w:spacing w:after="0" w:line="360" w:lineRule="auto"/>
        <w:jc w:val="both"/>
        <w:rPr>
          <w:rFonts w:ascii="Times New Roman" w:hAnsi="Times New Roman" w:cs="Times New Roman"/>
          <w:b/>
          <w:sz w:val="24"/>
          <w:szCs w:val="24"/>
        </w:rPr>
      </w:pPr>
      <w:r w:rsidRPr="00F02A65">
        <w:rPr>
          <w:rFonts w:ascii="Times New Roman" w:hAnsi="Times New Roman" w:cs="Times New Roman"/>
          <w:b/>
          <w:sz w:val="24"/>
          <w:szCs w:val="24"/>
        </w:rPr>
        <w:lastRenderedPageBreak/>
        <w:t>ANEXOS DE LA APLI</w:t>
      </w:r>
      <w:r>
        <w:rPr>
          <w:rFonts w:ascii="Times New Roman" w:hAnsi="Times New Roman" w:cs="Times New Roman"/>
          <w:b/>
          <w:sz w:val="24"/>
          <w:szCs w:val="24"/>
        </w:rPr>
        <w:t>CACIÓN DE LA PRUEBA DE DIAGNOSTICO.</w:t>
      </w:r>
    </w:p>
    <w:p w:rsidR="003868B9" w:rsidRDefault="003868B9" w:rsidP="003868B9">
      <w:pPr>
        <w:spacing w:after="0" w:line="360" w:lineRule="auto"/>
        <w:jc w:val="both"/>
        <w:rPr>
          <w:rFonts w:ascii="Times New Roman" w:hAnsi="Times New Roman" w:cs="Times New Roman"/>
          <w:sz w:val="24"/>
          <w:szCs w:val="24"/>
        </w:rPr>
      </w:pPr>
    </w:p>
    <w:p w:rsidR="003868B9" w:rsidRDefault="003868B9" w:rsidP="003868B9">
      <w:pPr>
        <w:spacing w:after="0" w:line="360" w:lineRule="auto"/>
        <w:jc w:val="both"/>
        <w:rPr>
          <w:rFonts w:ascii="Times New Roman" w:hAnsi="Times New Roman" w:cs="Times New Roman"/>
          <w:sz w:val="24"/>
          <w:szCs w:val="24"/>
        </w:rPr>
      </w:pPr>
      <w:r>
        <w:rPr>
          <w:noProof/>
          <w:lang w:val="es-EC" w:eastAsia="es-EC"/>
        </w:rPr>
        <w:drawing>
          <wp:inline distT="0" distB="0" distL="0" distR="0" wp14:anchorId="50384ACB" wp14:editId="1A9A2BEF">
            <wp:extent cx="4743450" cy="2571750"/>
            <wp:effectExtent l="0" t="0" r="0" b="0"/>
            <wp:docPr id="7" name="Imagen 7" descr="C:\Users\Usuario\AppData\Local\Microsoft\Windows\Temporary Internet Files\Content.Word\Foto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Temporary Internet Files\Content.Word\Foto029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43450" cy="2571750"/>
                    </a:xfrm>
                    <a:prstGeom prst="rect">
                      <a:avLst/>
                    </a:prstGeom>
                    <a:noFill/>
                    <a:ln>
                      <a:noFill/>
                    </a:ln>
                  </pic:spPr>
                </pic:pic>
              </a:graphicData>
            </a:graphic>
          </wp:inline>
        </w:drawing>
      </w:r>
    </w:p>
    <w:p w:rsidR="003868B9" w:rsidRDefault="003868B9" w:rsidP="003868B9">
      <w:pPr>
        <w:spacing w:after="0" w:line="360" w:lineRule="auto"/>
        <w:jc w:val="both"/>
        <w:rPr>
          <w:rFonts w:ascii="Times New Roman" w:hAnsi="Times New Roman" w:cs="Times New Roman"/>
          <w:sz w:val="24"/>
          <w:szCs w:val="24"/>
        </w:rPr>
      </w:pPr>
      <w:r>
        <w:rPr>
          <w:noProof/>
          <w:lang w:val="es-EC" w:eastAsia="es-EC"/>
        </w:rPr>
        <w:drawing>
          <wp:inline distT="0" distB="0" distL="0" distR="0" wp14:anchorId="7AF55D4D" wp14:editId="32095D4B">
            <wp:extent cx="4743450" cy="2352675"/>
            <wp:effectExtent l="0" t="0" r="0" b="9525"/>
            <wp:docPr id="9" name="Imagen 9" descr="C:\Users\Usuario\AppData\Local\Microsoft\Windows\Temporary Internet Files\Content.Word\Foto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Temporary Internet Files\Content.Word\Foto029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43450" cy="2352675"/>
                    </a:xfrm>
                    <a:prstGeom prst="rect">
                      <a:avLst/>
                    </a:prstGeom>
                    <a:noFill/>
                    <a:ln>
                      <a:noFill/>
                    </a:ln>
                  </pic:spPr>
                </pic:pic>
              </a:graphicData>
            </a:graphic>
          </wp:inline>
        </w:drawing>
      </w:r>
    </w:p>
    <w:p w:rsidR="003868B9" w:rsidRDefault="003868B9" w:rsidP="003868B9">
      <w:pPr>
        <w:spacing w:after="0" w:line="360" w:lineRule="auto"/>
        <w:jc w:val="both"/>
        <w:rPr>
          <w:rFonts w:ascii="Times New Roman" w:hAnsi="Times New Roman" w:cs="Times New Roman"/>
          <w:sz w:val="24"/>
          <w:szCs w:val="24"/>
        </w:rPr>
      </w:pPr>
      <w:r>
        <w:rPr>
          <w:noProof/>
          <w:lang w:val="es-EC" w:eastAsia="es-EC"/>
        </w:rPr>
        <w:drawing>
          <wp:inline distT="0" distB="0" distL="0" distR="0" wp14:anchorId="1843EB73" wp14:editId="00AC4EDB">
            <wp:extent cx="4743450" cy="2295525"/>
            <wp:effectExtent l="0" t="0" r="0" b="9525"/>
            <wp:docPr id="8" name="Imagen 8" descr="C:\Users\Usuario\AppData\Local\Microsoft\Windows\Temporary Internet Files\Content.Word\Foto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Temporary Internet Files\Content.Word\Foto029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43450" cy="2295525"/>
                    </a:xfrm>
                    <a:prstGeom prst="rect">
                      <a:avLst/>
                    </a:prstGeom>
                    <a:noFill/>
                    <a:ln>
                      <a:noFill/>
                    </a:ln>
                  </pic:spPr>
                </pic:pic>
              </a:graphicData>
            </a:graphic>
          </wp:inline>
        </w:drawing>
      </w:r>
    </w:p>
    <w:p w:rsidR="003868B9" w:rsidRDefault="003868B9" w:rsidP="003868B9">
      <w:pPr>
        <w:spacing w:after="0" w:line="360" w:lineRule="auto"/>
        <w:jc w:val="both"/>
        <w:rPr>
          <w:rFonts w:ascii="Times New Roman" w:hAnsi="Times New Roman" w:cs="Times New Roman"/>
          <w:sz w:val="24"/>
          <w:szCs w:val="24"/>
        </w:rPr>
      </w:pPr>
      <w:r>
        <w:rPr>
          <w:noProof/>
          <w:lang w:val="es-EC" w:eastAsia="es-EC"/>
        </w:rPr>
        <w:lastRenderedPageBreak/>
        <w:drawing>
          <wp:inline distT="0" distB="0" distL="0" distR="0" wp14:anchorId="2C964A09" wp14:editId="1CA317F5">
            <wp:extent cx="5124450" cy="2562225"/>
            <wp:effectExtent l="0" t="0" r="0" b="9525"/>
            <wp:docPr id="10" name="Imagen 10" descr="C:\Users\Usuario\AppData\Local\Microsoft\Windows\Temporary Internet Files\Content.Word\Foto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Microsoft\Windows\Temporary Internet Files\Content.Word\Foto030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24450" cy="2562225"/>
                    </a:xfrm>
                    <a:prstGeom prst="rect">
                      <a:avLst/>
                    </a:prstGeom>
                    <a:noFill/>
                    <a:ln>
                      <a:noFill/>
                    </a:ln>
                  </pic:spPr>
                </pic:pic>
              </a:graphicData>
            </a:graphic>
          </wp:inline>
        </w:drawing>
      </w:r>
      <w:r>
        <w:rPr>
          <w:noProof/>
          <w:lang w:val="es-EC" w:eastAsia="es-EC"/>
        </w:rPr>
        <w:drawing>
          <wp:inline distT="0" distB="0" distL="0" distR="0" wp14:anchorId="37DADFEE" wp14:editId="62CD83B4">
            <wp:extent cx="5124450" cy="2447925"/>
            <wp:effectExtent l="0" t="0" r="0" b="9525"/>
            <wp:docPr id="11" name="Imagen 11" descr="C:\Users\Usuario\AppData\Local\Microsoft\Windows\Temporary Internet Files\Content.Word\Foto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AppData\Local\Microsoft\Windows\Temporary Internet Files\Content.Word\Foto029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24450" cy="2447925"/>
                    </a:xfrm>
                    <a:prstGeom prst="rect">
                      <a:avLst/>
                    </a:prstGeom>
                    <a:noFill/>
                    <a:ln>
                      <a:noFill/>
                    </a:ln>
                  </pic:spPr>
                </pic:pic>
              </a:graphicData>
            </a:graphic>
          </wp:inline>
        </w:drawing>
      </w:r>
    </w:p>
    <w:p w:rsidR="003868B9" w:rsidRDefault="003868B9" w:rsidP="003868B9">
      <w:pPr>
        <w:spacing w:after="0" w:line="360" w:lineRule="auto"/>
        <w:jc w:val="both"/>
        <w:rPr>
          <w:rFonts w:ascii="Times New Roman" w:hAnsi="Times New Roman" w:cs="Times New Roman"/>
          <w:sz w:val="24"/>
          <w:szCs w:val="24"/>
        </w:rPr>
      </w:pPr>
      <w:r>
        <w:rPr>
          <w:noProof/>
          <w:lang w:val="es-EC" w:eastAsia="es-EC"/>
        </w:rPr>
        <w:drawing>
          <wp:inline distT="0" distB="0" distL="0" distR="0" wp14:anchorId="6C56C694" wp14:editId="580CFE5F">
            <wp:extent cx="5124450" cy="2943225"/>
            <wp:effectExtent l="0" t="0" r="0" b="9525"/>
            <wp:docPr id="13" name="Imagen 13" descr="C:\Users\Usuario\AppData\Local\Microsoft\Windows\Temporary Internet Files\Content.Word\Foto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AppData\Local\Microsoft\Windows\Temporary Internet Files\Content.Word\Foto030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28455" cy="2945525"/>
                    </a:xfrm>
                    <a:prstGeom prst="rect">
                      <a:avLst/>
                    </a:prstGeom>
                    <a:noFill/>
                    <a:ln>
                      <a:noFill/>
                    </a:ln>
                  </pic:spPr>
                </pic:pic>
              </a:graphicData>
            </a:graphic>
          </wp:inline>
        </w:drawing>
      </w: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ANEXOS DE TALLER DIDACTICO REALIZADO.</w:t>
      </w:r>
    </w:p>
    <w:p w:rsidR="003868B9" w:rsidRDefault="003868B9" w:rsidP="003868B9">
      <w:pPr>
        <w:spacing w:line="360" w:lineRule="auto"/>
        <w:rPr>
          <w:rFonts w:ascii="Times New Roman" w:hAnsi="Times New Roman" w:cs="Times New Roman"/>
          <w:sz w:val="24"/>
          <w:szCs w:val="24"/>
        </w:rPr>
      </w:pPr>
    </w:p>
    <w:p w:rsidR="003868B9" w:rsidRDefault="003868B9" w:rsidP="003868B9">
      <w:pPr>
        <w:spacing w:line="360" w:lineRule="auto"/>
        <w:rPr>
          <w:rFonts w:ascii="Times New Roman" w:hAnsi="Times New Roman" w:cs="Times New Roman"/>
          <w:sz w:val="24"/>
          <w:szCs w:val="24"/>
        </w:rPr>
      </w:pPr>
      <w:r>
        <w:rPr>
          <w:noProof/>
          <w:lang w:val="es-EC" w:eastAsia="es-EC"/>
        </w:rPr>
        <mc:AlternateContent>
          <mc:Choice Requires="wps">
            <w:drawing>
              <wp:anchor distT="0" distB="0" distL="114300" distR="114300" simplePos="0" relativeHeight="252640256" behindDoc="0" locked="0" layoutInCell="1" allowOverlap="1" wp14:anchorId="0BF0C7EA" wp14:editId="2F320F69">
                <wp:simplePos x="0" y="0"/>
                <wp:positionH relativeFrom="column">
                  <wp:posOffset>1015365</wp:posOffset>
                </wp:positionH>
                <wp:positionV relativeFrom="paragraph">
                  <wp:posOffset>17780</wp:posOffset>
                </wp:positionV>
                <wp:extent cx="352425" cy="314325"/>
                <wp:effectExtent l="0" t="0" r="28575" b="28575"/>
                <wp:wrapNone/>
                <wp:docPr id="14" name="14 Elipse"/>
                <wp:cNvGraphicFramePr/>
                <a:graphic xmlns:a="http://schemas.openxmlformats.org/drawingml/2006/main">
                  <a:graphicData uri="http://schemas.microsoft.com/office/word/2010/wordprocessingShape">
                    <wps:wsp>
                      <wps:cNvSpPr/>
                      <wps:spPr>
                        <a:xfrm>
                          <a:off x="0" y="0"/>
                          <a:ext cx="352425" cy="314325"/>
                        </a:xfrm>
                        <a:prstGeom prst="ellipse">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4 Elipse" o:spid="_x0000_s1026" style="position:absolute;margin-left:79.95pt;margin-top:1.4pt;width:27.75pt;height:24.7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" fillcolor="#e5b8b7 [1301]" strokecolor="#243f60 [1604]" strokeweight="2pt"/>
            </w:pict>
          </mc:Fallback>
        </mc:AlternateContent>
      </w:r>
      <w:r>
        <w:rPr>
          <w:noProof/>
          <w:lang w:val="es-EC" w:eastAsia="es-EC"/>
        </w:rPr>
        <w:drawing>
          <wp:inline distT="0" distB="0" distL="0" distR="0" wp14:anchorId="2E85F9D9" wp14:editId="64CED757">
            <wp:extent cx="2600325" cy="2359348"/>
            <wp:effectExtent l="0" t="0" r="0" b="3175"/>
            <wp:docPr id="299" name="Imagen 299" descr="https://fbcdn-sphotos-h-a.akamaihd.net/hphotos-ak-xpf1/v/t34.0-12/11696724_944405832267273_226656817_n.jpg?oh=a8781ac7a21b3755b904c5095cf758c8&amp;oe=55A8082D&amp;__gda__=1437080624_17d5776daf69c338ce5266d6f69c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h-a.akamaihd.net/hphotos-ak-xpf1/v/t34.0-12/11696724_944405832267273_226656817_n.jpg?oh=a8781ac7a21b3755b904c5095cf758c8&amp;oe=55A8082D&amp;__gda__=1437080624_17d5776daf69c338ce5266d6f69c73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09426" cy="2367605"/>
                    </a:xfrm>
                    <a:prstGeom prst="rect">
                      <a:avLst/>
                    </a:prstGeom>
                    <a:noFill/>
                    <a:ln>
                      <a:noFill/>
                    </a:ln>
                  </pic:spPr>
                </pic:pic>
              </a:graphicData>
            </a:graphic>
          </wp:inline>
        </w:drawing>
      </w:r>
      <w:r>
        <w:rPr>
          <w:noProof/>
          <w:lang w:val="es-EC" w:eastAsia="es-EC"/>
        </w:rPr>
        <w:drawing>
          <wp:inline distT="0" distB="0" distL="0" distR="0" wp14:anchorId="6E2818D1" wp14:editId="134CFF91">
            <wp:extent cx="2687541" cy="2339193"/>
            <wp:effectExtent l="0" t="0" r="0" b="4445"/>
            <wp:docPr id="300" name="Imagen 300" descr="https://fbcdn-sphotos-h-a.akamaihd.net/hphotos-ak-xft1/v/t34.0-12/11739740_944405602267296_98987282_n.jpg?oh=1a3be8e969eff7724dd55bc952e75a85&amp;oe=55A80626&amp;__gda__=1437065081_872bfb82fe806f5a8fbb175a08ccf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h-a.akamaihd.net/hphotos-ak-xft1/v/t34.0-12/11739740_944405602267296_98987282_n.jpg?oh=1a3be8e969eff7724dd55bc952e75a85&amp;oe=55A80626&amp;__gda__=1437065081_872bfb82fe806f5a8fbb175a08ccf472"/>
                    <pic:cNvPicPr>
                      <a:picLocks noChangeAspect="1" noChangeArrowheads="1"/>
                    </pic:cNvPicPr>
                  </pic:nvPicPr>
                  <pic:blipFill rotWithShape="1">
                    <a:blip r:embed="rId53">
                      <a:extLst>
                        <a:ext uri="{28A0092B-C50C-407E-A947-70E740481C1C}">
                          <a14:useLocalDpi xmlns:a14="http://schemas.microsoft.com/office/drawing/2010/main" val="0"/>
                        </a:ext>
                      </a:extLst>
                    </a:blip>
                    <a:srcRect l="-268" t="32895" r="2632" b="13816"/>
                    <a:stretch/>
                  </pic:blipFill>
                  <pic:spPr bwMode="auto">
                    <a:xfrm>
                      <a:off x="0" y="0"/>
                      <a:ext cx="2711730" cy="2360246"/>
                    </a:xfrm>
                    <a:prstGeom prst="rect">
                      <a:avLst/>
                    </a:prstGeom>
                    <a:noFill/>
                    <a:ln>
                      <a:noFill/>
                    </a:ln>
                    <a:extLst>
                      <a:ext uri="{53640926-AAD7-44D8-BBD7-CCE9431645EC}">
                        <a14:shadowObscured xmlns:a14="http://schemas.microsoft.com/office/drawing/2010/main"/>
                      </a:ext>
                    </a:extLst>
                  </pic:spPr>
                </pic:pic>
              </a:graphicData>
            </a:graphic>
          </wp:inline>
        </w:drawing>
      </w:r>
    </w:p>
    <w:p w:rsidR="003868B9" w:rsidRDefault="003868B9" w:rsidP="003868B9">
      <w:pPr>
        <w:spacing w:line="360" w:lineRule="auto"/>
        <w:rPr>
          <w:rFonts w:ascii="Times New Roman" w:hAnsi="Times New Roman" w:cs="Times New Roman"/>
          <w:sz w:val="24"/>
          <w:szCs w:val="24"/>
        </w:rPr>
      </w:pPr>
      <w:r>
        <w:rPr>
          <w:noProof/>
          <w:lang w:val="es-EC" w:eastAsia="es-EC"/>
        </w:rPr>
        <mc:AlternateContent>
          <mc:Choice Requires="wps">
            <w:drawing>
              <wp:anchor distT="0" distB="0" distL="114300" distR="114300" simplePos="0" relativeHeight="252641280" behindDoc="0" locked="0" layoutInCell="1" allowOverlap="1" wp14:anchorId="54A28B33" wp14:editId="7AC309A7">
                <wp:simplePos x="0" y="0"/>
                <wp:positionH relativeFrom="column">
                  <wp:posOffset>4800600</wp:posOffset>
                </wp:positionH>
                <wp:positionV relativeFrom="paragraph">
                  <wp:posOffset>931048</wp:posOffset>
                </wp:positionV>
                <wp:extent cx="352425" cy="314325"/>
                <wp:effectExtent l="0" t="0" r="28575" b="28575"/>
                <wp:wrapNone/>
                <wp:docPr id="15" name="15 Elipse"/>
                <wp:cNvGraphicFramePr/>
                <a:graphic xmlns:a="http://schemas.openxmlformats.org/drawingml/2006/main">
                  <a:graphicData uri="http://schemas.microsoft.com/office/word/2010/wordprocessingShape">
                    <wps:wsp>
                      <wps:cNvSpPr/>
                      <wps:spPr>
                        <a:xfrm>
                          <a:off x="0" y="0"/>
                          <a:ext cx="352425" cy="314325"/>
                        </a:xfrm>
                        <a:prstGeom prst="ellipse">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5 Elipse" o:spid="_x0000_s1026" style="position:absolute;margin-left:378pt;margin-top:73.3pt;width:27.75pt;height:24.7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" fillcolor="#e5b8b7 [1301]" strokecolor="#243f60 [1604]" strokeweight="2pt"/>
            </w:pict>
          </mc:Fallback>
        </mc:AlternateContent>
      </w:r>
      <w:r>
        <w:rPr>
          <w:noProof/>
          <w:lang w:val="es-EC" w:eastAsia="es-EC"/>
        </w:rPr>
        <w:drawing>
          <wp:inline distT="0" distB="0" distL="0" distR="0" wp14:anchorId="27563B9D" wp14:editId="3239B7C0">
            <wp:extent cx="2717457" cy="1965526"/>
            <wp:effectExtent l="0" t="0" r="6985" b="0"/>
            <wp:docPr id="302" name="Imagen 302" descr="https://fbcdn-sphotos-h-a.akamaihd.net/hphotos-ak-xft1/v/t34.0-12/11759680_944405815600608_1930361522_n.jpg?oh=a17ed42083781d1c3ab82d0eb8a35e85&amp;oe=55A8D69F&amp;__gda__=1437129711_12f5d5dfd400072f4ca74314b182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sphotos-h-a.akamaihd.net/hphotos-ak-xft1/v/t34.0-12/11759680_944405815600608_1930361522_n.jpg?oh=a17ed42083781d1c3ab82d0eb8a35e85&amp;oe=55A8D69F&amp;__gda__=1437129711_12f5d5dfd400072f4ca74314b18252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0507" cy="1982198"/>
                    </a:xfrm>
                    <a:prstGeom prst="rect">
                      <a:avLst/>
                    </a:prstGeom>
                    <a:noFill/>
                    <a:ln>
                      <a:noFill/>
                    </a:ln>
                  </pic:spPr>
                </pic:pic>
              </a:graphicData>
            </a:graphic>
          </wp:inline>
        </w:drawing>
      </w:r>
      <w:r>
        <w:rPr>
          <w:noProof/>
          <w:lang w:val="es-EC" w:eastAsia="es-EC"/>
        </w:rPr>
        <w:drawing>
          <wp:inline distT="0" distB="0" distL="0" distR="0" wp14:anchorId="6B4AFFB0" wp14:editId="373FF2F5">
            <wp:extent cx="2583490" cy="2003480"/>
            <wp:effectExtent l="0" t="0" r="7620" b="0"/>
            <wp:docPr id="301" name="Imagen 301" descr="https://fbcdn-sphotos-h-a.akamaihd.net/hphotos-ak-xpt1/v/t34.0-12/11758923_944405852267271_1410908712_n.jpg?oh=8b6ce60be0c4508d62a6f0f106e34dba&amp;oe=55A80F9D&amp;__gda__=1437131886_dbe34d9312200edb94a6fd9acfd3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bcdn-sphotos-h-a.akamaihd.net/hphotos-ak-xpt1/v/t34.0-12/11758923_944405852267271_1410908712_n.jpg?oh=8b6ce60be0c4508d62a6f0f106e34dba&amp;oe=55A80F9D&amp;__gda__=1437131886_dbe34d9312200edb94a6fd9acfd3618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6257" cy="2013380"/>
                    </a:xfrm>
                    <a:prstGeom prst="rect">
                      <a:avLst/>
                    </a:prstGeom>
                    <a:noFill/>
                    <a:ln>
                      <a:noFill/>
                    </a:ln>
                  </pic:spPr>
                </pic:pic>
              </a:graphicData>
            </a:graphic>
          </wp:inline>
        </w:drawing>
      </w:r>
    </w:p>
    <w:p w:rsidR="003868B9" w:rsidRDefault="003868B9" w:rsidP="003868B9">
      <w:pPr>
        <w:spacing w:line="360" w:lineRule="auto"/>
        <w:rPr>
          <w:rFonts w:ascii="Times New Roman" w:hAnsi="Times New Roman" w:cs="Times New Roman"/>
          <w:sz w:val="24"/>
          <w:szCs w:val="24"/>
        </w:rPr>
      </w:pPr>
      <w:r>
        <w:rPr>
          <w:noProof/>
          <w:lang w:val="es-EC" w:eastAsia="es-EC"/>
        </w:rPr>
        <mc:AlternateContent>
          <mc:Choice Requires="wps">
            <w:drawing>
              <wp:anchor distT="0" distB="0" distL="114300" distR="114300" simplePos="0" relativeHeight="252643328" behindDoc="0" locked="0" layoutInCell="1" allowOverlap="1" wp14:anchorId="79DE1FA0" wp14:editId="59702965">
                <wp:simplePos x="0" y="0"/>
                <wp:positionH relativeFrom="column">
                  <wp:posOffset>4568825</wp:posOffset>
                </wp:positionH>
                <wp:positionV relativeFrom="paragraph">
                  <wp:posOffset>55880</wp:posOffset>
                </wp:positionV>
                <wp:extent cx="352425" cy="314325"/>
                <wp:effectExtent l="0" t="0" r="28575" b="28575"/>
                <wp:wrapNone/>
                <wp:docPr id="18" name="18 Elipse"/>
                <wp:cNvGraphicFramePr/>
                <a:graphic xmlns:a="http://schemas.openxmlformats.org/drawingml/2006/main">
                  <a:graphicData uri="http://schemas.microsoft.com/office/word/2010/wordprocessingShape">
                    <wps:wsp>
                      <wps:cNvSpPr/>
                      <wps:spPr>
                        <a:xfrm>
                          <a:off x="0" y="0"/>
                          <a:ext cx="352425" cy="314325"/>
                        </a:xfrm>
                        <a:prstGeom prst="ellipse">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8 Elipse" o:spid="_x0000_s1026" style="position:absolute;margin-left:359.75pt;margin-top:4.4pt;width:27.75pt;height:24.7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" fillcolor="#e5b8b7 [1301]" strokecolor="#243f60 [1604]" strokeweight="2pt"/>
            </w:pict>
          </mc:Fallback>
        </mc:AlternateContent>
      </w:r>
      <w:r>
        <w:rPr>
          <w:noProof/>
          <w:lang w:val="es-EC" w:eastAsia="es-EC"/>
        </w:rPr>
        <mc:AlternateContent>
          <mc:Choice Requires="wps">
            <w:drawing>
              <wp:anchor distT="0" distB="0" distL="114300" distR="114300" simplePos="0" relativeHeight="252642304" behindDoc="0" locked="0" layoutInCell="1" allowOverlap="1" wp14:anchorId="3EF0F3AA" wp14:editId="3CC090C8">
                <wp:simplePos x="0" y="0"/>
                <wp:positionH relativeFrom="column">
                  <wp:posOffset>2815065</wp:posOffset>
                </wp:positionH>
                <wp:positionV relativeFrom="paragraph">
                  <wp:posOffset>669483</wp:posOffset>
                </wp:positionV>
                <wp:extent cx="352425" cy="314325"/>
                <wp:effectExtent l="0" t="0" r="28575" b="28575"/>
                <wp:wrapNone/>
                <wp:docPr id="17" name="17 Elipse"/>
                <wp:cNvGraphicFramePr/>
                <a:graphic xmlns:a="http://schemas.openxmlformats.org/drawingml/2006/main">
                  <a:graphicData uri="http://schemas.microsoft.com/office/word/2010/wordprocessingShape">
                    <wps:wsp>
                      <wps:cNvSpPr/>
                      <wps:spPr>
                        <a:xfrm>
                          <a:off x="0" y="0"/>
                          <a:ext cx="352425" cy="314325"/>
                        </a:xfrm>
                        <a:prstGeom prst="ellipse">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7 Elipse" o:spid="_x0000_s1026" style="position:absolute;margin-left:221.65pt;margin-top:52.7pt;width:27.75pt;height:24.7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" fillcolor="#e5b8b7 [1301]" strokecolor="#243f60 [1604]" strokeweight="2pt"/>
            </w:pict>
          </mc:Fallback>
        </mc:AlternateContent>
      </w:r>
      <w:r>
        <w:rPr>
          <w:noProof/>
          <w:lang w:val="es-EC" w:eastAsia="es-EC"/>
        </w:rPr>
        <w:drawing>
          <wp:inline distT="0" distB="0" distL="0" distR="0" wp14:anchorId="427F2232" wp14:editId="224FB454">
            <wp:extent cx="2667000" cy="2028825"/>
            <wp:effectExtent l="0" t="0" r="0" b="9525"/>
            <wp:docPr id="303" name="Imagen 303" descr="https://fbcdn-sphotos-h-a.akamaihd.net/hphotos-ak-xpf1/v/t34.0-12/11721247_944405768933946_1064292628_n.jpg?oh=33439a2c6bb4ba621a9f52785e1a43d1&amp;oe=55A8045F&amp;__gda__=1437059791_04b4f251c5d256a03463c3757196e7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sphotos-h-a.akamaihd.net/hphotos-ak-xpf1/v/t34.0-12/11721247_944405768933946_1064292628_n.jpg?oh=33439a2c6bb4ba621a9f52785e1a43d1&amp;oe=55A8045F&amp;__gda__=1437059791_04b4f251c5d256a03463c3757196e77a"/>
                    <pic:cNvPicPr>
                      <a:picLocks noChangeAspect="1" noChangeArrowheads="1"/>
                    </pic:cNvPicPr>
                  </pic:nvPicPr>
                  <pic:blipFill rotWithShape="1">
                    <a:blip r:embed="rId56">
                      <a:extLst>
                        <a:ext uri="{28A0092B-C50C-407E-A947-70E740481C1C}">
                          <a14:useLocalDpi xmlns:a14="http://schemas.microsoft.com/office/drawing/2010/main" val="0"/>
                        </a:ext>
                      </a:extLst>
                    </a:blip>
                    <a:srcRect t="46929" r="8553" b="7895"/>
                    <a:stretch/>
                  </pic:blipFill>
                  <pic:spPr bwMode="auto">
                    <a:xfrm>
                      <a:off x="0" y="0"/>
                      <a:ext cx="2790168" cy="212252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EC" w:eastAsia="es-EC"/>
        </w:rPr>
        <w:drawing>
          <wp:inline distT="0" distB="0" distL="0" distR="0" wp14:anchorId="66C5BE06" wp14:editId="4B17DF45">
            <wp:extent cx="2609850" cy="2038350"/>
            <wp:effectExtent l="0" t="0" r="0" b="0"/>
            <wp:docPr id="304" name="Imagen 304" descr="https://fbcdn-sphotos-h-a.akamaihd.net/hphotos-ak-xpf1/v/t34.0-12/11753865_944405892267267_1903803529_n.jpg?oh=cbb7f185d9177cfdd83e3012fed6b72e&amp;oe=55A79F62&amp;__gda__=1437070514_4014a9381b6f811f012f863ad7499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cdn-sphotos-h-a.akamaihd.net/hphotos-ak-xpf1/v/t34.0-12/11753865_944405892267267_1903803529_n.jpg?oh=cbb7f185d9177cfdd83e3012fed6b72e&amp;oe=55A79F62&amp;__gda__=1437070514_4014a9381b6f811f012f863ad7499ba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12602" cy="2040499"/>
                    </a:xfrm>
                    <a:prstGeom prst="rect">
                      <a:avLst/>
                    </a:prstGeom>
                    <a:noFill/>
                    <a:ln>
                      <a:noFill/>
                    </a:ln>
                  </pic:spPr>
                </pic:pic>
              </a:graphicData>
            </a:graphic>
          </wp:inline>
        </w:drawing>
      </w:r>
    </w:p>
    <w:p w:rsidR="003868B9" w:rsidRDefault="003868B9" w:rsidP="003868B9">
      <w:pPr>
        <w:spacing w:line="360" w:lineRule="auto"/>
        <w:rPr>
          <w:rFonts w:ascii="Times New Roman" w:hAnsi="Times New Roman" w:cs="Times New Roman"/>
          <w:sz w:val="24"/>
          <w:szCs w:val="24"/>
        </w:rPr>
      </w:pPr>
      <w:r>
        <w:rPr>
          <w:noProof/>
          <w:lang w:val="es-EC" w:eastAsia="es-EC"/>
        </w:rPr>
        <w:lastRenderedPageBreak/>
        <w:drawing>
          <wp:inline distT="0" distB="0" distL="0" distR="0" wp14:anchorId="5A1D1CF4" wp14:editId="29EC9608">
            <wp:extent cx="2533650" cy="2503703"/>
            <wp:effectExtent l="0" t="0" r="0" b="0"/>
            <wp:docPr id="305" name="Imagen 305" descr="https://fbcdn-sphotos-h-a.akamaihd.net/hphotos-ak-xft1/v/t34.0-12/11733312_944405805600609_2037578324_n.jpg?oh=af28ef8d4ed8558ee61fd55d5f523759&amp;oe=55A7ED83&amp;__gda__=1437133555_206e6d0ed13b02fcd24c87ca5ba9e8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bcdn-sphotos-h-a.akamaihd.net/hphotos-ak-xft1/v/t34.0-12/11733312_944405805600609_2037578324_n.jpg?oh=af28ef8d4ed8558ee61fd55d5f523759&amp;oe=55A7ED83&amp;__gda__=1437133555_206e6d0ed13b02fcd24c87ca5ba9e8e2"/>
                    <pic:cNvPicPr>
                      <a:picLocks noChangeAspect="1" noChangeArrowheads="1"/>
                    </pic:cNvPicPr>
                  </pic:nvPicPr>
                  <pic:blipFill rotWithShape="1">
                    <a:blip r:embed="rId58">
                      <a:extLst>
                        <a:ext uri="{28A0092B-C50C-407E-A947-70E740481C1C}">
                          <a14:useLocalDpi xmlns:a14="http://schemas.microsoft.com/office/drawing/2010/main" val="0"/>
                        </a:ext>
                      </a:extLst>
                    </a:blip>
                    <a:srcRect t="55191" r="15709" b="8197"/>
                    <a:stretch/>
                  </pic:blipFill>
                  <pic:spPr bwMode="auto">
                    <a:xfrm>
                      <a:off x="0" y="0"/>
                      <a:ext cx="2536323" cy="250634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EC" w:eastAsia="es-EC"/>
        </w:rPr>
        <w:drawing>
          <wp:inline distT="0" distB="0" distL="0" distR="0" wp14:anchorId="74447F21" wp14:editId="02CE071C">
            <wp:extent cx="2802576" cy="2517569"/>
            <wp:effectExtent l="0" t="0" r="0" b="0"/>
            <wp:docPr id="306" name="Imagen 306" descr="https://fbcdn-sphotos-h-a.akamaihd.net/hphotos-ak-xpt1/v/t34.0-12/11736937_944405795600610_248553826_n.jpg?oh=e4b34eb3cd834ad93e49130200aecb68&amp;oe=55A8DEC8&amp;__gda__=1437060441_76b003f09f3d1a3347d80a3a6a20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h-a.akamaihd.net/hphotos-ak-xpt1/v/t34.0-12/11736937_944405795600610_248553826_n.jpg?oh=e4b34eb3cd834ad93e49130200aecb68&amp;oe=55A8DEC8&amp;__gda__=1437060441_76b003f09f3d1a3347d80a3a6a203498"/>
                    <pic:cNvPicPr>
                      <a:picLocks noChangeAspect="1" noChangeArrowheads="1"/>
                    </pic:cNvPicPr>
                  </pic:nvPicPr>
                  <pic:blipFill rotWithShape="1">
                    <a:blip r:embed="rId59">
                      <a:extLst>
                        <a:ext uri="{28A0092B-C50C-407E-A947-70E740481C1C}">
                          <a14:useLocalDpi xmlns:a14="http://schemas.microsoft.com/office/drawing/2010/main" val="0"/>
                        </a:ext>
                      </a:extLst>
                    </a:blip>
                    <a:srcRect l="6563" t="54099" r="22682"/>
                    <a:stretch/>
                  </pic:blipFill>
                  <pic:spPr bwMode="auto">
                    <a:xfrm>
                      <a:off x="0" y="0"/>
                      <a:ext cx="2803301" cy="2518220"/>
                    </a:xfrm>
                    <a:prstGeom prst="rect">
                      <a:avLst/>
                    </a:prstGeom>
                    <a:noFill/>
                    <a:ln>
                      <a:noFill/>
                    </a:ln>
                    <a:extLst>
                      <a:ext uri="{53640926-AAD7-44D8-BBD7-CCE9431645EC}">
                        <a14:shadowObscured xmlns:a14="http://schemas.microsoft.com/office/drawing/2010/main"/>
                      </a:ext>
                    </a:extLst>
                  </pic:spPr>
                </pic:pic>
              </a:graphicData>
            </a:graphic>
          </wp:inline>
        </w:drawing>
      </w:r>
    </w:p>
    <w:p w:rsidR="003868B9" w:rsidRDefault="003868B9" w:rsidP="003868B9">
      <w:pPr>
        <w:spacing w:line="360" w:lineRule="auto"/>
        <w:rPr>
          <w:rFonts w:ascii="Times New Roman" w:hAnsi="Times New Roman" w:cs="Times New Roman"/>
          <w:sz w:val="24"/>
          <w:szCs w:val="24"/>
        </w:rPr>
      </w:pPr>
      <w:r>
        <w:rPr>
          <w:noProof/>
          <w:lang w:val="es-EC" w:eastAsia="es-EC"/>
        </w:rPr>
        <mc:AlternateContent>
          <mc:Choice Requires="wps">
            <w:drawing>
              <wp:anchor distT="0" distB="0" distL="114300" distR="114300" simplePos="0" relativeHeight="252653568" behindDoc="0" locked="0" layoutInCell="1" allowOverlap="1" wp14:anchorId="782479C6" wp14:editId="2A608855">
                <wp:simplePos x="0" y="0"/>
                <wp:positionH relativeFrom="column">
                  <wp:posOffset>2147570</wp:posOffset>
                </wp:positionH>
                <wp:positionV relativeFrom="paragraph">
                  <wp:posOffset>1307465</wp:posOffset>
                </wp:positionV>
                <wp:extent cx="390525" cy="238125"/>
                <wp:effectExtent l="0" t="0" r="28575" b="28575"/>
                <wp:wrapNone/>
                <wp:docPr id="97" name="97 Rectángulo"/>
                <wp:cNvGraphicFramePr/>
                <a:graphic xmlns:a="http://schemas.openxmlformats.org/drawingml/2006/main">
                  <a:graphicData uri="http://schemas.microsoft.com/office/word/2010/wordprocessingShape">
                    <wps:wsp>
                      <wps:cNvSpPr/>
                      <wps:spPr>
                        <a:xfrm>
                          <a:off x="0" y="0"/>
                          <a:ext cx="390525" cy="238125"/>
                        </a:xfrm>
                        <a:prstGeom prst="rect">
                          <a:avLst/>
                        </a:prstGeom>
                        <a:solidFill>
                          <a:schemeClr val="accent2">
                            <a:lumMod val="20000"/>
                            <a:lumOff val="80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97 Rectángulo" o:spid="_x0000_s1026" style="position:absolute;margin-left:169.1pt;margin-top:102.95pt;width:30.75pt;height:18.75pt;z-index:25265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" fillcolor="#f2dbdb [661]" strokecolor="#eeece1 [3214]" strokeweight="2pt"/>
            </w:pict>
          </mc:Fallback>
        </mc:AlternateContent>
      </w:r>
      <w:r>
        <w:rPr>
          <w:noProof/>
          <w:lang w:val="es-EC" w:eastAsia="es-EC"/>
        </w:rPr>
        <w:drawing>
          <wp:inline distT="0" distB="0" distL="0" distR="0" wp14:anchorId="545AF1D4" wp14:editId="3FFC40C3">
            <wp:extent cx="2533650" cy="2470055"/>
            <wp:effectExtent l="0" t="0" r="0" b="6985"/>
            <wp:docPr id="308" name="Imagen 308" descr="https://fbcdn-sphotos-h-a.akamaihd.net/hphotos-ak-xpt1/v/t34.0-12/11721788_944405875600602_1042371497_n.jpg?oh=d26361f53cd2ca5e48924f7cc845e07d&amp;oe=55A7DF56&amp;__gda__=1437075237_fbb8b72a291356c9a20722f8a6fa51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bcdn-sphotos-h-a.akamaihd.net/hphotos-ak-xpt1/v/t34.0-12/11721788_944405875600602_1042371497_n.jpg?oh=d26361f53cd2ca5e48924f7cc845e07d&amp;oe=55A7DF56&amp;__gda__=1437075237_fbb8b72a291356c9a20722f8a6fa51b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56358" cy="2492193"/>
                    </a:xfrm>
                    <a:prstGeom prst="rect">
                      <a:avLst/>
                    </a:prstGeom>
                    <a:noFill/>
                    <a:ln>
                      <a:noFill/>
                    </a:ln>
                  </pic:spPr>
                </pic:pic>
              </a:graphicData>
            </a:graphic>
          </wp:inline>
        </w:drawing>
      </w:r>
      <w:r>
        <w:rPr>
          <w:noProof/>
          <w:lang w:val="es-EC" w:eastAsia="es-EC"/>
        </w:rPr>
        <w:drawing>
          <wp:inline distT="0" distB="0" distL="0" distR="0" wp14:anchorId="4B4D3E26" wp14:editId="6D561251">
            <wp:extent cx="2720268" cy="2607393"/>
            <wp:effectExtent l="0" t="0" r="4445" b="2540"/>
            <wp:docPr id="309" name="Imagen 309" descr="https://fbcdn-sphotos-h-a.akamaihd.net/hphotos-ak-xft1/v/t34.0-12/11749510_944406008933922_1099712776_n.jpg?oh=b5a96b755e313b35b60c22024fae778e&amp;oe=55A7FCDF&amp;__gda__=1437051631_818a467fea2812c84dbfce70081a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bcdn-sphotos-h-a.akamaihd.net/hphotos-ak-xft1/v/t34.0-12/11749510_944406008933922_1099712776_n.jpg?oh=b5a96b755e313b35b60c22024fae778e&amp;oe=55A7FCDF&amp;__gda__=1437051631_818a467fea2812c84dbfce70081a357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30314" cy="2617022"/>
                    </a:xfrm>
                    <a:prstGeom prst="rect">
                      <a:avLst/>
                    </a:prstGeom>
                    <a:noFill/>
                    <a:ln>
                      <a:noFill/>
                    </a:ln>
                  </pic:spPr>
                </pic:pic>
              </a:graphicData>
            </a:graphic>
          </wp:inline>
        </w:drawing>
      </w:r>
    </w:p>
    <w:p w:rsidR="003868B9" w:rsidRDefault="003868B9" w:rsidP="003868B9">
      <w:pPr>
        <w:spacing w:line="360" w:lineRule="auto"/>
        <w:rPr>
          <w:rFonts w:ascii="Times New Roman" w:hAnsi="Times New Roman" w:cs="Times New Roman"/>
          <w:sz w:val="24"/>
          <w:szCs w:val="24"/>
        </w:rPr>
        <w:sectPr w:rsidR="003868B9" w:rsidSect="00E806F4">
          <w:pgSz w:w="11907" w:h="16839" w:code="9"/>
          <w:pgMar w:top="1418" w:right="1985" w:bottom="1418" w:left="1418" w:header="709" w:footer="709" w:gutter="0"/>
          <w:cols w:space="708"/>
          <w:docGrid w:linePitch="360"/>
        </w:sectPr>
      </w:pPr>
      <w:r>
        <w:rPr>
          <w:noProof/>
          <w:lang w:val="es-EC" w:eastAsia="es-EC"/>
        </w:rPr>
        <w:drawing>
          <wp:inline distT="0" distB="0" distL="0" distR="0" wp14:anchorId="7D03F183" wp14:editId="1B552D85">
            <wp:extent cx="2800350" cy="2219325"/>
            <wp:effectExtent l="0" t="0" r="0" b="9525"/>
            <wp:docPr id="344" name="Imagen 344" descr="http://1.bp.blogspot.com/-FmczaS_WtrM/UeguDTyBbXI/AAAAAAAAAqU/ofhSG0QNU9M/s1600/tecnica+del+tro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FmczaS_WtrM/UeguDTyBbXI/AAAAAAAAAqU/ofhSG0QNU9M/s1600/tecnica+del+trozad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604" r="6854" b="2786"/>
                    <a:stretch/>
                  </pic:blipFill>
                  <pic:spPr bwMode="auto">
                    <a:xfrm>
                      <a:off x="0" y="0"/>
                      <a:ext cx="2802301" cy="2220871"/>
                    </a:xfrm>
                    <a:prstGeom prst="rect">
                      <a:avLst/>
                    </a:prstGeom>
                    <a:noFill/>
                    <a:ln>
                      <a:noFill/>
                    </a:ln>
                    <a:extLst>
                      <a:ext uri="{53640926-AAD7-44D8-BBD7-CCE9431645EC}">
                        <a14:shadowObscured xmlns:a14="http://schemas.microsoft.com/office/drawing/2010/main"/>
                      </a:ext>
                    </a:extLst>
                  </pic:spPr>
                </pic:pic>
              </a:graphicData>
            </a:graphic>
          </wp:inline>
        </w:drawing>
      </w:r>
    </w:p>
    <w:p w:rsidR="003868B9" w:rsidRPr="00C62DBD" w:rsidRDefault="003868B9" w:rsidP="003868B9">
      <w:pPr>
        <w:rPr>
          <w:rFonts w:ascii="Times New Roman" w:hAnsi="Times New Roman" w:cs="Times New Roman"/>
          <w:sz w:val="24"/>
          <w:szCs w:val="24"/>
        </w:rPr>
      </w:pPr>
      <w:r w:rsidRPr="00C62DBD">
        <w:rPr>
          <w:rFonts w:ascii="Times New Roman" w:hAnsi="Times New Roman" w:cs="Times New Roman"/>
          <w:sz w:val="24"/>
          <w:szCs w:val="24"/>
        </w:rPr>
        <w:lastRenderedPageBreak/>
        <w:t>Colorear con los deditos el cuerpo del señor gusano</w:t>
      </w:r>
    </w:p>
    <w:p w:rsidR="003868B9" w:rsidRPr="00C62DBD" w:rsidRDefault="003868B9" w:rsidP="003868B9">
      <w:pPr>
        <w:rPr>
          <w:rFonts w:ascii="Times New Roman" w:hAnsi="Times New Roman" w:cs="Times New Roman"/>
          <w:sz w:val="24"/>
          <w:szCs w:val="24"/>
        </w:rPr>
      </w:pPr>
      <w:r w:rsidRPr="00C62DBD">
        <w:rPr>
          <w:rFonts w:ascii="Times New Roman" w:hAnsi="Times New Roman" w:cs="Times New Roman"/>
          <w:noProof/>
          <w:sz w:val="24"/>
          <w:szCs w:val="24"/>
          <w:lang w:val="es-EC" w:eastAsia="es-EC"/>
        </w:rPr>
        <w:drawing>
          <wp:anchor distT="0" distB="0" distL="114300" distR="114300" simplePos="0" relativeHeight="252496896" behindDoc="1" locked="0" layoutInCell="1" allowOverlap="1" wp14:anchorId="48A56A1E" wp14:editId="0CE4E229">
            <wp:simplePos x="0" y="0"/>
            <wp:positionH relativeFrom="column">
              <wp:posOffset>2095</wp:posOffset>
            </wp:positionH>
            <wp:positionV relativeFrom="paragraph">
              <wp:posOffset>186443</wp:posOffset>
            </wp:positionV>
            <wp:extent cx="8514607" cy="5177641"/>
            <wp:effectExtent l="0" t="0" r="1270" b="4445"/>
            <wp:wrapNone/>
            <wp:docPr id="43" name="Imagen 43" descr="http://www.colorearya.com/_data/i/upload/2012/12/04/20121204144914-8f1ed614-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lorearya.com/_data/i/upload/2012/12/04/20121204144914-8f1ed614-me.gif"/>
                    <pic:cNvPicPr>
                      <a:picLocks noChangeAspect="1" noChangeArrowheads="1"/>
                    </pic:cNvPicPr>
                  </pic:nvPicPr>
                  <pic:blipFill rotWithShape="1">
                    <a:blip r:embed="rId63">
                      <a:extLst>
                        <a:ext uri="{28A0092B-C50C-407E-A947-70E740481C1C}">
                          <a14:useLocalDpi xmlns:a14="http://schemas.microsoft.com/office/drawing/2010/main" val="0"/>
                        </a:ext>
                      </a:extLst>
                    </a:blip>
                    <a:srcRect l="1370" t="4522" r="7077" b="9574"/>
                    <a:stretch/>
                  </pic:blipFill>
                  <pic:spPr bwMode="auto">
                    <a:xfrm>
                      <a:off x="0" y="0"/>
                      <a:ext cx="8514607" cy="5177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68B9" w:rsidRPr="00C62DBD" w:rsidRDefault="003868B9" w:rsidP="003868B9">
      <w:pPr>
        <w:rPr>
          <w:rFonts w:ascii="Times New Roman" w:hAnsi="Times New Roman" w:cs="Times New Roman"/>
          <w:sz w:val="24"/>
          <w:szCs w:val="24"/>
        </w:rPr>
      </w:pPr>
    </w:p>
    <w:p w:rsidR="003868B9" w:rsidRPr="00C62DBD" w:rsidRDefault="003868B9" w:rsidP="003868B9">
      <w:pPr>
        <w:pStyle w:val="Encabezado"/>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r w:rsidRPr="00C62DBD">
        <w:rPr>
          <w:rFonts w:ascii="Times New Roman" w:hAnsi="Times New Roman" w:cs="Times New Roman"/>
          <w:sz w:val="24"/>
          <w:szCs w:val="24"/>
        </w:rPr>
        <w:lastRenderedPageBreak/>
        <w:t>Realizar bolitas de papel  de ceda utilizando la pinza digital y pegar dentro de las burbujas del buzo.</w:t>
      </w: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12256" behindDoc="0" locked="0" layoutInCell="1" allowOverlap="1" wp14:anchorId="7E76CADE" wp14:editId="2E51A9B3">
                <wp:simplePos x="0" y="0"/>
                <wp:positionH relativeFrom="column">
                  <wp:posOffset>2828925</wp:posOffset>
                </wp:positionH>
                <wp:positionV relativeFrom="paragraph">
                  <wp:posOffset>-240030</wp:posOffset>
                </wp:positionV>
                <wp:extent cx="381635" cy="381635"/>
                <wp:effectExtent l="0" t="0" r="18415" b="18415"/>
                <wp:wrapNone/>
                <wp:docPr id="26" name="26 Elipse"/>
                <wp:cNvGraphicFramePr/>
                <a:graphic xmlns:a="http://schemas.openxmlformats.org/drawingml/2006/main">
                  <a:graphicData uri="http://schemas.microsoft.com/office/word/2010/wordprocessingShape">
                    <wps:wsp>
                      <wps:cNvSpPr/>
                      <wps:spPr>
                        <a:xfrm>
                          <a:off x="0" y="0"/>
                          <a:ext cx="381635" cy="38163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6 Elipse" o:spid="_x0000_s1026" style="position:absolute;margin-left:222.75pt;margin-top:-18.9pt;width:30.05pt;height:30.0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497920" behindDoc="0" locked="0" layoutInCell="1" allowOverlap="1" wp14:anchorId="0DE80608" wp14:editId="193C17C2">
                <wp:simplePos x="0" y="0"/>
                <wp:positionH relativeFrom="column">
                  <wp:posOffset>1721485</wp:posOffset>
                </wp:positionH>
                <wp:positionV relativeFrom="paragraph">
                  <wp:posOffset>-403225</wp:posOffset>
                </wp:positionV>
                <wp:extent cx="521970" cy="521970"/>
                <wp:effectExtent l="0" t="0" r="11430" b="11430"/>
                <wp:wrapNone/>
                <wp:docPr id="28" name="28 Elipse"/>
                <wp:cNvGraphicFramePr/>
                <a:graphic xmlns:a="http://schemas.openxmlformats.org/drawingml/2006/main">
                  <a:graphicData uri="http://schemas.microsoft.com/office/word/2010/wordprocessingShape">
                    <wps:wsp>
                      <wps:cNvSpPr/>
                      <wps:spPr>
                        <a:xfrm>
                          <a:off x="0" y="0"/>
                          <a:ext cx="521970" cy="5219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8 Elipse" o:spid="_x0000_s1026" style="position:absolute;margin-left:135.55pt;margin-top:-31.75pt;width:41.1pt;height:41.1pt;z-index:25249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11232" behindDoc="0" locked="0" layoutInCell="1" allowOverlap="1" wp14:anchorId="31681F74" wp14:editId="028B84E7">
                <wp:simplePos x="0" y="0"/>
                <wp:positionH relativeFrom="column">
                  <wp:posOffset>4175921</wp:posOffset>
                </wp:positionH>
                <wp:positionV relativeFrom="paragraph">
                  <wp:posOffset>89677</wp:posOffset>
                </wp:positionV>
                <wp:extent cx="436245" cy="301331"/>
                <wp:effectExtent l="0" t="0" r="20955" b="22860"/>
                <wp:wrapNone/>
                <wp:docPr id="29" name="29 Elipse"/>
                <wp:cNvGraphicFramePr/>
                <a:graphic xmlns:a="http://schemas.openxmlformats.org/drawingml/2006/main">
                  <a:graphicData uri="http://schemas.microsoft.com/office/word/2010/wordprocessingShape">
                    <wps:wsp>
                      <wps:cNvSpPr/>
                      <wps:spPr>
                        <a:xfrm>
                          <a:off x="0" y="0"/>
                          <a:ext cx="436245" cy="30133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9 Elipse" o:spid="_x0000_s1026" style="position:absolute;margin-left:328.8pt;margin-top:7.05pt;width:34.35pt;height:23.7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00992" behindDoc="0" locked="0" layoutInCell="1" allowOverlap="1" wp14:anchorId="3D764AA4" wp14:editId="7E1A3C4F">
                <wp:simplePos x="0" y="0"/>
                <wp:positionH relativeFrom="column">
                  <wp:posOffset>887095</wp:posOffset>
                </wp:positionH>
                <wp:positionV relativeFrom="paragraph">
                  <wp:posOffset>52070</wp:posOffset>
                </wp:positionV>
                <wp:extent cx="403225" cy="379730"/>
                <wp:effectExtent l="0" t="0" r="15875" b="20320"/>
                <wp:wrapNone/>
                <wp:docPr id="30" name="30 Elipse"/>
                <wp:cNvGraphicFramePr/>
                <a:graphic xmlns:a="http://schemas.openxmlformats.org/drawingml/2006/main">
                  <a:graphicData uri="http://schemas.microsoft.com/office/word/2010/wordprocessingShape">
                    <wps:wsp>
                      <wps:cNvSpPr/>
                      <wps:spPr>
                        <a:xfrm>
                          <a:off x="0" y="0"/>
                          <a:ext cx="403225" cy="37973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0 Elipse" o:spid="_x0000_s1026" style="position:absolute;margin-left:69.85pt;margin-top:4.1pt;width:31.75pt;height:29.9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" fillcolor="white [3201]" strokecolor="black [3213]" strokeweight="2pt"/>
            </w:pict>
          </mc:Fallback>
        </mc:AlternateContent>
      </w:r>
    </w:p>
    <w:p w:rsidR="003868B9" w:rsidRPr="00C62DBD" w:rsidRDefault="003868B9" w:rsidP="003868B9">
      <w:pPr>
        <w:rPr>
          <w:rFonts w:ascii="Times New Roman" w:hAnsi="Times New Roman" w:cs="Times New Roman"/>
          <w:sz w:val="24"/>
          <w:szCs w:val="24"/>
        </w:rPr>
      </w:pP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13280" behindDoc="0" locked="0" layoutInCell="1" allowOverlap="1" wp14:anchorId="4842E510" wp14:editId="495A796B">
                <wp:simplePos x="0" y="0"/>
                <wp:positionH relativeFrom="column">
                  <wp:posOffset>3725545</wp:posOffset>
                </wp:positionH>
                <wp:positionV relativeFrom="paragraph">
                  <wp:posOffset>276860</wp:posOffset>
                </wp:positionV>
                <wp:extent cx="450215" cy="358140"/>
                <wp:effectExtent l="0" t="0" r="26035" b="22860"/>
                <wp:wrapNone/>
                <wp:docPr id="31" name="31 Elipse"/>
                <wp:cNvGraphicFramePr/>
                <a:graphic xmlns:a="http://schemas.openxmlformats.org/drawingml/2006/main">
                  <a:graphicData uri="http://schemas.microsoft.com/office/word/2010/wordprocessingShape">
                    <wps:wsp>
                      <wps:cNvSpPr/>
                      <wps:spPr>
                        <a:xfrm>
                          <a:off x="0" y="0"/>
                          <a:ext cx="450215" cy="35814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1 Elipse" o:spid="_x0000_s1026" style="position:absolute;margin-left:293.35pt;margin-top:21.8pt;width:35.45pt;height:28.2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04064" behindDoc="0" locked="0" layoutInCell="1" allowOverlap="1" wp14:anchorId="2EF0D936" wp14:editId="68C9B033">
                <wp:simplePos x="0" y="0"/>
                <wp:positionH relativeFrom="column">
                  <wp:posOffset>2993390</wp:posOffset>
                </wp:positionH>
                <wp:positionV relativeFrom="paragraph">
                  <wp:posOffset>201930</wp:posOffset>
                </wp:positionV>
                <wp:extent cx="344170" cy="284480"/>
                <wp:effectExtent l="0" t="0" r="17780" b="20320"/>
                <wp:wrapNone/>
                <wp:docPr id="288" name="288 Elipse"/>
                <wp:cNvGraphicFramePr/>
                <a:graphic xmlns:a="http://schemas.openxmlformats.org/drawingml/2006/main">
                  <a:graphicData uri="http://schemas.microsoft.com/office/word/2010/wordprocessingShape">
                    <wps:wsp>
                      <wps:cNvSpPr/>
                      <wps:spPr>
                        <a:xfrm>
                          <a:off x="0" y="0"/>
                          <a:ext cx="344170" cy="28448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88 Elipse" o:spid="_x0000_s1026" style="position:absolute;margin-left:235.7pt;margin-top:15.9pt;width:27.1pt;height:22.4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05088" behindDoc="0" locked="0" layoutInCell="1" allowOverlap="1" wp14:anchorId="1C798E97" wp14:editId="7E5FE635">
                <wp:simplePos x="0" y="0"/>
                <wp:positionH relativeFrom="column">
                  <wp:posOffset>120865</wp:posOffset>
                </wp:positionH>
                <wp:positionV relativeFrom="paragraph">
                  <wp:posOffset>483252</wp:posOffset>
                </wp:positionV>
                <wp:extent cx="427355" cy="379730"/>
                <wp:effectExtent l="0" t="0" r="10795" b="20320"/>
                <wp:wrapNone/>
                <wp:docPr id="289" name="289 Elipse"/>
                <wp:cNvGraphicFramePr/>
                <a:graphic xmlns:a="http://schemas.openxmlformats.org/drawingml/2006/main">
                  <a:graphicData uri="http://schemas.microsoft.com/office/word/2010/wordprocessingShape">
                    <wps:wsp>
                      <wps:cNvSpPr/>
                      <wps:spPr>
                        <a:xfrm>
                          <a:off x="0" y="0"/>
                          <a:ext cx="427355" cy="37973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89 Elipse" o:spid="_x0000_s1026" style="position:absolute;margin-left:9.5pt;margin-top:38.05pt;width:33.65pt;height:29.9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06112" behindDoc="0" locked="0" layoutInCell="1" allowOverlap="1" wp14:anchorId="400F77AA" wp14:editId="2C6E8AB4">
                <wp:simplePos x="0" y="0"/>
                <wp:positionH relativeFrom="column">
                  <wp:posOffset>-69091</wp:posOffset>
                </wp:positionH>
                <wp:positionV relativeFrom="paragraph">
                  <wp:posOffset>1290189</wp:posOffset>
                </wp:positionV>
                <wp:extent cx="450793" cy="403761"/>
                <wp:effectExtent l="0" t="0" r="26035" b="15875"/>
                <wp:wrapNone/>
                <wp:docPr id="290" name="290 Elipse"/>
                <wp:cNvGraphicFramePr/>
                <a:graphic xmlns:a="http://schemas.openxmlformats.org/drawingml/2006/main">
                  <a:graphicData uri="http://schemas.microsoft.com/office/word/2010/wordprocessingShape">
                    <wps:wsp>
                      <wps:cNvSpPr/>
                      <wps:spPr>
                        <a:xfrm>
                          <a:off x="0" y="0"/>
                          <a:ext cx="450793" cy="4037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90 Elipse" o:spid="_x0000_s1026" style="position:absolute;margin-left:-5.45pt;margin-top:101.6pt;width:35.5pt;height:31.8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07136" behindDoc="0" locked="0" layoutInCell="1" allowOverlap="1" wp14:anchorId="27CBDBFB" wp14:editId="52C2F5B0">
                <wp:simplePos x="0" y="0"/>
                <wp:positionH relativeFrom="column">
                  <wp:posOffset>-68580</wp:posOffset>
                </wp:positionH>
                <wp:positionV relativeFrom="paragraph">
                  <wp:posOffset>3035935</wp:posOffset>
                </wp:positionV>
                <wp:extent cx="367665" cy="356235"/>
                <wp:effectExtent l="0" t="0" r="13335" b="24765"/>
                <wp:wrapNone/>
                <wp:docPr id="291" name="291 Elipse"/>
                <wp:cNvGraphicFramePr/>
                <a:graphic xmlns:a="http://schemas.openxmlformats.org/drawingml/2006/main">
                  <a:graphicData uri="http://schemas.microsoft.com/office/word/2010/wordprocessingShape">
                    <wps:wsp>
                      <wps:cNvSpPr/>
                      <wps:spPr>
                        <a:xfrm>
                          <a:off x="0" y="0"/>
                          <a:ext cx="367665" cy="35623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91 Elipse" o:spid="_x0000_s1026" style="position:absolute;margin-left:-5.4pt;margin-top:239.05pt;width:28.95pt;height:28.0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08160" behindDoc="0" locked="0" layoutInCell="1" allowOverlap="1" wp14:anchorId="1C58420C" wp14:editId="00EA896D">
                <wp:simplePos x="0" y="0"/>
                <wp:positionH relativeFrom="column">
                  <wp:posOffset>-436838</wp:posOffset>
                </wp:positionH>
                <wp:positionV relativeFrom="paragraph">
                  <wp:posOffset>2549327</wp:posOffset>
                </wp:positionV>
                <wp:extent cx="438785" cy="415290"/>
                <wp:effectExtent l="0" t="0" r="18415" b="22860"/>
                <wp:wrapNone/>
                <wp:docPr id="292" name="292 Elipse"/>
                <wp:cNvGraphicFramePr/>
                <a:graphic xmlns:a="http://schemas.openxmlformats.org/drawingml/2006/main">
                  <a:graphicData uri="http://schemas.microsoft.com/office/word/2010/wordprocessingShape">
                    <wps:wsp>
                      <wps:cNvSpPr/>
                      <wps:spPr>
                        <a:xfrm>
                          <a:off x="0" y="0"/>
                          <a:ext cx="438785" cy="41529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92 Elipse" o:spid="_x0000_s1026" style="position:absolute;margin-left:-34.4pt;margin-top:200.75pt;width:34.55pt;height:32.7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09184" behindDoc="0" locked="0" layoutInCell="1" allowOverlap="1" wp14:anchorId="40A6BD84" wp14:editId="57C13D28">
                <wp:simplePos x="0" y="0"/>
                <wp:positionH relativeFrom="column">
                  <wp:posOffset>-387985</wp:posOffset>
                </wp:positionH>
                <wp:positionV relativeFrom="paragraph">
                  <wp:posOffset>1921510</wp:posOffset>
                </wp:positionV>
                <wp:extent cx="521970" cy="521970"/>
                <wp:effectExtent l="0" t="0" r="11430" b="11430"/>
                <wp:wrapNone/>
                <wp:docPr id="293" name="293 Elipse"/>
                <wp:cNvGraphicFramePr/>
                <a:graphic xmlns:a="http://schemas.openxmlformats.org/drawingml/2006/main">
                  <a:graphicData uri="http://schemas.microsoft.com/office/word/2010/wordprocessingShape">
                    <wps:wsp>
                      <wps:cNvSpPr/>
                      <wps:spPr>
                        <a:xfrm>
                          <a:off x="0" y="0"/>
                          <a:ext cx="521970" cy="5219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93 Elipse" o:spid="_x0000_s1026" style="position:absolute;margin-left:-30.55pt;margin-top:151.3pt;width:41.1pt;height:41.1pt;z-index:25250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499968" behindDoc="0" locked="0" layoutInCell="1" allowOverlap="1" wp14:anchorId="2B54026C" wp14:editId="50EDA95F">
                <wp:simplePos x="0" y="0"/>
                <wp:positionH relativeFrom="column">
                  <wp:posOffset>856615</wp:posOffset>
                </wp:positionH>
                <wp:positionV relativeFrom="paragraph">
                  <wp:posOffset>517525</wp:posOffset>
                </wp:positionV>
                <wp:extent cx="391795" cy="356235"/>
                <wp:effectExtent l="0" t="0" r="27305" b="24765"/>
                <wp:wrapNone/>
                <wp:docPr id="32" name="32 Elipse"/>
                <wp:cNvGraphicFramePr/>
                <a:graphic xmlns:a="http://schemas.openxmlformats.org/drawingml/2006/main">
                  <a:graphicData uri="http://schemas.microsoft.com/office/word/2010/wordprocessingShape">
                    <wps:wsp>
                      <wps:cNvSpPr/>
                      <wps:spPr>
                        <a:xfrm>
                          <a:off x="0" y="0"/>
                          <a:ext cx="391795" cy="35623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2 Elipse" o:spid="_x0000_s1026" style="position:absolute;margin-left:67.45pt;margin-top:40.75pt;width:30.85pt;height:28.0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" fillcolor="white [3201]" strokecolor="black [3213]" strokeweight="2pt"/>
            </w:pict>
          </mc:Fallback>
        </mc:AlternateContent>
      </w:r>
      <w:r w:rsidRPr="00C62DBD">
        <w:rPr>
          <w:rFonts w:ascii="Times New Roman" w:hAnsi="Times New Roman" w:cs="Times New Roman"/>
          <w:noProof/>
          <w:sz w:val="24"/>
          <w:szCs w:val="24"/>
          <w:lang w:val="es-EC" w:eastAsia="es-EC"/>
        </w:rPr>
        <w:drawing>
          <wp:anchor distT="0" distB="0" distL="114300" distR="114300" simplePos="0" relativeHeight="252510208" behindDoc="1" locked="0" layoutInCell="1" allowOverlap="1" wp14:anchorId="48878DEF" wp14:editId="135CDD4C">
            <wp:simplePos x="0" y="0"/>
            <wp:positionH relativeFrom="column">
              <wp:posOffset>1905</wp:posOffset>
            </wp:positionH>
            <wp:positionV relativeFrom="paragraph">
              <wp:posOffset>-3810</wp:posOffset>
            </wp:positionV>
            <wp:extent cx="8455025" cy="4749800"/>
            <wp:effectExtent l="0" t="0" r="3175" b="0"/>
            <wp:wrapNone/>
            <wp:docPr id="44" name="Imagen 44" descr="http://www.pekedibujos.com/Dibujos/deportes/buceo%20submarinismo/Buz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kedibujos.com/Dibujos/deportes/buceo%20submarinismo/Buzo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455025" cy="474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8B9" w:rsidRPr="00C62DBD" w:rsidRDefault="003868B9" w:rsidP="003868B9">
      <w:pPr>
        <w:rPr>
          <w:rFonts w:ascii="Times New Roman" w:hAnsi="Times New Roman" w:cs="Times New Roman"/>
          <w:sz w:val="24"/>
          <w:szCs w:val="24"/>
        </w:rPr>
      </w:pP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03040" behindDoc="0" locked="0" layoutInCell="1" allowOverlap="1" wp14:anchorId="2E4CA6A5" wp14:editId="4DA1DCAF">
                <wp:simplePos x="0" y="0"/>
                <wp:positionH relativeFrom="column">
                  <wp:posOffset>4617720</wp:posOffset>
                </wp:positionH>
                <wp:positionV relativeFrom="paragraph">
                  <wp:posOffset>30480</wp:posOffset>
                </wp:positionV>
                <wp:extent cx="427355" cy="391795"/>
                <wp:effectExtent l="0" t="0" r="10795" b="27305"/>
                <wp:wrapNone/>
                <wp:docPr id="33" name="33 Elipse"/>
                <wp:cNvGraphicFramePr/>
                <a:graphic xmlns:a="http://schemas.openxmlformats.org/drawingml/2006/main">
                  <a:graphicData uri="http://schemas.microsoft.com/office/word/2010/wordprocessingShape">
                    <wps:wsp>
                      <wps:cNvSpPr/>
                      <wps:spPr>
                        <a:xfrm>
                          <a:off x="0" y="0"/>
                          <a:ext cx="427355" cy="39179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3 Elipse" o:spid="_x0000_s1026" style="position:absolute;margin-left:363.6pt;margin-top:2.4pt;width:33.65pt;height:30.8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" fillcolor="white [3201]" strokecolor="black [3213]" strokeweight="2pt"/>
            </w:pict>
          </mc:Fallback>
        </mc:AlternateContent>
      </w: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02016" behindDoc="0" locked="0" layoutInCell="1" allowOverlap="1" wp14:anchorId="6A4D96B7" wp14:editId="3D9BE5E3">
                <wp:simplePos x="0" y="0"/>
                <wp:positionH relativeFrom="column">
                  <wp:posOffset>3535680</wp:posOffset>
                </wp:positionH>
                <wp:positionV relativeFrom="paragraph">
                  <wp:posOffset>5080</wp:posOffset>
                </wp:positionV>
                <wp:extent cx="344170" cy="308610"/>
                <wp:effectExtent l="0" t="0" r="17780" b="15240"/>
                <wp:wrapNone/>
                <wp:docPr id="294" name="294 Elipse"/>
                <wp:cNvGraphicFramePr/>
                <a:graphic xmlns:a="http://schemas.openxmlformats.org/drawingml/2006/main">
                  <a:graphicData uri="http://schemas.microsoft.com/office/word/2010/wordprocessingShape">
                    <wps:wsp>
                      <wps:cNvSpPr/>
                      <wps:spPr>
                        <a:xfrm>
                          <a:off x="0" y="0"/>
                          <a:ext cx="344170" cy="30861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94 Elipse" o:spid="_x0000_s1026" style="position:absolute;margin-left:278.4pt;margin-top:.4pt;width:27.1pt;height:24.3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498944" behindDoc="0" locked="0" layoutInCell="1" allowOverlap="1" wp14:anchorId="20CF1586" wp14:editId="43798A46">
                <wp:simplePos x="0" y="0"/>
                <wp:positionH relativeFrom="column">
                  <wp:posOffset>1257300</wp:posOffset>
                </wp:positionH>
                <wp:positionV relativeFrom="paragraph">
                  <wp:posOffset>26670</wp:posOffset>
                </wp:positionV>
                <wp:extent cx="521970" cy="521970"/>
                <wp:effectExtent l="0" t="0" r="11430" b="11430"/>
                <wp:wrapNone/>
                <wp:docPr id="34" name="34 Elipse"/>
                <wp:cNvGraphicFramePr/>
                <a:graphic xmlns:a="http://schemas.openxmlformats.org/drawingml/2006/main">
                  <a:graphicData uri="http://schemas.microsoft.com/office/word/2010/wordprocessingShape">
                    <wps:wsp>
                      <wps:cNvSpPr/>
                      <wps:spPr>
                        <a:xfrm>
                          <a:off x="0" y="0"/>
                          <a:ext cx="521970" cy="52197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4 Elipse" o:spid="_x0000_s1026" style="position:absolute;margin-left:99pt;margin-top:2.1pt;width:41.1pt;height:41.1pt;z-index:25249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" fillcolor="white [3201]" strokecolor="black [3213]" strokeweight="2pt"/>
            </w:pict>
          </mc:Fallback>
        </mc:AlternateContent>
      </w: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r w:rsidRPr="00C62DBD">
        <w:rPr>
          <w:rFonts w:ascii="Times New Roman" w:hAnsi="Times New Roman" w:cs="Times New Roman"/>
          <w:sz w:val="24"/>
          <w:szCs w:val="24"/>
        </w:rPr>
        <w:lastRenderedPageBreak/>
        <w:t>Rasgar papel rojo</w:t>
      </w:r>
      <w:r>
        <w:rPr>
          <w:rFonts w:ascii="Times New Roman" w:hAnsi="Times New Roman" w:cs="Times New Roman"/>
          <w:sz w:val="24"/>
          <w:szCs w:val="24"/>
        </w:rPr>
        <w:t xml:space="preserve"> y  pegar dentro de la manzana.</w:t>
      </w:r>
    </w:p>
    <w:p w:rsidR="003868B9"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r w:rsidRPr="00C62DBD">
        <w:rPr>
          <w:rFonts w:ascii="Times New Roman" w:hAnsi="Times New Roman" w:cs="Times New Roman"/>
          <w:noProof/>
          <w:sz w:val="24"/>
          <w:szCs w:val="24"/>
          <w:lang w:val="es-EC" w:eastAsia="es-EC"/>
        </w:rPr>
        <w:drawing>
          <wp:anchor distT="0" distB="0" distL="114300" distR="114300" simplePos="0" relativeHeight="252514304" behindDoc="1" locked="0" layoutInCell="1" allowOverlap="1" wp14:anchorId="3D984BA2" wp14:editId="169A5A26">
            <wp:simplePos x="0" y="0"/>
            <wp:positionH relativeFrom="column">
              <wp:posOffset>959901</wp:posOffset>
            </wp:positionH>
            <wp:positionV relativeFrom="paragraph">
              <wp:posOffset>-3154</wp:posOffset>
            </wp:positionV>
            <wp:extent cx="8213835" cy="5833241"/>
            <wp:effectExtent l="0" t="0" r="0" b="0"/>
            <wp:wrapNone/>
            <wp:docPr id="45" name="Imagen 45" descr="http://pintarimagenes.org/wp-content/uploads/2014/05/Manzana-para-colorear-pinta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intarimagenes.org/wp-content/uploads/2014/05/Manzana-para-colorear-pintar-2.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16300" cy="58349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8B9"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r w:rsidRPr="00C62DBD">
        <w:rPr>
          <w:rFonts w:ascii="Times New Roman" w:hAnsi="Times New Roman" w:cs="Times New Roman"/>
          <w:sz w:val="24"/>
          <w:szCs w:val="24"/>
        </w:rPr>
        <w:lastRenderedPageBreak/>
        <w:t>Unir las líneas de las figuras geométricas y colorear de acuerdo al modelo.</w:t>
      </w:r>
    </w:p>
    <w:p w:rsidR="003868B9" w:rsidRPr="00C62DBD" w:rsidRDefault="003868B9" w:rsidP="003868B9">
      <w:pPr>
        <w:rPr>
          <w:rFonts w:ascii="Times New Roman" w:hAnsi="Times New Roman" w:cs="Times New Roman"/>
          <w:sz w:val="24"/>
          <w:szCs w:val="24"/>
        </w:rPr>
      </w:pP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17376" behindDoc="0" locked="0" layoutInCell="1" allowOverlap="1" wp14:anchorId="42FCA3AA" wp14:editId="711F8F9D">
                <wp:simplePos x="0" y="0"/>
                <wp:positionH relativeFrom="column">
                  <wp:posOffset>6243955</wp:posOffset>
                </wp:positionH>
                <wp:positionV relativeFrom="paragraph">
                  <wp:posOffset>240030</wp:posOffset>
                </wp:positionV>
                <wp:extent cx="2349500" cy="2146935"/>
                <wp:effectExtent l="0" t="0" r="12700" b="24765"/>
                <wp:wrapNone/>
                <wp:docPr id="35" name="35 Elipse"/>
                <wp:cNvGraphicFramePr/>
                <a:graphic xmlns:a="http://schemas.openxmlformats.org/drawingml/2006/main">
                  <a:graphicData uri="http://schemas.microsoft.com/office/word/2010/wordprocessingShape">
                    <wps:wsp>
                      <wps:cNvSpPr/>
                      <wps:spPr>
                        <a:xfrm>
                          <a:off x="0" y="0"/>
                          <a:ext cx="2349500" cy="2146935"/>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5 Elipse" o:spid="_x0000_s1026" style="position:absolute;margin-left:491.65pt;margin-top:18.9pt;width:185pt;height:169.0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" fillcolor="yellow"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16352" behindDoc="0" locked="0" layoutInCell="1" allowOverlap="1" wp14:anchorId="62D57896" wp14:editId="32800AC1">
                <wp:simplePos x="0" y="0"/>
                <wp:positionH relativeFrom="column">
                  <wp:posOffset>3053080</wp:posOffset>
                </wp:positionH>
                <wp:positionV relativeFrom="paragraph">
                  <wp:posOffset>239395</wp:posOffset>
                </wp:positionV>
                <wp:extent cx="2966085" cy="2147570"/>
                <wp:effectExtent l="0" t="0" r="24765" b="24130"/>
                <wp:wrapNone/>
                <wp:docPr id="36" name="36 Triángulo isósceles"/>
                <wp:cNvGraphicFramePr/>
                <a:graphic xmlns:a="http://schemas.openxmlformats.org/drawingml/2006/main">
                  <a:graphicData uri="http://schemas.microsoft.com/office/word/2010/wordprocessingShape">
                    <wps:wsp>
                      <wps:cNvSpPr/>
                      <wps:spPr>
                        <a:xfrm>
                          <a:off x="0" y="0"/>
                          <a:ext cx="2966085" cy="2147570"/>
                        </a:xfrm>
                        <a:prstGeom prst="triangle">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36 Triángulo isósceles" o:spid="_x0000_s1026" type="#_x0000_t5" style="position:absolute;margin-left:240.4pt;margin-top:18.85pt;width:233.55pt;height:169.1pt;z-index:25251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" fillcolor="#0070c0"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15328" behindDoc="0" locked="0" layoutInCell="1" allowOverlap="1" wp14:anchorId="7529560B" wp14:editId="4DD6CC39">
                <wp:simplePos x="0" y="0"/>
                <wp:positionH relativeFrom="column">
                  <wp:posOffset>-146050</wp:posOffset>
                </wp:positionH>
                <wp:positionV relativeFrom="paragraph">
                  <wp:posOffset>240030</wp:posOffset>
                </wp:positionV>
                <wp:extent cx="2466340" cy="2147570"/>
                <wp:effectExtent l="0" t="0" r="10160" b="24130"/>
                <wp:wrapNone/>
                <wp:docPr id="37" name="37 Rectángulo"/>
                <wp:cNvGraphicFramePr/>
                <a:graphic xmlns:a="http://schemas.openxmlformats.org/drawingml/2006/main">
                  <a:graphicData uri="http://schemas.microsoft.com/office/word/2010/wordprocessingShape">
                    <wps:wsp>
                      <wps:cNvSpPr/>
                      <wps:spPr>
                        <a:xfrm>
                          <a:off x="0" y="0"/>
                          <a:ext cx="2466340" cy="2147570"/>
                        </a:xfrm>
                        <a:prstGeom prst="rect">
                          <a:avLst/>
                        </a:prstGeom>
                        <a:solidFill>
                          <a:srgbClr val="FF0000"/>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7 Rectángulo" o:spid="_x0000_s1026" style="position:absolute;margin-left:-11.5pt;margin-top:18.9pt;width:194.2pt;height:169.1pt;z-index:25251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" fillcolor="red" strokecolor="black [3213]" strokeweight="2pt"/>
            </w:pict>
          </mc:Fallback>
        </mc:AlternateContent>
      </w:r>
    </w:p>
    <w:p w:rsidR="003868B9" w:rsidRPr="00C62DBD" w:rsidRDefault="003868B9" w:rsidP="003868B9">
      <w:pPr>
        <w:rPr>
          <w:rFonts w:ascii="Times New Roman" w:hAnsi="Times New Roman" w:cs="Times New Roman"/>
          <w:sz w:val="24"/>
          <w:szCs w:val="24"/>
        </w:rPr>
      </w:pPr>
      <w:r w:rsidRPr="00C62DBD">
        <w:rPr>
          <w:rFonts w:ascii="Times New Roman" w:hAnsi="Times New Roman" w:cs="Times New Roman"/>
          <w:sz w:val="24"/>
          <w:szCs w:val="24"/>
        </w:rPr>
        <w:t xml:space="preserve"> </w:t>
      </w: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r w:rsidRPr="00C62DBD">
        <w:rPr>
          <w:rFonts w:ascii="Times New Roman" w:hAnsi="Times New Roman" w:cs="Times New Roman"/>
          <w:noProof/>
          <w:sz w:val="24"/>
          <w:szCs w:val="24"/>
          <w:lang w:val="es-EC" w:eastAsia="es-EC"/>
        </w:rPr>
        <w:drawing>
          <wp:anchor distT="0" distB="0" distL="114300" distR="114300" simplePos="0" relativeHeight="252520448" behindDoc="1" locked="0" layoutInCell="1" allowOverlap="1" wp14:anchorId="0408F381" wp14:editId="66724107">
            <wp:simplePos x="0" y="0"/>
            <wp:positionH relativeFrom="column">
              <wp:posOffset>6190615</wp:posOffset>
            </wp:positionH>
            <wp:positionV relativeFrom="paragraph">
              <wp:posOffset>167005</wp:posOffset>
            </wp:positionV>
            <wp:extent cx="2625725" cy="2732405"/>
            <wp:effectExtent l="0" t="0" r="3175" b="0"/>
            <wp:wrapNone/>
            <wp:docPr id="46" name="Imagen 46" descr="http://img1.colorearjunior.com/cuadrado-tri%C3%A1ngulo-y-c%C3%ADrc_5289fce850c88-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1.colorearjunior.com/cuadrado-tri%C3%A1ngulo-y-c%C3%ADrc_5289fce850c88-p.gif"/>
                    <pic:cNvPicPr>
                      <a:picLocks noChangeAspect="1" noChangeArrowheads="1"/>
                    </pic:cNvPicPr>
                  </pic:nvPicPr>
                  <pic:blipFill rotWithShape="1">
                    <a:blip r:embed="rId66">
                      <a:extLst>
                        <a:ext uri="{28A0092B-C50C-407E-A947-70E740481C1C}">
                          <a14:useLocalDpi xmlns:a14="http://schemas.microsoft.com/office/drawing/2010/main" val="0"/>
                        </a:ext>
                      </a:extLst>
                    </a:blip>
                    <a:srcRect l="37180" t="67411" r="37538" b="2679"/>
                    <a:stretch/>
                  </pic:blipFill>
                  <pic:spPr bwMode="auto">
                    <a:xfrm>
                      <a:off x="0" y="0"/>
                      <a:ext cx="2625725" cy="2732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2DBD">
        <w:rPr>
          <w:rFonts w:ascii="Times New Roman" w:hAnsi="Times New Roman" w:cs="Times New Roman"/>
          <w:noProof/>
          <w:sz w:val="24"/>
          <w:szCs w:val="24"/>
          <w:lang w:val="es-EC" w:eastAsia="es-EC"/>
        </w:rPr>
        <w:drawing>
          <wp:anchor distT="0" distB="0" distL="114300" distR="114300" simplePos="0" relativeHeight="252519424" behindDoc="1" locked="0" layoutInCell="1" allowOverlap="1" wp14:anchorId="483586FA" wp14:editId="48881211">
            <wp:simplePos x="0" y="0"/>
            <wp:positionH relativeFrom="column">
              <wp:posOffset>2746375</wp:posOffset>
            </wp:positionH>
            <wp:positionV relativeFrom="paragraph">
              <wp:posOffset>8890</wp:posOffset>
            </wp:positionV>
            <wp:extent cx="3497580" cy="2891790"/>
            <wp:effectExtent l="0" t="0" r="7620" b="3810"/>
            <wp:wrapNone/>
            <wp:docPr id="47" name="Imagen 47" descr="http://img1.colorearjunior.com/cuadrado-tri%C3%A1ngulo-y-c%C3%ADrc_5289fce850c88-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1.colorearjunior.com/cuadrado-tri%C3%A1ngulo-y-c%C3%ADrc_5289fce850c88-p.gif"/>
                    <pic:cNvPicPr>
                      <a:picLocks noChangeAspect="1" noChangeArrowheads="1"/>
                    </pic:cNvPicPr>
                  </pic:nvPicPr>
                  <pic:blipFill rotWithShape="1">
                    <a:blip r:embed="rId66">
                      <a:extLst>
                        <a:ext uri="{28A0092B-C50C-407E-A947-70E740481C1C}">
                          <a14:useLocalDpi xmlns:a14="http://schemas.microsoft.com/office/drawing/2010/main" val="0"/>
                        </a:ext>
                      </a:extLst>
                    </a:blip>
                    <a:srcRect l="37551" t="33482" r="37911" b="37054"/>
                    <a:stretch/>
                  </pic:blipFill>
                  <pic:spPr bwMode="auto">
                    <a:xfrm>
                      <a:off x="0" y="0"/>
                      <a:ext cx="3497580" cy="2891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2DBD">
        <w:rPr>
          <w:rFonts w:ascii="Times New Roman" w:hAnsi="Times New Roman" w:cs="Times New Roman"/>
          <w:noProof/>
          <w:sz w:val="24"/>
          <w:szCs w:val="24"/>
          <w:lang w:val="es-EC" w:eastAsia="es-EC"/>
        </w:rPr>
        <w:drawing>
          <wp:anchor distT="0" distB="0" distL="114300" distR="114300" simplePos="0" relativeHeight="252518400" behindDoc="1" locked="0" layoutInCell="1" allowOverlap="1" wp14:anchorId="2729E993" wp14:editId="0DF26640">
            <wp:simplePos x="0" y="0"/>
            <wp:positionH relativeFrom="column">
              <wp:posOffset>-336550</wp:posOffset>
            </wp:positionH>
            <wp:positionV relativeFrom="paragraph">
              <wp:posOffset>124460</wp:posOffset>
            </wp:positionV>
            <wp:extent cx="2997835" cy="3040380"/>
            <wp:effectExtent l="0" t="0" r="0" b="7620"/>
            <wp:wrapNone/>
            <wp:docPr id="48" name="Imagen 48" descr="http://img1.colorearjunior.com/cuadrado-tri%C3%A1ngulo-y-c%C3%ADrc_5289fce850c88-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1.colorearjunior.com/cuadrado-tri%C3%A1ngulo-y-c%C3%ADrc_5289fce850c88-p.gif"/>
                    <pic:cNvPicPr>
                      <a:picLocks noChangeAspect="1" noChangeArrowheads="1"/>
                    </pic:cNvPicPr>
                  </pic:nvPicPr>
                  <pic:blipFill rotWithShape="1">
                    <a:blip r:embed="rId66">
                      <a:extLst>
                        <a:ext uri="{28A0092B-C50C-407E-A947-70E740481C1C}">
                          <a14:useLocalDpi xmlns:a14="http://schemas.microsoft.com/office/drawing/2010/main" val="0"/>
                        </a:ext>
                      </a:extLst>
                    </a:blip>
                    <a:srcRect l="37552" r="36795" b="68750"/>
                    <a:stretch/>
                  </pic:blipFill>
                  <pic:spPr bwMode="auto">
                    <a:xfrm>
                      <a:off x="0" y="0"/>
                      <a:ext cx="2997835" cy="3040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p>
    <w:p w:rsidR="003868B9"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r w:rsidRPr="00C62DBD">
        <w:rPr>
          <w:rFonts w:ascii="Times New Roman" w:hAnsi="Times New Roman" w:cs="Times New Roman"/>
          <w:sz w:val="24"/>
          <w:szCs w:val="24"/>
        </w:rPr>
        <w:lastRenderedPageBreak/>
        <w:t>Repite los trazos de la figura igual a las del modelo.</w:t>
      </w:r>
    </w:p>
    <w:p w:rsidR="003868B9" w:rsidRPr="00C62DBD" w:rsidRDefault="003868B9" w:rsidP="003868B9">
      <w:pPr>
        <w:rPr>
          <w:rFonts w:ascii="Times New Roman" w:hAnsi="Times New Roman" w:cs="Times New Roman"/>
          <w:sz w:val="24"/>
          <w:szCs w:val="24"/>
        </w:rPr>
      </w:pP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31712" behindDoc="0" locked="0" layoutInCell="1" allowOverlap="1" wp14:anchorId="717C6446" wp14:editId="4C1FC74B">
                <wp:simplePos x="0" y="0"/>
                <wp:positionH relativeFrom="column">
                  <wp:posOffset>7212965</wp:posOffset>
                </wp:positionH>
                <wp:positionV relativeFrom="paragraph">
                  <wp:posOffset>34925</wp:posOffset>
                </wp:positionV>
                <wp:extent cx="245110" cy="259080"/>
                <wp:effectExtent l="0" t="0" r="21590" b="26670"/>
                <wp:wrapNone/>
                <wp:docPr id="64" name="64 Elipse"/>
                <wp:cNvGraphicFramePr/>
                <a:graphic xmlns:a="http://schemas.openxmlformats.org/drawingml/2006/main">
                  <a:graphicData uri="http://schemas.microsoft.com/office/word/2010/wordprocessingShape">
                    <wps:wsp>
                      <wps:cNvSpPr/>
                      <wps:spPr>
                        <a:xfrm>
                          <a:off x="0" y="0"/>
                          <a:ext cx="245110" cy="2590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64 Elipse" o:spid="_x0000_s1026" style="position:absolute;margin-left:567.95pt;margin-top:2.75pt;width:19.3pt;height:20.4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" fillcolor="black [3200]" strokecolor="black [1600]"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32736" behindDoc="0" locked="0" layoutInCell="1" allowOverlap="1" wp14:anchorId="7A2D5771" wp14:editId="38808A07">
                <wp:simplePos x="0" y="0"/>
                <wp:positionH relativeFrom="column">
                  <wp:posOffset>4462780</wp:posOffset>
                </wp:positionH>
                <wp:positionV relativeFrom="paragraph">
                  <wp:posOffset>37465</wp:posOffset>
                </wp:positionV>
                <wp:extent cx="245110" cy="259080"/>
                <wp:effectExtent l="0" t="0" r="21590" b="26670"/>
                <wp:wrapNone/>
                <wp:docPr id="65" name="65 Elipse"/>
                <wp:cNvGraphicFramePr/>
                <a:graphic xmlns:a="http://schemas.openxmlformats.org/drawingml/2006/main">
                  <a:graphicData uri="http://schemas.microsoft.com/office/word/2010/wordprocessingShape">
                    <wps:wsp>
                      <wps:cNvSpPr/>
                      <wps:spPr>
                        <a:xfrm>
                          <a:off x="0" y="0"/>
                          <a:ext cx="245110" cy="2590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65 Elipse" o:spid="_x0000_s1026" style="position:absolute;margin-left:351.4pt;margin-top:2.95pt;width:19.3pt;height:20.4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" fillcolor="black [3200]" strokecolor="black [1600]"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24544" behindDoc="0" locked="0" layoutInCell="1" allowOverlap="1" wp14:anchorId="363C11AD" wp14:editId="397ED93D">
                <wp:simplePos x="0" y="0"/>
                <wp:positionH relativeFrom="column">
                  <wp:posOffset>4463415</wp:posOffset>
                </wp:positionH>
                <wp:positionV relativeFrom="paragraph">
                  <wp:posOffset>32385</wp:posOffset>
                </wp:positionV>
                <wp:extent cx="2997835" cy="2774950"/>
                <wp:effectExtent l="0" t="0" r="12065" b="25400"/>
                <wp:wrapNone/>
                <wp:docPr id="39" name="39 Rectángulo"/>
                <wp:cNvGraphicFramePr/>
                <a:graphic xmlns:a="http://schemas.openxmlformats.org/drawingml/2006/main">
                  <a:graphicData uri="http://schemas.microsoft.com/office/word/2010/wordprocessingShape">
                    <wps:wsp>
                      <wps:cNvSpPr/>
                      <wps:spPr>
                        <a:xfrm>
                          <a:off x="0" y="0"/>
                          <a:ext cx="2997835" cy="2774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9 Rectángulo" o:spid="_x0000_s1026" style="position:absolute;margin-left:351.45pt;margin-top:2.55pt;width:236.05pt;height:218.5pt;z-index:25252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50144" behindDoc="0" locked="0" layoutInCell="1" allowOverlap="1" wp14:anchorId="5260C643" wp14:editId="65A2CEA8">
                <wp:simplePos x="0" y="0"/>
                <wp:positionH relativeFrom="column">
                  <wp:posOffset>3099909</wp:posOffset>
                </wp:positionH>
                <wp:positionV relativeFrom="paragraph">
                  <wp:posOffset>39844</wp:posOffset>
                </wp:positionV>
                <wp:extent cx="245110" cy="259080"/>
                <wp:effectExtent l="0" t="0" r="21590" b="26670"/>
                <wp:wrapNone/>
                <wp:docPr id="82" name="82 Elipse"/>
                <wp:cNvGraphicFramePr/>
                <a:graphic xmlns:a="http://schemas.openxmlformats.org/drawingml/2006/main">
                  <a:graphicData uri="http://schemas.microsoft.com/office/word/2010/wordprocessingShape">
                    <wps:wsp>
                      <wps:cNvSpPr/>
                      <wps:spPr>
                        <a:xfrm>
                          <a:off x="0" y="0"/>
                          <a:ext cx="245110" cy="2590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82 Elipse" o:spid="_x0000_s1026" style="position:absolute;margin-left:244.1pt;margin-top:3.15pt;width:19.3pt;height:20.4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" fillcolor="black [3200]" strokecolor="black [1600]"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27616" behindDoc="0" locked="0" layoutInCell="1" allowOverlap="1" wp14:anchorId="31DEE676" wp14:editId="4F3C1821">
                <wp:simplePos x="0" y="0"/>
                <wp:positionH relativeFrom="column">
                  <wp:posOffset>341516</wp:posOffset>
                </wp:positionH>
                <wp:positionV relativeFrom="paragraph">
                  <wp:posOffset>156825</wp:posOffset>
                </wp:positionV>
                <wp:extent cx="2866030" cy="2647315"/>
                <wp:effectExtent l="0" t="0" r="29845" b="19685"/>
                <wp:wrapNone/>
                <wp:docPr id="53" name="53 Conector recto"/>
                <wp:cNvGraphicFramePr/>
                <a:graphic xmlns:a="http://schemas.openxmlformats.org/drawingml/2006/main">
                  <a:graphicData uri="http://schemas.microsoft.com/office/word/2010/wordprocessingShape">
                    <wps:wsp>
                      <wps:cNvCnPr/>
                      <wps:spPr>
                        <a:xfrm flipH="1">
                          <a:off x="0" y="0"/>
                          <a:ext cx="2866030" cy="264731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53 Conector recto" o:spid="_x0000_s1026" style="position:absolute;flip:x;z-index:252527616;visibility:visible;mso-wrap-style:square;mso-wrap-distance-left:9pt;mso-wrap-distance-top:0;mso-wrap-distance-right:9pt;mso-wrap-distance-bottom:0;mso-position-horizontal:absolute;mso-position-horizontal-relative:text;mso-position-vertical:absolute;mso-position-vertical-relative:text" from="26.9pt,12.35pt" to="252.55pt,2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" strokecolor="black [3213]"/>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26592" behindDoc="0" locked="0" layoutInCell="1" allowOverlap="1" wp14:anchorId="4F768CF8" wp14:editId="120ADDEA">
                <wp:simplePos x="0" y="0"/>
                <wp:positionH relativeFrom="column">
                  <wp:posOffset>450697</wp:posOffset>
                </wp:positionH>
                <wp:positionV relativeFrom="paragraph">
                  <wp:posOffset>156826</wp:posOffset>
                </wp:positionV>
                <wp:extent cx="2878199" cy="2647438"/>
                <wp:effectExtent l="0" t="0" r="17780" b="19685"/>
                <wp:wrapNone/>
                <wp:docPr id="52" name="52 Conector recto"/>
                <wp:cNvGraphicFramePr/>
                <a:graphic xmlns:a="http://schemas.openxmlformats.org/drawingml/2006/main">
                  <a:graphicData uri="http://schemas.microsoft.com/office/word/2010/wordprocessingShape">
                    <wps:wsp>
                      <wps:cNvCnPr/>
                      <wps:spPr>
                        <a:xfrm>
                          <a:off x="0" y="0"/>
                          <a:ext cx="2878199" cy="2647438"/>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52 Conector recto" o:spid="_x0000_s1026" style="position:absolute;z-index:252526592;visibility:visible;mso-wrap-style:square;mso-wrap-distance-left:9pt;mso-wrap-distance-top:0;mso-wrap-distance-right:9pt;mso-wrap-distance-bottom:0;mso-position-horizontal:absolute;mso-position-horizontal-relative:text;mso-position-vertical:absolute;mso-position-vertical-relative:text" from="35.5pt,12.35pt" to="262.15pt,2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" strokecolor="black [3213]"/>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25568" behindDoc="0" locked="0" layoutInCell="1" allowOverlap="1" wp14:anchorId="45F008FD" wp14:editId="2495A77B">
                <wp:simplePos x="0" y="0"/>
                <wp:positionH relativeFrom="column">
                  <wp:posOffset>340360</wp:posOffset>
                </wp:positionH>
                <wp:positionV relativeFrom="paragraph">
                  <wp:posOffset>33020</wp:posOffset>
                </wp:positionV>
                <wp:extent cx="245110" cy="259080"/>
                <wp:effectExtent l="0" t="0" r="21590" b="26670"/>
                <wp:wrapNone/>
                <wp:docPr id="38" name="38 Elipse"/>
                <wp:cNvGraphicFramePr/>
                <a:graphic xmlns:a="http://schemas.openxmlformats.org/drawingml/2006/main">
                  <a:graphicData uri="http://schemas.microsoft.com/office/word/2010/wordprocessingShape">
                    <wps:wsp>
                      <wps:cNvSpPr/>
                      <wps:spPr>
                        <a:xfrm>
                          <a:off x="0" y="0"/>
                          <a:ext cx="245110" cy="2590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8 Elipse" o:spid="_x0000_s1026" style="position:absolute;margin-left:26.8pt;margin-top:2.6pt;width:19.3pt;height:20.4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" fillcolor="black [3200]" strokecolor="black [1600]"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21472" behindDoc="0" locked="0" layoutInCell="1" allowOverlap="1" wp14:anchorId="1C46DDCC" wp14:editId="65B792DB">
                <wp:simplePos x="0" y="0"/>
                <wp:positionH relativeFrom="column">
                  <wp:posOffset>340995</wp:posOffset>
                </wp:positionH>
                <wp:positionV relativeFrom="paragraph">
                  <wp:posOffset>38100</wp:posOffset>
                </wp:positionV>
                <wp:extent cx="2997835" cy="2774950"/>
                <wp:effectExtent l="0" t="0" r="12065" b="25400"/>
                <wp:wrapNone/>
                <wp:docPr id="40" name="40 Rectángulo"/>
                <wp:cNvGraphicFramePr/>
                <a:graphic xmlns:a="http://schemas.openxmlformats.org/drawingml/2006/main">
                  <a:graphicData uri="http://schemas.microsoft.com/office/word/2010/wordprocessingShape">
                    <wps:wsp>
                      <wps:cNvSpPr/>
                      <wps:spPr>
                        <a:xfrm>
                          <a:off x="0" y="0"/>
                          <a:ext cx="2997835" cy="2774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0 Rectángulo" o:spid="_x0000_s1026" style="position:absolute;margin-left:26.85pt;margin-top:3pt;width:236.05pt;height:218.5pt;z-index:25252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" fillcolor="white [3201]" strokecolor="black [3213]" strokeweight="2pt"/>
            </w:pict>
          </mc:Fallback>
        </mc:AlternateContent>
      </w:r>
    </w:p>
    <w:p w:rsidR="003868B9" w:rsidRPr="00C62DBD" w:rsidRDefault="003868B9" w:rsidP="003868B9">
      <w:pPr>
        <w:rPr>
          <w:rFonts w:ascii="Times New Roman" w:hAnsi="Times New Roman" w:cs="Times New Roman"/>
          <w:noProof/>
          <w:sz w:val="24"/>
          <w:szCs w:val="24"/>
          <w:lang w:eastAsia="es-EC"/>
        </w:rPr>
      </w:pPr>
      <w:r w:rsidRPr="00C62DBD">
        <w:rPr>
          <w:rFonts w:ascii="Times New Roman" w:hAnsi="Times New Roman" w:cs="Times New Roman"/>
          <w:noProof/>
          <w:sz w:val="24"/>
          <w:szCs w:val="24"/>
          <w:lang w:eastAsia="es-EC"/>
        </w:rPr>
        <w:t xml:space="preserve"> </w:t>
      </w:r>
    </w:p>
    <w:p w:rsidR="003868B9" w:rsidRPr="00C62DBD" w:rsidRDefault="003868B9" w:rsidP="003868B9">
      <w:pPr>
        <w:rPr>
          <w:rFonts w:ascii="Times New Roman" w:hAnsi="Times New Roman" w:cs="Times New Roman"/>
          <w:sz w:val="24"/>
          <w:szCs w:val="24"/>
        </w:rPr>
      </w:pP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28640" behindDoc="0" locked="0" layoutInCell="1" allowOverlap="1" wp14:anchorId="03C81017" wp14:editId="2D1E0531">
                <wp:simplePos x="0" y="0"/>
                <wp:positionH relativeFrom="column">
                  <wp:posOffset>585555</wp:posOffset>
                </wp:positionH>
                <wp:positionV relativeFrom="paragraph">
                  <wp:posOffset>2635610</wp:posOffset>
                </wp:positionV>
                <wp:extent cx="2620541" cy="531"/>
                <wp:effectExtent l="0" t="0" r="27940" b="19050"/>
                <wp:wrapNone/>
                <wp:docPr id="54" name="54 Conector recto"/>
                <wp:cNvGraphicFramePr/>
                <a:graphic xmlns:a="http://schemas.openxmlformats.org/drawingml/2006/main">
                  <a:graphicData uri="http://schemas.microsoft.com/office/word/2010/wordprocessingShape">
                    <wps:wsp>
                      <wps:cNvCnPr/>
                      <wps:spPr>
                        <a:xfrm>
                          <a:off x="0" y="0"/>
                          <a:ext cx="2620541" cy="5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4 Conector recto" o:spid="_x0000_s1026" style="position:absolute;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207.55pt" to="252.45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" strokecolor="black [3213]"/>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29664" behindDoc="0" locked="0" layoutInCell="1" allowOverlap="1" wp14:anchorId="73BA0389" wp14:editId="42269DB3">
                <wp:simplePos x="0" y="0"/>
                <wp:positionH relativeFrom="column">
                  <wp:posOffset>585470</wp:posOffset>
                </wp:positionH>
                <wp:positionV relativeFrom="paragraph">
                  <wp:posOffset>3864610</wp:posOffset>
                </wp:positionV>
                <wp:extent cx="2620010" cy="1270"/>
                <wp:effectExtent l="0" t="0" r="27940" b="36830"/>
                <wp:wrapNone/>
                <wp:docPr id="56" name="56 Conector recto"/>
                <wp:cNvGraphicFramePr/>
                <a:graphic xmlns:a="http://schemas.openxmlformats.org/drawingml/2006/main">
                  <a:graphicData uri="http://schemas.microsoft.com/office/word/2010/wordprocessingShape">
                    <wps:wsp>
                      <wps:cNvCnPr/>
                      <wps:spPr>
                        <a:xfrm flipV="1">
                          <a:off x="0" y="0"/>
                          <a:ext cx="2620010" cy="1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56 Conector recto" o:spid="_x0000_s1026" style="position:absolute;flip:y;z-index:25252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1pt,304.3pt" to="252.4pt,3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" strokecolor="black [3213]"/>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30688" behindDoc="0" locked="0" layoutInCell="1" allowOverlap="1" wp14:anchorId="5E7CAA53" wp14:editId="6F9F2B3C">
                <wp:simplePos x="0" y="0"/>
                <wp:positionH relativeFrom="column">
                  <wp:posOffset>587176</wp:posOffset>
                </wp:positionH>
                <wp:positionV relativeFrom="paragraph">
                  <wp:posOffset>5065670</wp:posOffset>
                </wp:positionV>
                <wp:extent cx="2620010" cy="0"/>
                <wp:effectExtent l="0" t="0" r="27940" b="19050"/>
                <wp:wrapNone/>
                <wp:docPr id="61" name="61 Conector recto"/>
                <wp:cNvGraphicFramePr/>
                <a:graphic xmlns:a="http://schemas.openxmlformats.org/drawingml/2006/main">
                  <a:graphicData uri="http://schemas.microsoft.com/office/word/2010/wordprocessingShape">
                    <wps:wsp>
                      <wps:cNvCnPr/>
                      <wps:spPr>
                        <a:xfrm>
                          <a:off x="0" y="0"/>
                          <a:ext cx="26200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61 Conector recto" o:spid="_x0000_s1026" style="position:absolute;z-index:252530688;visibility:visible;mso-wrap-style:square;mso-wrap-distance-left:9pt;mso-wrap-distance-top:0;mso-wrap-distance-right:9pt;mso-wrap-distance-bottom:0;mso-position-horizontal:absolute;mso-position-horizontal-relative:text;mso-position-vertical:absolute;mso-position-vertical-relative:text" from="46.25pt,398.85pt" to="252.55pt,3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" strokecolor="black [3213]"/>
            </w:pict>
          </mc:Fallback>
        </mc:AlternateContent>
      </w: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34784" behindDoc="0" locked="0" layoutInCell="1" allowOverlap="1" wp14:anchorId="72804BB2" wp14:editId="3EE4E4F9">
                <wp:simplePos x="0" y="0"/>
                <wp:positionH relativeFrom="column">
                  <wp:posOffset>4450715</wp:posOffset>
                </wp:positionH>
                <wp:positionV relativeFrom="paragraph">
                  <wp:posOffset>247650</wp:posOffset>
                </wp:positionV>
                <wp:extent cx="245110" cy="259080"/>
                <wp:effectExtent l="0" t="0" r="21590" b="26670"/>
                <wp:wrapNone/>
                <wp:docPr id="67" name="67 Elipse"/>
                <wp:cNvGraphicFramePr/>
                <a:graphic xmlns:a="http://schemas.openxmlformats.org/drawingml/2006/main">
                  <a:graphicData uri="http://schemas.microsoft.com/office/word/2010/wordprocessingShape">
                    <wps:wsp>
                      <wps:cNvSpPr/>
                      <wps:spPr>
                        <a:xfrm>
                          <a:off x="0" y="0"/>
                          <a:ext cx="245110" cy="2590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67 Elipse" o:spid="_x0000_s1026" style="position:absolute;margin-left:350.45pt;margin-top:19.5pt;width:19.3pt;height:20.4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" fillcolor="black [3200]" strokecolor="black [1600]"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33760" behindDoc="0" locked="0" layoutInCell="1" allowOverlap="1" wp14:anchorId="6E31014A" wp14:editId="690B761B">
                <wp:simplePos x="0" y="0"/>
                <wp:positionH relativeFrom="column">
                  <wp:posOffset>7218045</wp:posOffset>
                </wp:positionH>
                <wp:positionV relativeFrom="paragraph">
                  <wp:posOffset>248285</wp:posOffset>
                </wp:positionV>
                <wp:extent cx="245110" cy="259080"/>
                <wp:effectExtent l="0" t="0" r="21590" b="26670"/>
                <wp:wrapNone/>
                <wp:docPr id="66" name="66 Elipse"/>
                <wp:cNvGraphicFramePr/>
                <a:graphic xmlns:a="http://schemas.openxmlformats.org/drawingml/2006/main">
                  <a:graphicData uri="http://schemas.microsoft.com/office/word/2010/wordprocessingShape">
                    <wps:wsp>
                      <wps:cNvSpPr/>
                      <wps:spPr>
                        <a:xfrm>
                          <a:off x="0" y="0"/>
                          <a:ext cx="245110" cy="2590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66 Elipse" o:spid="_x0000_s1026" style="position:absolute;margin-left:568.35pt;margin-top:19.55pt;width:19.3pt;height:20.4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" fillcolor="black [3200]" strokecolor="black [1600]"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48096" behindDoc="0" locked="0" layoutInCell="1" allowOverlap="1" wp14:anchorId="77BEDE2B" wp14:editId="705E1B31">
                <wp:simplePos x="0" y="0"/>
                <wp:positionH relativeFrom="column">
                  <wp:posOffset>342265</wp:posOffset>
                </wp:positionH>
                <wp:positionV relativeFrom="paragraph">
                  <wp:posOffset>284480</wp:posOffset>
                </wp:positionV>
                <wp:extent cx="245110" cy="259080"/>
                <wp:effectExtent l="0" t="0" r="21590" b="26670"/>
                <wp:wrapNone/>
                <wp:docPr id="80" name="80 Elipse"/>
                <wp:cNvGraphicFramePr/>
                <a:graphic xmlns:a="http://schemas.openxmlformats.org/drawingml/2006/main">
                  <a:graphicData uri="http://schemas.microsoft.com/office/word/2010/wordprocessingShape">
                    <wps:wsp>
                      <wps:cNvSpPr/>
                      <wps:spPr>
                        <a:xfrm>
                          <a:off x="0" y="0"/>
                          <a:ext cx="245110" cy="2590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80 Elipse" o:spid="_x0000_s1026" style="position:absolute;margin-left:26.95pt;margin-top:22.4pt;width:19.3pt;height:20.4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" fillcolor="black [3200]" strokecolor="black [1600]"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49120" behindDoc="0" locked="0" layoutInCell="1" allowOverlap="1" wp14:anchorId="65462581" wp14:editId="4F19A5B2">
                <wp:simplePos x="0" y="0"/>
                <wp:positionH relativeFrom="column">
                  <wp:posOffset>3087645</wp:posOffset>
                </wp:positionH>
                <wp:positionV relativeFrom="paragraph">
                  <wp:posOffset>286385</wp:posOffset>
                </wp:positionV>
                <wp:extent cx="245110" cy="259080"/>
                <wp:effectExtent l="0" t="0" r="21590" b="26670"/>
                <wp:wrapNone/>
                <wp:docPr id="81" name="81 Elipse"/>
                <wp:cNvGraphicFramePr/>
                <a:graphic xmlns:a="http://schemas.openxmlformats.org/drawingml/2006/main">
                  <a:graphicData uri="http://schemas.microsoft.com/office/word/2010/wordprocessingShape">
                    <wps:wsp>
                      <wps:cNvSpPr/>
                      <wps:spPr>
                        <a:xfrm>
                          <a:off x="0" y="0"/>
                          <a:ext cx="245110" cy="2590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81 Elipse" o:spid="_x0000_s1026" style="position:absolute;margin-left:243.1pt;margin-top:22.55pt;width:19.3pt;height:20.4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" fillcolor="black [3200]" strokecolor="black [1600]" strokeweight="2pt"/>
            </w:pict>
          </mc:Fallback>
        </mc:AlternateContent>
      </w: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23520" behindDoc="0" locked="0" layoutInCell="1" allowOverlap="1" wp14:anchorId="7FA70A55" wp14:editId="46446A2C">
                <wp:simplePos x="0" y="0"/>
                <wp:positionH relativeFrom="column">
                  <wp:posOffset>343535</wp:posOffset>
                </wp:positionH>
                <wp:positionV relativeFrom="paragraph">
                  <wp:posOffset>64770</wp:posOffset>
                </wp:positionV>
                <wp:extent cx="2997835" cy="2774950"/>
                <wp:effectExtent l="0" t="0" r="12065" b="25400"/>
                <wp:wrapNone/>
                <wp:docPr id="41" name="41 Rectángulo"/>
                <wp:cNvGraphicFramePr/>
                <a:graphic xmlns:a="http://schemas.openxmlformats.org/drawingml/2006/main">
                  <a:graphicData uri="http://schemas.microsoft.com/office/word/2010/wordprocessingShape">
                    <wps:wsp>
                      <wps:cNvSpPr/>
                      <wps:spPr>
                        <a:xfrm>
                          <a:off x="0" y="0"/>
                          <a:ext cx="2997835" cy="2774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1 Rectángulo" o:spid="_x0000_s1026" style="position:absolute;margin-left:27.05pt;margin-top:5.1pt;width:236.05pt;height:218.5pt;z-index:25252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47072" behindDoc="0" locked="0" layoutInCell="1" allowOverlap="1" wp14:anchorId="49A9E73C" wp14:editId="1618CD0E">
                <wp:simplePos x="0" y="0"/>
                <wp:positionH relativeFrom="column">
                  <wp:posOffset>4482465</wp:posOffset>
                </wp:positionH>
                <wp:positionV relativeFrom="paragraph">
                  <wp:posOffset>67310</wp:posOffset>
                </wp:positionV>
                <wp:extent cx="245110" cy="259080"/>
                <wp:effectExtent l="0" t="0" r="21590" b="26670"/>
                <wp:wrapNone/>
                <wp:docPr id="79" name="79 Elipse"/>
                <wp:cNvGraphicFramePr/>
                <a:graphic xmlns:a="http://schemas.openxmlformats.org/drawingml/2006/main">
                  <a:graphicData uri="http://schemas.microsoft.com/office/word/2010/wordprocessingShape">
                    <wps:wsp>
                      <wps:cNvSpPr/>
                      <wps:spPr>
                        <a:xfrm>
                          <a:off x="0" y="0"/>
                          <a:ext cx="245110" cy="2590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9 Elipse" o:spid="_x0000_s1026" style="position:absolute;margin-left:352.95pt;margin-top:5.3pt;width:19.3pt;height:20.4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" fillcolor="black [3200]" strokecolor="black [1600]"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44000" behindDoc="0" locked="0" layoutInCell="1" allowOverlap="1" wp14:anchorId="507F46E9" wp14:editId="3DD034A8">
                <wp:simplePos x="0" y="0"/>
                <wp:positionH relativeFrom="column">
                  <wp:posOffset>7212965</wp:posOffset>
                </wp:positionH>
                <wp:positionV relativeFrom="paragraph">
                  <wp:posOffset>36195</wp:posOffset>
                </wp:positionV>
                <wp:extent cx="245110" cy="259080"/>
                <wp:effectExtent l="0" t="0" r="21590" b="26670"/>
                <wp:wrapNone/>
                <wp:docPr id="76" name="76 Elipse"/>
                <wp:cNvGraphicFramePr/>
                <a:graphic xmlns:a="http://schemas.openxmlformats.org/drawingml/2006/main">
                  <a:graphicData uri="http://schemas.microsoft.com/office/word/2010/wordprocessingShape">
                    <wps:wsp>
                      <wps:cNvSpPr/>
                      <wps:spPr>
                        <a:xfrm>
                          <a:off x="0" y="0"/>
                          <a:ext cx="245110" cy="2590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6 Elipse" o:spid="_x0000_s1026" style="position:absolute;margin-left:567.95pt;margin-top:2.85pt;width:19.3pt;height:20.4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" fillcolor="black [3200]" strokecolor="black [1600]"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22496" behindDoc="0" locked="0" layoutInCell="1" allowOverlap="1" wp14:anchorId="7780ECF7" wp14:editId="280FBB10">
                <wp:simplePos x="0" y="0"/>
                <wp:positionH relativeFrom="column">
                  <wp:posOffset>4481830</wp:posOffset>
                </wp:positionH>
                <wp:positionV relativeFrom="paragraph">
                  <wp:posOffset>41275</wp:posOffset>
                </wp:positionV>
                <wp:extent cx="2997835" cy="2774950"/>
                <wp:effectExtent l="0" t="0" r="12065" b="25400"/>
                <wp:wrapNone/>
                <wp:docPr id="42" name="42 Rectángulo"/>
                <wp:cNvGraphicFramePr/>
                <a:graphic xmlns:a="http://schemas.openxmlformats.org/drawingml/2006/main">
                  <a:graphicData uri="http://schemas.microsoft.com/office/word/2010/wordprocessingShape">
                    <wps:wsp>
                      <wps:cNvSpPr/>
                      <wps:spPr>
                        <a:xfrm>
                          <a:off x="0" y="0"/>
                          <a:ext cx="2997835" cy="2774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2 Rectángulo" o:spid="_x0000_s1026" style="position:absolute;margin-left:352.9pt;margin-top:3.25pt;width:236.05pt;height:218.5pt;z-index:25252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35808" behindDoc="0" locked="0" layoutInCell="1" allowOverlap="1" wp14:anchorId="7E882DE6" wp14:editId="4955CFA2">
                <wp:simplePos x="0" y="0"/>
                <wp:positionH relativeFrom="column">
                  <wp:posOffset>3079750</wp:posOffset>
                </wp:positionH>
                <wp:positionV relativeFrom="paragraph">
                  <wp:posOffset>193675</wp:posOffset>
                </wp:positionV>
                <wp:extent cx="245110" cy="259080"/>
                <wp:effectExtent l="0" t="0" r="21590" b="26670"/>
                <wp:wrapNone/>
                <wp:docPr id="68" name="68 Elipse"/>
                <wp:cNvGraphicFramePr/>
                <a:graphic xmlns:a="http://schemas.openxmlformats.org/drawingml/2006/main">
                  <a:graphicData uri="http://schemas.microsoft.com/office/word/2010/wordprocessingShape">
                    <wps:wsp>
                      <wps:cNvSpPr/>
                      <wps:spPr>
                        <a:xfrm>
                          <a:off x="0" y="0"/>
                          <a:ext cx="245110" cy="2590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68 Elipse" o:spid="_x0000_s1026" style="position:absolute;margin-left:242.5pt;margin-top:15.25pt;width:19.3pt;height:20.4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" fillcolor="black [3200]" strokecolor="black [1600]"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36832" behindDoc="0" locked="0" layoutInCell="1" allowOverlap="1" wp14:anchorId="7C0B5616" wp14:editId="59F27AD5">
                <wp:simplePos x="0" y="0"/>
                <wp:positionH relativeFrom="column">
                  <wp:posOffset>326390</wp:posOffset>
                </wp:positionH>
                <wp:positionV relativeFrom="paragraph">
                  <wp:posOffset>195580</wp:posOffset>
                </wp:positionV>
                <wp:extent cx="245110" cy="259080"/>
                <wp:effectExtent l="0" t="0" r="21590" b="26670"/>
                <wp:wrapNone/>
                <wp:docPr id="69" name="69 Elipse"/>
                <wp:cNvGraphicFramePr/>
                <a:graphic xmlns:a="http://schemas.openxmlformats.org/drawingml/2006/main">
                  <a:graphicData uri="http://schemas.microsoft.com/office/word/2010/wordprocessingShape">
                    <wps:wsp>
                      <wps:cNvSpPr/>
                      <wps:spPr>
                        <a:xfrm>
                          <a:off x="0" y="0"/>
                          <a:ext cx="245110" cy="2590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69 Elipse" o:spid="_x0000_s1026" style="position:absolute;margin-left:25.7pt;margin-top:15.4pt;width:19.3pt;height:20.4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" fillcolor="black [3200]" strokecolor="black [1600]" strokeweight="2pt"/>
            </w:pict>
          </mc:Fallback>
        </mc:AlternateContent>
      </w: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46048" behindDoc="0" locked="0" layoutInCell="1" allowOverlap="1" wp14:anchorId="6564C8DF" wp14:editId="667B0979">
                <wp:simplePos x="0" y="0"/>
                <wp:positionH relativeFrom="column">
                  <wp:posOffset>4484370</wp:posOffset>
                </wp:positionH>
                <wp:positionV relativeFrom="paragraph">
                  <wp:posOffset>279400</wp:posOffset>
                </wp:positionV>
                <wp:extent cx="245110" cy="259080"/>
                <wp:effectExtent l="0" t="0" r="21590" b="26670"/>
                <wp:wrapNone/>
                <wp:docPr id="78" name="78 Elipse"/>
                <wp:cNvGraphicFramePr/>
                <a:graphic xmlns:a="http://schemas.openxmlformats.org/drawingml/2006/main">
                  <a:graphicData uri="http://schemas.microsoft.com/office/word/2010/wordprocessingShape">
                    <wps:wsp>
                      <wps:cNvSpPr/>
                      <wps:spPr>
                        <a:xfrm>
                          <a:off x="0" y="0"/>
                          <a:ext cx="245110" cy="2590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8 Elipse" o:spid="_x0000_s1026" style="position:absolute;margin-left:353.1pt;margin-top:22pt;width:19.3pt;height:20.4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" fillcolor="black [3200]" strokecolor="black [1600]"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42976" behindDoc="0" locked="0" layoutInCell="1" allowOverlap="1" wp14:anchorId="19274778" wp14:editId="12ED7846">
                <wp:simplePos x="0" y="0"/>
                <wp:positionH relativeFrom="column">
                  <wp:posOffset>7216140</wp:posOffset>
                </wp:positionH>
                <wp:positionV relativeFrom="paragraph">
                  <wp:posOffset>241300</wp:posOffset>
                </wp:positionV>
                <wp:extent cx="245110" cy="259080"/>
                <wp:effectExtent l="0" t="0" r="21590" b="26670"/>
                <wp:wrapNone/>
                <wp:docPr id="75" name="75 Elipse"/>
                <wp:cNvGraphicFramePr/>
                <a:graphic xmlns:a="http://schemas.openxmlformats.org/drawingml/2006/main">
                  <a:graphicData uri="http://schemas.microsoft.com/office/word/2010/wordprocessingShape">
                    <wps:wsp>
                      <wps:cNvSpPr/>
                      <wps:spPr>
                        <a:xfrm>
                          <a:off x="0" y="0"/>
                          <a:ext cx="245110" cy="2590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5 Elipse" o:spid="_x0000_s1026" style="position:absolute;margin-left:568.2pt;margin-top:19pt;width:19.3pt;height:20.4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" fillcolor="black [3200]" strokecolor="black [1600]" strokeweight="2pt"/>
            </w:pict>
          </mc:Fallback>
        </mc:AlternateContent>
      </w:r>
    </w:p>
    <w:p w:rsidR="003868B9" w:rsidRDefault="003868B9" w:rsidP="003868B9">
      <w:pPr>
        <w:tabs>
          <w:tab w:val="left" w:pos="11606"/>
        </w:tabs>
        <w:rPr>
          <w:rFonts w:ascii="Times New Roman" w:hAnsi="Times New Roman" w:cs="Times New Roman"/>
          <w:sz w:val="24"/>
          <w:szCs w:val="24"/>
        </w:rPr>
      </w:pP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37856" behindDoc="0" locked="0" layoutInCell="1" allowOverlap="1" wp14:anchorId="1C3CC1A2" wp14:editId="61DD2915">
                <wp:simplePos x="0" y="0"/>
                <wp:positionH relativeFrom="column">
                  <wp:posOffset>3072130</wp:posOffset>
                </wp:positionH>
                <wp:positionV relativeFrom="paragraph">
                  <wp:posOffset>174625</wp:posOffset>
                </wp:positionV>
                <wp:extent cx="245110" cy="259080"/>
                <wp:effectExtent l="0" t="0" r="21590" b="26670"/>
                <wp:wrapNone/>
                <wp:docPr id="70" name="70 Elipse"/>
                <wp:cNvGraphicFramePr/>
                <a:graphic xmlns:a="http://schemas.openxmlformats.org/drawingml/2006/main">
                  <a:graphicData uri="http://schemas.microsoft.com/office/word/2010/wordprocessingShape">
                    <wps:wsp>
                      <wps:cNvSpPr/>
                      <wps:spPr>
                        <a:xfrm>
                          <a:off x="0" y="0"/>
                          <a:ext cx="245110" cy="2590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0 Elipse" o:spid="_x0000_s1026" style="position:absolute;margin-left:241.9pt;margin-top:13.75pt;width:19.3pt;height:20.4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" fillcolor="black [3200]" strokecolor="black [1600]"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38880" behindDoc="0" locked="0" layoutInCell="1" allowOverlap="1" wp14:anchorId="7C7E0489" wp14:editId="0980E9EB">
                <wp:simplePos x="0" y="0"/>
                <wp:positionH relativeFrom="column">
                  <wp:posOffset>330835</wp:posOffset>
                </wp:positionH>
                <wp:positionV relativeFrom="paragraph">
                  <wp:posOffset>176530</wp:posOffset>
                </wp:positionV>
                <wp:extent cx="245110" cy="259080"/>
                <wp:effectExtent l="0" t="0" r="21590" b="26670"/>
                <wp:wrapNone/>
                <wp:docPr id="71" name="71 Elipse"/>
                <wp:cNvGraphicFramePr/>
                <a:graphic xmlns:a="http://schemas.openxmlformats.org/drawingml/2006/main">
                  <a:graphicData uri="http://schemas.microsoft.com/office/word/2010/wordprocessingShape">
                    <wps:wsp>
                      <wps:cNvSpPr/>
                      <wps:spPr>
                        <a:xfrm>
                          <a:off x="0" y="0"/>
                          <a:ext cx="245110" cy="2590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1 Elipse" o:spid="_x0000_s1026" style="position:absolute;margin-left:26.05pt;margin-top:13.9pt;width:19.3pt;height:20.4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" fillcolor="black [3200]" strokecolor="black [1600]" strokeweight="2pt"/>
            </w:pict>
          </mc:Fallback>
        </mc:AlternateContent>
      </w:r>
      <w:r>
        <w:rPr>
          <w:rFonts w:ascii="Times New Roman" w:hAnsi="Times New Roman" w:cs="Times New Roman"/>
          <w:sz w:val="24"/>
          <w:szCs w:val="24"/>
        </w:rPr>
        <w:tab/>
      </w:r>
    </w:p>
    <w:p w:rsidR="003868B9" w:rsidRPr="00C62DBD" w:rsidRDefault="003868B9" w:rsidP="003868B9">
      <w:pPr>
        <w:tabs>
          <w:tab w:val="left" w:pos="11606"/>
        </w:tabs>
        <w:rPr>
          <w:rFonts w:ascii="Times New Roman" w:hAnsi="Times New Roman" w:cs="Times New Roman"/>
          <w:sz w:val="24"/>
          <w:szCs w:val="24"/>
        </w:rPr>
        <w:sectPr w:rsidR="003868B9" w:rsidRPr="00C62DBD" w:rsidSect="00E806F4">
          <w:pgSz w:w="15840" w:h="12240" w:orient="landscape"/>
          <w:pgMar w:top="1418" w:right="1985" w:bottom="1418" w:left="1418" w:header="709" w:footer="709" w:gutter="0"/>
          <w:cols w:space="708"/>
          <w:docGrid w:linePitch="360"/>
        </w:sectPr>
      </w:pP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40928" behindDoc="0" locked="0" layoutInCell="1" allowOverlap="1" wp14:anchorId="119E88BB" wp14:editId="09F02E9A">
                <wp:simplePos x="0" y="0"/>
                <wp:positionH relativeFrom="column">
                  <wp:posOffset>3103245</wp:posOffset>
                </wp:positionH>
                <wp:positionV relativeFrom="paragraph">
                  <wp:posOffset>944245</wp:posOffset>
                </wp:positionV>
                <wp:extent cx="245110" cy="259080"/>
                <wp:effectExtent l="0" t="0" r="21590" b="26670"/>
                <wp:wrapNone/>
                <wp:docPr id="73" name="73 Elipse"/>
                <wp:cNvGraphicFramePr/>
                <a:graphic xmlns:a="http://schemas.openxmlformats.org/drawingml/2006/main">
                  <a:graphicData uri="http://schemas.microsoft.com/office/word/2010/wordprocessingShape">
                    <wps:wsp>
                      <wps:cNvSpPr/>
                      <wps:spPr>
                        <a:xfrm>
                          <a:off x="0" y="0"/>
                          <a:ext cx="245110" cy="2590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3 Elipse" o:spid="_x0000_s1026" style="position:absolute;margin-left:244.35pt;margin-top:74.35pt;width:19.3pt;height:20.4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" fillcolor="black [3200]" strokecolor="black [1600]"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39904" behindDoc="0" locked="0" layoutInCell="1" allowOverlap="1" wp14:anchorId="5E38740E" wp14:editId="36C91A13">
                <wp:simplePos x="0" y="0"/>
                <wp:positionH relativeFrom="column">
                  <wp:posOffset>327660</wp:posOffset>
                </wp:positionH>
                <wp:positionV relativeFrom="paragraph">
                  <wp:posOffset>970280</wp:posOffset>
                </wp:positionV>
                <wp:extent cx="245110" cy="259080"/>
                <wp:effectExtent l="0" t="0" r="21590" b="26670"/>
                <wp:wrapNone/>
                <wp:docPr id="72" name="72 Elipse"/>
                <wp:cNvGraphicFramePr/>
                <a:graphic xmlns:a="http://schemas.openxmlformats.org/drawingml/2006/main">
                  <a:graphicData uri="http://schemas.microsoft.com/office/word/2010/wordprocessingShape">
                    <wps:wsp>
                      <wps:cNvSpPr/>
                      <wps:spPr>
                        <a:xfrm>
                          <a:off x="0" y="0"/>
                          <a:ext cx="245110" cy="2590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2 Elipse" o:spid="_x0000_s1026" style="position:absolute;margin-left:25.8pt;margin-top:76.4pt;width:19.3pt;height:20.4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" fillcolor="black [3200]" strokecolor="black [1600]"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41952" behindDoc="0" locked="0" layoutInCell="1" allowOverlap="1" wp14:anchorId="5BFA0E56" wp14:editId="2304E55E">
                <wp:simplePos x="0" y="0"/>
                <wp:positionH relativeFrom="column">
                  <wp:posOffset>7215505</wp:posOffset>
                </wp:positionH>
                <wp:positionV relativeFrom="paragraph">
                  <wp:posOffset>914400</wp:posOffset>
                </wp:positionV>
                <wp:extent cx="245110" cy="259080"/>
                <wp:effectExtent l="0" t="0" r="21590" b="26670"/>
                <wp:wrapNone/>
                <wp:docPr id="74" name="74 Elipse"/>
                <wp:cNvGraphicFramePr/>
                <a:graphic xmlns:a="http://schemas.openxmlformats.org/drawingml/2006/main">
                  <a:graphicData uri="http://schemas.microsoft.com/office/word/2010/wordprocessingShape">
                    <wps:wsp>
                      <wps:cNvSpPr/>
                      <wps:spPr>
                        <a:xfrm>
                          <a:off x="0" y="0"/>
                          <a:ext cx="245110" cy="2590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4 Elipse" o:spid="_x0000_s1026" style="position:absolute;margin-left:568.15pt;margin-top:1in;width:19.3pt;height:20.4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" fillcolor="black [3200]" strokecolor="black [1600]"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45024" behindDoc="0" locked="0" layoutInCell="1" allowOverlap="1" wp14:anchorId="0DDFFEC0" wp14:editId="653CB6AF">
                <wp:simplePos x="0" y="0"/>
                <wp:positionH relativeFrom="column">
                  <wp:posOffset>4469765</wp:posOffset>
                </wp:positionH>
                <wp:positionV relativeFrom="paragraph">
                  <wp:posOffset>887095</wp:posOffset>
                </wp:positionV>
                <wp:extent cx="245110" cy="259080"/>
                <wp:effectExtent l="0" t="0" r="21590" b="26670"/>
                <wp:wrapNone/>
                <wp:docPr id="77" name="77 Elipse"/>
                <wp:cNvGraphicFramePr/>
                <a:graphic xmlns:a="http://schemas.openxmlformats.org/drawingml/2006/main">
                  <a:graphicData uri="http://schemas.microsoft.com/office/word/2010/wordprocessingShape">
                    <wps:wsp>
                      <wps:cNvSpPr/>
                      <wps:spPr>
                        <a:xfrm>
                          <a:off x="0" y="0"/>
                          <a:ext cx="245110" cy="25908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77 Elipse" o:spid="_x0000_s1026" style="position:absolute;margin-left:351.95pt;margin-top:69.85pt;width:19.3pt;height:20.4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" fillcolor="black [3200]" strokecolor="black [1600]" strokeweight="2pt"/>
            </w:pict>
          </mc:Fallback>
        </mc:AlternateContent>
      </w:r>
    </w:p>
    <w:p w:rsidR="003868B9" w:rsidRPr="00C62DBD" w:rsidRDefault="003868B9" w:rsidP="003868B9">
      <w:pPr>
        <w:tabs>
          <w:tab w:val="left" w:pos="11606"/>
        </w:tabs>
        <w:rPr>
          <w:rFonts w:ascii="Times New Roman" w:hAnsi="Times New Roman" w:cs="Times New Roman"/>
          <w:sz w:val="24"/>
          <w:szCs w:val="24"/>
        </w:rPr>
      </w:pPr>
      <w:r w:rsidRPr="00C62DBD">
        <w:rPr>
          <w:rFonts w:ascii="Times New Roman" w:hAnsi="Times New Roman" w:cs="Times New Roman"/>
          <w:sz w:val="24"/>
          <w:szCs w:val="24"/>
        </w:rPr>
        <w:lastRenderedPageBreak/>
        <w:t xml:space="preserve">Punzar el contorno de las figuras del muñeco </w:t>
      </w:r>
    </w:p>
    <w:p w:rsidR="003868B9" w:rsidRPr="00C62DBD" w:rsidRDefault="003868B9" w:rsidP="003868B9">
      <w:pPr>
        <w:tabs>
          <w:tab w:val="left" w:pos="11606"/>
        </w:tabs>
        <w:rPr>
          <w:rFonts w:ascii="Times New Roman" w:hAnsi="Times New Roman" w:cs="Times New Roman"/>
          <w:sz w:val="24"/>
          <w:szCs w:val="24"/>
        </w:rPr>
      </w:pP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51168" behindDoc="0" locked="0" layoutInCell="1" allowOverlap="1" wp14:anchorId="2294909F" wp14:editId="387CDAFC">
                <wp:simplePos x="0" y="0"/>
                <wp:positionH relativeFrom="column">
                  <wp:posOffset>1346835</wp:posOffset>
                </wp:positionH>
                <wp:positionV relativeFrom="paragraph">
                  <wp:posOffset>-2299</wp:posOffset>
                </wp:positionV>
                <wp:extent cx="2459355" cy="1102995"/>
                <wp:effectExtent l="0" t="0" r="17145" b="20955"/>
                <wp:wrapNone/>
                <wp:docPr id="83" name="83 Triángulo isósceles"/>
                <wp:cNvGraphicFramePr/>
                <a:graphic xmlns:a="http://schemas.openxmlformats.org/drawingml/2006/main">
                  <a:graphicData uri="http://schemas.microsoft.com/office/word/2010/wordprocessingShape">
                    <wps:wsp>
                      <wps:cNvSpPr/>
                      <wps:spPr>
                        <a:xfrm>
                          <a:off x="0" y="0"/>
                          <a:ext cx="2459355" cy="1102995"/>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3 Triángulo isósceles" o:spid="_x0000_s1026" type="#_x0000_t5" style="position:absolute;margin-left:106.05pt;margin-top:-.2pt;width:193.65pt;height:86.8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52192" behindDoc="0" locked="0" layoutInCell="1" allowOverlap="1" wp14:anchorId="28E9CA5E" wp14:editId="2C05434E">
                <wp:simplePos x="0" y="0"/>
                <wp:positionH relativeFrom="column">
                  <wp:posOffset>1652270</wp:posOffset>
                </wp:positionH>
                <wp:positionV relativeFrom="paragraph">
                  <wp:posOffset>1220470</wp:posOffset>
                </wp:positionV>
                <wp:extent cx="1924050" cy="1296035"/>
                <wp:effectExtent l="0" t="0" r="19050" b="18415"/>
                <wp:wrapNone/>
                <wp:docPr id="84" name="84 Elipse"/>
                <wp:cNvGraphicFramePr/>
                <a:graphic xmlns:a="http://schemas.openxmlformats.org/drawingml/2006/main">
                  <a:graphicData uri="http://schemas.microsoft.com/office/word/2010/wordprocessingShape">
                    <wps:wsp>
                      <wps:cNvSpPr/>
                      <wps:spPr>
                        <a:xfrm>
                          <a:off x="0" y="0"/>
                          <a:ext cx="1924050" cy="129603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84 Elipse" o:spid="_x0000_s1026" style="position:absolute;margin-left:130.1pt;margin-top:96.1pt;width:151.5pt;height:102.05pt;z-index:25255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60384" behindDoc="0" locked="0" layoutInCell="1" allowOverlap="1" wp14:anchorId="60F3C1EE" wp14:editId="0263A2F4">
                <wp:simplePos x="0" y="0"/>
                <wp:positionH relativeFrom="column">
                  <wp:posOffset>3394710</wp:posOffset>
                </wp:positionH>
                <wp:positionV relativeFrom="paragraph">
                  <wp:posOffset>6532245</wp:posOffset>
                </wp:positionV>
                <wp:extent cx="805180" cy="763905"/>
                <wp:effectExtent l="0" t="0" r="13970" b="17145"/>
                <wp:wrapNone/>
                <wp:docPr id="92" name="92 Elipse"/>
                <wp:cNvGraphicFramePr/>
                <a:graphic xmlns:a="http://schemas.openxmlformats.org/drawingml/2006/main">
                  <a:graphicData uri="http://schemas.microsoft.com/office/word/2010/wordprocessingShape">
                    <wps:wsp>
                      <wps:cNvSpPr/>
                      <wps:spPr>
                        <a:xfrm>
                          <a:off x="0" y="0"/>
                          <a:ext cx="805180" cy="76390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92 Elipse" o:spid="_x0000_s1026" style="position:absolute;margin-left:267.3pt;margin-top:514.35pt;width:63.4pt;height:60.1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61408" behindDoc="0" locked="0" layoutInCell="1" allowOverlap="1" wp14:anchorId="436F15CD" wp14:editId="17A424EE">
                <wp:simplePos x="0" y="0"/>
                <wp:positionH relativeFrom="column">
                  <wp:posOffset>1076960</wp:posOffset>
                </wp:positionH>
                <wp:positionV relativeFrom="paragraph">
                  <wp:posOffset>6533515</wp:posOffset>
                </wp:positionV>
                <wp:extent cx="805180" cy="763905"/>
                <wp:effectExtent l="0" t="0" r="13970" b="17145"/>
                <wp:wrapNone/>
                <wp:docPr id="93" name="93 Elipse"/>
                <wp:cNvGraphicFramePr/>
                <a:graphic xmlns:a="http://schemas.openxmlformats.org/drawingml/2006/main">
                  <a:graphicData uri="http://schemas.microsoft.com/office/word/2010/wordprocessingShape">
                    <wps:wsp>
                      <wps:cNvSpPr/>
                      <wps:spPr>
                        <a:xfrm>
                          <a:off x="0" y="0"/>
                          <a:ext cx="805180" cy="76390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93 Elipse" o:spid="_x0000_s1026" style="position:absolute;margin-left:84.8pt;margin-top:514.45pt;width:63.4pt;height:60.1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62432" behindDoc="0" locked="0" layoutInCell="1" allowOverlap="1" wp14:anchorId="0F298592" wp14:editId="46F5F3FA">
                <wp:simplePos x="0" y="0"/>
                <wp:positionH relativeFrom="column">
                  <wp:posOffset>-707390</wp:posOffset>
                </wp:positionH>
                <wp:positionV relativeFrom="paragraph">
                  <wp:posOffset>2578110</wp:posOffset>
                </wp:positionV>
                <wp:extent cx="805180" cy="763905"/>
                <wp:effectExtent l="0" t="0" r="13970" b="17145"/>
                <wp:wrapNone/>
                <wp:docPr id="94" name="94 Elipse"/>
                <wp:cNvGraphicFramePr/>
                <a:graphic xmlns:a="http://schemas.openxmlformats.org/drawingml/2006/main">
                  <a:graphicData uri="http://schemas.microsoft.com/office/word/2010/wordprocessingShape">
                    <wps:wsp>
                      <wps:cNvSpPr/>
                      <wps:spPr>
                        <a:xfrm>
                          <a:off x="0" y="0"/>
                          <a:ext cx="805180" cy="76390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94 Elipse" o:spid="_x0000_s1026" style="position:absolute;margin-left:-55.7pt;margin-top:203pt;width:63.4pt;height:60.1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63456" behindDoc="0" locked="0" layoutInCell="1" allowOverlap="1" wp14:anchorId="649D91AA" wp14:editId="0BEA0A6A">
                <wp:simplePos x="0" y="0"/>
                <wp:positionH relativeFrom="column">
                  <wp:posOffset>5286423</wp:posOffset>
                </wp:positionH>
                <wp:positionV relativeFrom="paragraph">
                  <wp:posOffset>2581388</wp:posOffset>
                </wp:positionV>
                <wp:extent cx="805218" cy="764274"/>
                <wp:effectExtent l="0" t="0" r="13970" b="17145"/>
                <wp:wrapNone/>
                <wp:docPr id="95" name="95 Elipse"/>
                <wp:cNvGraphicFramePr/>
                <a:graphic xmlns:a="http://schemas.openxmlformats.org/drawingml/2006/main">
                  <a:graphicData uri="http://schemas.microsoft.com/office/word/2010/wordprocessingShape">
                    <wps:wsp>
                      <wps:cNvSpPr/>
                      <wps:spPr>
                        <a:xfrm>
                          <a:off x="0" y="0"/>
                          <a:ext cx="805218" cy="764274"/>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95 Elipse" o:spid="_x0000_s1026" style="position:absolute;margin-left:416.25pt;margin-top:203.25pt;width:63.4pt;height:60.2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54240" behindDoc="0" locked="0" layoutInCell="1" allowOverlap="1" wp14:anchorId="2C9E4E50" wp14:editId="502F29AE">
                <wp:simplePos x="0" y="0"/>
                <wp:positionH relativeFrom="column">
                  <wp:posOffset>4337050</wp:posOffset>
                </wp:positionH>
                <wp:positionV relativeFrom="paragraph">
                  <wp:posOffset>2601595</wp:posOffset>
                </wp:positionV>
                <wp:extent cx="873125" cy="736600"/>
                <wp:effectExtent l="0" t="0" r="22225" b="25400"/>
                <wp:wrapNone/>
                <wp:docPr id="86" name="86 Rectángulo"/>
                <wp:cNvGraphicFramePr/>
                <a:graphic xmlns:a="http://schemas.openxmlformats.org/drawingml/2006/main">
                  <a:graphicData uri="http://schemas.microsoft.com/office/word/2010/wordprocessingShape">
                    <wps:wsp>
                      <wps:cNvSpPr/>
                      <wps:spPr>
                        <a:xfrm>
                          <a:off x="0" y="0"/>
                          <a:ext cx="873125" cy="736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6 Rectángulo" o:spid="_x0000_s1026" style="position:absolute;margin-left:341.5pt;margin-top:204.85pt;width:68.75pt;height:58pt;z-index:25255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55264" behindDoc="0" locked="0" layoutInCell="1" allowOverlap="1" wp14:anchorId="3C5ED127" wp14:editId="1C8A8FF3">
                <wp:simplePos x="0" y="0"/>
                <wp:positionH relativeFrom="column">
                  <wp:posOffset>2783527</wp:posOffset>
                </wp:positionH>
                <wp:positionV relativeFrom="paragraph">
                  <wp:posOffset>5770131</wp:posOffset>
                </wp:positionV>
                <wp:extent cx="873125" cy="736600"/>
                <wp:effectExtent l="0" t="0" r="22225" b="25400"/>
                <wp:wrapNone/>
                <wp:docPr id="87" name="87 Rectángulo"/>
                <wp:cNvGraphicFramePr/>
                <a:graphic xmlns:a="http://schemas.openxmlformats.org/drawingml/2006/main">
                  <a:graphicData uri="http://schemas.microsoft.com/office/word/2010/wordprocessingShape">
                    <wps:wsp>
                      <wps:cNvSpPr/>
                      <wps:spPr>
                        <a:xfrm>
                          <a:off x="0" y="0"/>
                          <a:ext cx="873125" cy="736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7 Rectángulo" o:spid="_x0000_s1026" style="position:absolute;margin-left:219.2pt;margin-top:454.35pt;width:68.75pt;height:58pt;z-index:25255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56288" behindDoc="0" locked="0" layoutInCell="1" allowOverlap="1" wp14:anchorId="0AC11B65" wp14:editId="2D44BB6C">
                <wp:simplePos x="0" y="0"/>
                <wp:positionH relativeFrom="column">
                  <wp:posOffset>1625600</wp:posOffset>
                </wp:positionH>
                <wp:positionV relativeFrom="paragraph">
                  <wp:posOffset>5772150</wp:posOffset>
                </wp:positionV>
                <wp:extent cx="873125" cy="736600"/>
                <wp:effectExtent l="0" t="0" r="22225" b="25400"/>
                <wp:wrapNone/>
                <wp:docPr id="88" name="88 Rectángulo"/>
                <wp:cNvGraphicFramePr/>
                <a:graphic xmlns:a="http://schemas.openxmlformats.org/drawingml/2006/main">
                  <a:graphicData uri="http://schemas.microsoft.com/office/word/2010/wordprocessingShape">
                    <wps:wsp>
                      <wps:cNvSpPr/>
                      <wps:spPr>
                        <a:xfrm>
                          <a:off x="0" y="0"/>
                          <a:ext cx="873125" cy="736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8 Rectángulo" o:spid="_x0000_s1026" style="position:absolute;margin-left:128pt;margin-top:454.5pt;width:68.75pt;height:58pt;z-index:25255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57312" behindDoc="0" locked="0" layoutInCell="1" allowOverlap="1" wp14:anchorId="40D6EDE2" wp14:editId="1070D42A">
                <wp:simplePos x="0" y="0"/>
                <wp:positionH relativeFrom="column">
                  <wp:posOffset>2787830</wp:posOffset>
                </wp:positionH>
                <wp:positionV relativeFrom="paragraph">
                  <wp:posOffset>4886543</wp:posOffset>
                </wp:positionV>
                <wp:extent cx="873125" cy="736600"/>
                <wp:effectExtent l="0" t="0" r="22225" b="25400"/>
                <wp:wrapNone/>
                <wp:docPr id="89" name="89 Rectángulo"/>
                <wp:cNvGraphicFramePr/>
                <a:graphic xmlns:a="http://schemas.openxmlformats.org/drawingml/2006/main">
                  <a:graphicData uri="http://schemas.microsoft.com/office/word/2010/wordprocessingShape">
                    <wps:wsp>
                      <wps:cNvSpPr/>
                      <wps:spPr>
                        <a:xfrm>
                          <a:off x="0" y="0"/>
                          <a:ext cx="873125" cy="736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9 Rectángulo" o:spid="_x0000_s1026" style="position:absolute;margin-left:219.5pt;margin-top:384.75pt;width:68.75pt;height:58pt;z-index:25255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58336" behindDoc="0" locked="0" layoutInCell="1" allowOverlap="1" wp14:anchorId="538819A9" wp14:editId="274D5066">
                <wp:simplePos x="0" y="0"/>
                <wp:positionH relativeFrom="column">
                  <wp:posOffset>1616710</wp:posOffset>
                </wp:positionH>
                <wp:positionV relativeFrom="paragraph">
                  <wp:posOffset>4876165</wp:posOffset>
                </wp:positionV>
                <wp:extent cx="873125" cy="736600"/>
                <wp:effectExtent l="0" t="0" r="22225" b="25400"/>
                <wp:wrapNone/>
                <wp:docPr id="90" name="90 Rectángulo"/>
                <wp:cNvGraphicFramePr/>
                <a:graphic xmlns:a="http://schemas.openxmlformats.org/drawingml/2006/main">
                  <a:graphicData uri="http://schemas.microsoft.com/office/word/2010/wordprocessingShape">
                    <wps:wsp>
                      <wps:cNvSpPr/>
                      <wps:spPr>
                        <a:xfrm>
                          <a:off x="0" y="0"/>
                          <a:ext cx="873125" cy="736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90 Rectángulo" o:spid="_x0000_s1026" style="position:absolute;margin-left:127.3pt;margin-top:383.95pt;width:68.75pt;height:58pt;z-index:25255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59360" behindDoc="0" locked="0" layoutInCell="1" allowOverlap="1" wp14:anchorId="5C121106" wp14:editId="3C240752">
                <wp:simplePos x="0" y="0"/>
                <wp:positionH relativeFrom="column">
                  <wp:posOffset>213530</wp:posOffset>
                </wp:positionH>
                <wp:positionV relativeFrom="paragraph">
                  <wp:posOffset>2599377</wp:posOffset>
                </wp:positionV>
                <wp:extent cx="873457" cy="736979"/>
                <wp:effectExtent l="0" t="0" r="22225" b="25400"/>
                <wp:wrapNone/>
                <wp:docPr id="91" name="91 Rectángulo"/>
                <wp:cNvGraphicFramePr/>
                <a:graphic xmlns:a="http://schemas.openxmlformats.org/drawingml/2006/main">
                  <a:graphicData uri="http://schemas.microsoft.com/office/word/2010/wordprocessingShape">
                    <wps:wsp>
                      <wps:cNvSpPr/>
                      <wps:spPr>
                        <a:xfrm>
                          <a:off x="0" y="0"/>
                          <a:ext cx="873457" cy="73697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91 Rectángulo" o:spid="_x0000_s1026" style="position:absolute;margin-left:16.8pt;margin-top:204.7pt;width:68.8pt;height:58.05pt;z-index:25255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53216" behindDoc="0" locked="0" layoutInCell="1" allowOverlap="1" wp14:anchorId="4D399D18" wp14:editId="364C866C">
                <wp:simplePos x="0" y="0"/>
                <wp:positionH relativeFrom="column">
                  <wp:posOffset>1214755</wp:posOffset>
                </wp:positionH>
                <wp:positionV relativeFrom="paragraph">
                  <wp:posOffset>2599055</wp:posOffset>
                </wp:positionV>
                <wp:extent cx="2988310" cy="2169795"/>
                <wp:effectExtent l="0" t="0" r="21590" b="20955"/>
                <wp:wrapNone/>
                <wp:docPr id="85" name="85 Rectángulo"/>
                <wp:cNvGraphicFramePr/>
                <a:graphic xmlns:a="http://schemas.openxmlformats.org/drawingml/2006/main">
                  <a:graphicData uri="http://schemas.microsoft.com/office/word/2010/wordprocessingShape">
                    <wps:wsp>
                      <wps:cNvSpPr/>
                      <wps:spPr>
                        <a:xfrm>
                          <a:off x="0" y="0"/>
                          <a:ext cx="2988310" cy="21697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5 Rectángulo" o:spid="_x0000_s1026" style="position:absolute;margin-left:95.65pt;margin-top:204.65pt;width:235.3pt;height:170.85pt;z-index:25255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" fillcolor="white [3201]" strokecolor="black [3213]" strokeweight="2pt"/>
            </w:pict>
          </mc:Fallback>
        </mc:AlternateContent>
      </w:r>
      <w:r w:rsidRPr="00C62DBD">
        <w:rPr>
          <w:rFonts w:ascii="Times New Roman" w:hAnsi="Times New Roman" w:cs="Times New Roman"/>
          <w:noProof/>
          <w:sz w:val="24"/>
          <w:szCs w:val="24"/>
          <w:lang w:val="es-EC" w:eastAsia="es-EC"/>
        </w:rPr>
        <mc:AlternateContent>
          <mc:Choice Requires="wps">
            <w:drawing>
              <wp:inline distT="0" distB="0" distL="0" distR="0" wp14:anchorId="30CDBBDF" wp14:editId="5FAD1D4C">
                <wp:extent cx="300355" cy="300355"/>
                <wp:effectExtent l="0" t="0" r="0" b="0"/>
                <wp:docPr id="62" name="Rectángulo 62" descr="https://lh5.googleusercontent.com/-RbqShZ4tvXk/TxyAtuU6o_I/AAAAAAAAGRE/cA-jtcx1wls/s512/3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62" o:spid="_x0000_s1026" alt="Descripción: https://lh5.googleusercontent.com/-RbqShZ4tvXk/TxyAtuU6o_I/AAAAAAAAGRE/cA-jtcx1wls/s512/32.jpg"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" filled="f" stroked="f">
                <o:lock v:ext="edit" aspectratio="t"/>
                <w10:anchorlock/>
              </v:rect>
            </w:pict>
          </mc:Fallback>
        </mc:AlternateContent>
      </w: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rPr>
          <w:rFonts w:ascii="Times New Roman" w:hAnsi="Times New Roman" w:cs="Times New Roman"/>
          <w:sz w:val="24"/>
          <w:szCs w:val="24"/>
        </w:rPr>
      </w:pPr>
    </w:p>
    <w:p w:rsidR="003868B9" w:rsidRPr="00C62DBD" w:rsidRDefault="003868B9" w:rsidP="003868B9">
      <w:pPr>
        <w:tabs>
          <w:tab w:val="left" w:pos="8044"/>
        </w:tabs>
        <w:rPr>
          <w:rFonts w:ascii="Times New Roman" w:hAnsi="Times New Roman" w:cs="Times New Roman"/>
          <w:sz w:val="24"/>
          <w:szCs w:val="24"/>
        </w:rPr>
      </w:pPr>
      <w:r w:rsidRPr="00C62DBD">
        <w:rPr>
          <w:rFonts w:ascii="Times New Roman" w:hAnsi="Times New Roman" w:cs="Times New Roman"/>
          <w:sz w:val="24"/>
          <w:szCs w:val="24"/>
        </w:rPr>
        <w:tab/>
      </w:r>
    </w:p>
    <w:p w:rsidR="003868B9" w:rsidRPr="00C62DBD" w:rsidRDefault="003868B9" w:rsidP="003868B9">
      <w:pPr>
        <w:tabs>
          <w:tab w:val="left" w:pos="8044"/>
        </w:tabs>
        <w:rPr>
          <w:rFonts w:ascii="Times New Roman" w:hAnsi="Times New Roman" w:cs="Times New Roman"/>
          <w:sz w:val="24"/>
          <w:szCs w:val="24"/>
        </w:rPr>
      </w:pPr>
    </w:p>
    <w:p w:rsidR="003868B9" w:rsidRPr="00C62DBD" w:rsidRDefault="003868B9" w:rsidP="003868B9">
      <w:pPr>
        <w:tabs>
          <w:tab w:val="left" w:pos="8044"/>
        </w:tabs>
        <w:rPr>
          <w:rFonts w:ascii="Times New Roman" w:hAnsi="Times New Roman" w:cs="Times New Roman"/>
          <w:sz w:val="24"/>
          <w:szCs w:val="24"/>
        </w:rPr>
      </w:pPr>
    </w:p>
    <w:p w:rsidR="003868B9" w:rsidRPr="00C62DBD" w:rsidRDefault="003868B9" w:rsidP="003868B9">
      <w:pPr>
        <w:tabs>
          <w:tab w:val="left" w:pos="8044"/>
        </w:tabs>
        <w:rPr>
          <w:rFonts w:ascii="Times New Roman" w:hAnsi="Times New Roman" w:cs="Times New Roman"/>
          <w:sz w:val="24"/>
          <w:szCs w:val="24"/>
        </w:rPr>
      </w:pPr>
    </w:p>
    <w:p w:rsidR="003868B9" w:rsidRPr="00C62DBD" w:rsidRDefault="003868B9" w:rsidP="003868B9">
      <w:pPr>
        <w:tabs>
          <w:tab w:val="left" w:pos="8044"/>
        </w:tabs>
        <w:rPr>
          <w:rFonts w:ascii="Times New Roman" w:hAnsi="Times New Roman" w:cs="Times New Roman"/>
          <w:sz w:val="24"/>
          <w:szCs w:val="24"/>
        </w:rPr>
      </w:pPr>
    </w:p>
    <w:p w:rsidR="003868B9" w:rsidRDefault="003868B9" w:rsidP="003868B9">
      <w:pPr>
        <w:tabs>
          <w:tab w:val="left" w:pos="8044"/>
        </w:tabs>
        <w:rPr>
          <w:rFonts w:ascii="Times New Roman" w:hAnsi="Times New Roman" w:cs="Times New Roman"/>
          <w:sz w:val="24"/>
          <w:szCs w:val="24"/>
        </w:rPr>
      </w:pPr>
    </w:p>
    <w:p w:rsidR="003868B9" w:rsidRPr="00C62DBD" w:rsidRDefault="003868B9" w:rsidP="003868B9">
      <w:pPr>
        <w:tabs>
          <w:tab w:val="left" w:pos="8044"/>
        </w:tabs>
        <w:rPr>
          <w:rFonts w:ascii="Times New Roman" w:hAnsi="Times New Roman" w:cs="Times New Roman"/>
          <w:sz w:val="24"/>
          <w:szCs w:val="24"/>
        </w:rPr>
        <w:sectPr w:rsidR="003868B9" w:rsidRPr="00C62DBD" w:rsidSect="0082029C">
          <w:type w:val="nextColumn"/>
          <w:pgSz w:w="12240" w:h="15840"/>
          <w:pgMar w:top="1418" w:right="1985" w:bottom="1418" w:left="1418" w:header="709" w:footer="709" w:gutter="0"/>
          <w:cols w:space="708"/>
          <w:docGrid w:linePitch="360"/>
        </w:sectPr>
      </w:pPr>
    </w:p>
    <w:p w:rsidR="003868B9" w:rsidRPr="00C62DBD" w:rsidRDefault="003868B9" w:rsidP="003868B9">
      <w:pPr>
        <w:tabs>
          <w:tab w:val="left" w:pos="8044"/>
        </w:tabs>
        <w:rPr>
          <w:rFonts w:ascii="Times New Roman" w:hAnsi="Times New Roman" w:cs="Times New Roman"/>
          <w:sz w:val="24"/>
          <w:szCs w:val="24"/>
        </w:rPr>
      </w:pPr>
      <w:r w:rsidRPr="00C62DBD">
        <w:rPr>
          <w:rFonts w:ascii="Times New Roman" w:hAnsi="Times New Roman" w:cs="Times New Roman"/>
          <w:noProof/>
          <w:sz w:val="24"/>
          <w:szCs w:val="24"/>
          <w:lang w:val="es-EC" w:eastAsia="es-EC"/>
        </w:rPr>
        <w:lastRenderedPageBreak/>
        <w:drawing>
          <wp:anchor distT="0" distB="0" distL="114300" distR="114300" simplePos="0" relativeHeight="252564480" behindDoc="1" locked="0" layoutInCell="1" allowOverlap="1" wp14:anchorId="29DDCD71" wp14:editId="3D1F1F59">
            <wp:simplePos x="0" y="0"/>
            <wp:positionH relativeFrom="column">
              <wp:posOffset>-266829</wp:posOffset>
            </wp:positionH>
            <wp:positionV relativeFrom="paragraph">
              <wp:posOffset>174625</wp:posOffset>
            </wp:positionV>
            <wp:extent cx="8942070" cy="5593080"/>
            <wp:effectExtent l="0" t="0" r="0" b="7620"/>
            <wp:wrapNone/>
            <wp:docPr id="101" name="Imagen 101" descr="http://3.bp.blogspot.com/-jedVRcjbGd0/VM57dWORF5I/AAAAAAAAA1E/0JcJjW_JZJU/s1600/vocal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3.bp.blogspot.com/-jedVRcjbGd0/VM57dWORF5I/AAAAAAAAA1E/0JcJjW_JZJU/s1600/vocales2.png"/>
                    <pic:cNvPicPr>
                      <a:picLocks noChangeAspect="1" noChangeArrowheads="1"/>
                    </pic:cNvPicPr>
                  </pic:nvPicPr>
                  <pic:blipFill rotWithShape="1">
                    <a:blip r:embed="rId67">
                      <a:extLst>
                        <a:ext uri="{28A0092B-C50C-407E-A947-70E740481C1C}">
                          <a14:useLocalDpi xmlns:a14="http://schemas.microsoft.com/office/drawing/2010/main" val="0"/>
                        </a:ext>
                      </a:extLst>
                    </a:blip>
                    <a:srcRect l="1221" t="9033" r="2035" b="3654"/>
                    <a:stretch/>
                  </pic:blipFill>
                  <pic:spPr bwMode="auto">
                    <a:xfrm>
                      <a:off x="0" y="0"/>
                      <a:ext cx="8942070" cy="5593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2DBD">
        <w:rPr>
          <w:rFonts w:ascii="Times New Roman" w:hAnsi="Times New Roman" w:cs="Times New Roman"/>
          <w:sz w:val="24"/>
          <w:szCs w:val="24"/>
        </w:rPr>
        <w:t>Enhebrar</w:t>
      </w:r>
      <w:r>
        <w:rPr>
          <w:rFonts w:ascii="Times New Roman" w:hAnsi="Times New Roman" w:cs="Times New Roman"/>
          <w:sz w:val="24"/>
          <w:szCs w:val="24"/>
        </w:rPr>
        <w:t xml:space="preserve"> por los agujeros</w:t>
      </w:r>
      <w:r w:rsidRPr="00C62DBD">
        <w:rPr>
          <w:rFonts w:ascii="Times New Roman" w:hAnsi="Times New Roman" w:cs="Times New Roman"/>
          <w:sz w:val="24"/>
          <w:szCs w:val="24"/>
        </w:rPr>
        <w:t xml:space="preserve"> las vocales.</w:t>
      </w:r>
    </w:p>
    <w:p w:rsidR="003868B9" w:rsidRPr="00C62DBD" w:rsidRDefault="003868B9" w:rsidP="003868B9">
      <w:pPr>
        <w:tabs>
          <w:tab w:val="left" w:pos="8044"/>
        </w:tabs>
        <w:rPr>
          <w:rFonts w:ascii="Times New Roman" w:hAnsi="Times New Roman" w:cs="Times New Roman"/>
          <w:sz w:val="24"/>
          <w:szCs w:val="24"/>
        </w:rPr>
      </w:pP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36160" behindDoc="0" locked="0" layoutInCell="1" allowOverlap="1" wp14:anchorId="6F53ED4B" wp14:editId="01C33795">
                <wp:simplePos x="0" y="0"/>
                <wp:positionH relativeFrom="column">
                  <wp:posOffset>6831256</wp:posOffset>
                </wp:positionH>
                <wp:positionV relativeFrom="paragraph">
                  <wp:posOffset>196224</wp:posOffset>
                </wp:positionV>
                <wp:extent cx="154305" cy="201295"/>
                <wp:effectExtent l="0" t="0" r="17145" b="27305"/>
                <wp:wrapNone/>
                <wp:docPr id="180" name="180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80 Elipse" o:spid="_x0000_s1026" style="position:absolute;margin-left:537.9pt;margin-top:15.45pt;width:12.15pt;height:15.85pt;z-index:25263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37184" behindDoc="0" locked="0" layoutInCell="1" allowOverlap="1" wp14:anchorId="393800CF" wp14:editId="3483C916">
                <wp:simplePos x="0" y="0"/>
                <wp:positionH relativeFrom="column">
                  <wp:posOffset>7553325</wp:posOffset>
                </wp:positionH>
                <wp:positionV relativeFrom="paragraph">
                  <wp:posOffset>159385</wp:posOffset>
                </wp:positionV>
                <wp:extent cx="154305" cy="201295"/>
                <wp:effectExtent l="0" t="0" r="17145" b="27305"/>
                <wp:wrapNone/>
                <wp:docPr id="181" name="181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81 Elipse" o:spid="_x0000_s1026" style="position:absolute;margin-left:594.75pt;margin-top:12.55pt;width:12.15pt;height:15.85pt;z-index:25263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22848" behindDoc="0" locked="0" layoutInCell="1" allowOverlap="1" wp14:anchorId="3EC63133" wp14:editId="545A540F">
                <wp:simplePos x="0" y="0"/>
                <wp:positionH relativeFrom="column">
                  <wp:posOffset>6405880</wp:posOffset>
                </wp:positionH>
                <wp:positionV relativeFrom="paragraph">
                  <wp:posOffset>210820</wp:posOffset>
                </wp:positionV>
                <wp:extent cx="154305" cy="201295"/>
                <wp:effectExtent l="0" t="0" r="17145" b="27305"/>
                <wp:wrapNone/>
                <wp:docPr id="167" name="167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67 Elipse" o:spid="_x0000_s1026" style="position:absolute;margin-left:504.4pt;margin-top:16.6pt;width:12.15pt;height:15.85pt;z-index:25262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94176" behindDoc="0" locked="0" layoutInCell="1" allowOverlap="1" wp14:anchorId="285797D2" wp14:editId="43681AFF">
                <wp:simplePos x="0" y="0"/>
                <wp:positionH relativeFrom="column">
                  <wp:posOffset>3745230</wp:posOffset>
                </wp:positionH>
                <wp:positionV relativeFrom="paragraph">
                  <wp:posOffset>33020</wp:posOffset>
                </wp:positionV>
                <wp:extent cx="154305" cy="201295"/>
                <wp:effectExtent l="0" t="0" r="17145" b="27305"/>
                <wp:wrapNone/>
                <wp:docPr id="139" name="139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39 Elipse" o:spid="_x0000_s1026" style="position:absolute;margin-left:294.9pt;margin-top:2.6pt;width:12.15pt;height:15.85pt;z-index:25259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68576" behindDoc="0" locked="0" layoutInCell="1" allowOverlap="1" wp14:anchorId="0BE07BF6" wp14:editId="3E003F3E">
                <wp:simplePos x="0" y="0"/>
                <wp:positionH relativeFrom="column">
                  <wp:posOffset>90805</wp:posOffset>
                </wp:positionH>
                <wp:positionV relativeFrom="paragraph">
                  <wp:posOffset>272415</wp:posOffset>
                </wp:positionV>
                <wp:extent cx="154305" cy="201295"/>
                <wp:effectExtent l="0" t="0" r="17145" b="27305"/>
                <wp:wrapNone/>
                <wp:docPr id="112" name="112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12 Elipse" o:spid="_x0000_s1026" style="position:absolute;margin-left:7.15pt;margin-top:21.45pt;width:12.15pt;height:15.85pt;z-index:25256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66528" behindDoc="0" locked="0" layoutInCell="1" allowOverlap="1" wp14:anchorId="2A87142D" wp14:editId="1B1DD658">
                <wp:simplePos x="0" y="0"/>
                <wp:positionH relativeFrom="column">
                  <wp:posOffset>344170</wp:posOffset>
                </wp:positionH>
                <wp:positionV relativeFrom="paragraph">
                  <wp:posOffset>28575</wp:posOffset>
                </wp:positionV>
                <wp:extent cx="154305" cy="201295"/>
                <wp:effectExtent l="0" t="0" r="17145" b="27305"/>
                <wp:wrapNone/>
                <wp:docPr id="110" name="110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10 Elipse" o:spid="_x0000_s1026" style="position:absolute;margin-left:27.1pt;margin-top:2.25pt;width:12.15pt;height:15.85pt;z-index:25256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65504" behindDoc="0" locked="0" layoutInCell="1" allowOverlap="1" wp14:anchorId="62B4B932" wp14:editId="4A319B17">
                <wp:simplePos x="0" y="0"/>
                <wp:positionH relativeFrom="column">
                  <wp:posOffset>725805</wp:posOffset>
                </wp:positionH>
                <wp:positionV relativeFrom="paragraph">
                  <wp:posOffset>101600</wp:posOffset>
                </wp:positionV>
                <wp:extent cx="154305" cy="201295"/>
                <wp:effectExtent l="0" t="0" r="17145" b="27305"/>
                <wp:wrapNone/>
                <wp:docPr id="102" name="102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02 Elipse" o:spid="_x0000_s1026" style="position:absolute;margin-left:57.15pt;margin-top:8pt;width:12.15pt;height:15.85pt;z-index:25256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" fillcolor="white [3212]" strokecolor="white [3212]" strokeweight="2pt"/>
            </w:pict>
          </mc:Fallback>
        </mc:AlternateContent>
      </w:r>
    </w:p>
    <w:p w:rsidR="003868B9" w:rsidRPr="00C62DBD" w:rsidRDefault="003868B9" w:rsidP="003868B9">
      <w:pPr>
        <w:tabs>
          <w:tab w:val="left" w:pos="8044"/>
        </w:tabs>
        <w:rPr>
          <w:rFonts w:ascii="Times New Roman" w:hAnsi="Times New Roman" w:cs="Times New Roman"/>
          <w:sz w:val="24"/>
          <w:szCs w:val="24"/>
        </w:rPr>
      </w:pP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35136" behindDoc="0" locked="0" layoutInCell="1" allowOverlap="1" wp14:anchorId="604AC31A" wp14:editId="2F2BAAD1">
                <wp:simplePos x="0" y="0"/>
                <wp:positionH relativeFrom="column">
                  <wp:posOffset>7852410</wp:posOffset>
                </wp:positionH>
                <wp:positionV relativeFrom="paragraph">
                  <wp:posOffset>86360</wp:posOffset>
                </wp:positionV>
                <wp:extent cx="154305" cy="201295"/>
                <wp:effectExtent l="0" t="0" r="17145" b="27305"/>
                <wp:wrapNone/>
                <wp:docPr id="179" name="179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79 Elipse" o:spid="_x0000_s1026" style="position:absolute;margin-left:618.3pt;margin-top:6.8pt;width:12.15pt;height:15.85pt;z-index:25263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00320" behindDoc="0" locked="0" layoutInCell="1" allowOverlap="1" wp14:anchorId="3944DCC2" wp14:editId="21D5C73C">
                <wp:simplePos x="0" y="0"/>
                <wp:positionH relativeFrom="column">
                  <wp:posOffset>3964008</wp:posOffset>
                </wp:positionH>
                <wp:positionV relativeFrom="paragraph">
                  <wp:posOffset>93716</wp:posOffset>
                </wp:positionV>
                <wp:extent cx="154305" cy="201295"/>
                <wp:effectExtent l="0" t="0" r="17145" b="27305"/>
                <wp:wrapNone/>
                <wp:docPr id="145" name="145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45 Elipse" o:spid="_x0000_s1026" style="position:absolute;margin-left:312.15pt;margin-top:7.4pt;width:12.15pt;height:15.85pt;z-index:25260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99296" behindDoc="0" locked="0" layoutInCell="1" allowOverlap="1" wp14:anchorId="21490A96" wp14:editId="0A27E267">
                <wp:simplePos x="0" y="0"/>
                <wp:positionH relativeFrom="column">
                  <wp:posOffset>3514725</wp:posOffset>
                </wp:positionH>
                <wp:positionV relativeFrom="paragraph">
                  <wp:posOffset>83820</wp:posOffset>
                </wp:positionV>
                <wp:extent cx="154305" cy="201295"/>
                <wp:effectExtent l="0" t="0" r="17145" b="27305"/>
                <wp:wrapNone/>
                <wp:docPr id="144" name="144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44 Elipse" o:spid="_x0000_s1026" style="position:absolute;margin-left:276.75pt;margin-top:6.6pt;width:12.15pt;height:15.85pt;z-index:25259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83936" behindDoc="0" locked="0" layoutInCell="1" allowOverlap="1" wp14:anchorId="37254EF4" wp14:editId="2D52AFB2">
                <wp:simplePos x="0" y="0"/>
                <wp:positionH relativeFrom="column">
                  <wp:posOffset>1161160</wp:posOffset>
                </wp:positionH>
                <wp:positionV relativeFrom="paragraph">
                  <wp:posOffset>94500</wp:posOffset>
                </wp:positionV>
                <wp:extent cx="154305" cy="201295"/>
                <wp:effectExtent l="0" t="0" r="17145" b="27305"/>
                <wp:wrapNone/>
                <wp:docPr id="129" name="129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29 Elipse" o:spid="_x0000_s1026" style="position:absolute;margin-left:91.45pt;margin-top:7.45pt;width:12.15pt;height:15.85pt;z-index:25258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" fillcolor="white [3212]" strokecolor="white [3212]" strokeweight="2pt"/>
            </w:pict>
          </mc:Fallback>
        </mc:AlternateContent>
      </w:r>
    </w:p>
    <w:p w:rsidR="003868B9" w:rsidRPr="00C62DBD" w:rsidRDefault="003868B9" w:rsidP="003868B9">
      <w:pPr>
        <w:tabs>
          <w:tab w:val="left" w:pos="8044"/>
        </w:tabs>
        <w:rPr>
          <w:rFonts w:ascii="Times New Roman" w:hAnsi="Times New Roman" w:cs="Times New Roman"/>
          <w:sz w:val="24"/>
          <w:szCs w:val="24"/>
        </w:rPr>
      </w:pP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38208" behindDoc="0" locked="0" layoutInCell="1" allowOverlap="1" wp14:anchorId="0910D4F1" wp14:editId="65C5E895">
                <wp:simplePos x="0" y="0"/>
                <wp:positionH relativeFrom="column">
                  <wp:posOffset>7401246</wp:posOffset>
                </wp:positionH>
                <wp:positionV relativeFrom="paragraph">
                  <wp:posOffset>1189990</wp:posOffset>
                </wp:positionV>
                <wp:extent cx="154305" cy="201295"/>
                <wp:effectExtent l="0" t="0" r="17145" b="27305"/>
                <wp:wrapNone/>
                <wp:docPr id="182" name="182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82 Elipse" o:spid="_x0000_s1026" style="position:absolute;margin-left:582.8pt;margin-top:93.7pt;width:12.15pt;height:15.85pt;z-index:25263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39232" behindDoc="0" locked="0" layoutInCell="1" allowOverlap="1" wp14:anchorId="74787D75" wp14:editId="4D71EFD5">
                <wp:simplePos x="0" y="0"/>
                <wp:positionH relativeFrom="column">
                  <wp:posOffset>7517765</wp:posOffset>
                </wp:positionH>
                <wp:positionV relativeFrom="paragraph">
                  <wp:posOffset>486410</wp:posOffset>
                </wp:positionV>
                <wp:extent cx="154305" cy="201295"/>
                <wp:effectExtent l="0" t="0" r="17145" b="27305"/>
                <wp:wrapNone/>
                <wp:docPr id="183" name="183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83 Elipse" o:spid="_x0000_s1026" style="position:absolute;margin-left:591.95pt;margin-top:38.3pt;width:12.15pt;height:15.85pt;z-index:25263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33088" behindDoc="0" locked="0" layoutInCell="1" allowOverlap="1" wp14:anchorId="270AA1A9" wp14:editId="5DE89DB8">
                <wp:simplePos x="0" y="0"/>
                <wp:positionH relativeFrom="column">
                  <wp:posOffset>7851775</wp:posOffset>
                </wp:positionH>
                <wp:positionV relativeFrom="paragraph">
                  <wp:posOffset>285750</wp:posOffset>
                </wp:positionV>
                <wp:extent cx="154305" cy="201295"/>
                <wp:effectExtent l="0" t="0" r="17145" b="27305"/>
                <wp:wrapNone/>
                <wp:docPr id="177" name="177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77 Elipse" o:spid="_x0000_s1026" style="position:absolute;margin-left:618.25pt;margin-top:22.5pt;width:12.15pt;height:15.85pt;z-index:25263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34112" behindDoc="0" locked="0" layoutInCell="1" allowOverlap="1" wp14:anchorId="3FF78711" wp14:editId="16056E3F">
                <wp:simplePos x="0" y="0"/>
                <wp:positionH relativeFrom="column">
                  <wp:posOffset>7850505</wp:posOffset>
                </wp:positionH>
                <wp:positionV relativeFrom="paragraph">
                  <wp:posOffset>771525</wp:posOffset>
                </wp:positionV>
                <wp:extent cx="154305" cy="201295"/>
                <wp:effectExtent l="0" t="0" r="17145" b="27305"/>
                <wp:wrapNone/>
                <wp:docPr id="178" name="178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78 Elipse" o:spid="_x0000_s1026" style="position:absolute;margin-left:618.15pt;margin-top:60.75pt;width:12.15pt;height:15.85pt;z-index:25263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30016" behindDoc="0" locked="0" layoutInCell="1" allowOverlap="1" wp14:anchorId="69631CE8" wp14:editId="1A58EF10">
                <wp:simplePos x="0" y="0"/>
                <wp:positionH relativeFrom="column">
                  <wp:posOffset>6522720</wp:posOffset>
                </wp:positionH>
                <wp:positionV relativeFrom="paragraph">
                  <wp:posOffset>216535</wp:posOffset>
                </wp:positionV>
                <wp:extent cx="154305" cy="201295"/>
                <wp:effectExtent l="0" t="0" r="17145" b="27305"/>
                <wp:wrapNone/>
                <wp:docPr id="174" name="174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74 Elipse" o:spid="_x0000_s1026" style="position:absolute;margin-left:513.6pt;margin-top:17.05pt;width:12.15pt;height:15.85pt;z-index:25263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31040" behindDoc="0" locked="0" layoutInCell="1" allowOverlap="1" wp14:anchorId="60D7F92D" wp14:editId="587F0E4F">
                <wp:simplePos x="0" y="0"/>
                <wp:positionH relativeFrom="column">
                  <wp:posOffset>7933310</wp:posOffset>
                </wp:positionH>
                <wp:positionV relativeFrom="paragraph">
                  <wp:posOffset>1258554</wp:posOffset>
                </wp:positionV>
                <wp:extent cx="154305" cy="201295"/>
                <wp:effectExtent l="0" t="0" r="17145" b="27305"/>
                <wp:wrapNone/>
                <wp:docPr id="175" name="175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75 Elipse" o:spid="_x0000_s1026" style="position:absolute;margin-left:624.65pt;margin-top:99.1pt;width:12.15pt;height:15.85pt;z-index:25263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32064" behindDoc="0" locked="0" layoutInCell="1" allowOverlap="1" wp14:anchorId="1D54DA2C" wp14:editId="5B428BEC">
                <wp:simplePos x="0" y="0"/>
                <wp:positionH relativeFrom="column">
                  <wp:posOffset>8430623</wp:posOffset>
                </wp:positionH>
                <wp:positionV relativeFrom="paragraph">
                  <wp:posOffset>1245969</wp:posOffset>
                </wp:positionV>
                <wp:extent cx="154305" cy="201295"/>
                <wp:effectExtent l="0" t="0" r="17145" b="27305"/>
                <wp:wrapNone/>
                <wp:docPr id="176" name="176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76 Elipse" o:spid="_x0000_s1026" style="position:absolute;margin-left:663.85pt;margin-top:98.1pt;width:12.15pt;height:15.85pt;z-index:25263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26944" behindDoc="0" locked="0" layoutInCell="1" allowOverlap="1" wp14:anchorId="22FEB095" wp14:editId="1FC9016C">
                <wp:simplePos x="0" y="0"/>
                <wp:positionH relativeFrom="column">
                  <wp:posOffset>6522720</wp:posOffset>
                </wp:positionH>
                <wp:positionV relativeFrom="paragraph">
                  <wp:posOffset>796925</wp:posOffset>
                </wp:positionV>
                <wp:extent cx="154305" cy="201295"/>
                <wp:effectExtent l="0" t="0" r="17145" b="27305"/>
                <wp:wrapNone/>
                <wp:docPr id="171" name="171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71 Elipse" o:spid="_x0000_s1026" style="position:absolute;margin-left:513.6pt;margin-top:62.75pt;width:12.15pt;height:15.85pt;z-index:25262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27968" behindDoc="0" locked="0" layoutInCell="1" allowOverlap="1" wp14:anchorId="7D485609" wp14:editId="5B199440">
                <wp:simplePos x="0" y="0"/>
                <wp:positionH relativeFrom="column">
                  <wp:posOffset>6520180</wp:posOffset>
                </wp:positionH>
                <wp:positionV relativeFrom="paragraph">
                  <wp:posOffset>1341755</wp:posOffset>
                </wp:positionV>
                <wp:extent cx="154305" cy="201295"/>
                <wp:effectExtent l="0" t="0" r="17145" b="27305"/>
                <wp:wrapNone/>
                <wp:docPr id="172" name="172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72 Elipse" o:spid="_x0000_s1026" style="position:absolute;margin-left:513.4pt;margin-top:105.65pt;width:12.15pt;height:15.85pt;z-index:25262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28992" behindDoc="0" locked="0" layoutInCell="1" allowOverlap="1" wp14:anchorId="7F593430" wp14:editId="1C340695">
                <wp:simplePos x="0" y="0"/>
                <wp:positionH relativeFrom="column">
                  <wp:posOffset>6673001</wp:posOffset>
                </wp:positionH>
                <wp:positionV relativeFrom="paragraph">
                  <wp:posOffset>1768483</wp:posOffset>
                </wp:positionV>
                <wp:extent cx="154305" cy="201295"/>
                <wp:effectExtent l="0" t="0" r="17145" b="27305"/>
                <wp:wrapNone/>
                <wp:docPr id="173" name="173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73 Elipse" o:spid="_x0000_s1026" style="position:absolute;margin-left:525.45pt;margin-top:139.25pt;width:12.15pt;height:15.85pt;z-index:25262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23872" behindDoc="0" locked="0" layoutInCell="1" allowOverlap="1" wp14:anchorId="12ED403F" wp14:editId="32C67A9E">
                <wp:simplePos x="0" y="0"/>
                <wp:positionH relativeFrom="column">
                  <wp:posOffset>8077967</wp:posOffset>
                </wp:positionH>
                <wp:positionV relativeFrom="paragraph">
                  <wp:posOffset>1796621</wp:posOffset>
                </wp:positionV>
                <wp:extent cx="154305" cy="201295"/>
                <wp:effectExtent l="0" t="0" r="17145" b="27305"/>
                <wp:wrapNone/>
                <wp:docPr id="168" name="168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68 Elipse" o:spid="_x0000_s1026" style="position:absolute;margin-left:636.05pt;margin-top:141.45pt;width:12.15pt;height:15.85pt;z-index:25262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24896" behindDoc="0" locked="0" layoutInCell="1" allowOverlap="1" wp14:anchorId="035ACF0D" wp14:editId="4DC5DC6B">
                <wp:simplePos x="0" y="0"/>
                <wp:positionH relativeFrom="column">
                  <wp:posOffset>7517765</wp:posOffset>
                </wp:positionH>
                <wp:positionV relativeFrom="paragraph">
                  <wp:posOffset>1744980</wp:posOffset>
                </wp:positionV>
                <wp:extent cx="154305" cy="201295"/>
                <wp:effectExtent l="0" t="0" r="17145" b="27305"/>
                <wp:wrapNone/>
                <wp:docPr id="169" name="169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69 Elipse" o:spid="_x0000_s1026" style="position:absolute;margin-left:591.95pt;margin-top:137.4pt;width:12.15pt;height:15.85pt;z-index:25262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25920" behindDoc="0" locked="0" layoutInCell="1" allowOverlap="1" wp14:anchorId="3AA5E5A4" wp14:editId="09678638">
                <wp:simplePos x="0" y="0"/>
                <wp:positionH relativeFrom="column">
                  <wp:posOffset>7017385</wp:posOffset>
                </wp:positionH>
                <wp:positionV relativeFrom="paragraph">
                  <wp:posOffset>1993265</wp:posOffset>
                </wp:positionV>
                <wp:extent cx="154305" cy="201295"/>
                <wp:effectExtent l="0" t="0" r="17145" b="27305"/>
                <wp:wrapNone/>
                <wp:docPr id="170" name="170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70 Elipse" o:spid="_x0000_s1026" style="position:absolute;margin-left:552.55pt;margin-top:156.95pt;width:12.15pt;height:15.85pt;z-index:25262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21824" behindDoc="0" locked="0" layoutInCell="1" allowOverlap="1" wp14:anchorId="6394CA50" wp14:editId="5E225333">
                <wp:simplePos x="0" y="0"/>
                <wp:positionH relativeFrom="column">
                  <wp:posOffset>6449571</wp:posOffset>
                </wp:positionH>
                <wp:positionV relativeFrom="paragraph">
                  <wp:posOffset>2800350</wp:posOffset>
                </wp:positionV>
                <wp:extent cx="154305" cy="201295"/>
                <wp:effectExtent l="0" t="0" r="17145" b="27305"/>
                <wp:wrapNone/>
                <wp:docPr id="166" name="166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66 Elipse" o:spid="_x0000_s1026" style="position:absolute;margin-left:507.85pt;margin-top:220.5pt;width:12.15pt;height:15.85pt;z-index:25262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20800" behindDoc="0" locked="0" layoutInCell="1" allowOverlap="1" wp14:anchorId="65DEBA32" wp14:editId="2C99F4DF">
                <wp:simplePos x="0" y="0"/>
                <wp:positionH relativeFrom="column">
                  <wp:posOffset>6132830</wp:posOffset>
                </wp:positionH>
                <wp:positionV relativeFrom="paragraph">
                  <wp:posOffset>2141855</wp:posOffset>
                </wp:positionV>
                <wp:extent cx="154305" cy="201295"/>
                <wp:effectExtent l="0" t="0" r="17145" b="27305"/>
                <wp:wrapNone/>
                <wp:docPr id="165" name="165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65 Elipse" o:spid="_x0000_s1026" style="position:absolute;margin-left:482.9pt;margin-top:168.65pt;width:12.15pt;height:15.85pt;z-index:25262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18752" behindDoc="0" locked="0" layoutInCell="1" allowOverlap="1" wp14:anchorId="2953C749" wp14:editId="0E10FECF">
                <wp:simplePos x="0" y="0"/>
                <wp:positionH relativeFrom="column">
                  <wp:posOffset>6524625</wp:posOffset>
                </wp:positionH>
                <wp:positionV relativeFrom="paragraph">
                  <wp:posOffset>3316605</wp:posOffset>
                </wp:positionV>
                <wp:extent cx="154305" cy="201295"/>
                <wp:effectExtent l="0" t="0" r="17145" b="27305"/>
                <wp:wrapNone/>
                <wp:docPr id="163" name="163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63 Elipse" o:spid="_x0000_s1026" style="position:absolute;margin-left:513.75pt;margin-top:261.15pt;width:12.15pt;height:15.85pt;z-index:25261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19776" behindDoc="0" locked="0" layoutInCell="1" allowOverlap="1" wp14:anchorId="3D0C0305" wp14:editId="10DCBD06">
                <wp:simplePos x="0" y="0"/>
                <wp:positionH relativeFrom="column">
                  <wp:posOffset>6403975</wp:posOffset>
                </wp:positionH>
                <wp:positionV relativeFrom="paragraph">
                  <wp:posOffset>3921125</wp:posOffset>
                </wp:positionV>
                <wp:extent cx="154305" cy="201295"/>
                <wp:effectExtent l="0" t="0" r="17145" b="27305"/>
                <wp:wrapNone/>
                <wp:docPr id="164" name="164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64 Elipse" o:spid="_x0000_s1026" style="position:absolute;margin-left:504.25pt;margin-top:308.75pt;width:12.15pt;height:15.85pt;z-index:25261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11584" behindDoc="0" locked="0" layoutInCell="1" allowOverlap="1" wp14:anchorId="7F4C395C" wp14:editId="2A4188BE">
                <wp:simplePos x="0" y="0"/>
                <wp:positionH relativeFrom="column">
                  <wp:posOffset>6156325</wp:posOffset>
                </wp:positionH>
                <wp:positionV relativeFrom="paragraph">
                  <wp:posOffset>4372865</wp:posOffset>
                </wp:positionV>
                <wp:extent cx="154305" cy="201295"/>
                <wp:effectExtent l="0" t="0" r="17145" b="27305"/>
                <wp:wrapNone/>
                <wp:docPr id="156" name="156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56 Elipse" o:spid="_x0000_s1026" style="position:absolute;margin-left:484.75pt;margin-top:344.3pt;width:12.15pt;height:15.85pt;z-index:25261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12608" behindDoc="0" locked="0" layoutInCell="1" allowOverlap="1" wp14:anchorId="2F27A057" wp14:editId="1E3EEFBE">
                <wp:simplePos x="0" y="0"/>
                <wp:positionH relativeFrom="column">
                  <wp:posOffset>5013960</wp:posOffset>
                </wp:positionH>
                <wp:positionV relativeFrom="paragraph">
                  <wp:posOffset>2341245</wp:posOffset>
                </wp:positionV>
                <wp:extent cx="154305" cy="201295"/>
                <wp:effectExtent l="0" t="0" r="17145" b="27305"/>
                <wp:wrapNone/>
                <wp:docPr id="157" name="157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57 Elipse" o:spid="_x0000_s1026" style="position:absolute;margin-left:394.8pt;margin-top:184.35pt;width:12.15pt;height:15.85pt;z-index:25261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13632" behindDoc="0" locked="0" layoutInCell="1" allowOverlap="1" wp14:anchorId="6F800019" wp14:editId="1C90A224">
                <wp:simplePos x="0" y="0"/>
                <wp:positionH relativeFrom="column">
                  <wp:posOffset>4822190</wp:posOffset>
                </wp:positionH>
                <wp:positionV relativeFrom="paragraph">
                  <wp:posOffset>2896870</wp:posOffset>
                </wp:positionV>
                <wp:extent cx="154305" cy="201295"/>
                <wp:effectExtent l="0" t="0" r="17145" b="27305"/>
                <wp:wrapNone/>
                <wp:docPr id="158" name="158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58 Elipse" o:spid="_x0000_s1026" style="position:absolute;margin-left:379.7pt;margin-top:228.1pt;width:12.15pt;height:15.85pt;z-index:25261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14656" behindDoc="0" locked="0" layoutInCell="1" allowOverlap="1" wp14:anchorId="73A8F77F" wp14:editId="342BBAB9">
                <wp:simplePos x="0" y="0"/>
                <wp:positionH relativeFrom="column">
                  <wp:posOffset>4820285</wp:posOffset>
                </wp:positionH>
                <wp:positionV relativeFrom="paragraph">
                  <wp:posOffset>3429000</wp:posOffset>
                </wp:positionV>
                <wp:extent cx="154305" cy="201295"/>
                <wp:effectExtent l="0" t="0" r="17145" b="27305"/>
                <wp:wrapNone/>
                <wp:docPr id="159" name="159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59 Elipse" o:spid="_x0000_s1026" style="position:absolute;margin-left:379.55pt;margin-top:270pt;width:12.15pt;height:15.85pt;z-index:25261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15680" behindDoc="0" locked="0" layoutInCell="1" allowOverlap="1" wp14:anchorId="0CA72127" wp14:editId="02AF95C3">
                <wp:simplePos x="0" y="0"/>
                <wp:positionH relativeFrom="column">
                  <wp:posOffset>4972685</wp:posOffset>
                </wp:positionH>
                <wp:positionV relativeFrom="paragraph">
                  <wp:posOffset>4008120</wp:posOffset>
                </wp:positionV>
                <wp:extent cx="154305" cy="201295"/>
                <wp:effectExtent l="0" t="0" r="17145" b="27305"/>
                <wp:wrapNone/>
                <wp:docPr id="160" name="160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60 Elipse" o:spid="_x0000_s1026" style="position:absolute;margin-left:391.55pt;margin-top:315.6pt;width:12.15pt;height:15.85pt;z-index:25261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16704" behindDoc="0" locked="0" layoutInCell="1" allowOverlap="1" wp14:anchorId="2510FCFC" wp14:editId="17C60A4C">
                <wp:simplePos x="0" y="0"/>
                <wp:positionH relativeFrom="column">
                  <wp:posOffset>5255895</wp:posOffset>
                </wp:positionH>
                <wp:positionV relativeFrom="paragraph">
                  <wp:posOffset>4376420</wp:posOffset>
                </wp:positionV>
                <wp:extent cx="154305" cy="201295"/>
                <wp:effectExtent l="0" t="0" r="17145" b="27305"/>
                <wp:wrapNone/>
                <wp:docPr id="161" name="161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61 Elipse" o:spid="_x0000_s1026" style="position:absolute;margin-left:413.85pt;margin-top:344.6pt;width:12.15pt;height:15.85pt;z-index:25261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17728" behindDoc="0" locked="0" layoutInCell="1" allowOverlap="1" wp14:anchorId="2385B950" wp14:editId="5C22F246">
                <wp:simplePos x="0" y="0"/>
                <wp:positionH relativeFrom="column">
                  <wp:posOffset>5705351</wp:posOffset>
                </wp:positionH>
                <wp:positionV relativeFrom="paragraph">
                  <wp:posOffset>4575917</wp:posOffset>
                </wp:positionV>
                <wp:extent cx="154305" cy="201295"/>
                <wp:effectExtent l="0" t="0" r="17145" b="27305"/>
                <wp:wrapNone/>
                <wp:docPr id="162" name="162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62 Elipse" o:spid="_x0000_s1026" style="position:absolute;margin-left:449.25pt;margin-top:360.3pt;width:12.15pt;height:15.85pt;z-index:25261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10560" behindDoc="0" locked="0" layoutInCell="1" allowOverlap="1" wp14:anchorId="43B55AD2" wp14:editId="1F69F9A4">
                <wp:simplePos x="0" y="0"/>
                <wp:positionH relativeFrom="column">
                  <wp:posOffset>5506027</wp:posOffset>
                </wp:positionH>
                <wp:positionV relativeFrom="paragraph">
                  <wp:posOffset>1965358</wp:posOffset>
                </wp:positionV>
                <wp:extent cx="154305" cy="201295"/>
                <wp:effectExtent l="0" t="0" r="17145" b="27305"/>
                <wp:wrapNone/>
                <wp:docPr id="155" name="155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55 Elipse" o:spid="_x0000_s1026" style="position:absolute;margin-left:433.55pt;margin-top:154.75pt;width:12.15pt;height:15.85pt;z-index:25261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09536" behindDoc="0" locked="0" layoutInCell="1" allowOverlap="1" wp14:anchorId="3F9AC9C4" wp14:editId="303B3F18">
                <wp:simplePos x="0" y="0"/>
                <wp:positionH relativeFrom="column">
                  <wp:posOffset>3605901</wp:posOffset>
                </wp:positionH>
                <wp:positionV relativeFrom="paragraph">
                  <wp:posOffset>1764649</wp:posOffset>
                </wp:positionV>
                <wp:extent cx="154305" cy="201295"/>
                <wp:effectExtent l="0" t="0" r="17145" b="27305"/>
                <wp:wrapNone/>
                <wp:docPr id="154" name="154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54 Elipse" o:spid="_x0000_s1026" style="position:absolute;margin-left:283.95pt;margin-top:138.95pt;width:12.15pt;height:15.85pt;z-index:25260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08512" behindDoc="0" locked="0" layoutInCell="1" allowOverlap="1" wp14:anchorId="6BF03BDB" wp14:editId="7A352CFA">
                <wp:simplePos x="0" y="0"/>
                <wp:positionH relativeFrom="column">
                  <wp:posOffset>3890835</wp:posOffset>
                </wp:positionH>
                <wp:positionV relativeFrom="paragraph">
                  <wp:posOffset>1395927</wp:posOffset>
                </wp:positionV>
                <wp:extent cx="154305" cy="201295"/>
                <wp:effectExtent l="0" t="0" r="17145" b="27305"/>
                <wp:wrapNone/>
                <wp:docPr id="153" name="153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53 Elipse" o:spid="_x0000_s1026" style="position:absolute;margin-left:306.35pt;margin-top:109.9pt;width:12.15pt;height:15.8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06464" behindDoc="0" locked="0" layoutInCell="1" allowOverlap="1" wp14:anchorId="650B6CBA" wp14:editId="025709CB">
                <wp:simplePos x="0" y="0"/>
                <wp:positionH relativeFrom="column">
                  <wp:posOffset>3926205</wp:posOffset>
                </wp:positionH>
                <wp:positionV relativeFrom="paragraph">
                  <wp:posOffset>2025015</wp:posOffset>
                </wp:positionV>
                <wp:extent cx="154305" cy="201295"/>
                <wp:effectExtent l="0" t="0" r="17145" b="27305"/>
                <wp:wrapNone/>
                <wp:docPr id="151" name="151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51 Elipse" o:spid="_x0000_s1026" style="position:absolute;margin-left:309.15pt;margin-top:159.45pt;width:12.15pt;height:15.85pt;z-index:25260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07488" behindDoc="0" locked="0" layoutInCell="1" allowOverlap="1" wp14:anchorId="601F6BA3" wp14:editId="30714394">
                <wp:simplePos x="0" y="0"/>
                <wp:positionH relativeFrom="column">
                  <wp:posOffset>3580320</wp:posOffset>
                </wp:positionH>
                <wp:positionV relativeFrom="paragraph">
                  <wp:posOffset>2700234</wp:posOffset>
                </wp:positionV>
                <wp:extent cx="154305" cy="201295"/>
                <wp:effectExtent l="0" t="0" r="17145" b="27305"/>
                <wp:wrapNone/>
                <wp:docPr id="152" name="152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52 Elipse" o:spid="_x0000_s1026" style="position:absolute;margin-left:281.9pt;margin-top:212.6pt;width:12.15pt;height:15.85pt;z-index:25260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05440" behindDoc="0" locked="0" layoutInCell="1" allowOverlap="1" wp14:anchorId="043A5CCF" wp14:editId="4E073515">
                <wp:simplePos x="0" y="0"/>
                <wp:positionH relativeFrom="column">
                  <wp:posOffset>4254500</wp:posOffset>
                </wp:positionH>
                <wp:positionV relativeFrom="paragraph">
                  <wp:posOffset>2649855</wp:posOffset>
                </wp:positionV>
                <wp:extent cx="154305" cy="201295"/>
                <wp:effectExtent l="0" t="0" r="17145" b="27305"/>
                <wp:wrapNone/>
                <wp:docPr id="150" name="150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50 Elipse" o:spid="_x0000_s1026" style="position:absolute;margin-left:335pt;margin-top:208.65pt;width:12.15pt;height:15.85pt;z-index:25260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04416" behindDoc="0" locked="0" layoutInCell="1" allowOverlap="1" wp14:anchorId="058C5633" wp14:editId="73D3A7C2">
                <wp:simplePos x="0" y="0"/>
                <wp:positionH relativeFrom="column">
                  <wp:posOffset>4196715</wp:posOffset>
                </wp:positionH>
                <wp:positionV relativeFrom="paragraph">
                  <wp:posOffset>3116580</wp:posOffset>
                </wp:positionV>
                <wp:extent cx="154305" cy="201295"/>
                <wp:effectExtent l="0" t="0" r="17145" b="27305"/>
                <wp:wrapNone/>
                <wp:docPr id="149" name="149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49 Elipse" o:spid="_x0000_s1026" style="position:absolute;margin-left:330.45pt;margin-top:245.4pt;width:12.15pt;height:15.85pt;z-index:25260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03392" behindDoc="0" locked="0" layoutInCell="1" allowOverlap="1" wp14:anchorId="19D7B763" wp14:editId="03A318D3">
                <wp:simplePos x="0" y="0"/>
                <wp:positionH relativeFrom="column">
                  <wp:posOffset>3771900</wp:posOffset>
                </wp:positionH>
                <wp:positionV relativeFrom="paragraph">
                  <wp:posOffset>3319145</wp:posOffset>
                </wp:positionV>
                <wp:extent cx="154305" cy="201295"/>
                <wp:effectExtent l="0" t="0" r="17145" b="27305"/>
                <wp:wrapNone/>
                <wp:docPr id="148" name="148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48 Elipse" o:spid="_x0000_s1026" style="position:absolute;margin-left:297pt;margin-top:261.35pt;width:12.15pt;height:15.85pt;z-index:25260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02368" behindDoc="0" locked="0" layoutInCell="1" allowOverlap="1" wp14:anchorId="22FC118C" wp14:editId="3B39F8DC">
                <wp:simplePos x="0" y="0"/>
                <wp:positionH relativeFrom="column">
                  <wp:posOffset>3441923</wp:posOffset>
                </wp:positionH>
                <wp:positionV relativeFrom="paragraph">
                  <wp:posOffset>1137162</wp:posOffset>
                </wp:positionV>
                <wp:extent cx="154305" cy="201295"/>
                <wp:effectExtent l="0" t="0" r="17145" b="27305"/>
                <wp:wrapNone/>
                <wp:docPr id="147" name="147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47 Elipse" o:spid="_x0000_s1026" style="position:absolute;margin-left:271pt;margin-top:89.55pt;width:12.15pt;height:15.85pt;z-index:25260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601344" behindDoc="0" locked="0" layoutInCell="1" allowOverlap="1" wp14:anchorId="3A0CD0F6" wp14:editId="18B93A52">
                <wp:simplePos x="0" y="0"/>
                <wp:positionH relativeFrom="column">
                  <wp:posOffset>3740851</wp:posOffset>
                </wp:positionH>
                <wp:positionV relativeFrom="paragraph">
                  <wp:posOffset>736015</wp:posOffset>
                </wp:positionV>
                <wp:extent cx="154305" cy="201295"/>
                <wp:effectExtent l="0" t="0" r="17145" b="27305"/>
                <wp:wrapNone/>
                <wp:docPr id="146" name="146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46 Elipse" o:spid="_x0000_s1026" style="position:absolute;margin-left:294.55pt;margin-top:57.95pt;width:12.15pt;height:15.85pt;z-index:25260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98272" behindDoc="0" locked="0" layoutInCell="1" allowOverlap="1" wp14:anchorId="14FF242C" wp14:editId="1B1B714C">
                <wp:simplePos x="0" y="0"/>
                <wp:positionH relativeFrom="column">
                  <wp:posOffset>3743325</wp:posOffset>
                </wp:positionH>
                <wp:positionV relativeFrom="paragraph">
                  <wp:posOffset>97155</wp:posOffset>
                </wp:positionV>
                <wp:extent cx="154305" cy="201295"/>
                <wp:effectExtent l="0" t="0" r="17145" b="27305"/>
                <wp:wrapNone/>
                <wp:docPr id="143" name="143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43 Elipse" o:spid="_x0000_s1026" style="position:absolute;margin-left:294.75pt;margin-top:7.65pt;width:12.15pt;height:15.85pt;z-index:25259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97248" behindDoc="0" locked="0" layoutInCell="1" allowOverlap="1" wp14:anchorId="06D624C3" wp14:editId="604D1080">
                <wp:simplePos x="0" y="0"/>
                <wp:positionH relativeFrom="column">
                  <wp:posOffset>2310253</wp:posOffset>
                </wp:positionH>
                <wp:positionV relativeFrom="paragraph">
                  <wp:posOffset>3436735</wp:posOffset>
                </wp:positionV>
                <wp:extent cx="154305" cy="201295"/>
                <wp:effectExtent l="0" t="0" r="17145" b="27305"/>
                <wp:wrapNone/>
                <wp:docPr id="142" name="142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42 Elipse" o:spid="_x0000_s1026" style="position:absolute;margin-left:181.9pt;margin-top:270.6pt;width:12.15pt;height:15.85pt;z-index:25259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95200" behindDoc="0" locked="0" layoutInCell="1" allowOverlap="1" wp14:anchorId="077ED92B" wp14:editId="285DF1DB">
                <wp:simplePos x="0" y="0"/>
                <wp:positionH relativeFrom="column">
                  <wp:posOffset>2880360</wp:posOffset>
                </wp:positionH>
                <wp:positionV relativeFrom="paragraph">
                  <wp:posOffset>3237230</wp:posOffset>
                </wp:positionV>
                <wp:extent cx="154305" cy="201295"/>
                <wp:effectExtent l="0" t="0" r="17145" b="27305"/>
                <wp:wrapNone/>
                <wp:docPr id="140" name="140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40 Elipse" o:spid="_x0000_s1026" style="position:absolute;margin-left:226.8pt;margin-top:254.9pt;width:12.15pt;height:15.85pt;z-index:25259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96224" behindDoc="0" locked="0" layoutInCell="1" allowOverlap="1" wp14:anchorId="371430FB" wp14:editId="1CA7DF88">
                <wp:simplePos x="0" y="0"/>
                <wp:positionH relativeFrom="column">
                  <wp:posOffset>3128010</wp:posOffset>
                </wp:positionH>
                <wp:positionV relativeFrom="paragraph">
                  <wp:posOffset>2759075</wp:posOffset>
                </wp:positionV>
                <wp:extent cx="154305" cy="201295"/>
                <wp:effectExtent l="0" t="0" r="17145" b="27305"/>
                <wp:wrapNone/>
                <wp:docPr id="141" name="141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41 Elipse" o:spid="_x0000_s1026" style="position:absolute;margin-left:246.3pt;margin-top:217.25pt;width:12.15pt;height:15.85pt;z-index:25259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93152" behindDoc="0" locked="0" layoutInCell="1" allowOverlap="1" wp14:anchorId="6F372FC8" wp14:editId="33310185">
                <wp:simplePos x="0" y="0"/>
                <wp:positionH relativeFrom="column">
                  <wp:posOffset>3058482</wp:posOffset>
                </wp:positionH>
                <wp:positionV relativeFrom="paragraph">
                  <wp:posOffset>2262505</wp:posOffset>
                </wp:positionV>
                <wp:extent cx="154305" cy="201295"/>
                <wp:effectExtent l="0" t="0" r="17145" b="27305"/>
                <wp:wrapNone/>
                <wp:docPr id="138" name="138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38 Elipse" o:spid="_x0000_s1026" style="position:absolute;margin-left:240.85pt;margin-top:178.15pt;width:12.15pt;height:15.85pt;z-index:25259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91104" behindDoc="0" locked="0" layoutInCell="1" allowOverlap="1" wp14:anchorId="7A141A83" wp14:editId="704A1391">
                <wp:simplePos x="0" y="0"/>
                <wp:positionH relativeFrom="column">
                  <wp:posOffset>3054350</wp:posOffset>
                </wp:positionH>
                <wp:positionV relativeFrom="paragraph">
                  <wp:posOffset>3766820</wp:posOffset>
                </wp:positionV>
                <wp:extent cx="154305" cy="201295"/>
                <wp:effectExtent l="0" t="0" r="17145" b="27305"/>
                <wp:wrapNone/>
                <wp:docPr id="136" name="136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36 Elipse" o:spid="_x0000_s1026" style="position:absolute;margin-left:240.5pt;margin-top:296.6pt;width:12.15pt;height:15.85pt;z-index:25259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92128" behindDoc="0" locked="0" layoutInCell="1" allowOverlap="1" wp14:anchorId="64DD84CE" wp14:editId="213CB8AA">
                <wp:simplePos x="0" y="0"/>
                <wp:positionH relativeFrom="column">
                  <wp:posOffset>3052387</wp:posOffset>
                </wp:positionH>
                <wp:positionV relativeFrom="paragraph">
                  <wp:posOffset>4264446</wp:posOffset>
                </wp:positionV>
                <wp:extent cx="154305" cy="201295"/>
                <wp:effectExtent l="0" t="0" r="17145" b="27305"/>
                <wp:wrapNone/>
                <wp:docPr id="137" name="137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37 Elipse" o:spid="_x0000_s1026" style="position:absolute;margin-left:240.35pt;margin-top:335.8pt;width:12.15pt;height:15.85pt;z-index:25259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89056" behindDoc="0" locked="0" layoutInCell="1" allowOverlap="1" wp14:anchorId="318525D4" wp14:editId="5C090836">
                <wp:simplePos x="0" y="0"/>
                <wp:positionH relativeFrom="column">
                  <wp:posOffset>2664460</wp:posOffset>
                </wp:positionH>
                <wp:positionV relativeFrom="paragraph">
                  <wp:posOffset>4505325</wp:posOffset>
                </wp:positionV>
                <wp:extent cx="154305" cy="201295"/>
                <wp:effectExtent l="0" t="0" r="17145" b="27305"/>
                <wp:wrapNone/>
                <wp:docPr id="134" name="134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34 Elipse" o:spid="_x0000_s1026" style="position:absolute;margin-left:209.8pt;margin-top:354.75pt;width:12.15pt;height:15.85pt;z-index:25258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90080" behindDoc="0" locked="0" layoutInCell="1" allowOverlap="1" wp14:anchorId="618CE36C" wp14:editId="74FD7DF9">
                <wp:simplePos x="0" y="0"/>
                <wp:positionH relativeFrom="column">
                  <wp:posOffset>2199640</wp:posOffset>
                </wp:positionH>
                <wp:positionV relativeFrom="paragraph">
                  <wp:posOffset>4503345</wp:posOffset>
                </wp:positionV>
                <wp:extent cx="154305" cy="201295"/>
                <wp:effectExtent l="0" t="0" r="17145" b="27305"/>
                <wp:wrapNone/>
                <wp:docPr id="135" name="135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35 Elipse" o:spid="_x0000_s1026" style="position:absolute;margin-left:173.2pt;margin-top:354.6pt;width:12.15pt;height:15.85pt;z-index:25259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87008" behindDoc="0" locked="0" layoutInCell="1" allowOverlap="1" wp14:anchorId="3BD6AE32" wp14:editId="35E58DDB">
                <wp:simplePos x="0" y="0"/>
                <wp:positionH relativeFrom="column">
                  <wp:posOffset>1894889</wp:posOffset>
                </wp:positionH>
                <wp:positionV relativeFrom="paragraph">
                  <wp:posOffset>4151630</wp:posOffset>
                </wp:positionV>
                <wp:extent cx="154305" cy="201295"/>
                <wp:effectExtent l="0" t="0" r="17145" b="27305"/>
                <wp:wrapNone/>
                <wp:docPr id="132" name="132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32 Elipse" o:spid="_x0000_s1026" style="position:absolute;margin-left:149.2pt;margin-top:326.9pt;width:12.15pt;height:15.85pt;z-index:25258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88032" behindDoc="0" locked="0" layoutInCell="1" allowOverlap="1" wp14:anchorId="427FCE4B" wp14:editId="3C19F4E1">
                <wp:simplePos x="0" y="0"/>
                <wp:positionH relativeFrom="column">
                  <wp:posOffset>1738803</wp:posOffset>
                </wp:positionH>
                <wp:positionV relativeFrom="paragraph">
                  <wp:posOffset>3710264</wp:posOffset>
                </wp:positionV>
                <wp:extent cx="154305" cy="201295"/>
                <wp:effectExtent l="0" t="0" r="17145" b="27305"/>
                <wp:wrapNone/>
                <wp:docPr id="133" name="133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33 Elipse" o:spid="_x0000_s1026" style="position:absolute;margin-left:136.9pt;margin-top:292.15pt;width:12.15pt;height:15.85pt;z-index:25258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84960" behindDoc="0" locked="0" layoutInCell="1" allowOverlap="1" wp14:anchorId="4AD42937" wp14:editId="483DF5C7">
                <wp:simplePos x="0" y="0"/>
                <wp:positionH relativeFrom="column">
                  <wp:posOffset>1683385</wp:posOffset>
                </wp:positionH>
                <wp:positionV relativeFrom="paragraph">
                  <wp:posOffset>3084830</wp:posOffset>
                </wp:positionV>
                <wp:extent cx="154305" cy="201295"/>
                <wp:effectExtent l="0" t="0" r="17145" b="27305"/>
                <wp:wrapNone/>
                <wp:docPr id="130" name="130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30 Elipse" o:spid="_x0000_s1026" style="position:absolute;margin-left:132.55pt;margin-top:242.9pt;width:12.15pt;height:15.85pt;z-index:25258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85984" behindDoc="0" locked="0" layoutInCell="1" allowOverlap="1" wp14:anchorId="0C0AA21F" wp14:editId="0EFA360A">
                <wp:simplePos x="0" y="0"/>
                <wp:positionH relativeFrom="column">
                  <wp:posOffset>1812290</wp:posOffset>
                </wp:positionH>
                <wp:positionV relativeFrom="paragraph">
                  <wp:posOffset>2560320</wp:posOffset>
                </wp:positionV>
                <wp:extent cx="154305" cy="201295"/>
                <wp:effectExtent l="0" t="0" r="17145" b="27305"/>
                <wp:wrapNone/>
                <wp:docPr id="131" name="131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31 Elipse" o:spid="_x0000_s1026" style="position:absolute;margin-left:142.7pt;margin-top:201.6pt;width:12.15pt;height:15.85pt;z-index:25258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72672" behindDoc="0" locked="0" layoutInCell="1" allowOverlap="1" wp14:anchorId="2FF7C8A5" wp14:editId="4FD91F75">
                <wp:simplePos x="0" y="0"/>
                <wp:positionH relativeFrom="column">
                  <wp:posOffset>-227965</wp:posOffset>
                </wp:positionH>
                <wp:positionV relativeFrom="paragraph">
                  <wp:posOffset>1062412</wp:posOffset>
                </wp:positionV>
                <wp:extent cx="154305" cy="201295"/>
                <wp:effectExtent l="0" t="0" r="17145" b="27305"/>
                <wp:wrapNone/>
                <wp:docPr id="117" name="117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17 Elipse" o:spid="_x0000_s1026" style="position:absolute;margin-left:-17.95pt;margin-top:83.65pt;width:12.15pt;height:15.85pt;z-index:25257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70624" behindDoc="0" locked="0" layoutInCell="1" allowOverlap="1" wp14:anchorId="5798AA36" wp14:editId="16C6CA3D">
                <wp:simplePos x="0" y="0"/>
                <wp:positionH relativeFrom="column">
                  <wp:posOffset>-248920</wp:posOffset>
                </wp:positionH>
                <wp:positionV relativeFrom="paragraph">
                  <wp:posOffset>617220</wp:posOffset>
                </wp:positionV>
                <wp:extent cx="154305" cy="201295"/>
                <wp:effectExtent l="0" t="0" r="17145" b="27305"/>
                <wp:wrapNone/>
                <wp:docPr id="115" name="115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15 Elipse" o:spid="_x0000_s1026" style="position:absolute;margin-left:-19.6pt;margin-top:48.6pt;width:12.15pt;height:15.85pt;z-index:25257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69600" behindDoc="0" locked="0" layoutInCell="1" allowOverlap="1" wp14:anchorId="634939DC" wp14:editId="0B3D9381">
                <wp:simplePos x="0" y="0"/>
                <wp:positionH relativeFrom="column">
                  <wp:posOffset>-125095</wp:posOffset>
                </wp:positionH>
                <wp:positionV relativeFrom="paragraph">
                  <wp:posOffset>89535</wp:posOffset>
                </wp:positionV>
                <wp:extent cx="154305" cy="201295"/>
                <wp:effectExtent l="0" t="0" r="17145" b="27305"/>
                <wp:wrapNone/>
                <wp:docPr id="113" name="113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13 Elipse" o:spid="_x0000_s1026" style="position:absolute;margin-left:-9.85pt;margin-top:7.05pt;width:12.15pt;height:15.85pt;z-index:25256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79840" behindDoc="0" locked="0" layoutInCell="1" allowOverlap="1" wp14:anchorId="54506286" wp14:editId="2AE0A465">
                <wp:simplePos x="0" y="0"/>
                <wp:positionH relativeFrom="column">
                  <wp:posOffset>1165860</wp:posOffset>
                </wp:positionH>
                <wp:positionV relativeFrom="paragraph">
                  <wp:posOffset>939800</wp:posOffset>
                </wp:positionV>
                <wp:extent cx="154305" cy="201295"/>
                <wp:effectExtent l="0" t="0" r="17145" b="27305"/>
                <wp:wrapNone/>
                <wp:docPr id="124" name="124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124 Elipse" o:spid="_x0000_s1026" style="position:absolute;margin-left:91.8pt;margin-top:74pt;width:12.15pt;height:15.85pt;z-index:25257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81888" behindDoc="0" locked="0" layoutInCell="1" allowOverlap="1" wp14:anchorId="070F77E2" wp14:editId="7776CDA0">
                <wp:simplePos x="0" y="0"/>
                <wp:positionH relativeFrom="column">
                  <wp:posOffset>1161415</wp:posOffset>
                </wp:positionH>
                <wp:positionV relativeFrom="paragraph">
                  <wp:posOffset>413385</wp:posOffset>
                </wp:positionV>
                <wp:extent cx="154305" cy="201295"/>
                <wp:effectExtent l="0" t="0" r="17145" b="27305"/>
                <wp:wrapNone/>
                <wp:docPr id="127" name="127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127 Elipse" o:spid="_x0000_s1026" style="position:absolute;margin-left:91.45pt;margin-top:32.55pt;width:12.15pt;height:15.85pt;z-index:25258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82912" behindDoc="0" locked="0" layoutInCell="1" allowOverlap="1" wp14:anchorId="23BB59A1" wp14:editId="656A3B8B">
                <wp:simplePos x="0" y="0"/>
                <wp:positionH relativeFrom="column">
                  <wp:posOffset>2184400</wp:posOffset>
                </wp:positionH>
                <wp:positionV relativeFrom="paragraph">
                  <wp:posOffset>2054225</wp:posOffset>
                </wp:positionV>
                <wp:extent cx="154305" cy="201295"/>
                <wp:effectExtent l="0" t="0" r="17145" b="27305"/>
                <wp:wrapNone/>
                <wp:docPr id="128" name="128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28 Elipse" o:spid="_x0000_s1026" style="position:absolute;margin-left:172pt;margin-top:161.75pt;width:12.15pt;height:15.85pt;z-index:25258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80864" behindDoc="0" locked="0" layoutInCell="1" allowOverlap="1" wp14:anchorId="377B3D55" wp14:editId="0DECA6B2">
                <wp:simplePos x="0" y="0"/>
                <wp:positionH relativeFrom="column">
                  <wp:posOffset>1342860</wp:posOffset>
                </wp:positionH>
                <wp:positionV relativeFrom="paragraph">
                  <wp:posOffset>1449812</wp:posOffset>
                </wp:positionV>
                <wp:extent cx="154305" cy="201295"/>
                <wp:effectExtent l="0" t="0" r="17145" b="27305"/>
                <wp:wrapNone/>
                <wp:docPr id="125" name="125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25 Elipse" o:spid="_x0000_s1026" style="position:absolute;margin-left:105.75pt;margin-top:114.15pt;width:12.15pt;height:15.85pt;z-index:25258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78816" behindDoc="0" locked="0" layoutInCell="1" allowOverlap="1" wp14:anchorId="4AC3B2B6" wp14:editId="50ABC4DC">
                <wp:simplePos x="0" y="0"/>
                <wp:positionH relativeFrom="column">
                  <wp:posOffset>1738630</wp:posOffset>
                </wp:positionH>
                <wp:positionV relativeFrom="paragraph">
                  <wp:posOffset>1631827</wp:posOffset>
                </wp:positionV>
                <wp:extent cx="154305" cy="201295"/>
                <wp:effectExtent l="0" t="0" r="17145" b="27305"/>
                <wp:wrapNone/>
                <wp:docPr id="123" name="123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23 Elipse" o:spid="_x0000_s1026" style="position:absolute;margin-left:136.9pt;margin-top:128.5pt;width:12.15pt;height:15.85pt;z-index:25257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77792" behindDoc="0" locked="0" layoutInCell="1" allowOverlap="1" wp14:anchorId="68AC1678" wp14:editId="2CE6DEAC">
                <wp:simplePos x="0" y="0"/>
                <wp:positionH relativeFrom="column">
                  <wp:posOffset>1503804</wp:posOffset>
                </wp:positionH>
                <wp:positionV relativeFrom="paragraph">
                  <wp:posOffset>1977077</wp:posOffset>
                </wp:positionV>
                <wp:extent cx="154305" cy="201295"/>
                <wp:effectExtent l="0" t="0" r="17145" b="27305"/>
                <wp:wrapNone/>
                <wp:docPr id="122" name="122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22 Elipse" o:spid="_x0000_s1026" style="position:absolute;margin-left:118.4pt;margin-top:155.7pt;width:12.15pt;height:15.85pt;z-index:25257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75744" behindDoc="0" locked="0" layoutInCell="1" allowOverlap="1" wp14:anchorId="2FF94799" wp14:editId="093C8DA1">
                <wp:simplePos x="0" y="0"/>
                <wp:positionH relativeFrom="column">
                  <wp:posOffset>1090732</wp:posOffset>
                </wp:positionH>
                <wp:positionV relativeFrom="paragraph">
                  <wp:posOffset>2052263</wp:posOffset>
                </wp:positionV>
                <wp:extent cx="154305" cy="201295"/>
                <wp:effectExtent l="0" t="0" r="17145" b="27305"/>
                <wp:wrapNone/>
                <wp:docPr id="120" name="120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20 Elipse" o:spid="_x0000_s1026" style="position:absolute;margin-left:85.9pt;margin-top:161.6pt;width:12.15pt;height:15.85pt;z-index:25257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76768" behindDoc="0" locked="0" layoutInCell="1" allowOverlap="1" wp14:anchorId="7312132E" wp14:editId="1776C6AC">
                <wp:simplePos x="0" y="0"/>
                <wp:positionH relativeFrom="column">
                  <wp:posOffset>661521</wp:posOffset>
                </wp:positionH>
                <wp:positionV relativeFrom="paragraph">
                  <wp:posOffset>1979550</wp:posOffset>
                </wp:positionV>
                <wp:extent cx="154379" cy="201880"/>
                <wp:effectExtent l="0" t="0" r="17145" b="27305"/>
                <wp:wrapNone/>
                <wp:docPr id="121" name="121 Elipse"/>
                <wp:cNvGraphicFramePr/>
                <a:graphic xmlns:a="http://schemas.openxmlformats.org/drawingml/2006/main">
                  <a:graphicData uri="http://schemas.microsoft.com/office/word/2010/wordprocessingShape">
                    <wps:wsp>
                      <wps:cNvSpPr/>
                      <wps:spPr>
                        <a:xfrm>
                          <a:off x="0" y="0"/>
                          <a:ext cx="154379" cy="201880"/>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21 Elipse" o:spid="_x0000_s1026" style="position:absolute;margin-left:52.1pt;margin-top:155.85pt;width:12.15pt;height:15.9pt;z-index:25257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73696" behindDoc="0" locked="0" layoutInCell="1" allowOverlap="1" wp14:anchorId="42B06ACF" wp14:editId="04FE5521">
                <wp:simplePos x="0" y="0"/>
                <wp:positionH relativeFrom="column">
                  <wp:posOffset>318770</wp:posOffset>
                </wp:positionH>
                <wp:positionV relativeFrom="paragraph">
                  <wp:posOffset>1980565</wp:posOffset>
                </wp:positionV>
                <wp:extent cx="154305" cy="201295"/>
                <wp:effectExtent l="0" t="0" r="17145" b="27305"/>
                <wp:wrapNone/>
                <wp:docPr id="118" name="118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18 Elipse" o:spid="_x0000_s1026" style="position:absolute;margin-left:25.1pt;margin-top:155.95pt;width:12.15pt;height:15.85pt;z-index:25257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74720" behindDoc="0" locked="0" layoutInCell="1" allowOverlap="1" wp14:anchorId="2C1482DE" wp14:editId="29ED5B1D">
                <wp:simplePos x="0" y="0"/>
                <wp:positionH relativeFrom="column">
                  <wp:posOffset>79557</wp:posOffset>
                </wp:positionH>
                <wp:positionV relativeFrom="paragraph">
                  <wp:posOffset>1789545</wp:posOffset>
                </wp:positionV>
                <wp:extent cx="154379" cy="201880"/>
                <wp:effectExtent l="0" t="0" r="17145" b="27305"/>
                <wp:wrapNone/>
                <wp:docPr id="119" name="119 Elipse"/>
                <wp:cNvGraphicFramePr/>
                <a:graphic xmlns:a="http://schemas.openxmlformats.org/drawingml/2006/main">
                  <a:graphicData uri="http://schemas.microsoft.com/office/word/2010/wordprocessingShape">
                    <wps:wsp>
                      <wps:cNvSpPr/>
                      <wps:spPr>
                        <a:xfrm>
                          <a:off x="0" y="0"/>
                          <a:ext cx="154379" cy="201880"/>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19 Elipse" o:spid="_x0000_s1026" style="position:absolute;margin-left:6.25pt;margin-top:140.9pt;width:12.15pt;height:15.9pt;z-index:25257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71648" behindDoc="0" locked="0" layoutInCell="1" allowOverlap="1" wp14:anchorId="11CD208F" wp14:editId="0566CA32">
                <wp:simplePos x="0" y="0"/>
                <wp:positionH relativeFrom="column">
                  <wp:posOffset>-96520</wp:posOffset>
                </wp:positionH>
                <wp:positionV relativeFrom="paragraph">
                  <wp:posOffset>1494155</wp:posOffset>
                </wp:positionV>
                <wp:extent cx="154305" cy="201295"/>
                <wp:effectExtent l="0" t="0" r="17145" b="27305"/>
                <wp:wrapNone/>
                <wp:docPr id="116" name="116 Elipse"/>
                <wp:cNvGraphicFramePr/>
                <a:graphic xmlns:a="http://schemas.openxmlformats.org/drawingml/2006/main">
                  <a:graphicData uri="http://schemas.microsoft.com/office/word/2010/wordprocessingShape">
                    <wps:wsp>
                      <wps:cNvSpPr/>
                      <wps:spPr>
                        <a:xfrm>
                          <a:off x="0" y="0"/>
                          <a:ext cx="154305" cy="201295"/>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16 Elipse" o:spid="_x0000_s1026" style="position:absolute;margin-left:-7.6pt;margin-top:117.65pt;width:12.15pt;height:15.85pt;z-index:25257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" fillcolor="white [3212]" strokecolor="white [3212]" strokeweight="2pt"/>
            </w:pict>
          </mc:Fallback>
        </mc:AlternateContent>
      </w:r>
      <w:r w:rsidRPr="00C62DBD">
        <w:rPr>
          <w:rFonts w:ascii="Times New Roman" w:hAnsi="Times New Roman" w:cs="Times New Roman"/>
          <w:noProof/>
          <w:sz w:val="24"/>
          <w:szCs w:val="24"/>
          <w:lang w:val="es-EC" w:eastAsia="es-EC"/>
        </w:rPr>
        <mc:AlternateContent>
          <mc:Choice Requires="wps">
            <w:drawing>
              <wp:anchor distT="0" distB="0" distL="114300" distR="114300" simplePos="0" relativeHeight="252567552" behindDoc="0" locked="0" layoutInCell="1" allowOverlap="1" wp14:anchorId="53679523" wp14:editId="47D149AA">
                <wp:simplePos x="0" y="0"/>
                <wp:positionH relativeFrom="column">
                  <wp:posOffset>342265</wp:posOffset>
                </wp:positionH>
                <wp:positionV relativeFrom="paragraph">
                  <wp:posOffset>342900</wp:posOffset>
                </wp:positionV>
                <wp:extent cx="154379" cy="201880"/>
                <wp:effectExtent l="0" t="0" r="17145" b="27305"/>
                <wp:wrapNone/>
                <wp:docPr id="111" name="111 Elipse"/>
                <wp:cNvGraphicFramePr/>
                <a:graphic xmlns:a="http://schemas.openxmlformats.org/drawingml/2006/main">
                  <a:graphicData uri="http://schemas.microsoft.com/office/word/2010/wordprocessingShape">
                    <wps:wsp>
                      <wps:cNvSpPr/>
                      <wps:spPr>
                        <a:xfrm>
                          <a:off x="0" y="0"/>
                          <a:ext cx="154379" cy="201880"/>
                        </a:xfrm>
                        <a:prstGeom prst="ellipse">
                          <a:avLst/>
                        </a:prstGeom>
                        <a:solidFill>
                          <a:schemeClr val="bg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11 Elipse" o:spid="_x0000_s1026" style="position:absolute;margin-left:26.95pt;margin-top:27pt;width:12.15pt;height:15.9pt;z-index:25256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" fillcolor="white [3212]" strokecolor="white [3212]" strokeweight="2pt"/>
            </w:pict>
          </mc:Fallback>
        </mc:AlternateContent>
      </w:r>
    </w:p>
    <w:p w:rsidR="003868B9" w:rsidRDefault="003868B9" w:rsidP="003868B9">
      <w:pPr>
        <w:spacing w:line="360" w:lineRule="auto"/>
        <w:rPr>
          <w:rFonts w:ascii="Times New Roman" w:hAnsi="Times New Roman" w:cs="Times New Roman"/>
          <w:sz w:val="24"/>
          <w:szCs w:val="24"/>
        </w:rPr>
      </w:pPr>
    </w:p>
    <w:p w:rsidR="003868B9" w:rsidRPr="00036DD8" w:rsidRDefault="003868B9" w:rsidP="003868B9">
      <w:pPr>
        <w:spacing w:line="360" w:lineRule="auto"/>
        <w:rPr>
          <w:rFonts w:ascii="Times New Roman" w:hAnsi="Times New Roman" w:cs="Times New Roman"/>
          <w:sz w:val="24"/>
          <w:szCs w:val="24"/>
        </w:rPr>
      </w:pPr>
    </w:p>
    <w:p w:rsidR="003868B9" w:rsidRPr="00F97537" w:rsidRDefault="003868B9" w:rsidP="003868B9">
      <w:pPr>
        <w:spacing w:after="0" w:line="360" w:lineRule="auto"/>
        <w:jc w:val="both"/>
        <w:rPr>
          <w:rFonts w:ascii="Times New Roman" w:hAnsi="Times New Roman" w:cs="Times New Roman"/>
          <w:sz w:val="24"/>
          <w:szCs w:val="24"/>
        </w:rPr>
      </w:pPr>
    </w:p>
    <w:p w:rsidR="003868B9" w:rsidRDefault="003868B9" w:rsidP="003868B9"/>
    <w:p w:rsidR="003868B9" w:rsidRDefault="003868B9" w:rsidP="003868B9"/>
    <w:p w:rsidR="003868B9" w:rsidRDefault="003868B9" w:rsidP="003868B9">
      <w:pPr>
        <w:spacing w:line="360" w:lineRule="auto"/>
        <w:rPr>
          <w:rFonts w:ascii="Times New Roman" w:hAnsi="Times New Roman" w:cs="Times New Roman"/>
          <w:sz w:val="24"/>
          <w:szCs w:val="24"/>
        </w:rPr>
        <w:sectPr w:rsidR="003868B9" w:rsidSect="0082029C">
          <w:type w:val="nextColumn"/>
          <w:pgSz w:w="15840" w:h="12240" w:orient="landscape"/>
          <w:pgMar w:top="1418" w:right="1985" w:bottom="1418" w:left="1418" w:header="709" w:footer="709" w:gutter="0"/>
          <w:cols w:space="708"/>
          <w:docGrid w:linePitch="360"/>
        </w:sectPr>
      </w:pPr>
    </w:p>
    <w:p w:rsidR="003868B9" w:rsidRDefault="003868B9" w:rsidP="003868B9">
      <w:pPr>
        <w:rPr>
          <w:rFonts w:ascii="Times New Roman" w:hAnsi="Times New Roman" w:cs="Times New Roman"/>
          <w:sz w:val="24"/>
          <w:szCs w:val="24"/>
        </w:rPr>
      </w:pPr>
      <w:r>
        <w:rPr>
          <w:rFonts w:ascii="Times New Roman" w:hAnsi="Times New Roman" w:cs="Times New Roman"/>
          <w:sz w:val="24"/>
          <w:szCs w:val="24"/>
        </w:rPr>
        <w:lastRenderedPageBreak/>
        <w:t>Decora la mariposa con tempera utilizando tu mano y deditos.</w:t>
      </w:r>
    </w:p>
    <w:p w:rsidR="003868B9" w:rsidRDefault="003868B9" w:rsidP="003868B9">
      <w:r>
        <w:rPr>
          <w:noProof/>
          <w:lang w:val="es-EC" w:eastAsia="es-EC"/>
        </w:rPr>
        <w:drawing>
          <wp:anchor distT="0" distB="0" distL="114300" distR="114300" simplePos="0" relativeHeight="252645376" behindDoc="1" locked="0" layoutInCell="1" allowOverlap="1" wp14:anchorId="58A67939" wp14:editId="05857067">
            <wp:simplePos x="0" y="0"/>
            <wp:positionH relativeFrom="column">
              <wp:posOffset>-560070</wp:posOffset>
            </wp:positionH>
            <wp:positionV relativeFrom="paragraph">
              <wp:posOffset>222250</wp:posOffset>
            </wp:positionV>
            <wp:extent cx="6904990" cy="7756525"/>
            <wp:effectExtent l="0" t="0" r="0" b="0"/>
            <wp:wrapNone/>
            <wp:docPr id="345" name="Imagen 345" descr="http://www.dibujosdibujos.net/dibujos/colorear-mariposa-flor-dibuj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bujosdibujos.net/dibujos/colorear-mariposa-flor-dibujos.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904990" cy="775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8B9" w:rsidRDefault="003868B9" w:rsidP="003868B9"/>
    <w:p w:rsidR="003868B9" w:rsidRDefault="003868B9" w:rsidP="003868B9"/>
    <w:p w:rsidR="003868B9" w:rsidRDefault="003868B9" w:rsidP="003868B9">
      <w:pPr>
        <w:tabs>
          <w:tab w:val="left" w:pos="1395"/>
        </w:tabs>
      </w:pPr>
      <w:r>
        <w:tab/>
      </w:r>
    </w:p>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Pr>
        <w:rPr>
          <w:rFonts w:ascii="Times New Roman" w:hAnsi="Times New Roman" w:cs="Times New Roman"/>
          <w:sz w:val="24"/>
          <w:szCs w:val="24"/>
        </w:rPr>
        <w:sectPr w:rsidR="003868B9" w:rsidSect="0082029C">
          <w:type w:val="nextColumn"/>
          <w:pgSz w:w="12240" w:h="15840"/>
          <w:pgMar w:top="1418" w:right="1985" w:bottom="1418" w:left="1418" w:header="708" w:footer="708" w:gutter="0"/>
          <w:cols w:space="708"/>
          <w:docGrid w:linePitch="360"/>
        </w:sectPr>
      </w:pPr>
    </w:p>
    <w:p w:rsidR="003868B9" w:rsidRPr="005B613E" w:rsidRDefault="003868B9" w:rsidP="003868B9">
      <w:pPr>
        <w:rPr>
          <w:rFonts w:ascii="Times New Roman" w:hAnsi="Times New Roman" w:cs="Times New Roman"/>
          <w:sz w:val="24"/>
          <w:szCs w:val="24"/>
        </w:rPr>
        <w:sectPr w:rsidR="003868B9" w:rsidRPr="005B613E" w:rsidSect="0082029C">
          <w:type w:val="nextColumn"/>
          <w:pgSz w:w="15840" w:h="12240" w:orient="landscape"/>
          <w:pgMar w:top="1418" w:right="1985" w:bottom="1418" w:left="1418" w:header="709" w:footer="709" w:gutter="0"/>
          <w:cols w:space="708"/>
          <w:docGrid w:linePitch="360"/>
        </w:sectPr>
      </w:pPr>
      <w:r>
        <w:rPr>
          <w:noProof/>
          <w:lang w:val="es-EC" w:eastAsia="es-EC"/>
        </w:rPr>
        <w:lastRenderedPageBreak/>
        <w:drawing>
          <wp:anchor distT="0" distB="0" distL="114300" distR="114300" simplePos="0" relativeHeight="252646400" behindDoc="1" locked="0" layoutInCell="1" allowOverlap="1" wp14:anchorId="674236FC" wp14:editId="72444E57">
            <wp:simplePos x="0" y="0"/>
            <wp:positionH relativeFrom="column">
              <wp:posOffset>-300990</wp:posOffset>
            </wp:positionH>
            <wp:positionV relativeFrom="paragraph">
              <wp:posOffset>212441</wp:posOffset>
            </wp:positionV>
            <wp:extent cx="8954813" cy="5675587"/>
            <wp:effectExtent l="0" t="0" r="0" b="1905"/>
            <wp:wrapNone/>
            <wp:docPr id="346" name="Imagen 346" descr="http://www.ahiva.info/Colorear/Animales/Caracoles/caracol-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hiva.info/Colorear/Animales/Caracoles/caracol-01.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954813" cy="567558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Troza papel y decorar al señor caracol.</w:t>
      </w:r>
    </w:p>
    <w:p w:rsidR="003868B9" w:rsidRDefault="003868B9" w:rsidP="003868B9">
      <w:pPr>
        <w:rPr>
          <w:rFonts w:ascii="Times New Roman" w:hAnsi="Times New Roman" w:cs="Times New Roman"/>
          <w:sz w:val="24"/>
          <w:szCs w:val="24"/>
        </w:rPr>
      </w:pPr>
      <w:r>
        <w:rPr>
          <w:noProof/>
          <w:lang w:val="es-EC" w:eastAsia="es-EC"/>
        </w:rPr>
        <w:lastRenderedPageBreak/>
        <w:drawing>
          <wp:anchor distT="0" distB="0" distL="114300" distR="114300" simplePos="0" relativeHeight="252647424" behindDoc="1" locked="0" layoutInCell="1" allowOverlap="1" wp14:anchorId="26B2EB05" wp14:editId="38EEDFB4">
            <wp:simplePos x="0" y="0"/>
            <wp:positionH relativeFrom="column">
              <wp:posOffset>-512576</wp:posOffset>
            </wp:positionH>
            <wp:positionV relativeFrom="paragraph">
              <wp:posOffset>314150</wp:posOffset>
            </wp:positionV>
            <wp:extent cx="6495173" cy="8008883"/>
            <wp:effectExtent l="0" t="0" r="1270" b="0"/>
            <wp:wrapNone/>
            <wp:docPr id="347" name="Imagen 347" descr="http://www.cuentosparacolorear.com/colorear/naturaleza/arboles/tre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uentosparacolorear.com/colorear/naturaleza/arboles/tree1.gif"/>
                    <pic:cNvPicPr>
                      <a:picLocks noChangeAspect="1" noChangeArrowheads="1"/>
                    </pic:cNvPicPr>
                  </pic:nvPicPr>
                  <pic:blipFill rotWithShape="1">
                    <a:blip r:embed="rId70">
                      <a:extLst>
                        <a:ext uri="{28A0092B-C50C-407E-A947-70E740481C1C}">
                          <a14:useLocalDpi xmlns:a14="http://schemas.microsoft.com/office/drawing/2010/main" val="0"/>
                        </a:ext>
                      </a:extLst>
                    </a:blip>
                    <a:srcRect t="2996" b="6740"/>
                    <a:stretch/>
                  </pic:blipFill>
                  <pic:spPr bwMode="auto">
                    <a:xfrm>
                      <a:off x="0" y="0"/>
                      <a:ext cx="6494960" cy="8008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Arruga papel ceda y pega dentro del árbol.</w:t>
      </w:r>
    </w:p>
    <w:p w:rsidR="003868B9" w:rsidRDefault="003868B9" w:rsidP="003868B9">
      <w:pPr>
        <w:rPr>
          <w:noProof/>
          <w:lang w:eastAsia="es-EC"/>
        </w:rPr>
      </w:pPr>
    </w:p>
    <w:p w:rsidR="003868B9" w:rsidRDefault="003868B9" w:rsidP="003868B9">
      <w:pPr>
        <w:rPr>
          <w:noProof/>
          <w:lang w:eastAsia="es-EC"/>
        </w:rPr>
      </w:pPr>
    </w:p>
    <w:p w:rsidR="003868B9" w:rsidRDefault="003868B9" w:rsidP="003868B9">
      <w:pPr>
        <w:rPr>
          <w:noProof/>
          <w:lang w:eastAsia="es-EC"/>
        </w:rPr>
      </w:pPr>
    </w:p>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Pr>
        <w:tabs>
          <w:tab w:val="left" w:pos="7349"/>
        </w:tabs>
        <w:jc w:val="center"/>
      </w:pPr>
    </w:p>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Pr>
        <w:jc w:val="both"/>
        <w:rPr>
          <w:rFonts w:ascii="Times New Roman" w:hAnsi="Times New Roman" w:cs="Times New Roman"/>
          <w:sz w:val="24"/>
          <w:szCs w:val="24"/>
        </w:rPr>
        <w:sectPr w:rsidR="003868B9" w:rsidSect="0082029C">
          <w:type w:val="nextColumn"/>
          <w:pgSz w:w="12240" w:h="15840"/>
          <w:pgMar w:top="1418" w:right="1985" w:bottom="1418" w:left="1418" w:header="708" w:footer="708" w:gutter="0"/>
          <w:cols w:space="708"/>
          <w:docGrid w:linePitch="360"/>
        </w:sectPr>
      </w:pPr>
    </w:p>
    <w:p w:rsidR="003868B9" w:rsidRDefault="003868B9" w:rsidP="003868B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Rasgar papel amarrillo pega y decorar los maduros </w:t>
      </w:r>
    </w:p>
    <w:p w:rsidR="003868B9" w:rsidRDefault="003868B9" w:rsidP="003868B9">
      <w:r>
        <w:rPr>
          <w:noProof/>
          <w:lang w:val="es-EC" w:eastAsia="es-EC"/>
        </w:rPr>
        <w:drawing>
          <wp:anchor distT="0" distB="0" distL="114300" distR="114300" simplePos="0" relativeHeight="252648448" behindDoc="1" locked="0" layoutInCell="1" allowOverlap="1" wp14:anchorId="272389C4" wp14:editId="1968E2C5">
            <wp:simplePos x="0" y="0"/>
            <wp:positionH relativeFrom="column">
              <wp:posOffset>297180</wp:posOffset>
            </wp:positionH>
            <wp:positionV relativeFrom="paragraph">
              <wp:posOffset>8890</wp:posOffset>
            </wp:positionV>
            <wp:extent cx="7488555" cy="5375910"/>
            <wp:effectExtent l="0" t="0" r="0" b="0"/>
            <wp:wrapNone/>
            <wp:docPr id="348" name="Imagen 348" descr="http://www.dibujoswiki.com/Uploads/dibujoswiki.com/ImagenesGrandes/dibujos-de-frutas-para-color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ibujoswiki.com/Uploads/dibujoswiki.com/ImagenesGrandes/dibujos-de-frutas-para-colorear.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488555" cy="5375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Pr>
        <w:sectPr w:rsidR="003868B9" w:rsidSect="0082029C">
          <w:type w:val="nextColumn"/>
          <w:pgSz w:w="15840" w:h="12240" w:orient="landscape"/>
          <w:pgMar w:top="1418" w:right="1985" w:bottom="1418" w:left="1418" w:header="709" w:footer="709" w:gutter="0"/>
          <w:cols w:space="708"/>
          <w:docGrid w:linePitch="360"/>
        </w:sectPr>
      </w:pPr>
    </w:p>
    <w:p w:rsidR="003868B9" w:rsidRDefault="003868B9" w:rsidP="003868B9">
      <w:proofErr w:type="gramStart"/>
      <w:r>
        <w:lastRenderedPageBreak/>
        <w:t>trazar</w:t>
      </w:r>
      <w:proofErr w:type="gramEnd"/>
      <w:r>
        <w:t xml:space="preserve"> las líneas siguiendo el camino.</w:t>
      </w:r>
    </w:p>
    <w:p w:rsidR="003868B9" w:rsidRDefault="003868B9" w:rsidP="003868B9">
      <w:r>
        <w:rPr>
          <w:noProof/>
          <w:lang w:val="es-EC" w:eastAsia="es-EC"/>
        </w:rPr>
        <w:drawing>
          <wp:anchor distT="0" distB="0" distL="114300" distR="114300" simplePos="0" relativeHeight="252649472" behindDoc="1" locked="0" layoutInCell="1" allowOverlap="1" wp14:anchorId="192AEE82" wp14:editId="1F0CAB00">
            <wp:simplePos x="0" y="0"/>
            <wp:positionH relativeFrom="column">
              <wp:posOffset>-633730</wp:posOffset>
            </wp:positionH>
            <wp:positionV relativeFrom="paragraph">
              <wp:posOffset>224155</wp:posOffset>
            </wp:positionV>
            <wp:extent cx="7077075" cy="7591425"/>
            <wp:effectExtent l="0" t="0" r="9525" b="9525"/>
            <wp:wrapNone/>
            <wp:docPr id="349" name="Imagen 349" descr="https://lh5.googleusercontent.com/-MODW5K8Ku24/Uvrk0gW93CI/AAAAAAAAFkk/DORcn2fQo4s/s1600/Ficha-infantil-para-trazar-las-lineas-rectas-de-color-ro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MODW5K8Ku24/Uvrk0gW93CI/AAAAAAAAFkk/DORcn2fQo4s/s1600/Ficha-infantil-para-trazar-las-lineas-rectas-de-color-rojo.jpg"/>
                    <pic:cNvPicPr>
                      <a:picLocks noChangeAspect="1" noChangeArrowheads="1"/>
                    </pic:cNvPicPr>
                  </pic:nvPicPr>
                  <pic:blipFill rotWithShape="1">
                    <a:blip r:embed="rId72">
                      <a:extLst>
                        <a:ext uri="{28A0092B-C50C-407E-A947-70E740481C1C}">
                          <a14:useLocalDpi xmlns:a14="http://schemas.microsoft.com/office/drawing/2010/main" val="0"/>
                        </a:ext>
                      </a:extLst>
                    </a:blip>
                    <a:srcRect t="11907" b="7525"/>
                    <a:stretch/>
                  </pic:blipFill>
                  <pic:spPr bwMode="auto">
                    <a:xfrm>
                      <a:off x="0" y="0"/>
                      <a:ext cx="7077075" cy="759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Pr>
        <w:sectPr w:rsidR="003868B9" w:rsidSect="0082029C">
          <w:type w:val="nextColumn"/>
          <w:pgSz w:w="12240" w:h="15840"/>
          <w:pgMar w:top="1418" w:right="1985" w:bottom="1418" w:left="1418" w:header="709" w:footer="709" w:gutter="0"/>
          <w:cols w:space="708"/>
          <w:docGrid w:linePitch="360"/>
        </w:sectPr>
      </w:pPr>
    </w:p>
    <w:p w:rsidR="003868B9" w:rsidRDefault="003868B9" w:rsidP="003868B9">
      <w:proofErr w:type="gramStart"/>
      <w:r>
        <w:lastRenderedPageBreak/>
        <w:t>ayuda</w:t>
      </w:r>
      <w:proofErr w:type="gramEnd"/>
      <w:r>
        <w:t xml:space="preserve"> al perrito a llegar a su comida.</w:t>
      </w:r>
    </w:p>
    <w:p w:rsidR="003868B9" w:rsidRDefault="003868B9" w:rsidP="003868B9">
      <w:r>
        <w:rPr>
          <w:noProof/>
          <w:lang w:val="es-EC" w:eastAsia="es-EC"/>
        </w:rPr>
        <w:drawing>
          <wp:anchor distT="0" distB="0" distL="114300" distR="114300" simplePos="0" relativeHeight="252650496" behindDoc="1" locked="0" layoutInCell="1" allowOverlap="1" wp14:anchorId="44F1EE11" wp14:editId="1046DE91">
            <wp:simplePos x="0" y="0"/>
            <wp:positionH relativeFrom="column">
              <wp:posOffset>-157480</wp:posOffset>
            </wp:positionH>
            <wp:positionV relativeFrom="paragraph">
              <wp:posOffset>90805</wp:posOffset>
            </wp:positionV>
            <wp:extent cx="8401050" cy="5448300"/>
            <wp:effectExtent l="0" t="0" r="0" b="0"/>
            <wp:wrapNone/>
            <wp:docPr id="350" name="Imagen 350" descr="http://image.slidesharecdn.com/ejercicios3-140907211614-phpapp02/95/ejercicios-de-preescritura-parte-2-8-638.jpg?cb=14101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lidesharecdn.com/ejercicios3-140907211614-phpapp02/95/ejercicios-de-preescritura-parte-2-8-638.jpg?cb=1410124594"/>
                    <pic:cNvPicPr>
                      <a:picLocks noChangeAspect="1" noChangeArrowheads="1"/>
                    </pic:cNvPicPr>
                  </pic:nvPicPr>
                  <pic:blipFill rotWithShape="1">
                    <a:blip r:embed="rId73">
                      <a:extLst>
                        <a:ext uri="{28A0092B-C50C-407E-A947-70E740481C1C}">
                          <a14:useLocalDpi xmlns:a14="http://schemas.microsoft.com/office/drawing/2010/main" val="0"/>
                        </a:ext>
                      </a:extLst>
                    </a:blip>
                    <a:srcRect l="7483" t="16693" r="6123" b="12719"/>
                    <a:stretch/>
                  </pic:blipFill>
                  <pic:spPr bwMode="auto">
                    <a:xfrm>
                      <a:off x="0" y="0"/>
                      <a:ext cx="8401050" cy="544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 w:rsidR="003868B9" w:rsidRDefault="003868B9" w:rsidP="003868B9">
      <w:pPr>
        <w:sectPr w:rsidR="003868B9" w:rsidSect="0082029C">
          <w:type w:val="nextColumn"/>
          <w:pgSz w:w="15840" w:h="12240" w:orient="landscape"/>
          <w:pgMar w:top="1418" w:right="1985" w:bottom="1418" w:left="1418" w:header="709" w:footer="709" w:gutter="0"/>
          <w:cols w:space="708"/>
          <w:docGrid w:linePitch="360"/>
        </w:sectPr>
      </w:pPr>
    </w:p>
    <w:p w:rsidR="003868B9" w:rsidRDefault="003868B9" w:rsidP="003868B9">
      <w:r>
        <w:lastRenderedPageBreak/>
        <w:t>Trazas las líneas y completa el dibujo.</w:t>
      </w:r>
    </w:p>
    <w:p w:rsidR="003868B9" w:rsidRDefault="003868B9" w:rsidP="003868B9">
      <w:r>
        <w:rPr>
          <w:noProof/>
          <w:lang w:val="es-EC" w:eastAsia="es-EC"/>
        </w:rPr>
        <w:drawing>
          <wp:anchor distT="0" distB="0" distL="114300" distR="114300" simplePos="0" relativeHeight="252651520" behindDoc="1" locked="0" layoutInCell="1" allowOverlap="1" wp14:anchorId="2152FF71" wp14:editId="081E5E55">
            <wp:simplePos x="0" y="0"/>
            <wp:positionH relativeFrom="column">
              <wp:posOffset>-337185</wp:posOffset>
            </wp:positionH>
            <wp:positionV relativeFrom="paragraph">
              <wp:posOffset>33655</wp:posOffset>
            </wp:positionV>
            <wp:extent cx="6705600" cy="8305800"/>
            <wp:effectExtent l="0" t="0" r="0" b="0"/>
            <wp:wrapNone/>
            <wp:docPr id="351" name="Imagen 351" descr="http://2.bp.blogspot.com/-eb_A6Ft0I-0/VOzewADGDgI/AAAAAAAALeI/KBi5Q8sitE0/s1600/grafomotricidad-4-an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eb_A6Ft0I-0/VOzewADGDgI/AAAAAAAALeI/KBi5Q8sitE0/s1600/grafomotricidad-4-anos-1.jpg"/>
                    <pic:cNvPicPr>
                      <a:picLocks noChangeAspect="1" noChangeArrowheads="1"/>
                    </pic:cNvPicPr>
                  </pic:nvPicPr>
                  <pic:blipFill rotWithShape="1">
                    <a:blip r:embed="rId74">
                      <a:extLst>
                        <a:ext uri="{28A0092B-C50C-407E-A947-70E740481C1C}">
                          <a14:useLocalDpi xmlns:a14="http://schemas.microsoft.com/office/drawing/2010/main" val="0"/>
                        </a:ext>
                      </a:extLst>
                    </a:blip>
                    <a:srcRect t="5046" b="11010"/>
                    <a:stretch/>
                  </pic:blipFill>
                  <pic:spPr bwMode="auto">
                    <a:xfrm>
                      <a:off x="0" y="0"/>
                      <a:ext cx="6705600" cy="830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68B9" w:rsidRDefault="003868B9" w:rsidP="003868B9"/>
    <w:p w:rsidR="003868B9" w:rsidRDefault="003868B9" w:rsidP="003868B9">
      <w:pPr>
        <w:sectPr w:rsidR="003868B9" w:rsidSect="0082029C">
          <w:type w:val="nextColumn"/>
          <w:pgSz w:w="12240" w:h="15840"/>
          <w:pgMar w:top="1418" w:right="1985" w:bottom="1418" w:left="1418" w:header="709" w:footer="709" w:gutter="0"/>
          <w:cols w:space="708"/>
          <w:docGrid w:linePitch="360"/>
        </w:sectPr>
      </w:pPr>
    </w:p>
    <w:p w:rsidR="003868B9" w:rsidRDefault="003868B9" w:rsidP="003868B9">
      <w:r>
        <w:lastRenderedPageBreak/>
        <w:t>Unir las vocales con los dibujos según corresponda y luego colorear la vocal y el dibujo del mismo color.</w:t>
      </w:r>
    </w:p>
    <w:p w:rsidR="003868B9" w:rsidRDefault="003868B9" w:rsidP="003868B9">
      <w:r>
        <w:rPr>
          <w:noProof/>
          <w:lang w:val="es-EC" w:eastAsia="es-EC"/>
        </w:rPr>
        <w:drawing>
          <wp:anchor distT="0" distB="0" distL="114300" distR="114300" simplePos="0" relativeHeight="252652544" behindDoc="1" locked="0" layoutInCell="1" allowOverlap="1" wp14:anchorId="416BF904" wp14:editId="663CF58D">
            <wp:simplePos x="0" y="0"/>
            <wp:positionH relativeFrom="column">
              <wp:posOffset>-471805</wp:posOffset>
            </wp:positionH>
            <wp:positionV relativeFrom="paragraph">
              <wp:posOffset>8890</wp:posOffset>
            </wp:positionV>
            <wp:extent cx="6515100" cy="7791450"/>
            <wp:effectExtent l="0" t="0" r="0" b="0"/>
            <wp:wrapNone/>
            <wp:docPr id="96" name="Imagen 96" descr="http://image.slidesharecdn.com/fichaslectoescrituraboo-130306063347-phpapp02/95/fichas-lectoescritura-boo-12-638.jpg?cb=136255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lidesharecdn.com/fichaslectoescrituraboo-130306063347-phpapp02/95/fichas-lectoescritura-boo-12-638.jpg?cb=1362552536"/>
                    <pic:cNvPicPr>
                      <a:picLocks noChangeAspect="1" noChangeArrowheads="1"/>
                    </pic:cNvPicPr>
                  </pic:nvPicPr>
                  <pic:blipFill rotWithShape="1">
                    <a:blip r:embed="rId75">
                      <a:extLst>
                        <a:ext uri="{28A0092B-C50C-407E-A947-70E740481C1C}">
                          <a14:useLocalDpi xmlns:a14="http://schemas.microsoft.com/office/drawing/2010/main" val="0"/>
                        </a:ext>
                      </a:extLst>
                    </a:blip>
                    <a:srcRect l="6462" t="16106" r="5442" b="7148"/>
                    <a:stretch/>
                  </pic:blipFill>
                  <pic:spPr bwMode="auto">
                    <a:xfrm>
                      <a:off x="0" y="0"/>
                      <a:ext cx="6515100" cy="779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916DA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ÍNDICE DE CONTENIDOS</w:t>
      </w:r>
    </w:p>
    <w:p w:rsidR="003868B9" w:rsidRDefault="003868B9" w:rsidP="003868B9">
      <w:pPr>
        <w:spacing w:after="0" w:line="360" w:lineRule="auto"/>
        <w:jc w:val="both"/>
        <w:rPr>
          <w:rFonts w:ascii="Times New Roman" w:hAnsi="Times New Roman" w:cs="Times New Roman"/>
          <w:b/>
          <w:sz w:val="24"/>
          <w:szCs w:val="24"/>
        </w:rPr>
      </w:pPr>
    </w:p>
    <w:p w:rsidR="003868B9" w:rsidRDefault="003868B9" w:rsidP="003868B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PAG.</w:t>
      </w:r>
    </w:p>
    <w:p w:rsidR="003868B9" w:rsidRDefault="003868B9" w:rsidP="003868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PORTADA…………………………………………………………. ………………............i</w:t>
      </w:r>
    </w:p>
    <w:p w:rsidR="003868B9" w:rsidRDefault="003868B9" w:rsidP="003868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CERTIFICACIÓ…………………………………………………….………………...........ii</w:t>
      </w:r>
    </w:p>
    <w:p w:rsidR="003868B9" w:rsidRDefault="003868B9" w:rsidP="003868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AUTORÍA………………………………………………………………………………….iii</w:t>
      </w:r>
    </w:p>
    <w:p w:rsidR="003868B9" w:rsidRDefault="003868B9" w:rsidP="003868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CARTA DE AUTORIZACIÓN…………………………………………………...............iv</w:t>
      </w:r>
    </w:p>
    <w:p w:rsidR="003868B9" w:rsidRDefault="003868B9" w:rsidP="003868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AGRADECIMIENTO……………………………………………….……………..............v</w:t>
      </w:r>
    </w:p>
    <w:p w:rsidR="003868B9" w:rsidRDefault="003868B9" w:rsidP="003868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DEDICATORIA……………………………………………………………………...........vi</w:t>
      </w:r>
    </w:p>
    <w:p w:rsidR="003868B9" w:rsidRDefault="003868B9" w:rsidP="003868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MATRIZ DE ÁMBITO GEOGRÁFICO………………………………………………....vii</w:t>
      </w:r>
    </w:p>
    <w:p w:rsidR="003868B9" w:rsidRDefault="003868B9" w:rsidP="003868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MAPA GEOGRÁFICO Y CROQUIS……………………………..…………………….viii</w:t>
      </w:r>
    </w:p>
    <w:p w:rsidR="003868B9" w:rsidRDefault="003868B9" w:rsidP="003868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ESQUEMA DE TESIS…………………………………………………………………......ix</w:t>
      </w:r>
    </w:p>
    <w:p w:rsidR="003868B9" w:rsidRDefault="003868B9" w:rsidP="00916DAA">
      <w:pPr>
        <w:pStyle w:val="Prrafodelista"/>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TITULO……………………………………………………………………………..1</w:t>
      </w:r>
    </w:p>
    <w:p w:rsidR="003868B9" w:rsidRDefault="003868B9" w:rsidP="00916DAA">
      <w:pPr>
        <w:pStyle w:val="Prrafodelista"/>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RESUMEN (CASTELLANO E INGLES) SUMMARY   ...………………………2</w:t>
      </w:r>
    </w:p>
    <w:p w:rsidR="003868B9" w:rsidRPr="0001083E" w:rsidRDefault="003868B9" w:rsidP="00916DAA">
      <w:pPr>
        <w:pStyle w:val="Prrafodelista"/>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INTRODUCCIÓN......................................................................................................</w:t>
      </w:r>
      <w:r w:rsidRPr="0001083E">
        <w:rPr>
          <w:rFonts w:ascii="Times New Roman" w:hAnsi="Times New Roman" w:cs="Times New Roman"/>
          <w:sz w:val="24"/>
          <w:szCs w:val="24"/>
        </w:rPr>
        <w:t>3</w:t>
      </w:r>
    </w:p>
    <w:p w:rsidR="003868B9" w:rsidRDefault="003868B9" w:rsidP="00916DAA">
      <w:pPr>
        <w:pStyle w:val="Prrafodelista"/>
        <w:numPr>
          <w:ilvl w:val="0"/>
          <w:numId w:val="31"/>
        </w:numPr>
        <w:tabs>
          <w:tab w:val="left" w:pos="850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REVISIÓN DE LITERATURA……………………………………………..............7</w:t>
      </w:r>
    </w:p>
    <w:p w:rsidR="003868B9" w:rsidRDefault="003868B9" w:rsidP="00916DAA">
      <w:pPr>
        <w:pStyle w:val="Prrafode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MOTRICIDAD FINA……………………………………………….............7</w:t>
      </w:r>
    </w:p>
    <w:p w:rsidR="003868B9" w:rsidRDefault="003868B9" w:rsidP="00916DAA">
      <w:pPr>
        <w:pStyle w:val="Prrafode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PSICOMOTRICIDAD…………………………………………………......14</w:t>
      </w:r>
    </w:p>
    <w:p w:rsidR="003868B9" w:rsidRDefault="003868B9" w:rsidP="00916DAA">
      <w:pPr>
        <w:pStyle w:val="Prrafode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DESARROLLO PSICOMOTOR……………………………………….....15</w:t>
      </w:r>
    </w:p>
    <w:p w:rsidR="003868B9" w:rsidRDefault="003868B9" w:rsidP="00916DAA">
      <w:pPr>
        <w:pStyle w:val="Prrafode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HABILIDADES MOTORAS………………………………………...........15</w:t>
      </w:r>
    </w:p>
    <w:p w:rsidR="003868B9" w:rsidRDefault="003868B9" w:rsidP="00916DAA">
      <w:pPr>
        <w:pStyle w:val="Prrafode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INESTABILIDAD PSICOMOTRIZ………………………………............18</w:t>
      </w:r>
    </w:p>
    <w:p w:rsidR="003868B9" w:rsidRDefault="003868B9" w:rsidP="00916DAA">
      <w:pPr>
        <w:pStyle w:val="Prrafode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PARATONÍA………………………………………………………….......19</w:t>
      </w:r>
    </w:p>
    <w:p w:rsidR="003868B9" w:rsidRDefault="003868B9" w:rsidP="00916DAA">
      <w:pPr>
        <w:pStyle w:val="Prrafode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LOS TICS…………………………………………….……………….........20</w:t>
      </w:r>
    </w:p>
    <w:p w:rsidR="003868B9" w:rsidRDefault="003868B9" w:rsidP="00916DAA">
      <w:pPr>
        <w:pStyle w:val="Prrafode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INHIBICIÓN MOTRIZ…………………………………………………...21</w:t>
      </w:r>
    </w:p>
    <w:p w:rsidR="003868B9" w:rsidRDefault="003868B9" w:rsidP="00916DAA">
      <w:pPr>
        <w:pStyle w:val="Prrafode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APTITUD MOTORA……………………………………………………...22</w:t>
      </w:r>
    </w:p>
    <w:p w:rsidR="003868B9" w:rsidRDefault="003868B9" w:rsidP="00916DAA">
      <w:pPr>
        <w:pStyle w:val="Prrafode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MOTRICIDAD GRUESA………………………………………………....23</w:t>
      </w:r>
    </w:p>
    <w:p w:rsidR="003868B9" w:rsidRDefault="003868B9" w:rsidP="00916DAA">
      <w:pPr>
        <w:pStyle w:val="Prrafode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EVOLUCIÓN GRÁFICA…………………………………………………24</w:t>
      </w:r>
    </w:p>
    <w:p w:rsidR="003868B9" w:rsidRPr="00F547EC" w:rsidRDefault="003868B9" w:rsidP="00916DAA">
      <w:pPr>
        <w:pStyle w:val="Prrafode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JUEGOS MOTRICES...................................................................................</w:t>
      </w:r>
      <w:r w:rsidRPr="00F547EC">
        <w:rPr>
          <w:rFonts w:ascii="Times New Roman" w:hAnsi="Times New Roman" w:cs="Times New Roman"/>
          <w:sz w:val="24"/>
          <w:szCs w:val="24"/>
        </w:rPr>
        <w:t>26</w:t>
      </w:r>
    </w:p>
    <w:p w:rsidR="003868B9" w:rsidRDefault="003868B9" w:rsidP="00916DAA">
      <w:pPr>
        <w:pStyle w:val="Prrafode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JUEGO MANIPULATIVO..........................................................................27</w:t>
      </w:r>
    </w:p>
    <w:p w:rsidR="003868B9" w:rsidRDefault="003868B9" w:rsidP="00916DAA">
      <w:pPr>
        <w:pStyle w:val="Prrafode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JUEGOS Y MANUALIDADES…………………………………………..29</w:t>
      </w:r>
    </w:p>
    <w:p w:rsidR="003868B9" w:rsidRDefault="003868B9" w:rsidP="00916DAA">
      <w:pPr>
        <w:pStyle w:val="Prrafode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COORDINACIÓN MANUAL…………………………………………....30</w:t>
      </w:r>
    </w:p>
    <w:p w:rsidR="003868B9" w:rsidRDefault="003868B9" w:rsidP="00916DAA">
      <w:pPr>
        <w:pStyle w:val="Prrafode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COORDINACIÓN VISO-MOTRIZ…………………………..................31</w:t>
      </w:r>
    </w:p>
    <w:p w:rsidR="003868B9" w:rsidRPr="00CC08E7" w:rsidRDefault="003868B9" w:rsidP="00916DAA">
      <w:pPr>
        <w:pStyle w:val="Prrafode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ACTIVIDADES DE COORNACION VISO-MANUAL….....................</w:t>
      </w:r>
      <w:r w:rsidRPr="00CC08E7">
        <w:rPr>
          <w:rFonts w:ascii="Times New Roman" w:hAnsi="Times New Roman" w:cs="Times New Roman"/>
          <w:sz w:val="24"/>
          <w:szCs w:val="24"/>
        </w:rPr>
        <w:t>32</w:t>
      </w:r>
    </w:p>
    <w:p w:rsidR="003868B9" w:rsidRDefault="003868B9" w:rsidP="00916DAA">
      <w:pPr>
        <w:pStyle w:val="Prrafode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PRENSIÓN Y MANIPULACIÓN…………………………....................33</w:t>
      </w:r>
    </w:p>
    <w:p w:rsidR="003868B9" w:rsidRDefault="003868B9" w:rsidP="00916DAA">
      <w:pPr>
        <w:pStyle w:val="Prrafode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COPIA DE FIGURAS SIMPLES…………………………......................34</w:t>
      </w:r>
    </w:p>
    <w:p w:rsidR="003868B9" w:rsidRDefault="003868B9" w:rsidP="00916DAA">
      <w:pPr>
        <w:pStyle w:val="Prrafode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COPIA DE FIGURAS CON CIRCULOS…………………......................35</w:t>
      </w:r>
    </w:p>
    <w:p w:rsidR="003868B9" w:rsidRPr="00CC08E7" w:rsidRDefault="003868B9" w:rsidP="00916DAA">
      <w:pPr>
        <w:pStyle w:val="Prrafode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COPIA DE CAMINOS................................................................................</w:t>
      </w:r>
      <w:r w:rsidRPr="00CC08E7">
        <w:rPr>
          <w:rFonts w:ascii="Times New Roman" w:hAnsi="Times New Roman" w:cs="Times New Roman"/>
          <w:sz w:val="24"/>
          <w:szCs w:val="24"/>
        </w:rPr>
        <w:t>35</w:t>
      </w:r>
    </w:p>
    <w:p w:rsidR="003868B9" w:rsidRPr="00CA6205" w:rsidRDefault="003868B9" w:rsidP="00916DAA">
      <w:pPr>
        <w:pStyle w:val="Prrafodelista"/>
        <w:numPr>
          <w:ilvl w:val="0"/>
          <w:numId w:val="31"/>
        </w:numPr>
        <w:spacing w:after="0" w:line="360" w:lineRule="auto"/>
        <w:rPr>
          <w:rFonts w:ascii="Times New Roman" w:hAnsi="Times New Roman" w:cs="Times New Roman"/>
          <w:sz w:val="24"/>
          <w:szCs w:val="24"/>
        </w:rPr>
      </w:pPr>
      <w:r>
        <w:rPr>
          <w:rFonts w:ascii="Times New Roman" w:hAnsi="Times New Roman" w:cs="Times New Roman"/>
          <w:sz w:val="24"/>
          <w:szCs w:val="24"/>
        </w:rPr>
        <w:t>MATERIALES Y METODOS…………………………………………………….</w:t>
      </w:r>
      <w:r w:rsidRPr="00CA6205">
        <w:rPr>
          <w:rFonts w:ascii="Times New Roman" w:hAnsi="Times New Roman" w:cs="Times New Roman"/>
          <w:sz w:val="24"/>
          <w:szCs w:val="24"/>
        </w:rPr>
        <w:t>39</w:t>
      </w:r>
    </w:p>
    <w:p w:rsidR="003868B9" w:rsidRDefault="003868B9" w:rsidP="00916DAA">
      <w:pPr>
        <w:pStyle w:val="Prrafodelista"/>
        <w:numPr>
          <w:ilvl w:val="0"/>
          <w:numId w:val="31"/>
        </w:numPr>
        <w:spacing w:after="0" w:line="360" w:lineRule="auto"/>
        <w:rPr>
          <w:rFonts w:ascii="Times New Roman" w:hAnsi="Times New Roman" w:cs="Times New Roman"/>
          <w:sz w:val="24"/>
          <w:szCs w:val="24"/>
        </w:rPr>
      </w:pPr>
      <w:r>
        <w:rPr>
          <w:rFonts w:ascii="Times New Roman" w:hAnsi="Times New Roman" w:cs="Times New Roman"/>
          <w:sz w:val="24"/>
          <w:szCs w:val="24"/>
        </w:rPr>
        <w:t>RESULTADOS……………....................................................................................41</w:t>
      </w:r>
    </w:p>
    <w:p w:rsidR="003868B9" w:rsidRDefault="003868B9" w:rsidP="00916DAA">
      <w:pPr>
        <w:pStyle w:val="Prrafodelista"/>
        <w:numPr>
          <w:ilvl w:val="0"/>
          <w:numId w:val="31"/>
        </w:numPr>
        <w:spacing w:after="0" w:line="360" w:lineRule="auto"/>
        <w:rPr>
          <w:rFonts w:ascii="Times New Roman" w:hAnsi="Times New Roman" w:cs="Times New Roman"/>
          <w:sz w:val="24"/>
          <w:szCs w:val="24"/>
        </w:rPr>
      </w:pPr>
      <w:r>
        <w:rPr>
          <w:rFonts w:ascii="Times New Roman" w:hAnsi="Times New Roman" w:cs="Times New Roman"/>
          <w:sz w:val="24"/>
          <w:szCs w:val="24"/>
        </w:rPr>
        <w:t>DISCUSIÓN………………………........................................................................47</w:t>
      </w:r>
    </w:p>
    <w:p w:rsidR="003868B9" w:rsidRDefault="003868B9" w:rsidP="00916DAA">
      <w:pPr>
        <w:pStyle w:val="Prrafodelista"/>
        <w:numPr>
          <w:ilvl w:val="0"/>
          <w:numId w:val="31"/>
        </w:numPr>
        <w:spacing w:after="0" w:line="360" w:lineRule="auto"/>
        <w:rPr>
          <w:rFonts w:ascii="Times New Roman" w:hAnsi="Times New Roman" w:cs="Times New Roman"/>
          <w:sz w:val="24"/>
          <w:szCs w:val="24"/>
        </w:rPr>
      </w:pPr>
      <w:r>
        <w:rPr>
          <w:rFonts w:ascii="Times New Roman" w:hAnsi="Times New Roman" w:cs="Times New Roman"/>
          <w:sz w:val="24"/>
          <w:szCs w:val="24"/>
        </w:rPr>
        <w:t>CONCLUSIONES...................................................................................................50</w:t>
      </w:r>
    </w:p>
    <w:p w:rsidR="003868B9" w:rsidRDefault="003868B9" w:rsidP="00916DAA">
      <w:pPr>
        <w:pStyle w:val="Prrafodelista"/>
        <w:numPr>
          <w:ilvl w:val="0"/>
          <w:numId w:val="31"/>
        </w:numPr>
        <w:spacing w:after="0" w:line="360" w:lineRule="auto"/>
        <w:rPr>
          <w:rFonts w:ascii="Times New Roman" w:hAnsi="Times New Roman" w:cs="Times New Roman"/>
          <w:sz w:val="24"/>
          <w:szCs w:val="24"/>
        </w:rPr>
      </w:pPr>
      <w:r>
        <w:rPr>
          <w:rFonts w:ascii="Times New Roman" w:hAnsi="Times New Roman" w:cs="Times New Roman"/>
          <w:sz w:val="24"/>
          <w:szCs w:val="24"/>
        </w:rPr>
        <w:t>RECOMENDACIONES..........................................................................................51</w:t>
      </w:r>
    </w:p>
    <w:p w:rsidR="003868B9" w:rsidRDefault="003868B9" w:rsidP="003868B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PROPUESTA-PORTADA...................................................................................................52</w:t>
      </w:r>
    </w:p>
    <w:p w:rsidR="003868B9" w:rsidRDefault="003868B9" w:rsidP="00916DAA">
      <w:pPr>
        <w:pStyle w:val="Prrafodelista"/>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BIBLIOGRAFÍA.....................................................................................................73</w:t>
      </w:r>
    </w:p>
    <w:p w:rsidR="003868B9" w:rsidRDefault="003868B9" w:rsidP="00916DAA">
      <w:pPr>
        <w:pStyle w:val="Prrafodelista"/>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ANEXOS………………………………………………………………..................75</w:t>
      </w:r>
    </w:p>
    <w:p w:rsidR="003868B9" w:rsidRDefault="003868B9" w:rsidP="00916DAA">
      <w:pPr>
        <w:pStyle w:val="Prrafodelista"/>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TEMA………………...............................................................................……..76</w:t>
      </w:r>
    </w:p>
    <w:p w:rsidR="003868B9" w:rsidRDefault="003868B9" w:rsidP="00916DAA">
      <w:pPr>
        <w:pStyle w:val="Prrafodelista"/>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PROBLEMÁTICA.............................................................................................77</w:t>
      </w:r>
    </w:p>
    <w:p w:rsidR="003868B9" w:rsidRDefault="003868B9" w:rsidP="00916DAA">
      <w:pPr>
        <w:pStyle w:val="Prrafodelista"/>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JUSTIFICACIÓN...............................................................................................81</w:t>
      </w:r>
    </w:p>
    <w:p w:rsidR="003868B9" w:rsidRDefault="003868B9" w:rsidP="00916DAA">
      <w:pPr>
        <w:pStyle w:val="Prrafodelista"/>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OBJETIVOS…………………………………………………………………...82</w:t>
      </w:r>
    </w:p>
    <w:p w:rsidR="003868B9" w:rsidRDefault="003868B9" w:rsidP="00916DAA">
      <w:pPr>
        <w:pStyle w:val="Prrafodelista"/>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MARCO TEÓRICO…………………………………………………………...83</w:t>
      </w:r>
    </w:p>
    <w:p w:rsidR="003868B9" w:rsidRPr="0055210D" w:rsidRDefault="003868B9" w:rsidP="00916DAA">
      <w:pPr>
        <w:pStyle w:val="Prrafodelista"/>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PSICOMOTRICIDAD………………………………………………...</w:t>
      </w:r>
      <w:r w:rsidRPr="0055210D">
        <w:rPr>
          <w:rFonts w:ascii="Times New Roman" w:hAnsi="Times New Roman" w:cs="Times New Roman"/>
          <w:sz w:val="24"/>
          <w:szCs w:val="24"/>
        </w:rPr>
        <w:t>83</w:t>
      </w:r>
    </w:p>
    <w:p w:rsidR="003868B9" w:rsidRDefault="003868B9" w:rsidP="00916DAA">
      <w:pPr>
        <w:pStyle w:val="Prrafodelista"/>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GENERALIDADES………………………………………...................84</w:t>
      </w:r>
    </w:p>
    <w:p w:rsidR="003868B9" w:rsidRDefault="003868B9" w:rsidP="00916DAA">
      <w:pPr>
        <w:pStyle w:val="Prrafodelista"/>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GLOBALIZACIÓN………………………………………...................85</w:t>
      </w:r>
    </w:p>
    <w:p w:rsidR="003868B9" w:rsidRDefault="003868B9" w:rsidP="00916DAA">
      <w:pPr>
        <w:pStyle w:val="Prrafodelista"/>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HABILIDADES MOTORAS………………………………................86</w:t>
      </w:r>
    </w:p>
    <w:p w:rsidR="003868B9" w:rsidRDefault="003868B9" w:rsidP="00916DAA">
      <w:pPr>
        <w:pStyle w:val="Prrafodelista"/>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RETRASO DE MADURACION………………………………………88</w:t>
      </w:r>
    </w:p>
    <w:p w:rsidR="003868B9" w:rsidRDefault="003868B9" w:rsidP="00916DAA">
      <w:pPr>
        <w:pStyle w:val="Prrafodelista"/>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MOTRICIDAD GRUESA…………………………………………......89</w:t>
      </w:r>
    </w:p>
    <w:p w:rsidR="003868B9" w:rsidRPr="00F547EC" w:rsidRDefault="003868B9" w:rsidP="00916DAA">
      <w:pPr>
        <w:pStyle w:val="Prrafodelista"/>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MOTRICIDAD FINA………………………………………………….9</w:t>
      </w:r>
      <w:r w:rsidRPr="00F547EC">
        <w:rPr>
          <w:rFonts w:ascii="Times New Roman" w:hAnsi="Times New Roman" w:cs="Times New Roman"/>
          <w:sz w:val="24"/>
          <w:szCs w:val="24"/>
        </w:rPr>
        <w:t>0</w:t>
      </w:r>
    </w:p>
    <w:p w:rsidR="003868B9" w:rsidRDefault="003868B9" w:rsidP="00916DAA">
      <w:pPr>
        <w:pStyle w:val="Prrafodelista"/>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DESARROLLO DE LA MOTRICIDAD FINA……………………….91</w:t>
      </w:r>
    </w:p>
    <w:p w:rsidR="003868B9" w:rsidRDefault="003868B9" w:rsidP="00916DAA">
      <w:pPr>
        <w:pStyle w:val="Prrafodelista"/>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ACTIVIDAD GRÁFICA………………………………………………98</w:t>
      </w:r>
    </w:p>
    <w:p w:rsidR="003868B9" w:rsidRDefault="003868B9" w:rsidP="00916DAA">
      <w:pPr>
        <w:pStyle w:val="Prrafodelista"/>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ETAPAS DE LA EVOLUCIÓN GRÁFICA………………………......99</w:t>
      </w:r>
    </w:p>
    <w:p w:rsidR="003868B9" w:rsidRDefault="003868B9" w:rsidP="00916DAA">
      <w:pPr>
        <w:pStyle w:val="Prrafodelista"/>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REPRESENTACIÓN GRÁFICA…………………………………….101</w:t>
      </w:r>
    </w:p>
    <w:p w:rsidR="003868B9" w:rsidRDefault="003868B9" w:rsidP="00916DAA">
      <w:pPr>
        <w:pStyle w:val="Prrafodelista"/>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COORDINACIÓN VISO-MANUAL………………………………..105</w:t>
      </w:r>
    </w:p>
    <w:p w:rsidR="003868B9" w:rsidRDefault="003868B9" w:rsidP="00916DAA">
      <w:pPr>
        <w:pStyle w:val="Prrafodelista"/>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ACTIVIDADES DE LA VIDA COTIDIANA…………………….....107</w:t>
      </w:r>
    </w:p>
    <w:p w:rsidR="003868B9" w:rsidRDefault="003868B9" w:rsidP="00916DAA">
      <w:pPr>
        <w:pStyle w:val="Prrafodelista"/>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DESARROLLO VISUAL Y MOTRIZ……………………………....110</w:t>
      </w:r>
    </w:p>
    <w:p w:rsidR="003868B9" w:rsidRDefault="003868B9" w:rsidP="00916DAA">
      <w:pPr>
        <w:pStyle w:val="Prrafodelista"/>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METODOLOGIA…………………………………………………………….112</w:t>
      </w:r>
    </w:p>
    <w:p w:rsidR="003868B9" w:rsidRDefault="003868B9" w:rsidP="00916DAA">
      <w:pPr>
        <w:pStyle w:val="Prrafodelista"/>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CRONOGRAMA…………………………………………………………….120</w:t>
      </w:r>
    </w:p>
    <w:p w:rsidR="003868B9" w:rsidRDefault="003868B9" w:rsidP="00916DAA">
      <w:pPr>
        <w:pStyle w:val="Prrafodelista"/>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PRESUPUESTO Y FINANCIAMIENTO…………………………………...121</w:t>
      </w:r>
    </w:p>
    <w:p w:rsidR="003868B9" w:rsidRPr="00171CC4" w:rsidRDefault="003868B9" w:rsidP="00916DAA">
      <w:pPr>
        <w:pStyle w:val="Prrafodelista"/>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BIBLIOGRAFÍA……………………………………………………………..122</w:t>
      </w:r>
    </w:p>
    <w:p w:rsidR="003868B9" w:rsidRDefault="003868B9" w:rsidP="00916DAA">
      <w:pPr>
        <w:pStyle w:val="Prrafodelista"/>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INDICE……………………………………………………………....152</w:t>
      </w:r>
    </w:p>
    <w:p w:rsidR="003868B9" w:rsidRDefault="003868B9" w:rsidP="003868B9"/>
    <w:p w:rsidR="003868B9" w:rsidRPr="004940D6" w:rsidRDefault="003868B9" w:rsidP="00CE6FE4">
      <w:pPr>
        <w:spacing w:after="0" w:line="360" w:lineRule="auto"/>
        <w:jc w:val="both"/>
        <w:rPr>
          <w:rFonts w:ascii="Times New Roman" w:hAnsi="Times New Roman" w:cs="Times New Roman"/>
          <w:sz w:val="24"/>
          <w:szCs w:val="24"/>
        </w:rPr>
      </w:pPr>
    </w:p>
    <w:sectPr w:rsidR="003868B9" w:rsidRPr="004940D6" w:rsidSect="003868B9">
      <w:pgSz w:w="12240" w:h="15840"/>
      <w:pgMar w:top="1418" w:right="1985"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6C5" w:rsidRDefault="00D136C5">
      <w:pPr>
        <w:spacing w:after="0" w:line="240" w:lineRule="auto"/>
      </w:pPr>
      <w:r>
        <w:separator/>
      </w:r>
    </w:p>
  </w:endnote>
  <w:endnote w:type="continuationSeparator" w:id="0">
    <w:p w:rsidR="00D136C5" w:rsidRDefault="00D13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558507"/>
      <w:docPartObj>
        <w:docPartGallery w:val="Page Numbers (Bottom of Page)"/>
        <w:docPartUnique/>
      </w:docPartObj>
    </w:sdtPr>
    <w:sdtEndPr/>
    <w:sdtContent>
      <w:p w:rsidR="004F3707" w:rsidRDefault="004F3707">
        <w:pPr>
          <w:pStyle w:val="Piedepgina"/>
          <w:jc w:val="center"/>
        </w:pPr>
        <w:r>
          <w:fldChar w:fldCharType="begin"/>
        </w:r>
        <w:r>
          <w:instrText>PAGE   \* MERGEFORMAT</w:instrText>
        </w:r>
        <w:r>
          <w:fldChar w:fldCharType="separate"/>
        </w:r>
        <w:r w:rsidR="000559D0">
          <w:rPr>
            <w:noProof/>
          </w:rPr>
          <w:t>4</w:t>
        </w:r>
        <w:r>
          <w:fldChar w:fldCharType="end"/>
        </w:r>
      </w:p>
    </w:sdtContent>
  </w:sdt>
  <w:p w:rsidR="004F3707" w:rsidRDefault="004F370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381421"/>
      <w:docPartObj>
        <w:docPartGallery w:val="Page Numbers (Bottom of Page)"/>
        <w:docPartUnique/>
      </w:docPartObj>
    </w:sdtPr>
    <w:sdtEndPr/>
    <w:sdtContent>
      <w:p w:rsidR="003868B9" w:rsidRDefault="003868B9">
        <w:pPr>
          <w:pStyle w:val="Piedepgina"/>
          <w:jc w:val="center"/>
        </w:pPr>
        <w:r>
          <w:fldChar w:fldCharType="begin"/>
        </w:r>
        <w:r>
          <w:instrText>PAGE   \* MERGEFORMAT</w:instrText>
        </w:r>
        <w:r>
          <w:fldChar w:fldCharType="separate"/>
        </w:r>
        <w:r w:rsidR="000559D0">
          <w:rPr>
            <w:noProof/>
          </w:rPr>
          <w:t>156</w:t>
        </w:r>
        <w:r>
          <w:fldChar w:fldCharType="end"/>
        </w:r>
      </w:p>
    </w:sdtContent>
  </w:sdt>
  <w:p w:rsidR="003868B9" w:rsidRDefault="003868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6C5" w:rsidRDefault="00D136C5">
      <w:pPr>
        <w:spacing w:after="0" w:line="240" w:lineRule="auto"/>
      </w:pPr>
      <w:r>
        <w:separator/>
      </w:r>
    </w:p>
  </w:footnote>
  <w:footnote w:type="continuationSeparator" w:id="0">
    <w:p w:rsidR="00D136C5" w:rsidRDefault="00D136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604F8"/>
    <w:multiLevelType w:val="hybridMultilevel"/>
    <w:tmpl w:val="8EA6E53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
    <w:nsid w:val="0AD3035B"/>
    <w:multiLevelType w:val="hybridMultilevel"/>
    <w:tmpl w:val="FE58144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3125482"/>
    <w:multiLevelType w:val="hybridMultilevel"/>
    <w:tmpl w:val="B2B0BFF8"/>
    <w:lvl w:ilvl="0" w:tplc="300A000B">
      <w:start w:val="1"/>
      <w:numFmt w:val="bullet"/>
      <w:lvlText w:val=""/>
      <w:lvlJc w:val="left"/>
      <w:pPr>
        <w:ind w:left="1004" w:hanging="360"/>
      </w:pPr>
      <w:rPr>
        <w:rFonts w:ascii="Wingdings" w:hAnsi="Wingdings"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3">
    <w:nsid w:val="17183A2D"/>
    <w:multiLevelType w:val="hybridMultilevel"/>
    <w:tmpl w:val="04044A20"/>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83E3E6F"/>
    <w:multiLevelType w:val="hybridMultilevel"/>
    <w:tmpl w:val="591026C8"/>
    <w:lvl w:ilvl="0" w:tplc="300A0001">
      <w:start w:val="1"/>
      <w:numFmt w:val="bullet"/>
      <w:lvlText w:val=""/>
      <w:lvlJc w:val="left"/>
      <w:pPr>
        <w:ind w:left="2127" w:hanging="360"/>
      </w:pPr>
      <w:rPr>
        <w:rFonts w:ascii="Symbol" w:hAnsi="Symbol" w:hint="default"/>
      </w:rPr>
    </w:lvl>
    <w:lvl w:ilvl="1" w:tplc="300A0003" w:tentative="1">
      <w:start w:val="1"/>
      <w:numFmt w:val="bullet"/>
      <w:lvlText w:val="o"/>
      <w:lvlJc w:val="left"/>
      <w:pPr>
        <w:ind w:left="2847" w:hanging="360"/>
      </w:pPr>
      <w:rPr>
        <w:rFonts w:ascii="Courier New" w:hAnsi="Courier New" w:cs="Courier New" w:hint="default"/>
      </w:rPr>
    </w:lvl>
    <w:lvl w:ilvl="2" w:tplc="300A0005" w:tentative="1">
      <w:start w:val="1"/>
      <w:numFmt w:val="bullet"/>
      <w:lvlText w:val=""/>
      <w:lvlJc w:val="left"/>
      <w:pPr>
        <w:ind w:left="3567" w:hanging="360"/>
      </w:pPr>
      <w:rPr>
        <w:rFonts w:ascii="Wingdings" w:hAnsi="Wingdings" w:hint="default"/>
      </w:rPr>
    </w:lvl>
    <w:lvl w:ilvl="3" w:tplc="300A0001" w:tentative="1">
      <w:start w:val="1"/>
      <w:numFmt w:val="bullet"/>
      <w:lvlText w:val=""/>
      <w:lvlJc w:val="left"/>
      <w:pPr>
        <w:ind w:left="4287" w:hanging="360"/>
      </w:pPr>
      <w:rPr>
        <w:rFonts w:ascii="Symbol" w:hAnsi="Symbol" w:hint="default"/>
      </w:rPr>
    </w:lvl>
    <w:lvl w:ilvl="4" w:tplc="300A0003" w:tentative="1">
      <w:start w:val="1"/>
      <w:numFmt w:val="bullet"/>
      <w:lvlText w:val="o"/>
      <w:lvlJc w:val="left"/>
      <w:pPr>
        <w:ind w:left="5007" w:hanging="360"/>
      </w:pPr>
      <w:rPr>
        <w:rFonts w:ascii="Courier New" w:hAnsi="Courier New" w:cs="Courier New" w:hint="default"/>
      </w:rPr>
    </w:lvl>
    <w:lvl w:ilvl="5" w:tplc="300A0005" w:tentative="1">
      <w:start w:val="1"/>
      <w:numFmt w:val="bullet"/>
      <w:lvlText w:val=""/>
      <w:lvlJc w:val="left"/>
      <w:pPr>
        <w:ind w:left="5727" w:hanging="360"/>
      </w:pPr>
      <w:rPr>
        <w:rFonts w:ascii="Wingdings" w:hAnsi="Wingdings" w:hint="default"/>
      </w:rPr>
    </w:lvl>
    <w:lvl w:ilvl="6" w:tplc="300A0001" w:tentative="1">
      <w:start w:val="1"/>
      <w:numFmt w:val="bullet"/>
      <w:lvlText w:val=""/>
      <w:lvlJc w:val="left"/>
      <w:pPr>
        <w:ind w:left="6447" w:hanging="360"/>
      </w:pPr>
      <w:rPr>
        <w:rFonts w:ascii="Symbol" w:hAnsi="Symbol" w:hint="default"/>
      </w:rPr>
    </w:lvl>
    <w:lvl w:ilvl="7" w:tplc="300A0003" w:tentative="1">
      <w:start w:val="1"/>
      <w:numFmt w:val="bullet"/>
      <w:lvlText w:val="o"/>
      <w:lvlJc w:val="left"/>
      <w:pPr>
        <w:ind w:left="7167" w:hanging="360"/>
      </w:pPr>
      <w:rPr>
        <w:rFonts w:ascii="Courier New" w:hAnsi="Courier New" w:cs="Courier New" w:hint="default"/>
      </w:rPr>
    </w:lvl>
    <w:lvl w:ilvl="8" w:tplc="300A0005" w:tentative="1">
      <w:start w:val="1"/>
      <w:numFmt w:val="bullet"/>
      <w:lvlText w:val=""/>
      <w:lvlJc w:val="left"/>
      <w:pPr>
        <w:ind w:left="7887" w:hanging="360"/>
      </w:pPr>
      <w:rPr>
        <w:rFonts w:ascii="Wingdings" w:hAnsi="Wingdings" w:hint="default"/>
      </w:rPr>
    </w:lvl>
  </w:abstractNum>
  <w:abstractNum w:abstractNumId="5">
    <w:nsid w:val="1C33072B"/>
    <w:multiLevelType w:val="hybridMultilevel"/>
    <w:tmpl w:val="4C7E13F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nsid w:val="28795295"/>
    <w:multiLevelType w:val="hybridMultilevel"/>
    <w:tmpl w:val="D36ED910"/>
    <w:lvl w:ilvl="0" w:tplc="300A001B">
      <w:start w:val="1"/>
      <w:numFmt w:val="lowerRoman"/>
      <w:lvlText w:val="%1."/>
      <w:lvlJc w:val="righ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E38693C"/>
    <w:multiLevelType w:val="hybridMultilevel"/>
    <w:tmpl w:val="CCBA8B10"/>
    <w:lvl w:ilvl="0" w:tplc="300A000B">
      <w:start w:val="1"/>
      <w:numFmt w:val="bullet"/>
      <w:lvlText w:val=""/>
      <w:lvlJc w:val="left"/>
      <w:pPr>
        <w:ind w:left="1004" w:hanging="360"/>
      </w:pPr>
      <w:rPr>
        <w:rFonts w:ascii="Wingdings" w:hAnsi="Wingdings"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8">
    <w:nsid w:val="331A2F2B"/>
    <w:multiLevelType w:val="hybridMultilevel"/>
    <w:tmpl w:val="61F2EBD4"/>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9">
    <w:nsid w:val="341D0A3E"/>
    <w:multiLevelType w:val="hybridMultilevel"/>
    <w:tmpl w:val="1354D3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42C306D"/>
    <w:multiLevelType w:val="hybridMultilevel"/>
    <w:tmpl w:val="243A11A2"/>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nsid w:val="3B376182"/>
    <w:multiLevelType w:val="hybridMultilevel"/>
    <w:tmpl w:val="E8B4DF86"/>
    <w:lvl w:ilvl="0" w:tplc="0C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CA82C87"/>
    <w:multiLevelType w:val="hybridMultilevel"/>
    <w:tmpl w:val="72AE0A9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CC8755B"/>
    <w:multiLevelType w:val="hybridMultilevel"/>
    <w:tmpl w:val="85C675D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42F8665B"/>
    <w:multiLevelType w:val="hybridMultilevel"/>
    <w:tmpl w:val="AF561DC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45976D56"/>
    <w:multiLevelType w:val="hybridMultilevel"/>
    <w:tmpl w:val="6CB83F1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466008FF"/>
    <w:multiLevelType w:val="hybridMultilevel"/>
    <w:tmpl w:val="68D2977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48C32AE6"/>
    <w:multiLevelType w:val="hybridMultilevel"/>
    <w:tmpl w:val="39B434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49C37632"/>
    <w:multiLevelType w:val="hybridMultilevel"/>
    <w:tmpl w:val="E2C06D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4FD30911"/>
    <w:multiLevelType w:val="hybridMultilevel"/>
    <w:tmpl w:val="4690567E"/>
    <w:lvl w:ilvl="0" w:tplc="0C0A0019">
      <w:start w:val="1"/>
      <w:numFmt w:val="lowerLetter"/>
      <w:lvlText w:val="%1."/>
      <w:lvlJc w:val="left"/>
      <w:pPr>
        <w:ind w:left="1390" w:hanging="360"/>
      </w:pPr>
    </w:lvl>
    <w:lvl w:ilvl="1" w:tplc="300A0019" w:tentative="1">
      <w:start w:val="1"/>
      <w:numFmt w:val="lowerLetter"/>
      <w:lvlText w:val="%2."/>
      <w:lvlJc w:val="left"/>
      <w:pPr>
        <w:ind w:left="2110" w:hanging="360"/>
      </w:pPr>
    </w:lvl>
    <w:lvl w:ilvl="2" w:tplc="300A001B" w:tentative="1">
      <w:start w:val="1"/>
      <w:numFmt w:val="lowerRoman"/>
      <w:lvlText w:val="%3."/>
      <w:lvlJc w:val="right"/>
      <w:pPr>
        <w:ind w:left="2830" w:hanging="180"/>
      </w:pPr>
    </w:lvl>
    <w:lvl w:ilvl="3" w:tplc="300A000F" w:tentative="1">
      <w:start w:val="1"/>
      <w:numFmt w:val="decimal"/>
      <w:lvlText w:val="%4."/>
      <w:lvlJc w:val="left"/>
      <w:pPr>
        <w:ind w:left="3550" w:hanging="360"/>
      </w:pPr>
    </w:lvl>
    <w:lvl w:ilvl="4" w:tplc="300A0019" w:tentative="1">
      <w:start w:val="1"/>
      <w:numFmt w:val="lowerLetter"/>
      <w:lvlText w:val="%5."/>
      <w:lvlJc w:val="left"/>
      <w:pPr>
        <w:ind w:left="4270" w:hanging="360"/>
      </w:pPr>
    </w:lvl>
    <w:lvl w:ilvl="5" w:tplc="300A001B" w:tentative="1">
      <w:start w:val="1"/>
      <w:numFmt w:val="lowerRoman"/>
      <w:lvlText w:val="%6."/>
      <w:lvlJc w:val="right"/>
      <w:pPr>
        <w:ind w:left="4990" w:hanging="180"/>
      </w:pPr>
    </w:lvl>
    <w:lvl w:ilvl="6" w:tplc="300A000F" w:tentative="1">
      <w:start w:val="1"/>
      <w:numFmt w:val="decimal"/>
      <w:lvlText w:val="%7."/>
      <w:lvlJc w:val="left"/>
      <w:pPr>
        <w:ind w:left="5710" w:hanging="360"/>
      </w:pPr>
    </w:lvl>
    <w:lvl w:ilvl="7" w:tplc="300A0019" w:tentative="1">
      <w:start w:val="1"/>
      <w:numFmt w:val="lowerLetter"/>
      <w:lvlText w:val="%8."/>
      <w:lvlJc w:val="left"/>
      <w:pPr>
        <w:ind w:left="6430" w:hanging="360"/>
      </w:pPr>
    </w:lvl>
    <w:lvl w:ilvl="8" w:tplc="300A001B" w:tentative="1">
      <w:start w:val="1"/>
      <w:numFmt w:val="lowerRoman"/>
      <w:lvlText w:val="%9."/>
      <w:lvlJc w:val="right"/>
      <w:pPr>
        <w:ind w:left="7150" w:hanging="180"/>
      </w:pPr>
    </w:lvl>
  </w:abstractNum>
  <w:abstractNum w:abstractNumId="20">
    <w:nsid w:val="56070CC3"/>
    <w:multiLevelType w:val="hybridMultilevel"/>
    <w:tmpl w:val="75DCE93A"/>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21">
    <w:nsid w:val="560A0739"/>
    <w:multiLevelType w:val="hybridMultilevel"/>
    <w:tmpl w:val="EAF683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57C44604"/>
    <w:multiLevelType w:val="hybridMultilevel"/>
    <w:tmpl w:val="8A28A9B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5BEE74FA"/>
    <w:multiLevelType w:val="hybridMultilevel"/>
    <w:tmpl w:val="B49C58DE"/>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4">
    <w:nsid w:val="5E343651"/>
    <w:multiLevelType w:val="hybridMultilevel"/>
    <w:tmpl w:val="F8EC05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60D93A40"/>
    <w:multiLevelType w:val="hybridMultilevel"/>
    <w:tmpl w:val="70CE0C62"/>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26">
    <w:nsid w:val="661F7AB1"/>
    <w:multiLevelType w:val="hybridMultilevel"/>
    <w:tmpl w:val="61CEB67E"/>
    <w:lvl w:ilvl="0" w:tplc="300A000B">
      <w:start w:val="1"/>
      <w:numFmt w:val="bullet"/>
      <w:lvlText w:val=""/>
      <w:lvlJc w:val="left"/>
      <w:pPr>
        <w:ind w:left="1800" w:hanging="360"/>
      </w:pPr>
      <w:rPr>
        <w:rFonts w:ascii="Wingdings" w:hAnsi="Wingdings"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27">
    <w:nsid w:val="68123E6B"/>
    <w:multiLevelType w:val="hybridMultilevel"/>
    <w:tmpl w:val="9858185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nsid w:val="708D3039"/>
    <w:multiLevelType w:val="hybridMultilevel"/>
    <w:tmpl w:val="DF9CF11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71D12F4A"/>
    <w:multiLevelType w:val="hybridMultilevel"/>
    <w:tmpl w:val="AFBEBEF0"/>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nsid w:val="73AC5C72"/>
    <w:multiLevelType w:val="hybridMultilevel"/>
    <w:tmpl w:val="D982051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793F4A5E"/>
    <w:multiLevelType w:val="hybridMultilevel"/>
    <w:tmpl w:val="0D141B8C"/>
    <w:lvl w:ilvl="0" w:tplc="A4DC1A94">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2">
    <w:nsid w:val="798C40FD"/>
    <w:multiLevelType w:val="hybridMultilevel"/>
    <w:tmpl w:val="9F3892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79D52C9E"/>
    <w:multiLevelType w:val="hybridMultilevel"/>
    <w:tmpl w:val="BEFE926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7A543858"/>
    <w:multiLevelType w:val="hybridMultilevel"/>
    <w:tmpl w:val="3FCA9E32"/>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6"/>
  </w:num>
  <w:num w:numId="2">
    <w:abstractNumId w:val="29"/>
  </w:num>
  <w:num w:numId="3">
    <w:abstractNumId w:val="10"/>
  </w:num>
  <w:num w:numId="4">
    <w:abstractNumId w:val="30"/>
  </w:num>
  <w:num w:numId="5">
    <w:abstractNumId w:val="22"/>
  </w:num>
  <w:num w:numId="6">
    <w:abstractNumId w:val="23"/>
  </w:num>
  <w:num w:numId="7">
    <w:abstractNumId w:val="3"/>
  </w:num>
  <w:num w:numId="8">
    <w:abstractNumId w:val="21"/>
  </w:num>
  <w:num w:numId="9">
    <w:abstractNumId w:val="13"/>
  </w:num>
  <w:num w:numId="10">
    <w:abstractNumId w:val="1"/>
  </w:num>
  <w:num w:numId="11">
    <w:abstractNumId w:val="32"/>
  </w:num>
  <w:num w:numId="12">
    <w:abstractNumId w:val="9"/>
  </w:num>
  <w:num w:numId="13">
    <w:abstractNumId w:val="17"/>
  </w:num>
  <w:num w:numId="14">
    <w:abstractNumId w:val="24"/>
  </w:num>
  <w:num w:numId="15">
    <w:abstractNumId w:val="16"/>
  </w:num>
  <w:num w:numId="16">
    <w:abstractNumId w:val="15"/>
  </w:num>
  <w:num w:numId="17">
    <w:abstractNumId w:val="18"/>
  </w:num>
  <w:num w:numId="18">
    <w:abstractNumId w:val="14"/>
  </w:num>
  <w:num w:numId="19">
    <w:abstractNumId w:val="28"/>
  </w:num>
  <w:num w:numId="20">
    <w:abstractNumId w:val="11"/>
  </w:num>
  <w:num w:numId="21">
    <w:abstractNumId w:val="5"/>
  </w:num>
  <w:num w:numId="22">
    <w:abstractNumId w:val="27"/>
  </w:num>
  <w:num w:numId="23">
    <w:abstractNumId w:val="33"/>
  </w:num>
  <w:num w:numId="24">
    <w:abstractNumId w:val="12"/>
  </w:num>
  <w:num w:numId="25">
    <w:abstractNumId w:val="4"/>
  </w:num>
  <w:num w:numId="26">
    <w:abstractNumId w:val="19"/>
  </w:num>
  <w:num w:numId="27">
    <w:abstractNumId w:val="7"/>
  </w:num>
  <w:num w:numId="28">
    <w:abstractNumId w:val="2"/>
  </w:num>
  <w:num w:numId="29">
    <w:abstractNumId w:val="20"/>
  </w:num>
  <w:num w:numId="30">
    <w:abstractNumId w:val="25"/>
  </w:num>
  <w:num w:numId="31">
    <w:abstractNumId w:val="34"/>
  </w:num>
  <w:num w:numId="32">
    <w:abstractNumId w:val="0"/>
  </w:num>
  <w:num w:numId="33">
    <w:abstractNumId w:val="31"/>
  </w:num>
  <w:num w:numId="34">
    <w:abstractNumId w:val="26"/>
  </w:num>
  <w:num w:numId="35">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FE4"/>
    <w:rsid w:val="00015C08"/>
    <w:rsid w:val="000420F2"/>
    <w:rsid w:val="000559D0"/>
    <w:rsid w:val="000622AB"/>
    <w:rsid w:val="000711AF"/>
    <w:rsid w:val="0008639D"/>
    <w:rsid w:val="0009797F"/>
    <w:rsid w:val="000A2A05"/>
    <w:rsid w:val="000A41E4"/>
    <w:rsid w:val="000B512D"/>
    <w:rsid w:val="000B6787"/>
    <w:rsid w:val="000E79D7"/>
    <w:rsid w:val="000F4F68"/>
    <w:rsid w:val="000F5FBD"/>
    <w:rsid w:val="00102515"/>
    <w:rsid w:val="0011733A"/>
    <w:rsid w:val="0011791B"/>
    <w:rsid w:val="0012127F"/>
    <w:rsid w:val="00121D7C"/>
    <w:rsid w:val="0012490B"/>
    <w:rsid w:val="001348CB"/>
    <w:rsid w:val="001357C6"/>
    <w:rsid w:val="00146262"/>
    <w:rsid w:val="00146F8F"/>
    <w:rsid w:val="00154073"/>
    <w:rsid w:val="00172089"/>
    <w:rsid w:val="001A240F"/>
    <w:rsid w:val="001B1C45"/>
    <w:rsid w:val="001B554F"/>
    <w:rsid w:val="001C19AD"/>
    <w:rsid w:val="001F2330"/>
    <w:rsid w:val="00212EB1"/>
    <w:rsid w:val="00217804"/>
    <w:rsid w:val="00225037"/>
    <w:rsid w:val="00237E57"/>
    <w:rsid w:val="00240350"/>
    <w:rsid w:val="00240FB7"/>
    <w:rsid w:val="00254F81"/>
    <w:rsid w:val="00276E9C"/>
    <w:rsid w:val="00291B00"/>
    <w:rsid w:val="002B118A"/>
    <w:rsid w:val="002B5E01"/>
    <w:rsid w:val="002B5F39"/>
    <w:rsid w:val="002D1244"/>
    <w:rsid w:val="00300E17"/>
    <w:rsid w:val="00332E3C"/>
    <w:rsid w:val="00347152"/>
    <w:rsid w:val="0035102D"/>
    <w:rsid w:val="0036774B"/>
    <w:rsid w:val="00372A22"/>
    <w:rsid w:val="00383325"/>
    <w:rsid w:val="003868B9"/>
    <w:rsid w:val="003912AC"/>
    <w:rsid w:val="003A1FFB"/>
    <w:rsid w:val="003C1DE2"/>
    <w:rsid w:val="003D5D7F"/>
    <w:rsid w:val="003F4C83"/>
    <w:rsid w:val="00400A61"/>
    <w:rsid w:val="00416A43"/>
    <w:rsid w:val="00416AC5"/>
    <w:rsid w:val="00417DCD"/>
    <w:rsid w:val="0042412D"/>
    <w:rsid w:val="00432C00"/>
    <w:rsid w:val="00440BE3"/>
    <w:rsid w:val="00455112"/>
    <w:rsid w:val="00477B8C"/>
    <w:rsid w:val="0049554C"/>
    <w:rsid w:val="00496DA6"/>
    <w:rsid w:val="004A0B3A"/>
    <w:rsid w:val="004B7303"/>
    <w:rsid w:val="004C67D9"/>
    <w:rsid w:val="004E74B7"/>
    <w:rsid w:val="004F3707"/>
    <w:rsid w:val="00511E83"/>
    <w:rsid w:val="00513303"/>
    <w:rsid w:val="00517603"/>
    <w:rsid w:val="00537550"/>
    <w:rsid w:val="005776CE"/>
    <w:rsid w:val="0057772F"/>
    <w:rsid w:val="005943F4"/>
    <w:rsid w:val="005965AD"/>
    <w:rsid w:val="005B2A0C"/>
    <w:rsid w:val="005B758D"/>
    <w:rsid w:val="005C72DC"/>
    <w:rsid w:val="005D6049"/>
    <w:rsid w:val="005D69FB"/>
    <w:rsid w:val="005E02E9"/>
    <w:rsid w:val="005E3B24"/>
    <w:rsid w:val="005F4C0A"/>
    <w:rsid w:val="005F790A"/>
    <w:rsid w:val="00601898"/>
    <w:rsid w:val="00602B74"/>
    <w:rsid w:val="00612FEB"/>
    <w:rsid w:val="00613217"/>
    <w:rsid w:val="006169B6"/>
    <w:rsid w:val="00642AE9"/>
    <w:rsid w:val="006508CA"/>
    <w:rsid w:val="00653A05"/>
    <w:rsid w:val="006628BF"/>
    <w:rsid w:val="00677C37"/>
    <w:rsid w:val="006946F1"/>
    <w:rsid w:val="006B3840"/>
    <w:rsid w:val="006B67F7"/>
    <w:rsid w:val="006D4BED"/>
    <w:rsid w:val="006D704E"/>
    <w:rsid w:val="006E2685"/>
    <w:rsid w:val="006E4573"/>
    <w:rsid w:val="006F6003"/>
    <w:rsid w:val="0070150B"/>
    <w:rsid w:val="00706604"/>
    <w:rsid w:val="007456B4"/>
    <w:rsid w:val="0075049D"/>
    <w:rsid w:val="00751497"/>
    <w:rsid w:val="007676D2"/>
    <w:rsid w:val="007701C4"/>
    <w:rsid w:val="00770629"/>
    <w:rsid w:val="007A1064"/>
    <w:rsid w:val="007B130C"/>
    <w:rsid w:val="007B5E5E"/>
    <w:rsid w:val="007D30AD"/>
    <w:rsid w:val="007F2B04"/>
    <w:rsid w:val="00800A45"/>
    <w:rsid w:val="00810636"/>
    <w:rsid w:val="008115C5"/>
    <w:rsid w:val="00812BC7"/>
    <w:rsid w:val="00814B35"/>
    <w:rsid w:val="00814CD4"/>
    <w:rsid w:val="00821BDF"/>
    <w:rsid w:val="008271C2"/>
    <w:rsid w:val="008305E9"/>
    <w:rsid w:val="00832095"/>
    <w:rsid w:val="00832F14"/>
    <w:rsid w:val="00851B40"/>
    <w:rsid w:val="008550A9"/>
    <w:rsid w:val="00862152"/>
    <w:rsid w:val="00895BAE"/>
    <w:rsid w:val="008A1768"/>
    <w:rsid w:val="008C47DE"/>
    <w:rsid w:val="008C7741"/>
    <w:rsid w:val="008D1994"/>
    <w:rsid w:val="008D49AF"/>
    <w:rsid w:val="008E687F"/>
    <w:rsid w:val="008E7846"/>
    <w:rsid w:val="00916DAA"/>
    <w:rsid w:val="00924812"/>
    <w:rsid w:val="00927684"/>
    <w:rsid w:val="009307FE"/>
    <w:rsid w:val="00937096"/>
    <w:rsid w:val="0094206E"/>
    <w:rsid w:val="00951948"/>
    <w:rsid w:val="0095664D"/>
    <w:rsid w:val="00960E47"/>
    <w:rsid w:val="00961A3C"/>
    <w:rsid w:val="00972B0A"/>
    <w:rsid w:val="00980587"/>
    <w:rsid w:val="009878D1"/>
    <w:rsid w:val="00995673"/>
    <w:rsid w:val="009A1F44"/>
    <w:rsid w:val="009A7B70"/>
    <w:rsid w:val="009B0F39"/>
    <w:rsid w:val="009B66E1"/>
    <w:rsid w:val="009C162A"/>
    <w:rsid w:val="009D3A25"/>
    <w:rsid w:val="009E0C9C"/>
    <w:rsid w:val="009E389E"/>
    <w:rsid w:val="00A17DED"/>
    <w:rsid w:val="00A77270"/>
    <w:rsid w:val="00AC4664"/>
    <w:rsid w:val="00AC647D"/>
    <w:rsid w:val="00AD2483"/>
    <w:rsid w:val="00AE1D65"/>
    <w:rsid w:val="00B05519"/>
    <w:rsid w:val="00B11A33"/>
    <w:rsid w:val="00B17A6A"/>
    <w:rsid w:val="00B30097"/>
    <w:rsid w:val="00B6168F"/>
    <w:rsid w:val="00B7481A"/>
    <w:rsid w:val="00B8226F"/>
    <w:rsid w:val="00B933D9"/>
    <w:rsid w:val="00B95FD2"/>
    <w:rsid w:val="00BA71E0"/>
    <w:rsid w:val="00BB4BC0"/>
    <w:rsid w:val="00BB7E6D"/>
    <w:rsid w:val="00BC20C9"/>
    <w:rsid w:val="00BE25D6"/>
    <w:rsid w:val="00BE70AD"/>
    <w:rsid w:val="00C0150E"/>
    <w:rsid w:val="00C131A6"/>
    <w:rsid w:val="00C5335F"/>
    <w:rsid w:val="00C80F69"/>
    <w:rsid w:val="00C90845"/>
    <w:rsid w:val="00C91DC2"/>
    <w:rsid w:val="00CB3CB0"/>
    <w:rsid w:val="00CC7048"/>
    <w:rsid w:val="00CE235E"/>
    <w:rsid w:val="00CE6FE4"/>
    <w:rsid w:val="00CF357E"/>
    <w:rsid w:val="00CF5167"/>
    <w:rsid w:val="00D136C5"/>
    <w:rsid w:val="00D161D2"/>
    <w:rsid w:val="00D3491F"/>
    <w:rsid w:val="00D36890"/>
    <w:rsid w:val="00D378B5"/>
    <w:rsid w:val="00D47E33"/>
    <w:rsid w:val="00D50A5E"/>
    <w:rsid w:val="00D51AF6"/>
    <w:rsid w:val="00D55B54"/>
    <w:rsid w:val="00D57C39"/>
    <w:rsid w:val="00D631F3"/>
    <w:rsid w:val="00D64B91"/>
    <w:rsid w:val="00D65F24"/>
    <w:rsid w:val="00D67555"/>
    <w:rsid w:val="00D723C1"/>
    <w:rsid w:val="00D73D67"/>
    <w:rsid w:val="00D87ACE"/>
    <w:rsid w:val="00D960F8"/>
    <w:rsid w:val="00DB2141"/>
    <w:rsid w:val="00DD025A"/>
    <w:rsid w:val="00DD2AEA"/>
    <w:rsid w:val="00DD4F38"/>
    <w:rsid w:val="00DE3F92"/>
    <w:rsid w:val="00E042C0"/>
    <w:rsid w:val="00E13309"/>
    <w:rsid w:val="00E15896"/>
    <w:rsid w:val="00E2056B"/>
    <w:rsid w:val="00E33830"/>
    <w:rsid w:val="00E3794B"/>
    <w:rsid w:val="00E407FF"/>
    <w:rsid w:val="00E61ADD"/>
    <w:rsid w:val="00E74029"/>
    <w:rsid w:val="00E978C4"/>
    <w:rsid w:val="00EA7196"/>
    <w:rsid w:val="00EB53A6"/>
    <w:rsid w:val="00EB7DCD"/>
    <w:rsid w:val="00EC5A91"/>
    <w:rsid w:val="00EE42BC"/>
    <w:rsid w:val="00EF3510"/>
    <w:rsid w:val="00EF7206"/>
    <w:rsid w:val="00EF74B7"/>
    <w:rsid w:val="00F060FC"/>
    <w:rsid w:val="00F26936"/>
    <w:rsid w:val="00F33F70"/>
    <w:rsid w:val="00F51476"/>
    <w:rsid w:val="00F62D2A"/>
    <w:rsid w:val="00F70983"/>
    <w:rsid w:val="00F7752E"/>
    <w:rsid w:val="00F8161F"/>
    <w:rsid w:val="00F85176"/>
    <w:rsid w:val="00F95DD0"/>
    <w:rsid w:val="00FB1A9D"/>
    <w:rsid w:val="00FD02B4"/>
    <w:rsid w:val="00FD4329"/>
    <w:rsid w:val="00FE09C4"/>
    <w:rsid w:val="00FE64E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FE4"/>
    <w:rPr>
      <w:lang w:val="es-ES"/>
    </w:rPr>
  </w:style>
  <w:style w:type="paragraph" w:styleId="Ttulo1">
    <w:name w:val="heading 1"/>
    <w:basedOn w:val="Normal"/>
    <w:next w:val="Normal"/>
    <w:link w:val="Ttulo1Car"/>
    <w:uiPriority w:val="9"/>
    <w:qFormat/>
    <w:rsid w:val="00CE6F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E6FE4"/>
    <w:rPr>
      <w:rFonts w:asciiTheme="majorHAnsi" w:eastAsiaTheme="majorEastAsia" w:hAnsiTheme="majorHAnsi" w:cstheme="majorBidi"/>
      <w:b/>
      <w:bCs/>
      <w:color w:val="365F91" w:themeColor="accent1" w:themeShade="BF"/>
      <w:sz w:val="28"/>
      <w:szCs w:val="28"/>
      <w:lang w:val="es-ES"/>
    </w:rPr>
  </w:style>
  <w:style w:type="table" w:styleId="Tablaconcuadrcula">
    <w:name w:val="Table Grid"/>
    <w:basedOn w:val="Tablanormal"/>
    <w:uiPriority w:val="59"/>
    <w:rsid w:val="00CE6F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yl5">
    <w:name w:val="_5yl5"/>
    <w:basedOn w:val="Fuentedeprrafopredeter"/>
    <w:rsid w:val="00CE6FE4"/>
  </w:style>
  <w:style w:type="paragraph" w:styleId="Textodeglobo">
    <w:name w:val="Balloon Text"/>
    <w:basedOn w:val="Normal"/>
    <w:link w:val="TextodegloboCar"/>
    <w:uiPriority w:val="99"/>
    <w:semiHidden/>
    <w:unhideWhenUsed/>
    <w:rsid w:val="00CE6F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6FE4"/>
    <w:rPr>
      <w:rFonts w:ascii="Tahoma" w:hAnsi="Tahoma" w:cs="Tahoma"/>
      <w:sz w:val="16"/>
      <w:szCs w:val="16"/>
      <w:lang w:val="es-ES"/>
    </w:rPr>
  </w:style>
  <w:style w:type="paragraph" w:styleId="Prrafodelista">
    <w:name w:val="List Paragraph"/>
    <w:basedOn w:val="Normal"/>
    <w:uiPriority w:val="34"/>
    <w:qFormat/>
    <w:rsid w:val="00CE6FE4"/>
    <w:pPr>
      <w:ind w:left="720"/>
      <w:contextualSpacing/>
    </w:pPr>
  </w:style>
  <w:style w:type="paragraph" w:styleId="Encabezado">
    <w:name w:val="header"/>
    <w:basedOn w:val="Normal"/>
    <w:link w:val="EncabezadoCar"/>
    <w:uiPriority w:val="99"/>
    <w:unhideWhenUsed/>
    <w:rsid w:val="00CE6F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6FE4"/>
    <w:rPr>
      <w:lang w:val="es-ES"/>
    </w:rPr>
  </w:style>
  <w:style w:type="paragraph" w:styleId="Piedepgina">
    <w:name w:val="footer"/>
    <w:basedOn w:val="Normal"/>
    <w:link w:val="PiedepginaCar"/>
    <w:uiPriority w:val="99"/>
    <w:unhideWhenUsed/>
    <w:rsid w:val="00CE6F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6FE4"/>
    <w:rPr>
      <w:lang w:val="es-ES"/>
    </w:rPr>
  </w:style>
  <w:style w:type="table" w:styleId="Sombreadoclaro-nfasis1">
    <w:name w:val="Light Shading Accent 1"/>
    <w:basedOn w:val="Tablanormal"/>
    <w:uiPriority w:val="60"/>
    <w:rsid w:val="00CE6FE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inespaciado">
    <w:name w:val="No Spacing"/>
    <w:uiPriority w:val="1"/>
    <w:qFormat/>
    <w:rsid w:val="00CE6FE4"/>
    <w:pPr>
      <w:spacing w:after="0" w:line="240" w:lineRule="auto"/>
    </w:pPr>
  </w:style>
  <w:style w:type="table" w:customStyle="1" w:styleId="Tablanormal51">
    <w:name w:val="Tabla normal 51"/>
    <w:basedOn w:val="Tablanormal"/>
    <w:uiPriority w:val="45"/>
    <w:rsid w:val="00CE6FE4"/>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Cuadrculaclara-nfasis1">
    <w:name w:val="Light Grid Accent 1"/>
    <w:basedOn w:val="Tablanormal"/>
    <w:uiPriority w:val="62"/>
    <w:rsid w:val="00CE6FE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media2-nfasis6">
    <w:name w:val="Medium List 2 Accent 6"/>
    <w:basedOn w:val="Tablanormal"/>
    <w:uiPriority w:val="66"/>
    <w:rsid w:val="00CE6FE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2">
    <w:name w:val="Medium Grid 3 Accent 2"/>
    <w:basedOn w:val="Tablanormal"/>
    <w:uiPriority w:val="69"/>
    <w:rsid w:val="00CE6FE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Bibliografa">
    <w:name w:val="Bibliography"/>
    <w:basedOn w:val="Normal"/>
    <w:next w:val="Normal"/>
    <w:uiPriority w:val="37"/>
    <w:unhideWhenUsed/>
    <w:rsid w:val="00CE6FE4"/>
  </w:style>
  <w:style w:type="table" w:styleId="Cuadrculaclara-nfasis4">
    <w:name w:val="Light Grid Accent 4"/>
    <w:basedOn w:val="Tablanormal"/>
    <w:uiPriority w:val="62"/>
    <w:rsid w:val="00CE6FE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Tabladecuadrcula1clara-nfasis11">
    <w:name w:val="Tabla de cuadrícula 1 clara - Énfasis 11"/>
    <w:basedOn w:val="Tablanormal"/>
    <w:uiPriority w:val="46"/>
    <w:rsid w:val="00CE6FE4"/>
    <w:pPr>
      <w:spacing w:after="0" w:line="240" w:lineRule="auto"/>
    </w:pPr>
    <w:rPr>
      <w:lang w:val="es-MX"/>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Textoennegrita">
    <w:name w:val="Strong"/>
    <w:basedOn w:val="Fuentedeprrafopredeter"/>
    <w:uiPriority w:val="22"/>
    <w:qFormat/>
    <w:rsid w:val="00CE6FE4"/>
    <w:rPr>
      <w:b/>
      <w:bCs/>
    </w:rPr>
  </w:style>
  <w:style w:type="character" w:styleId="Hipervnculo">
    <w:name w:val="Hyperlink"/>
    <w:basedOn w:val="Fuentedeprrafopredeter"/>
    <w:uiPriority w:val="99"/>
    <w:unhideWhenUsed/>
    <w:rsid w:val="00E407FF"/>
    <w:rPr>
      <w:color w:val="0000FF" w:themeColor="hyperlink"/>
      <w:u w:val="single"/>
    </w:rPr>
  </w:style>
  <w:style w:type="character" w:styleId="Hipervnculovisitado">
    <w:name w:val="FollowedHyperlink"/>
    <w:basedOn w:val="Fuentedeprrafopredeter"/>
    <w:uiPriority w:val="99"/>
    <w:semiHidden/>
    <w:unhideWhenUsed/>
    <w:rsid w:val="00613217"/>
    <w:rPr>
      <w:color w:val="800080" w:themeColor="followedHyperlink"/>
      <w:u w:val="single"/>
    </w:rPr>
  </w:style>
  <w:style w:type="table" w:styleId="Cuadrculamedia1-nfasis1">
    <w:name w:val="Medium Grid 1 Accent 1"/>
    <w:basedOn w:val="Tablanormal"/>
    <w:uiPriority w:val="67"/>
    <w:rsid w:val="0083209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claro">
    <w:name w:val="Light Shading"/>
    <w:basedOn w:val="Tablanormal"/>
    <w:uiPriority w:val="60"/>
    <w:rsid w:val="000B678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FE4"/>
    <w:rPr>
      <w:lang w:val="es-ES"/>
    </w:rPr>
  </w:style>
  <w:style w:type="paragraph" w:styleId="Ttulo1">
    <w:name w:val="heading 1"/>
    <w:basedOn w:val="Normal"/>
    <w:next w:val="Normal"/>
    <w:link w:val="Ttulo1Car"/>
    <w:uiPriority w:val="9"/>
    <w:qFormat/>
    <w:rsid w:val="00CE6F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E6FE4"/>
    <w:rPr>
      <w:rFonts w:asciiTheme="majorHAnsi" w:eastAsiaTheme="majorEastAsia" w:hAnsiTheme="majorHAnsi" w:cstheme="majorBidi"/>
      <w:b/>
      <w:bCs/>
      <w:color w:val="365F91" w:themeColor="accent1" w:themeShade="BF"/>
      <w:sz w:val="28"/>
      <w:szCs w:val="28"/>
      <w:lang w:val="es-ES"/>
    </w:rPr>
  </w:style>
  <w:style w:type="table" w:styleId="Tablaconcuadrcula">
    <w:name w:val="Table Grid"/>
    <w:basedOn w:val="Tablanormal"/>
    <w:uiPriority w:val="59"/>
    <w:rsid w:val="00CE6F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yl5">
    <w:name w:val="_5yl5"/>
    <w:basedOn w:val="Fuentedeprrafopredeter"/>
    <w:rsid w:val="00CE6FE4"/>
  </w:style>
  <w:style w:type="paragraph" w:styleId="Textodeglobo">
    <w:name w:val="Balloon Text"/>
    <w:basedOn w:val="Normal"/>
    <w:link w:val="TextodegloboCar"/>
    <w:uiPriority w:val="99"/>
    <w:semiHidden/>
    <w:unhideWhenUsed/>
    <w:rsid w:val="00CE6F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6FE4"/>
    <w:rPr>
      <w:rFonts w:ascii="Tahoma" w:hAnsi="Tahoma" w:cs="Tahoma"/>
      <w:sz w:val="16"/>
      <w:szCs w:val="16"/>
      <w:lang w:val="es-ES"/>
    </w:rPr>
  </w:style>
  <w:style w:type="paragraph" w:styleId="Prrafodelista">
    <w:name w:val="List Paragraph"/>
    <w:basedOn w:val="Normal"/>
    <w:uiPriority w:val="34"/>
    <w:qFormat/>
    <w:rsid w:val="00CE6FE4"/>
    <w:pPr>
      <w:ind w:left="720"/>
      <w:contextualSpacing/>
    </w:pPr>
  </w:style>
  <w:style w:type="paragraph" w:styleId="Encabezado">
    <w:name w:val="header"/>
    <w:basedOn w:val="Normal"/>
    <w:link w:val="EncabezadoCar"/>
    <w:uiPriority w:val="99"/>
    <w:unhideWhenUsed/>
    <w:rsid w:val="00CE6F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6FE4"/>
    <w:rPr>
      <w:lang w:val="es-ES"/>
    </w:rPr>
  </w:style>
  <w:style w:type="paragraph" w:styleId="Piedepgina">
    <w:name w:val="footer"/>
    <w:basedOn w:val="Normal"/>
    <w:link w:val="PiedepginaCar"/>
    <w:uiPriority w:val="99"/>
    <w:unhideWhenUsed/>
    <w:rsid w:val="00CE6F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6FE4"/>
    <w:rPr>
      <w:lang w:val="es-ES"/>
    </w:rPr>
  </w:style>
  <w:style w:type="table" w:styleId="Sombreadoclaro-nfasis1">
    <w:name w:val="Light Shading Accent 1"/>
    <w:basedOn w:val="Tablanormal"/>
    <w:uiPriority w:val="60"/>
    <w:rsid w:val="00CE6FE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inespaciado">
    <w:name w:val="No Spacing"/>
    <w:uiPriority w:val="1"/>
    <w:qFormat/>
    <w:rsid w:val="00CE6FE4"/>
    <w:pPr>
      <w:spacing w:after="0" w:line="240" w:lineRule="auto"/>
    </w:pPr>
  </w:style>
  <w:style w:type="table" w:customStyle="1" w:styleId="Tablanormal51">
    <w:name w:val="Tabla normal 51"/>
    <w:basedOn w:val="Tablanormal"/>
    <w:uiPriority w:val="45"/>
    <w:rsid w:val="00CE6FE4"/>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Cuadrculaclara-nfasis1">
    <w:name w:val="Light Grid Accent 1"/>
    <w:basedOn w:val="Tablanormal"/>
    <w:uiPriority w:val="62"/>
    <w:rsid w:val="00CE6FE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media2-nfasis6">
    <w:name w:val="Medium List 2 Accent 6"/>
    <w:basedOn w:val="Tablanormal"/>
    <w:uiPriority w:val="66"/>
    <w:rsid w:val="00CE6FE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2">
    <w:name w:val="Medium Grid 3 Accent 2"/>
    <w:basedOn w:val="Tablanormal"/>
    <w:uiPriority w:val="69"/>
    <w:rsid w:val="00CE6FE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Bibliografa">
    <w:name w:val="Bibliography"/>
    <w:basedOn w:val="Normal"/>
    <w:next w:val="Normal"/>
    <w:uiPriority w:val="37"/>
    <w:unhideWhenUsed/>
    <w:rsid w:val="00CE6FE4"/>
  </w:style>
  <w:style w:type="table" w:styleId="Cuadrculaclara-nfasis4">
    <w:name w:val="Light Grid Accent 4"/>
    <w:basedOn w:val="Tablanormal"/>
    <w:uiPriority w:val="62"/>
    <w:rsid w:val="00CE6FE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Tabladecuadrcula1clara-nfasis11">
    <w:name w:val="Tabla de cuadrícula 1 clara - Énfasis 11"/>
    <w:basedOn w:val="Tablanormal"/>
    <w:uiPriority w:val="46"/>
    <w:rsid w:val="00CE6FE4"/>
    <w:pPr>
      <w:spacing w:after="0" w:line="240" w:lineRule="auto"/>
    </w:pPr>
    <w:rPr>
      <w:lang w:val="es-MX"/>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Textoennegrita">
    <w:name w:val="Strong"/>
    <w:basedOn w:val="Fuentedeprrafopredeter"/>
    <w:uiPriority w:val="22"/>
    <w:qFormat/>
    <w:rsid w:val="00CE6FE4"/>
    <w:rPr>
      <w:b/>
      <w:bCs/>
    </w:rPr>
  </w:style>
  <w:style w:type="character" w:styleId="Hipervnculo">
    <w:name w:val="Hyperlink"/>
    <w:basedOn w:val="Fuentedeprrafopredeter"/>
    <w:uiPriority w:val="99"/>
    <w:unhideWhenUsed/>
    <w:rsid w:val="00E407FF"/>
    <w:rPr>
      <w:color w:val="0000FF" w:themeColor="hyperlink"/>
      <w:u w:val="single"/>
    </w:rPr>
  </w:style>
  <w:style w:type="character" w:styleId="Hipervnculovisitado">
    <w:name w:val="FollowedHyperlink"/>
    <w:basedOn w:val="Fuentedeprrafopredeter"/>
    <w:uiPriority w:val="99"/>
    <w:semiHidden/>
    <w:unhideWhenUsed/>
    <w:rsid w:val="00613217"/>
    <w:rPr>
      <w:color w:val="800080" w:themeColor="followedHyperlink"/>
      <w:u w:val="single"/>
    </w:rPr>
  </w:style>
  <w:style w:type="table" w:styleId="Cuadrculamedia1-nfasis1">
    <w:name w:val="Medium Grid 1 Accent 1"/>
    <w:basedOn w:val="Tablanormal"/>
    <w:uiPriority w:val="67"/>
    <w:rsid w:val="0083209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claro">
    <w:name w:val="Light Shading"/>
    <w:basedOn w:val="Tablanormal"/>
    <w:uiPriority w:val="60"/>
    <w:rsid w:val="000B678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896614">
      <w:bodyDiv w:val="1"/>
      <w:marLeft w:val="0"/>
      <w:marRight w:val="0"/>
      <w:marTop w:val="0"/>
      <w:marBottom w:val="0"/>
      <w:divBdr>
        <w:top w:val="none" w:sz="0" w:space="0" w:color="auto"/>
        <w:left w:val="none" w:sz="0" w:space="0" w:color="auto"/>
        <w:bottom w:val="none" w:sz="0" w:space="0" w:color="auto"/>
        <w:right w:val="none" w:sz="0" w:space="0" w:color="auto"/>
      </w:divBdr>
    </w:div>
    <w:div w:id="557323347">
      <w:bodyDiv w:val="1"/>
      <w:marLeft w:val="0"/>
      <w:marRight w:val="0"/>
      <w:marTop w:val="0"/>
      <w:marBottom w:val="0"/>
      <w:divBdr>
        <w:top w:val="none" w:sz="0" w:space="0" w:color="auto"/>
        <w:left w:val="none" w:sz="0" w:space="0" w:color="auto"/>
        <w:bottom w:val="none" w:sz="0" w:space="0" w:color="auto"/>
        <w:right w:val="none" w:sz="0" w:space="0" w:color="auto"/>
      </w:divBdr>
    </w:div>
    <w:div w:id="895169813">
      <w:bodyDiv w:val="1"/>
      <w:marLeft w:val="0"/>
      <w:marRight w:val="0"/>
      <w:marTop w:val="0"/>
      <w:marBottom w:val="0"/>
      <w:divBdr>
        <w:top w:val="none" w:sz="0" w:space="0" w:color="auto"/>
        <w:left w:val="none" w:sz="0" w:space="0" w:color="auto"/>
        <w:bottom w:val="none" w:sz="0" w:space="0" w:color="auto"/>
        <w:right w:val="none" w:sz="0" w:space="0" w:color="auto"/>
      </w:divBdr>
    </w:div>
    <w:div w:id="1085565746">
      <w:bodyDiv w:val="1"/>
      <w:marLeft w:val="0"/>
      <w:marRight w:val="0"/>
      <w:marTop w:val="0"/>
      <w:marBottom w:val="0"/>
      <w:divBdr>
        <w:top w:val="none" w:sz="0" w:space="0" w:color="auto"/>
        <w:left w:val="none" w:sz="0" w:space="0" w:color="auto"/>
        <w:bottom w:val="none" w:sz="0" w:space="0" w:color="auto"/>
        <w:right w:val="none" w:sz="0" w:space="0" w:color="auto"/>
      </w:divBdr>
      <w:divsChild>
        <w:div w:id="1231844201">
          <w:marLeft w:val="0"/>
          <w:marRight w:val="0"/>
          <w:marTop w:val="0"/>
          <w:marBottom w:val="0"/>
          <w:divBdr>
            <w:top w:val="none" w:sz="0" w:space="0" w:color="auto"/>
            <w:left w:val="none" w:sz="0" w:space="0" w:color="auto"/>
            <w:bottom w:val="none" w:sz="0" w:space="0" w:color="auto"/>
            <w:right w:val="none" w:sz="0" w:space="0" w:color="auto"/>
          </w:divBdr>
        </w:div>
        <w:div w:id="798300230">
          <w:marLeft w:val="0"/>
          <w:marRight w:val="0"/>
          <w:marTop w:val="0"/>
          <w:marBottom w:val="0"/>
          <w:divBdr>
            <w:top w:val="none" w:sz="0" w:space="0" w:color="auto"/>
            <w:left w:val="none" w:sz="0" w:space="0" w:color="auto"/>
            <w:bottom w:val="none" w:sz="0" w:space="0" w:color="auto"/>
            <w:right w:val="none" w:sz="0" w:space="0" w:color="auto"/>
          </w:divBdr>
        </w:div>
      </w:divsChild>
    </w:div>
    <w:div w:id="1173910874">
      <w:bodyDiv w:val="1"/>
      <w:marLeft w:val="0"/>
      <w:marRight w:val="0"/>
      <w:marTop w:val="0"/>
      <w:marBottom w:val="0"/>
      <w:divBdr>
        <w:top w:val="none" w:sz="0" w:space="0" w:color="auto"/>
        <w:left w:val="none" w:sz="0" w:space="0" w:color="auto"/>
        <w:bottom w:val="none" w:sz="0" w:space="0" w:color="auto"/>
        <w:right w:val="none" w:sz="0" w:space="0" w:color="auto"/>
      </w:divBdr>
      <w:divsChild>
        <w:div w:id="792820792">
          <w:marLeft w:val="0"/>
          <w:marRight w:val="0"/>
          <w:marTop w:val="0"/>
          <w:marBottom w:val="0"/>
          <w:divBdr>
            <w:top w:val="none" w:sz="0" w:space="0" w:color="auto"/>
            <w:left w:val="none" w:sz="0" w:space="0" w:color="auto"/>
            <w:bottom w:val="none" w:sz="0" w:space="0" w:color="auto"/>
            <w:right w:val="none" w:sz="0" w:space="0" w:color="auto"/>
          </w:divBdr>
        </w:div>
        <w:div w:id="366028284">
          <w:marLeft w:val="0"/>
          <w:marRight w:val="0"/>
          <w:marTop w:val="0"/>
          <w:marBottom w:val="0"/>
          <w:divBdr>
            <w:top w:val="none" w:sz="0" w:space="0" w:color="auto"/>
            <w:left w:val="none" w:sz="0" w:space="0" w:color="auto"/>
            <w:bottom w:val="none" w:sz="0" w:space="0" w:color="auto"/>
            <w:right w:val="none" w:sz="0" w:space="0" w:color="auto"/>
          </w:divBdr>
        </w:div>
        <w:div w:id="982924854">
          <w:marLeft w:val="0"/>
          <w:marRight w:val="0"/>
          <w:marTop w:val="0"/>
          <w:marBottom w:val="0"/>
          <w:divBdr>
            <w:top w:val="none" w:sz="0" w:space="0" w:color="auto"/>
            <w:left w:val="none" w:sz="0" w:space="0" w:color="auto"/>
            <w:bottom w:val="none" w:sz="0" w:space="0" w:color="auto"/>
            <w:right w:val="none" w:sz="0" w:space="0" w:color="auto"/>
          </w:divBdr>
        </w:div>
      </w:divsChild>
    </w:div>
    <w:div w:id="1203831664">
      <w:bodyDiv w:val="1"/>
      <w:marLeft w:val="0"/>
      <w:marRight w:val="0"/>
      <w:marTop w:val="0"/>
      <w:marBottom w:val="0"/>
      <w:divBdr>
        <w:top w:val="none" w:sz="0" w:space="0" w:color="auto"/>
        <w:left w:val="none" w:sz="0" w:space="0" w:color="auto"/>
        <w:bottom w:val="none" w:sz="0" w:space="0" w:color="auto"/>
        <w:right w:val="none" w:sz="0" w:space="0" w:color="auto"/>
      </w:divBdr>
    </w:div>
    <w:div w:id="1262377806">
      <w:bodyDiv w:val="1"/>
      <w:marLeft w:val="0"/>
      <w:marRight w:val="0"/>
      <w:marTop w:val="0"/>
      <w:marBottom w:val="0"/>
      <w:divBdr>
        <w:top w:val="none" w:sz="0" w:space="0" w:color="auto"/>
        <w:left w:val="none" w:sz="0" w:space="0" w:color="auto"/>
        <w:bottom w:val="none" w:sz="0" w:space="0" w:color="auto"/>
        <w:right w:val="none" w:sz="0" w:space="0" w:color="auto"/>
      </w:divBdr>
    </w:div>
    <w:div w:id="1496340659">
      <w:bodyDiv w:val="1"/>
      <w:marLeft w:val="0"/>
      <w:marRight w:val="0"/>
      <w:marTop w:val="0"/>
      <w:marBottom w:val="0"/>
      <w:divBdr>
        <w:top w:val="none" w:sz="0" w:space="0" w:color="auto"/>
        <w:left w:val="none" w:sz="0" w:space="0" w:color="auto"/>
        <w:bottom w:val="none" w:sz="0" w:space="0" w:color="auto"/>
        <w:right w:val="none" w:sz="0" w:space="0" w:color="auto"/>
      </w:divBdr>
    </w:div>
    <w:div w:id="1678459698">
      <w:bodyDiv w:val="1"/>
      <w:marLeft w:val="0"/>
      <w:marRight w:val="0"/>
      <w:marTop w:val="0"/>
      <w:marBottom w:val="0"/>
      <w:divBdr>
        <w:top w:val="none" w:sz="0" w:space="0" w:color="auto"/>
        <w:left w:val="none" w:sz="0" w:space="0" w:color="auto"/>
        <w:bottom w:val="none" w:sz="0" w:space="0" w:color="auto"/>
        <w:right w:val="none" w:sz="0" w:space="0" w:color="auto"/>
      </w:divBdr>
    </w:div>
    <w:div w:id="202316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chart" Target="charts/chart3.xml"/><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gif"/><Relationship Id="rId68" Type="http://schemas.openxmlformats.org/officeDocument/2006/relationships/image" Target="media/image54.gi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7.gif"/><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jpeg"/><Relationship Id="rId11" Type="http://schemas.openxmlformats.org/officeDocument/2006/relationships/image" Target="media/image20.emf"/><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gif"/><Relationship Id="rId74" Type="http://schemas.openxmlformats.org/officeDocument/2006/relationships/image" Target="media/image6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2.emf"/><Relationship Id="rId19" Type="http://schemas.openxmlformats.org/officeDocument/2006/relationships/chart" Target="charts/chart1.xml"/><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gif"/><Relationship Id="rId73" Type="http://schemas.openxmlformats.org/officeDocument/2006/relationships/image" Target="media/image5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gi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png"/><Relationship Id="rId20" Type="http://schemas.openxmlformats.org/officeDocument/2006/relationships/chart" Target="charts/chart2.xml"/><Relationship Id="rId41" Type="http://schemas.openxmlformats.org/officeDocument/2006/relationships/footer" Target="footer2.xml"/><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gif"/><Relationship Id="rId75"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EC" sz="1800" b="1" i="0" u="none" strike="noStrike" baseline="0">
                <a:effectLst/>
              </a:rPr>
              <a:t> </a:t>
            </a:r>
            <a:r>
              <a:rPr lang="es-EC" sz="1200" b="1" i="0" u="none" strike="noStrike" baseline="0">
                <a:effectLst/>
              </a:rPr>
              <a:t>copia de figuras simples </a:t>
            </a:r>
            <a:endParaRPr lang="en-US" sz="1200"/>
          </a:p>
        </c:rich>
      </c:tx>
      <c:layout>
        <c:manualLayout>
          <c:xMode val="edge"/>
          <c:yMode val="edge"/>
          <c:x val="0.38441969796220293"/>
          <c:y val="4.5677881173944168E-2"/>
        </c:manualLayout>
      </c:layout>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copia de figuras simples</c:v>
                </c:pt>
              </c:strCache>
            </c:strRef>
          </c:tx>
          <c:dPt>
            <c:idx val="0"/>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D6D6-4B8F-8E88-0153C6A645C7}"/>
              </c:ext>
            </c:extLst>
          </c:dPt>
          <c:dPt>
            <c:idx val="1"/>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D6D6-4B8F-8E88-0153C6A645C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8</c:v>
                </c:pt>
                <c:pt idx="1">
                  <c:v>14</c:v>
                </c:pt>
              </c:numCache>
            </c:numRef>
          </c:val>
          <c:extLst xmlns:c16r2="http://schemas.microsoft.com/office/drawing/2015/06/chart">
            <c:ext xmlns:c16="http://schemas.microsoft.com/office/drawing/2014/chart" uri="{C3380CC4-5D6E-409C-BE32-E72D297353CC}">
              <c16:uniqueId val="{00000004-D6D6-4B8F-8E88-0153C6A645C7}"/>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44589726793488677"/>
          <c:y val="0.90353487632227791"/>
          <c:w val="9.4623121176066916E-2"/>
          <c:h val="6.8182295394893816E-2"/>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EC"/>
              <a:t>copia</a:t>
            </a:r>
            <a:r>
              <a:rPr lang="es-EC" baseline="0"/>
              <a:t> </a:t>
            </a:r>
            <a:r>
              <a:rPr lang="es-EC"/>
              <a:t>figuras con circulos?</a:t>
            </a:r>
          </a:p>
        </c:rich>
      </c:tx>
      <c:layout>
        <c:manualLayout>
          <c:xMode val="edge"/>
          <c:yMode val="edge"/>
          <c:x val="0.2492800899887514"/>
          <c:y val="1.5873015873015872E-2"/>
        </c:manualLayout>
      </c:layout>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943310657596373E-2"/>
          <c:y val="0.21834755949623944"/>
          <c:w val="0.95011337868480727"/>
          <c:h val="0.57506914576854362"/>
        </c:manualLayout>
      </c:layout>
      <c:pie3DChart>
        <c:varyColors val="1"/>
        <c:ser>
          <c:idx val="0"/>
          <c:order val="0"/>
          <c:tx>
            <c:strRef>
              <c:f>Hoja1!$B$1</c:f>
              <c:strCache>
                <c:ptCount val="1"/>
                <c:pt idx="0">
                  <c:v>Realiza copia de figuras con circulos?</c:v>
                </c:pt>
              </c:strCache>
            </c:strRef>
          </c:tx>
          <c:dPt>
            <c:idx val="0"/>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A3EF-4FD3-A617-F79D0D4DCD19}"/>
              </c:ext>
            </c:extLst>
          </c:dPt>
          <c:dPt>
            <c:idx val="1"/>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A3EF-4FD3-A617-F79D0D4DCD1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14</c:v>
                </c:pt>
                <c:pt idx="1">
                  <c:v>8</c:v>
                </c:pt>
              </c:numCache>
            </c:numRef>
          </c:val>
          <c:extLst xmlns:c16r2="http://schemas.microsoft.com/office/drawing/2015/06/chart">
            <c:ext xmlns:c16="http://schemas.microsoft.com/office/drawing/2014/chart" uri="{C3380CC4-5D6E-409C-BE32-E72D297353CC}">
              <c16:uniqueId val="{00000004-A3EF-4FD3-A617-F79D0D4DCD19}"/>
            </c:ext>
          </c:extLst>
        </c:ser>
        <c:dLbls>
          <c:dLblPos val="inEnd"/>
          <c:showLegendKey val="0"/>
          <c:showVal val="0"/>
          <c:showCatName val="0"/>
          <c:showSerName val="0"/>
          <c:showPercent val="1"/>
          <c:showBubbleSize val="0"/>
          <c:showLeaderLines val="1"/>
        </c:dLbls>
      </c:pie3DChart>
      <c:spPr>
        <a:noFill/>
        <a:ln w="25400">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trazado de caminos</a:t>
            </a:r>
          </a:p>
        </c:rich>
      </c:tx>
      <c:layout>
        <c:manualLayout>
          <c:xMode val="edge"/>
          <c:yMode val="edge"/>
          <c:x val="0.33909138961796442"/>
          <c:y val="2.6936026936026935E-2"/>
        </c:manualLayout>
      </c:layout>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Realiza el trazado de caminos sin dificultad?</c:v>
                </c:pt>
              </c:strCache>
            </c:strRef>
          </c:tx>
          <c:dPt>
            <c:idx val="0"/>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7BED-4A2F-AF56-A4FA0E3535C2}"/>
              </c:ext>
            </c:extLst>
          </c:dPt>
          <c:dPt>
            <c:idx val="1"/>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7BED-4A2F-AF56-A4FA0E3535C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9</c:v>
                </c:pt>
                <c:pt idx="1">
                  <c:v>13</c:v>
                </c:pt>
              </c:numCache>
            </c:numRef>
          </c:val>
          <c:extLst xmlns:c16r2="http://schemas.microsoft.com/office/drawing/2015/06/chart">
            <c:ext xmlns:c16="http://schemas.microsoft.com/office/drawing/2014/chart" uri="{C3380CC4-5D6E-409C-BE32-E72D297353CC}">
              <c16:uniqueId val="{00000004-7BED-4A2F-AF56-A4FA0E3535C2}"/>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Fer10</b:Tag>
    <b:SourceType>Book</b:SourceType>
    <b:Guid>{4E524A3D-9C9F-44BA-BBC8-B68893D5E167}</b:Guid>
    <b:Title>El Libro de la Estimulacion</b:Title>
    <b:Year>2010</b:Year>
    <b:City>Buenos Aires</b:City>
    <b:Publisher>ALBATROS SACI</b:Publisher>
    <b:Author>
      <b:Author>
        <b:NameList>
          <b:Person>
            <b:Last>Fernandez Ferrari</b:Last>
            <b:Middle>Jose</b:Middle>
            <b:First>Maria</b:First>
          </b:Person>
        </b:NameList>
      </b:Author>
    </b:Author>
    <b:RefOrder>17</b:RefOrder>
  </b:Source>
  <b:Source>
    <b:Tag>Ben06</b:Tag>
    <b:SourceType>Book</b:SourceType>
    <b:Guid>{FD7F4E87-BB65-46E2-91C4-52CFC1C35912}</b:Guid>
    <b:Title>Psicologia del Desarrollo Infancia y Adolescencia</b:Title>
    <b:Year>2006</b:Year>
    <b:City>Madrid-España</b:City>
    <b:Publisher>Mèdica PANAMERICANA S.A.</b:Publisher>
    <b:Author>
      <b:Author>
        <b:NameList>
          <b:Person>
            <b:Last>Benger</b:Last>
            <b:First>D</b:First>
          </b:Person>
        </b:NameList>
      </b:Author>
    </b:Author>
    <b:RefOrder>1</b:RefOrder>
  </b:Source>
  <b:Source>
    <b:Tag>Gon07</b:Tag>
    <b:SourceType>Book</b:SourceType>
    <b:Guid>{0C9EEA38-5DD7-478B-8EAC-4C94239B5D23}</b:Guid>
    <b:Title>Didactica de la Educacion</b:Title>
    <b:Year>2007</b:Year>
    <b:City>España</b:City>
    <b:Author>
      <b:Author>
        <b:NameList>
          <b:Person>
            <b:Last>Gonzalez Ramos</b:Last>
            <b:Middle>J.M</b:Middle>
            <b:First>Fosati</b:First>
          </b:Person>
        </b:NameList>
      </b:Author>
    </b:Author>
    <b:RefOrder>3</b:RefOrder>
  </b:Source>
  <b:Source>
    <b:Tag>Mes00</b:Tag>
    <b:SourceType>Book</b:SourceType>
    <b:Guid>{445D9530-8203-4B24-9A39-FA0483175061}</b:Guid>
    <b:Title>Psicologia de la Educacion Psicomotriz</b:Title>
    <b:Year>2000</b:Year>
    <b:Publisher>Universidad de Oviedo </b:Publisher>
    <b:Author>
      <b:Author>
        <b:NameList>
          <b:Person>
            <b:Last>Mesonero Valhondo</b:Last>
            <b:First>Antonio</b:First>
          </b:Person>
        </b:NameList>
      </b:Author>
    </b:Author>
    <b:RefOrder>34</b:RefOrder>
  </b:Source>
  <b:Source>
    <b:Tag>Fei12</b:Tag>
    <b:SourceType>Book</b:SourceType>
    <b:Guid>{0459F5FF-C268-48C6-9F87-C5AE47B5F72C}</b:Guid>
    <b:Title>Temario Tecnico en Educacion Infantil</b:Title>
    <b:Year>2012</b:Year>
    <b:City>España</b:City>
    <b:Publisher>Paraninfo S.A</b:Publisher>
    <b:Author>
      <b:Author>
        <b:NameList>
          <b:Person>
            <b:Last>Feito Blanco</b:Last>
            <b:Middle>J.</b:Middle>
            <b:First>Javier</b:First>
          </b:Person>
          <b:Person>
            <b:Last>Casanova Vega</b:Last>
            <b:First>Pablo</b:First>
          </b:Person>
        </b:NameList>
      </b:Author>
    </b:Author>
    <b:RefOrder>21</b:RefOrder>
  </b:Source>
  <b:Source>
    <b:Tag>Jim03</b:Tag>
    <b:SourceType>Book</b:SourceType>
    <b:Guid>{FFD5AD55-C74C-4BE9-8EFA-20A24FE1767F}</b:Guid>
    <b:Title>Psicomotricidad Cuentos y Juegos Programados</b:Title>
    <b:Year>2003</b:Year>
    <b:City>Madrid</b:City>
    <b:Publisher>LA TIERRA DE HOY,S.L.</b:Publisher>
    <b:Author>
      <b:Author>
        <b:NameList>
          <b:Person>
            <b:Last>Jimenez Ortega</b:Last>
            <b:First>Jose</b:First>
          </b:Person>
          <b:Person>
            <b:Last>Velazquez Mejia</b:Last>
            <b:First>Juan</b:First>
          </b:Person>
          <b:Person>
            <b:Last>Jimenez Roman</b:Last>
            <b:First>Pablo</b:First>
          </b:Person>
        </b:NameList>
      </b:Author>
    </b:Author>
    <b:RefOrder>25</b:RefOrder>
  </b:Source>
  <b:Source>
    <b:Tag>Jim06</b:Tag>
    <b:SourceType>Book</b:SourceType>
    <b:Guid>{DA6CF1D7-3760-4789-9FC6-E79D59469086}</b:Guid>
    <b:Title>La Psicomotricidad de tu hijo/a</b:Title>
    <b:Year>2006</b:Year>
    <b:City>España</b:City>
    <b:Publisher>LA TIERRA DE HOY,S.L.</b:Publisher>
    <b:Author>
      <b:Author>
        <b:NameList>
          <b:Person>
            <b:Last>Jimenez Ortega</b:Last>
            <b:First>Jose</b:First>
          </b:Person>
          <b:Person>
            <b:Last>Alonso Obispo</b:Last>
            <b:First>Julia </b:First>
          </b:Person>
        </b:NameList>
      </b:Author>
    </b:Author>
    <b:RefOrder>27</b:RefOrder>
  </b:Source>
  <b:Source>
    <b:Tag>Cas02</b:Tag>
    <b:SourceType>Book</b:SourceType>
    <b:Guid>{D572FDCA-4B23-4CD1-97A2-C87C6E1BF033}</b:Guid>
    <b:Title>Como Aprender y Crecer con su Hijo</b:Title>
    <b:Year>2002</b:Year>
    <b:City>Bogota-Colombia </b:City>
    <b:Publisher>Gamma S.A.</b:Publisher>
    <b:Author>
      <b:Author>
        <b:NameList>
          <b:Person>
            <b:Last>Casadiego Cadena</b:Last>
            <b:First>Gustavo</b:First>
          </b:Person>
        </b:NameList>
      </b:Author>
    </b:Author>
    <b:RefOrder>30</b:RefOrder>
  </b:Source>
  <b:Source>
    <b:Tag>Cru05</b:Tag>
    <b:SourceType>Book</b:SourceType>
    <b:Guid>{1CBD8EA2-C513-4F73-A299-722AEB1CADCF}</b:Guid>
    <b:Title>Aptitudes en Educacion Infantil </b:Title>
    <b:Year>2005</b:Year>
    <b:City>Madrid</b:City>
    <b:Publisher>2 edicion TEA Ediciones, S.A.</b:Publisher>
    <b:Author>
      <b:Author>
        <b:NameList>
          <b:Person>
            <b:Last>Cruz Lopez</b:Last>
            <b:First>Maria Victoria</b:First>
          </b:Person>
        </b:NameList>
      </b:Author>
    </b:Author>
    <b:RefOrder>31</b:RefOrder>
  </b:Source>
  <b:Source>
    <b:Tag>Mes12</b:Tag>
    <b:SourceType>Book</b:SourceType>
    <b:Guid>{41FE6FC9-1896-4606-A40E-26EDA9237953}</b:Guid>
    <b:Title>Didactica de la expresion Plastica en Educacion Infantil</b:Title>
    <b:Year>2012</b:Year>
    <b:Publisher>Univesidad de Oviedo </b:Publisher>
    <b:Author>
      <b:Author>
        <b:NameList>
          <b:Person>
            <b:Last>Mesonero Valhondo</b:Last>
            <b:First>Antonio</b:First>
          </b:Person>
          <b:Person>
            <b:Last>Torío López</b:Last>
            <b:First>Susana</b:First>
          </b:Person>
        </b:NameList>
      </b:Author>
    </b:Author>
    <b:RefOrder>32</b:RefOrder>
  </b:Source>
  <b:Source>
    <b:Tag>Reg10</b:Tag>
    <b:SourceType>Book</b:SourceType>
    <b:Guid>{37530D06-B1EA-4324-8103-103A57F32677}</b:Guid>
    <b:Title>Las Capacidades del Niño</b:Title>
    <b:City>Madrid-España</b:City>
    <b:Year>2010</b:Year>
    <b:Publisher>Ediciones Palabra, S.A</b:Publisher>
    <b:Author>
      <b:Author>
        <b:NameList>
          <b:Person>
            <b:Last>Regidor</b:Last>
            <b:First>Ricardo</b:First>
          </b:Person>
        </b:NameList>
      </b:Author>
    </b:Author>
    <b:RefOrder>33</b:RefOrder>
  </b:Source>
  <b:Source>
    <b:Tag>MarcadorDePosición1</b:Tag>
    <b:SourceType>Book</b:SourceType>
    <b:Guid>{2DA1CAEF-8321-4377-93EA-F4186E718D0F}</b:Guid>
    <b:Title>El Libro de la Estimulacion</b:Title>
    <b:Year>2010</b:Year>
    <b:City>Buenos Aires-Argentina</b:City>
    <b:Author>
      <b:Author>
        <b:NameList>
          <b:Person>
            <b:Last>Fernandéz Ferrari</b:Last>
            <b:First>María Jóse</b:First>
          </b:Person>
        </b:NameList>
      </b:Author>
    </b:Author>
    <b:Publisher>ALBATROS SACI</b:Publisher>
    <b:RefOrder>18</b:RefOrder>
  </b:Source>
  <b:Source>
    <b:Tag>Gòm11</b:Tag>
    <b:SourceType>Book</b:SourceType>
    <b:Guid>{920F1118-7378-4FE9-B312-9FBF192D78A0}</b:Guid>
    <b:Title>Expresion y Comunicacion</b:Title>
    <b:Year>2011</b:Year>
    <b:Publisher>INNOVACION Y CALIFICACION, S.L.</b:Publisher>
    <b:Author>
      <b:Author>
        <b:NameList>
          <b:Person>
            <b:Last>Gòmez Flores</b:Last>
            <b:Middle>Maria</b:Middle>
            <b:First>Ana </b:First>
          </b:Person>
        </b:NameList>
      </b:Author>
    </b:Author>
    <b:RefOrder>35</b:RefOrder>
  </b:Source>
  <b:Source>
    <b:Tag>Fon00</b:Tag>
    <b:SourceType>Book</b:SourceType>
    <b:Guid>{3C81BB0B-E601-4B3F-83D8-6BF9989372F7}</b:Guid>
    <b:Title>Estudio y Genesis de la Psicomotricidad</b:Title>
    <b:Year>2000</b:Year>
    <b:City>Barcelona- España</b:City>
    <b:Publisher>INDE Publicaciones</b:Publisher>
    <b:Author>
      <b:Author>
        <b:NameList>
          <b:Person>
            <b:Last>Fonceca</b:Last>
            <b:First>Vìctor </b:First>
          </b:Person>
        </b:NameList>
      </b:Author>
    </b:Author>
    <b:RefOrder>36</b:RefOrder>
  </b:Source>
  <b:Source>
    <b:Tag>GCa10</b:Tag>
    <b:SourceType>Book</b:SourceType>
    <b:Guid>{29CA31A9-D123-4398-B4EE-F10565A3A0AF}</b:Guid>
    <b:Title>El Desarrollo Psicomotor</b:Title>
    <b:Year>2010</b:Year>
    <b:City>España-Madrid</b:City>
    <b:Publisher>NARCEA.S.A</b:Publisher>
    <b:Author>
      <b:Author>
        <b:NameList>
          <b:Person>
            <b:Last>G. Cabezuelo </b:Last>
          </b:Person>
          <b:Person>
            <b:Last>P. Frontera</b:Last>
          </b:Person>
        </b:NameList>
      </b:Author>
    </b:Author>
    <b:RefOrder>37</b:RefOrder>
  </b:Source>
  <b:Source>
    <b:Tag>Sad08</b:Tag>
    <b:SourceType>Book</b:SourceType>
    <b:Guid>{6940D130-BA14-40EA-9486-2B3088D8C704}</b:Guid>
    <b:Title>El Desarrollo de los niños paso a paso</b:Title>
    <b:Year>2008</b:Year>
    <b:City>Barcelona</b:City>
    <b:Publisher>UOC</b:Publisher>
    <b:Author>
      <b:Author>
        <b:NameList>
          <b:Person>
            <b:Last>Sadurni</b:Last>
            <b:First>Marta</b:First>
          </b:Person>
          <b:Person>
            <b:Last>Rostàn</b:Last>
            <b:First>Carles</b:First>
          </b:Person>
          <b:Person>
            <b:Last>Serrat</b:Last>
            <b:First>Elisabet</b:First>
          </b:Person>
        </b:NameList>
      </b:Author>
    </b:Author>
    <b:RefOrder>38</b:RefOrder>
  </b:Source>
  <b:Source>
    <b:Tag>Mar12</b:Tag>
    <b:SourceType>Book</b:SourceType>
    <b:Guid>{87B0AA26-DD21-40A7-94B7-1721CB195867}</b:Guid>
    <b:Title>Altas Capacidades Intelectuales </b:Title>
    <b:Year>2012</b:Year>
    <b:City>España</b:City>
    <b:Publisher>GRAO de IRIF,S.L.</b:Publisher>
    <b:Author>
      <b:Author>
        <b:NameList>
          <b:Person>
            <b:Last>Martìnez</b:Last>
            <b:First>Merce</b:First>
          </b:Person>
          <b:Person>
            <b:Last>Guirado</b:Last>
            <b:First>Angel</b:First>
          </b:Person>
        </b:NameList>
      </b:Author>
    </b:Author>
    <b:RefOrder>16</b:RefOrder>
  </b:Source>
  <b:Source>
    <b:Tag>Mot07</b:Tag>
    <b:SourceType>Book</b:SourceType>
    <b:Guid>{335EC746-A7FF-4DB3-B19E-AF4CA0C7C544}</b:Guid>
    <b:Title>El Juego en el Aprendizaje de la Escritura</b:Title>
    <b:Year>2007</b:Year>
    <b:City>Buenos Aires-Argentina</b:City>
    <b:Publisher>BONUM</b:Publisher>
    <b:Author>
      <b:Author>
        <b:NameList>
          <b:Person>
            <b:Last>Motta</b:Last>
            <b:Middle>M.</b:Middle>
            <b:First>Iris</b:First>
          </b:Person>
          <b:Person>
            <b:Last>Risueño</b:Last>
            <b:Middle>E.</b:Middle>
            <b:First>Alicia</b:First>
          </b:Person>
        </b:NameList>
      </b:Author>
    </b:Author>
    <b:RefOrder>39</b:RefOrder>
  </b:Source>
  <b:Source>
    <b:Tag>Men06</b:Tag>
    <b:SourceType>Book</b:SourceType>
    <b:Guid>{FFA1662B-6C41-4B7F-8A55-768219320422}</b:Guid>
    <b:Title>AREAS DE CORRECCION PARA NIÑOS CON PROBLEMAS DE APRENDIZAJE Y SU CONTROL</b:Title>
    <b:Year>2006</b:Year>
    <b:City>San Jose, Costa Rica</b:City>
    <b:Publisher>UNIVERSIDAD ESTATAL A DISTANCIA </b:Publisher>
    <b:Author>
      <b:Author>
        <b:NameList>
          <b:Person>
            <b:Last>Mendez Sibaja</b:Last>
            <b:First>Jorge</b:First>
          </b:Person>
        </b:NameList>
      </b:Author>
    </b:Author>
    <b:RefOrder>40</b:RefOrder>
  </b:Source>
  <b:Source>
    <b:Tag>Còr11</b:Tag>
    <b:SourceType>Book</b:SourceType>
    <b:Guid>{D5CD792C-A366-4100-AF49-0D0E5B878308}</b:Guid>
    <b:Title>Desarrollo Cognitivo, Sensorial, Motor y Psicomotor en la Infancia</b:Title>
    <b:Year>2011</b:Year>
    <b:Publisher>INNOVACION Y CALIFICACION, S.L.</b:Publisher>
    <b:Author>
      <b:Author>
        <b:NameList>
          <b:Person>
            <b:Last>Còrdova Navas</b:Last>
            <b:First>Dolores</b:First>
          </b:Person>
        </b:NameList>
      </b:Author>
    </b:Author>
    <b:RefOrder>41</b:RefOrder>
  </b:Source>
  <b:Source>
    <b:Tag>Lop00</b:Tag>
    <b:SourceType>Book</b:SourceType>
    <b:Guid>{9BF72DFA-F748-410C-BEC9-E8D955DEB95F}</b:Guid>
    <b:Title>Didactica Especifica de la Expresion Plastica</b:Title>
    <b:Year>2000</b:Year>
    <b:Publisher>Universidad de Oviedo</b:Publisher>
    <b:Author>
      <b:Author>
        <b:NameList>
          <b:Person>
            <b:Last>Lopez Salas</b:Last>
            <b:First>Jose Luis</b:First>
          </b:Person>
        </b:NameList>
      </b:Author>
    </b:Author>
    <b:RefOrder>42</b:RefOrder>
  </b:Source>
  <b:Source>
    <b:Tag>Req03</b:Tag>
    <b:SourceType>Book</b:SourceType>
    <b:Guid>{E5FF8944-529E-4EF6-AC87-807DD1F8C82F}</b:Guid>
    <b:Title>Metodologia del Juego</b:Title>
    <b:Year>2003</b:Year>
    <b:Publisher>Varona,S.A.</b:Publisher>
    <b:Author>
      <b:Author>
        <b:NameList>
          <b:Person>
            <b:Last>Requena Balmaseda</b:Last>
            <b:Middle>Dolores</b:Middle>
            <b:First>Maria</b:First>
          </b:Person>
        </b:NameList>
      </b:Author>
    </b:Author>
    <b:RefOrder>22</b:RefOrder>
  </b:Source>
  <b:Source>
    <b:Tag>Tan00</b:Tag>
    <b:SourceType>Book</b:SourceType>
    <b:Guid>{B0AE5FFC-D5F0-4874-91A9-0D0E8104DA8E}</b:Guid>
    <b:Title>Problemas de Aprendizaje Perceptivomotor</b:Title>
    <b:Year>2000</b:Year>
    <b:City>Buenos Aires</b:City>
    <b:Publisher>PANAMERICANA.S.A</b:Publisher>
    <b:Author>
      <b:Author>
        <b:NameList>
          <b:Person>
            <b:Last>Tannhauser</b:Last>
          </b:Person>
          <b:Person>
            <b:Last>Rincon</b:Last>
          </b:Person>
          <b:Person>
            <b:Last>Feldman</b:Last>
          </b:Person>
        </b:NameList>
      </b:Author>
    </b:Author>
    <b:RefOrder>43</b:RefOrder>
  </b:Source>
  <b:Source>
    <b:Tag>Rio05</b:Tag>
    <b:SourceType>Book</b:SourceType>
    <b:Guid>{385FA4B6-7444-4E2F-90B7-2BF0BDDA26EC}</b:Guid>
    <b:Title>La Educacion Infantil expresion y comunicacion (0-6 años).</b:Title>
    <b:Year>2005</b:Year>
    <b:City>España</b:City>
    <b:Publisher>Paidotribo</b:Publisher>
    <b:Author>
      <b:Author>
        <b:NameList>
          <b:Person>
            <b:Last>Rio</b:Last>
            <b:First>Marga</b:First>
          </b:Person>
        </b:NameList>
      </b:Author>
    </b:Author>
    <b:RefOrder>44</b:RefOrder>
  </b:Source>
  <b:Source>
    <b:Tag>Iba14</b:Tag>
    <b:SourceType>Book</b:SourceType>
    <b:Guid>{AF2F26FC-F8F0-4C56-A48E-E96ED5E626AD}</b:Guid>
    <b:Title>Atencion Temprana Diagnostico e Intervencion Pedagogica </b:Title>
    <b:Year>2014</b:Year>
    <b:City>Madrid</b:City>
    <b:Publisher>Universidad Nacional de Educacion a Distancia</b:Publisher>
    <b:Author>
      <b:Author>
        <b:NameList>
          <b:Person>
            <b:Last>Ibañez Lopez </b:Last>
            <b:First>Pilar</b:First>
          </b:Person>
          <b:Person>
            <b:Last>Mudarra Sanchez</b:Last>
            <b:Middle>Jose</b:Middle>
            <b:First>Maria </b:First>
          </b:Person>
        </b:NameList>
      </b:Author>
    </b:Author>
    <b:RefOrder>45</b:RefOrder>
  </b:Source>
  <b:Source>
    <b:Tag>HBo03</b:Tag>
    <b:SourceType>Book</b:SourceType>
    <b:Guid>{B9A1C20A-26ED-4430-A30A-D93E5B87E5F7}</b:Guid>
    <b:Title>Aprendiendo a Estimular al Niño</b:Title>
    <b:Year>2003</b:Year>
    <b:City>Mexico-Limusa </b:City>
    <b:Publisher>Instituto Ocupacional,A.C.</b:Publisher>
    <b:Author>
      <b:Author>
        <b:NameList>
          <b:Person>
            <b:Last>H. Bolaños</b:Last>
            <b:Middle>Cristina</b:Middle>
            <b:First>Maria</b:First>
          </b:Person>
        </b:NameList>
      </b:Author>
    </b:Author>
    <b:RefOrder>46</b:RefOrder>
  </b:Source>
  <b:Source>
    <b:Tag>Mon041</b:Tag>
    <b:SourceType>Book</b:SourceType>
    <b:Guid>{28346AE5-1631-4E56-8617-B4DAD22DFEEE}</b:Guid>
    <b:Title>La Expresion Corporal: Su enseñanza por el metodo natural evolutivo</b:Title>
    <b:Year>2004</b:Year>
    <b:City>Barcelona-España</b:City>
    <b:Publisher>INDE</b:Publisher>
    <b:Author>
      <b:Author>
        <b:NameList>
          <b:Person>
            <b:Last>Montesinos Ayala </b:Last>
            <b:First>D</b:First>
          </b:Person>
        </b:NameList>
      </b:Author>
    </b:Author>
    <b:RefOrder>47</b:RefOrder>
  </b:Source>
  <b:Source>
    <b:Tag>Del11</b:Tag>
    <b:SourceType>Book</b:SourceType>
    <b:Guid>{B361CCEB-2E41-4737-B473-82194491BF8C}</b:Guid>
    <b:Title>El juego Infantil y su Metodología</b:Title>
    <b:Year>2011</b:Year>
    <b:City>Madrid-España</b:City>
    <b:Publisher>COPYRIGHT </b:Publisher>
    <b:Author>
      <b:Author>
        <b:NameList>
          <b:Person>
            <b:Last>Delgado Linares </b:Last>
            <b:First>Inmaculada</b:First>
          </b:Person>
        </b:NameList>
      </b:Author>
    </b:Author>
    <b:RefOrder>23</b:RefOrder>
  </b:Source>
  <b:Source>
    <b:Tag>Ber09</b:Tag>
    <b:SourceType>Book</b:SourceType>
    <b:Guid>{6DC2C3AE-7CE1-458D-BD19-6E4706F2F89F}</b:Guid>
    <b:Title>Creatividad y Aprendiaje: El juego como herrmienta pedagogica</b:Title>
    <b:Year>2009</b:Year>
    <b:City>Madrid-España</b:City>
    <b:Publisher>NARCEA, S. A. </b:Publisher>
    <b:Author>
      <b:Author>
        <b:NameList>
          <b:Person>
            <b:Last>Bernabeu</b:Last>
            <b:First>Natalia</b:First>
          </b:Person>
          <b:Person>
            <b:Last>Goldstein</b:Last>
            <b:First>Andy</b:First>
          </b:Person>
        </b:NameList>
      </b:Author>
    </b:Author>
    <b:RefOrder>48</b:RefOrder>
  </b:Source>
  <b:Source>
    <b:Tag>Váz11</b:Tag>
    <b:SourceType>Book</b:SourceType>
    <b:Guid>{FC90A4C5-F8B8-476B-9D3C-6EA2D1807FE9}</b:Guid>
    <b:Title>El juego en la Educacion Escolar</b:Title>
    <b:Year>2011</b:Year>
    <b:City>España</b:City>
    <b:Publisher>Lulu.com</b:Publisher>
    <b:Author>
      <b:Author>
        <b:NameList>
          <b:Person>
            <b:Last>Vázquez Neira</b:Last>
            <b:First>Rodrigo</b:First>
          </b:Person>
        </b:NameList>
      </b:Author>
    </b:Author>
    <b:RefOrder>24</b:RefOrder>
  </b:Source>
  <b:Source>
    <b:Tag>Mil09</b:Tag>
    <b:SourceType>Book</b:SourceType>
    <b:Guid>{0FA31771-6BAF-40B6-AAB0-ABE334C5F059}</b:Guid>
    <b:Title>El Arte de la Educación Infantil: Guia Práctica con niños de 0 a 6 años</b:Title>
    <b:Year>2009</b:Year>
    <b:City>Madrid-España</b:City>
    <b:Publisher>NARCEA S. A. </b:Publisher>
    <b:Author>
      <b:Author>
        <b:NameList>
          <b:Person>
            <b:Last>Millares</b:Last>
            <b:First>David</b:First>
          </b:Person>
          <b:Person>
            <b:Last>Hernández </b:Last>
            <b:First>Sara</b:First>
          </b:Person>
        </b:NameList>
      </b:Author>
    </b:Author>
    <b:RefOrder>49</b:RefOrder>
  </b:Source>
  <b:Source>
    <b:Tag>Mar00</b:Tag>
    <b:SourceType>Book</b:SourceType>
    <b:Guid>{5992E465-A4DE-4659-A041-5A9B23C48A30}</b:Guid>
    <b:Title>El juego y el desarrollo infantil</b:Title>
    <b:Year>2000</b:Year>
    <b:City>España</b:City>
    <b:Publisher>Octaedro S. L.</b:Publisher>
    <b:Author>
      <b:Author>
        <b:NameList>
          <b:Person>
            <b:Last>Martinez Criado</b:Last>
            <b:First>Gerardo </b:First>
          </b:Person>
        </b:NameList>
      </b:Author>
    </b:Author>
    <b:RefOrder>50</b:RefOrder>
  </b:Source>
  <b:Source>
    <b:Tag>Ord09</b:Tag>
    <b:SourceType>Book</b:SourceType>
    <b:Guid>{7896BEB8-C972-444A-8265-84FC0C10DAD9}</b:Guid>
    <b:Title>Estimulación Temprana: Inteligencia Emocional y Cognitiva</b:Title>
    <b:Year>2009</b:Year>
    <b:City>Madrid-España</b:City>
    <b:Publisher>Cultural S. A.</b:Publisher>
    <b:Author>
      <b:Author>
        <b:NameList>
          <b:Person>
            <b:Last>Ordoñez Legada </b:Last>
            <b:Middle>del Carmen</b:Middle>
            <b:First>Maria</b:First>
          </b:Person>
          <b:Person>
            <b:Last>Tinajero Mikelta</b:Last>
            <b:First>Alfredo</b:First>
          </b:Person>
        </b:NameList>
      </b:Author>
    </b:Author>
    <b:RefOrder>51</b:RefOrder>
  </b:Source>
  <b:Source>
    <b:Tag>Tri08</b:Tag>
    <b:SourceType>Book</b:SourceType>
    <b:Guid>{CD228B68-4CFB-4BB0-BFF3-F9FCB42D9A37}</b:Guid>
    <b:Title>Psicologia de la Educacion y del desarrollo en contextos escolares</b:Title>
    <b:Year>2008</b:Year>
    <b:City>Madrid-España</b:City>
    <b:Publisher>Piramide</b:Publisher>
    <b:Author>
      <b:Author>
        <b:NameList>
          <b:Person>
            <b:Last>Trianes Torres</b:Last>
            <b:Middle>Victoria</b:Middle>
            <b:First>Maria </b:First>
          </b:Person>
          <b:Person>
            <b:Last>Gallardo Cruz</b:Last>
            <b:Middle>Antonio</b:Middle>
            <b:First>José</b:First>
          </b:Person>
        </b:NameList>
      </b:Author>
    </b:Author>
    <b:RefOrder>52</b:RefOrder>
  </b:Source>
  <b:Source>
    <b:Tag>Góm01</b:Tag>
    <b:SourceType>Book</b:SourceType>
    <b:Guid>{2EC3D3F1-4ECE-486C-BAF8-DEAB0F4057CE}</b:Guid>
    <b:Title>Puericultura: El arte de la Crianza</b:Title>
    <b:Year>2001</b:Year>
    <b:City>Colombia</b:City>
    <b:Publisher>Medica Panamericana </b:Publisher>
    <b:Author>
      <b:Author>
        <b:NameList>
          <b:Person>
            <b:Last>Gómez Ramírez</b:Last>
            <b:Middle>Fernando</b:Middle>
            <b:First>Juan </b:First>
          </b:Person>
          <b:Person>
            <b:Last>Posado Díaz</b:Last>
            <b:First>Alvaro</b:First>
          </b:Person>
          <b:Person>
            <b:Last>Ramírez Gómez</b:Last>
            <b:First>Humberto</b:First>
          </b:Person>
        </b:NameList>
      </b:Author>
    </b:Author>
    <b:RefOrder>53</b:RefOrder>
  </b:Source>
  <b:Source>
    <b:Tag>Lag08</b:Tag>
    <b:SourceType>Book</b:SourceType>
    <b:Guid>{E829A7CB-13D8-4772-8E7A-33897C293E61}</b:Guid>
    <b:Title>Rincones de actividad en la Escuela Infantil</b:Title>
    <b:Year>2008</b:Year>
    <b:City>España</b:City>
    <b:Publisher>GRAÓ, de IRIF, S.L. </b:Publisher>
    <b:Author>
      <b:Author>
        <b:NameList>
          <b:Person>
            <b:Last>Laguía </b:Last>
            <b:Middle>Jose</b:Middle>
            <b:First>Maria </b:First>
          </b:Person>
          <b:Person>
            <b:Last>Vidal </b:Last>
            <b:First>Cinta</b:First>
          </b:Person>
        </b:NameList>
      </b:Author>
    </b:Author>
    <b:RefOrder>54</b:RefOrder>
  </b:Source>
  <b:Source>
    <b:Tag>Cos05</b:Tag>
    <b:SourceType>Book</b:SourceType>
    <b:Guid>{F2E3C16D-3AB2-4293-8553-32014209C130}</b:Guid>
    <b:Title>Evaluciación y Post-evaluación el Educacion Infantil: Como evaluar y que hacer despues</b:Title>
    <b:Year>2005</b:Year>
    <b:City>España</b:City>
    <b:Publisher>NARCEA</b:Publisher>
    <b:Author>
      <b:Author>
        <b:NameList>
          <b:Person>
            <b:Last>Costa </b:Last>
            <b:Middle>Mir</b:Middle>
            <b:First>Victoria</b:First>
          </b:Person>
        </b:NameList>
      </b:Author>
    </b:Author>
    <b:RefOrder>55</b:RefOrder>
  </b:Source>
  <b:Source>
    <b:Tag>Oca11</b:Tag>
    <b:SourceType>Book</b:SourceType>
    <b:Guid>{9114D1A7-AF20-4F5C-A478-B8DF05894781}</b:Guid>
    <b:Title>Desarrollo Socioafectivo </b:Title>
    <b:Year>2011</b:Year>
    <b:City>Madrid-España</b:City>
    <b:Publisher>GOPYRIGHT</b:Publisher>
    <b:Author>
      <b:Author>
        <b:NameList>
          <b:Person>
            <b:Last>Ocaña Villuendas </b:Last>
            <b:First>Laura</b:First>
          </b:Person>
          <b:Person>
            <b:Last>Martín Rodriguez</b:Last>
            <b:First>Nuria</b:First>
          </b:Person>
        </b:NameList>
      </b:Author>
    </b:Author>
    <b:RefOrder>56</b:RefOrder>
  </b:Source>
  <b:Source>
    <b:Tag>Alv11</b:Tag>
    <b:SourceType>Book</b:SourceType>
    <b:Guid>{C030CB0B-C42B-45F3-814F-C3DFF56670A2}</b:Guid>
    <b:Title>Desarrollo socioafectivo e intervencion con familias </b:Title>
    <b:Year>2011</b:Year>
    <b:Publisher>INNOVA</b:Publisher>
    <b:Author>
      <b:Author>
        <b:NameList>
          <b:Person>
            <b:Last>Alvarez Romero</b:Last>
            <b:First>Manuel</b:First>
          </b:Person>
          <b:Person>
            <b:Last>Jurado Ponce</b:Last>
            <b:First>Carmen</b:First>
          </b:Person>
        </b:NameList>
      </b:Author>
    </b:Author>
    <b:RefOrder>57</b:RefOrder>
  </b:Source>
  <b:Source>
    <b:Tag>Per14</b:Tag>
    <b:SourceType>Book</b:SourceType>
    <b:Guid>{63D823C6-10CB-460E-AFEA-7D1AC2FA4C3B}</b:Guid>
    <b:Title>Psicologia del desarrollo: Un enfoque sistemico: Nueva edicion revisada y ampliada</b:Title>
    <b:Year>2014</b:Year>
    <b:Publisher>UOC</b:Publisher>
    <b:Author>
      <b:Author>
        <b:NameList>
          <b:Person>
            <b:Last>Perinat</b:Last>
            <b:First>Adolfo</b:First>
          </b:Person>
        </b:NameList>
      </b:Author>
    </b:Author>
    <b:RefOrder>58</b:RefOrder>
  </b:Source>
  <b:Source>
    <b:Tag>Tru10</b:Tag>
    <b:SourceType>Book</b:SourceType>
    <b:Guid>{E4212DE4-9720-4881-BDA9-9A92E8FC67F5}</b:Guid>
    <b:Title>Desarrollo Socioafectivo</b:Title>
    <b:Year>2010</b:Year>
    <b:City>España</b:City>
    <b:Publisher>Editex </b:Publisher>
    <b:Author>
      <b:Author>
        <b:NameList>
          <b:Person>
            <b:Last>Trujillo Pedraza</b:Last>
            <b:Middle>Luz</b:Middle>
            <b:First>Ma</b:First>
          </b:Person>
          <b:Person>
            <b:Last>Martín</b:Last>
            <b:First>Soledad</b:First>
          </b:Person>
        </b:NameList>
      </b:Author>
    </b:Author>
    <b:RefOrder>59</b:RefOrder>
  </b:Source>
  <b:Source>
    <b:Tag>Bib01</b:Tag>
    <b:SourceType>Book</b:SourceType>
    <b:Guid>{87FB8AFA-35F3-4CBF-ACA2-FAFBB38A0781}</b:Guid>
    <b:Title>Pedagogia y Psicología Infantil</b:Title>
    <b:Year>2001</b:Year>
    <b:City>España</b:City>
    <b:Publisher>CULTURAL S. A.</b:Publisher>
    <b:Author>
      <b:Author>
        <b:NameList>
          <b:Person>
            <b:Last>Biblioteca</b:Last>
            <b:First>Practica para padres y educadores</b:First>
          </b:Person>
        </b:NameList>
      </b:Author>
    </b:Author>
    <b:RefOrder>60</b:RefOrder>
  </b:Source>
  <b:Source>
    <b:Tag>Mar05</b:Tag>
    <b:SourceType>Book</b:SourceType>
    <b:Guid>{F9F2E70C-FFE8-49C6-BCFC-D08A178A4FC0}</b:Guid>
    <b:Title>Cómo favorecer el desarrollo emocional y social de la infancia: hacia un mundo sin violencia</b:Title>
    <b:Year>2005</b:Year>
    <b:City>Madrid-España</b:City>
    <b:Publisher>Los Libros de la Catarata</b:Publisher>
    <b:Author>
      <b:Author>
        <b:NameList>
          <b:Person>
            <b:Last>Martinez López </b:Last>
            <b:Middle>C</b:Middle>
            <b:First>Miguel</b:First>
          </b:Person>
        </b:NameList>
      </b:Author>
    </b:Author>
    <b:RefOrder>61</b:RefOrder>
  </b:Source>
  <b:Source>
    <b:Tag>Med12</b:Tag>
    <b:SourceType>Book</b:SourceType>
    <b:Guid>{F1A057D2-D2C4-415D-954F-FD9BF0C2BC34}</b:Guid>
    <b:Title>El Vinculo</b:Title>
    <b:Year>2012</b:Year>
    <b:City>Madrid-España</b:City>
    <b:Publisher>Editorial Visión Libros</b:Publisher>
    <b:Author>
      <b:Author>
        <b:NameList>
          <b:Person>
            <b:Last>Medina</b:Last>
            <b:First>Bernard</b:First>
          </b:Person>
        </b:NameList>
      </b:Author>
    </b:Author>
    <b:RefOrder>62</b:RefOrder>
  </b:Source>
  <b:Source>
    <b:Tag>Lap03</b:Tag>
    <b:SourceType>Book</b:SourceType>
    <b:Guid>{7986A16E-2837-4829-98B6-717B057195E2}</b:Guid>
    <b:Title>Escuela Para Padres: Como Desarrollar LA Autoestima En Ninos De 0-6 Anos</b:Title>
    <b:Year>2003</b:Year>
    <b:City>Mexico</b:City>
    <b:Publisher>LD Books</b:Publisher>
    <b:Author>
      <b:Author>
        <b:NameList>
          <b:Person>
            <b:Last>Laporte</b:Last>
            <b:First>Danielle</b:First>
          </b:Person>
        </b:NameList>
      </b:Author>
    </b:Author>
    <b:RefOrder>63</b:RefOrder>
  </b:Source>
  <b:Source>
    <b:Tag>Lóp07</b:Tag>
    <b:SourceType>Book</b:SourceType>
    <b:Guid>{8831790A-BE97-4B24-AFEF-6A5722156434}</b:Guid>
    <b:Title>Educacion Emocional: programa para 3-6 años</b:Title>
    <b:Year>2007</b:Year>
    <b:City>España</b:City>
    <b:Publisher>Reimpresa </b:Publisher>
    <b:Author>
      <b:Author>
        <b:NameList>
          <b:Person>
            <b:Last>López Cassa</b:Last>
            <b:First>Elia </b:First>
          </b:Person>
        </b:NameList>
      </b:Author>
    </b:Author>
    <b:RefOrder>15</b:RefOrder>
  </b:Source>
  <b:Source>
    <b:Tag>Urb05</b:Tag>
    <b:SourceType>Book</b:SourceType>
    <b:Guid>{BC213748-71BC-415B-B38B-165C812318A4}</b:Guid>
    <b:Title>Psicologia del desarrollo: Enfoques y Perspectiva del curso vital</b:Title>
    <b:Year>2005</b:Year>
    <b:City>Argentina</b:City>
    <b:Publisher>Brujas</b:Publisher>
    <b:Author>
      <b:Author>
        <b:NameList>
          <b:Person>
            <b:Last>Urbano</b:Last>
            <b:Middle>Ariel</b:Middle>
            <b:First>Claudia</b:First>
          </b:Person>
          <b:Person>
            <b:Last>Yuni</b:Last>
            <b:Middle>Alberto</b:Middle>
            <b:First>José </b:First>
          </b:Person>
        </b:NameList>
      </b:Author>
    </b:Author>
    <b:RefOrder>64</b:RefOrder>
  </b:Source>
  <b:Source>
    <b:Tag>Gil13</b:Tag>
    <b:SourceType>Book</b:SourceType>
    <b:Guid>{B8E96CE3-2170-4F11-9D76-7EE4D88F4EFA}</b:Guid>
    <b:Title>Desarrollo Curricular de la Educación Física en la Educación Infantil</b:Title>
    <b:Year>2013</b:Year>
    <b:City>Madrid-España</b:City>
    <b:Publisher>PIRAMIDE</b:Publisher>
    <b:Author>
      <b:Author>
        <b:NameList>
          <b:Person>
            <b:Last>Gil Madrona</b:Last>
            <b:First>Pedro</b:First>
          </b:Person>
        </b:NameList>
      </b:Author>
    </b:Author>
    <b:RefOrder>65</b:RefOrder>
  </b:Source>
  <b:Source>
    <b:Tag>Pit06</b:Tag>
    <b:SourceType>Book</b:SourceType>
    <b:Guid>{FD3F9353-CB66-45CA-A172-70AAE0DD6D81}</b:Guid>
    <b:Title>la planificación didactica en el jardin de infantes</b:Title>
    <b:Year>2006</b:Year>
    <b:City>Santa Fe-Argentina</b:City>
    <b:Publisher>Lucas Mililli</b:Publisher>
    <b:Author>
      <b:Author>
        <b:NameList>
          <b:Person>
            <b:Last>Pitluk </b:Last>
            <b:First>Laura</b:First>
          </b:Person>
        </b:NameList>
      </b:Author>
    </b:Author>
    <b:RefOrder>66</b:RefOrder>
  </b:Source>
  <b:Source>
    <b:Tag>Lag11</b:Tag>
    <b:SourceType>Book</b:SourceType>
    <b:Guid>{74947DEB-E4BA-4834-8D7F-9CAEB0A07539}</b:Guid>
    <b:Title>Rincones de Actividad en la Escuela Infantil</b:Title>
    <b:Year>2011</b:Year>
    <b:City>España</b:City>
    <b:Publisher>GRAO</b:Publisher>
    <b:Author>
      <b:Author>
        <b:NameList>
          <b:Person>
            <b:Last>Laguía</b:Last>
            <b:Middle>José</b:Middle>
            <b:First>María</b:First>
          </b:Person>
          <b:Person>
            <b:Last>Vidal </b:Last>
            <b:First>Cinta</b:First>
          </b:Person>
        </b:NameList>
      </b:Author>
    </b:Author>
    <b:RefOrder>29</b:RefOrder>
  </b:Source>
  <b:Source>
    <b:Tag>Mac11</b:Tag>
    <b:SourceType>Book</b:SourceType>
    <b:Guid>{579B24F5-6824-4FC0-8228-FB913DABD770}</b:Guid>
    <b:Title>La clase de cuentos y juegos para preescolar</b:Title>
    <b:Year>2011</b:Year>
    <b:City>México</b:City>
    <b:Publisher>TRILLAS</b:Publisher>
    <b:Author>
      <b:Author>
        <b:NameList>
          <b:Person>
            <b:Last>Machuca Barbosa</b:Last>
            <b:First>Jesús</b:First>
          </b:Person>
        </b:NameList>
      </b:Author>
    </b:Author>
    <b:RefOrder>67</b:RefOrder>
  </b:Source>
  <b:Source>
    <b:Tag>Agu07</b:Tag>
    <b:SourceType>Book</b:SourceType>
    <b:Guid>{E42F0BDC-3312-4DD7-90E1-EC004E98C1BC}</b:Guid>
    <b:Title>Teoria de la decisión y de los juegos</b:Title>
    <b:Year>2007</b:Year>
    <b:City>Madrid-España</b:City>
    <b:Publisher>Delta Publicaciones</b:Publisher>
    <b:Author>
      <b:Author>
        <b:NameList>
          <b:Person>
            <b:Last>Aguado Franco</b:Last>
            <b:First>Juan Carlos</b:First>
          </b:Person>
        </b:NameList>
      </b:Author>
    </b:Author>
    <b:RefOrder>68</b:RefOrder>
  </b:Source>
  <b:Source>
    <b:Tag>Wai12</b:Tag>
    <b:SourceType>Book</b:SourceType>
    <b:Guid>{FD387F57-B4B6-47D2-AD74-61E1B6D53D7C}</b:Guid>
    <b:Title>Escenarios didácticos y planes de acción </b:Title>
    <b:Year>2012</b:Year>
    <b:City>Argentina</b:City>
    <b:Publisher>Novedades educativas</b:Publisher>
    <b:Author>
      <b:Author>
        <b:NameList>
          <b:Person>
            <b:Last>Waidler</b:Last>
            <b:First>Liliana</b:First>
          </b:Person>
        </b:NameList>
      </b:Author>
    </b:Author>
    <b:RefOrder>69</b:RefOrder>
  </b:Source>
  <b:Source>
    <b:Tag>Pel08</b:Tag>
    <b:SourceType>Book</b:SourceType>
    <b:Guid>{EE28DC0D-C682-4AF5-B3B2-ED920EF6874A}</b:Guid>
    <b:Title>Cada cual atienda su juego</b:Title>
    <b:Year>2008</b:Year>
    <b:City>España</b:City>
    <b:Publisher>Grupo Anaya</b:Publisher>
    <b:Author>
      <b:Author>
        <b:NameList>
          <b:Person>
            <b:Last>Pelegrín </b:Last>
            <b:First>Ana</b:First>
          </b:Person>
        </b:NameList>
      </b:Author>
    </b:Author>
    <b:RefOrder>70</b:RefOrder>
  </b:Source>
  <b:Source>
    <b:Tag>Sch00</b:Tag>
    <b:SourceType>Book</b:SourceType>
    <b:Guid>{174C3153-AFD5-4ACA-8D1C-802458801269}</b:Guid>
    <b:Title>Desarrollo Social</b:Title>
    <b:Year>2000</b:Year>
    <b:City>México</b:City>
    <b:Publisher>Siglo XXI</b:Publisher>
    <b:Author>
      <b:Author>
        <b:NameList>
          <b:Person>
            <b:Last>Schaffer</b:Last>
            <b:First>Rudolph</b:First>
          </b:Person>
        </b:NameList>
      </b:Author>
    </b:Author>
    <b:RefOrder>71</b:RefOrder>
  </b:Source>
  <b:Source>
    <b:Tag>Cea</b:Tag>
    <b:SourceType>Book</b:SourceType>
    <b:Guid>{51BC5ECD-8683-471D-99B6-0CE0FECC885C}</b:Guid>
    <b:Author>
      <b:Author>
        <b:NameList>
          <b:Person>
            <b:Last>Ceac</b:Last>
            <b:First>Educacón</b:First>
            <b:Middle>Infantil</b:Middle>
          </b:Person>
        </b:NameList>
      </b:Author>
    </b:Author>
    <b:Title>Técnica y Actividades en Educación Infanril</b:Title>
    <b:City>Barcelona-España</b:City>
    <b:Publisher>Ceac</b:Publisher>
    <b:RefOrder>72</b:RefOrder>
  </b:Source>
  <b:Source>
    <b:Tag>Zab12</b:Tag>
    <b:SourceType>Book</b:SourceType>
    <b:Guid>{1B9E7382-3633-43BF-9BB4-3C788D8B6977}</b:Guid>
    <b:Title>Didactica de la Educación Infantil</b:Title>
    <b:Year>2012</b:Year>
    <b:City>Bogotá-Colombia</b:City>
    <b:Publisher>La Imprenta</b:Publisher>
    <b:Author>
      <b:Author>
        <b:NameList>
          <b:Person>
            <b:Last>Zabalza</b:Last>
            <b:First>Miguel Angel</b:First>
          </b:Person>
        </b:NameList>
      </b:Author>
    </b:Author>
    <b:RefOrder>73</b:RefOrder>
  </b:Source>
  <b:Source>
    <b:Tag>Por01</b:Tag>
    <b:SourceType>Book</b:SourceType>
    <b:Guid>{8FF35521-D577-43C2-B79D-8F6C01F24272}</b:Guid>
    <b:Title>Urbanidad</b:Title>
    <b:Year>2001</b:Year>
    <b:City>Bogotá</b:City>
    <b:Publisher>Voluntad: Educacion Básica</b:Publisher>
    <b:Author>
      <b:Author>
        <b:NameList>
          <b:Person>
            <b:Last>Porto de Mejia</b:Last>
            <b:First>Evelia</b:First>
          </b:Person>
        </b:NameList>
      </b:Author>
    </b:Author>
    <b:RefOrder>74</b:RefOrder>
  </b:Source>
  <b:Source>
    <b:Tag>Cor08</b:Tag>
    <b:SourceType>Book</b:SourceType>
    <b:Guid>{25C4A08C-9513-4BFE-A537-CDD700EAF6B6}</b:Guid>
    <b:Title>Competencias sociales y convvencia</b:Title>
    <b:Year>2008</b:Year>
    <b:City>Argentina</b:City>
    <b:Publisher>Noveduc Libros</b:Publisher>
    <b:Author>
      <b:Author>
        <b:NameList>
          <b:Person>
            <b:Last>Coronado</b:Last>
            <b:First>Mónica</b:First>
          </b:Person>
        </b:NameList>
      </b:Author>
    </b:Author>
    <b:RefOrder>75</b:RefOrder>
  </b:Source>
  <b:Source>
    <b:Tag>Cas04</b:Tag>
    <b:SourceType>Book</b:SourceType>
    <b:Guid>{ACEE215B-A240-4630-8202-62316A39C9DD}</b:Guid>
    <b:Title>Nuevo Identidades Sociales 2</b:Title>
    <b:Year>2004</b:Year>
    <b:City>Colombia</b:City>
    <b:Publisher>Norma</b:Publisher>
    <b:Author>
      <b:Author>
        <b:NameList>
          <b:Person>
            <b:Last>Castro Valderrama</b:Last>
            <b:First>Heublyn</b:First>
          </b:Person>
        </b:NameList>
      </b:Author>
    </b:Author>
    <b:RefOrder>76</b:RefOrder>
  </b:Source>
  <b:Source>
    <b:Tag>Lóp071</b:Tag>
    <b:SourceType>Book</b:SourceType>
    <b:Guid>{5957D7B9-81DA-4E56-BEC1-6FC23208152B}</b:Guid>
    <b:Title>Educación emocional: programa para 3-6 años</b:Title>
    <b:Year>2007</b:Year>
    <b:City>España</b:City>
    <b:Publisher>WK Educación</b:Publisher>
    <b:Author>
      <b:Author>
        <b:NameList>
          <b:Person>
            <b:Last>López Cassa</b:Last>
            <b:First>Elia</b:First>
          </b:Person>
        </b:NameList>
      </b:Author>
    </b:Author>
    <b:RefOrder>77</b:RefOrder>
  </b:Source>
  <b:Source>
    <b:Tag>Fer05</b:Tag>
    <b:SourceType>Book</b:SourceType>
    <b:Guid>{B27CE3E6-A059-4DBF-8878-788B96DF18B0}</b:Guid>
    <b:Title>¿Jugamos? El juego con niñas y niños de 0 a 6 años</b:Title>
    <b:Year>2005</b:Year>
    <b:City>Madrid-España</b:City>
    <b:Publisher>NARCEA, S. A. </b:Publisher>
    <b:Author>
      <b:Author>
        <b:NameList>
          <b:Person>
            <b:Last>Ferland </b:Last>
            <b:First>Francine</b:First>
          </b:Person>
        </b:NameList>
      </b:Author>
    </b:Author>
    <b:RefOrder>78</b:RefOrder>
  </b:Source>
  <b:Source>
    <b:Tag>Sar10</b:Tag>
    <b:SourceType>Book</b:SourceType>
    <b:Guid>{711C90A5-C458-4F38-99B0-8692B33A7CE1}</b:Guid>
    <b:Title>Lo importante es jugar: Como entra el juego en la escuela</b:Title>
    <b:Year>2010</b:Year>
    <b:City>Santa Fé-Argentina </b:City>
    <b:Publisher>HomoSapiens</b:Publisher>
    <b:Author>
      <b:Author>
        <b:NameList>
          <b:Person>
            <b:Last>Sarlé</b:Last>
            <b:First>Patricia </b:First>
          </b:Person>
        </b:NameList>
      </b:Author>
    </b:Author>
    <b:RefOrder>79</b:RefOrder>
  </b:Source>
  <b:Source>
    <b:Tag>Cha02</b:Tag>
    <b:SourceType>Book</b:SourceType>
    <b:Guid>{D20538CF-8BF7-448C-A2CC-2D93D62809DC}</b:Guid>
    <b:Title>El Juego en la Escuela</b:Title>
    <b:Year>2002</b:Year>
    <b:City>Mexico D. F.</b:City>
    <b:Publisher>Paidos Mexicana, S. A. </b:Publisher>
    <b:Author>
      <b:Author>
        <b:NameList>
          <b:Person>
            <b:Last>Chapela</b:Last>
            <b:Middle>María</b:Middle>
            <b:First>Luz</b:First>
          </b:Person>
        </b:NameList>
      </b:Author>
    </b:Author>
    <b:RefOrder>80</b:RefOrder>
  </b:Source>
  <b:Source>
    <b:Tag>Sar01</b:Tag>
    <b:SourceType>Book</b:SourceType>
    <b:Guid>{28AE54BA-71A9-4668-BF9A-920F5D2C8965}</b:Guid>
    <b:Title>Juego y Aprendizaje escolar: Los rasgos del juego infantil</b:Title>
    <b:Year>2001</b:Year>
    <b:City>Argentina</b:City>
    <b:Publisher>Novedu Libros</b:Publisher>
    <b:Author>
      <b:Author>
        <b:NameList>
          <b:Person>
            <b:Last>Sarlé</b:Last>
            <b:Middle>Monica</b:Middle>
            <b:First>Patricia </b:First>
          </b:Person>
        </b:NameList>
      </b:Author>
    </b:Author>
    <b:RefOrder>81</b:RefOrder>
  </b:Source>
  <b:Source>
    <b:Tag>Por09</b:Tag>
    <b:SourceType>Book</b:SourceType>
    <b:Guid>{978B04D3-5831-4F63-BA7F-442FC536AD03}</b:Guid>
    <b:Title>Cuerpo, Juego y Movimietno en el nivel inicial: Propuestas de Educacion Fisica y Expresion Corporal</b:Title>
    <b:Year>2009</b:Year>
    <b:City>Santa Fé-Argentina</b:City>
    <b:Publisher>Homo Sapiens </b:Publisher>
    <b:Author>
      <b:Author>
        <b:NameList>
          <b:Person>
            <b:Last>Porsteis</b:Last>
            <b:Middle>María</b:Middle>
            <b:First>Ana</b:First>
          </b:Person>
        </b:NameList>
      </b:Author>
    </b:Author>
    <b:RefOrder>82</b:RefOrder>
  </b:Source>
  <b:Source>
    <b:Tag>Tri081</b:Tag>
    <b:SourceType>Book</b:SourceType>
    <b:Guid>{4BB4F548-E7B1-4922-A454-BDD3BE41A996}</b:Guid>
    <b:Title>Psicologia de la Educación y del Desarrollo en contextos escolares</b:Title>
    <b:Year>2008</b:Year>
    <b:City>Madrid-España</b:City>
    <b:Publisher>Piramide</b:Publisher>
    <b:Author>
      <b:Author>
        <b:NameList>
          <b:Person>
            <b:Last>Trianes Torres</b:Last>
            <b:Middle>Victoria </b:Middle>
            <b:First>Maria </b:First>
          </b:Person>
          <b:Person>
            <b:Last>Gallardo Cruz </b:Last>
            <b:Middle>Antonio</b:Middle>
            <b:First>José </b:First>
          </b:Person>
        </b:NameList>
      </b:Author>
    </b:Author>
    <b:RefOrder>83</b:RefOrder>
  </b:Source>
  <b:Source>
    <b:Tag>Aba07</b:Tag>
    <b:SourceType>Book</b:SourceType>
    <b:Guid>{0E4EE322-FE6D-404F-94CF-2B434366D929}</b:Guid>
    <b:Title>Psicologia del niño en edad escolar </b:Title>
    <b:Year>2007</b:Year>
    <b:City>Costa Rica</b:City>
    <b:Publisher>EUNED </b:Publisher>
    <b:Author>
      <b:Author>
        <b:NameList>
          <b:Person>
            <b:Last>Abarca Mora</b:Last>
            <b:First>Sonia</b:First>
          </b:Person>
        </b:NameList>
      </b:Author>
    </b:Author>
    <b:RefOrder>10</b:RefOrder>
  </b:Source>
  <b:Source>
    <b:Tag>Mar10</b:Tag>
    <b:SourceType>Book</b:SourceType>
    <b:Guid>{1B5E8678-63FD-4E29-A06D-510C2C268586}</b:Guid>
    <b:Title>Desarrollo socioafectivo. Ciclo formativo: Educación Infantil</b:Title>
    <b:Year>2010</b:Year>
    <b:City>España</b:City>
    <b:Publisher>Ministerio de Educación, Cultura y Deporte</b:Publisher>
    <b:Author>
      <b:Author>
        <b:NameList>
          <b:Person>
            <b:Last>Martín Herrero</b:Last>
            <b:First>Macarena</b:First>
          </b:Person>
          <b:Person>
            <b:Last>Alonso Delgado</b:Last>
            <b:Middle>Hilario</b:Middle>
            <b:First>Salvador</b:First>
          </b:Person>
        </b:NameList>
      </b:Author>
    </b:Author>
    <b:RefOrder>84</b:RefOrder>
  </b:Source>
  <b:Source>
    <b:Tag>Her12</b:Tag>
    <b:SourceType>Book</b:SourceType>
    <b:Guid>{173C8EF6-67E3-4EA8-8F28-B1EE160AE3B0}</b:Guid>
    <b:Title>Psicología Evolutiva I Volumen II: Desarrollo Social</b:Title>
    <b:Year>2012</b:Year>
    <b:Publisher>Universidad Nacional de Educación a Distancia </b:Publisher>
    <b:Author>
      <b:Author>
        <b:NameList>
          <b:Person>
            <b:Last>Herranz Ybarra</b:Last>
            <b:First>Pilar</b:First>
          </b:Person>
          <b:Person>
            <b:Last>Sierra García</b:Last>
            <b:First>Purificación</b:First>
          </b:Person>
        </b:NameList>
      </b:Author>
    </b:Author>
    <b:RefOrder>85</b:RefOrder>
  </b:Source>
  <b:Source>
    <b:Tag>Jar11</b:Tag>
    <b:SourceType>JournalArticle</b:SourceType>
    <b:Guid>{B804BD2D-9F84-4AB9-B2F6-5A8D7033FF3E}</b:Guid>
    <b:Title>Taller de Expresión Corporal en el Nivel Inicial</b:Title>
    <b:Year>2011</b:Year>
    <b:Pages>4,5</b:Pages>
    <b:JournalName>Formación docente</b:JournalName>
    <b:Author>
      <b:Author>
        <b:NameList>
          <b:Person>
            <b:Last>Jaritonski</b:Last>
            <b:First>Perla</b:First>
          </b:Person>
        </b:NameList>
      </b:Author>
    </b:Author>
    <b:RefOrder>86</b:RefOrder>
  </b:Source>
  <b:Source>
    <b:Tag>Sie05</b:Tag>
    <b:SourceType>Book</b:SourceType>
    <b:Guid>{76D8A3E0-8C00-415E-AF29-B77A7FE6F882}</b:Guid>
    <b:Title>Los Contenidos de Expresión Corporal</b:Title>
    <b:Year>2005</b:Year>
    <b:City>Barcelona- España</b:City>
    <b:Publisher>INDE</b:Publisher>
    <b:Author>
      <b:Author>
        <b:NameList>
          <b:Person>
            <b:Last>Sierra Zamorano</b:Last>
            <b:Middle>Ángel</b:Middle>
            <b:First>Miguel</b:First>
          </b:Person>
        </b:NameList>
      </b:Author>
    </b:Author>
    <b:RefOrder>87</b:RefOrder>
  </b:Source>
  <b:Source>
    <b:Tag>Jar03</b:Tag>
    <b:SourceType>Book</b:SourceType>
    <b:Guid>{A2F236E9-8886-4217-9462-AF5FB8D9D02B}</b:Guid>
    <b:Title>La Expresión Corporal Nivel inicial</b:Title>
    <b:Year>2003</b:Year>
    <b:City>Argentina</b:City>
    <b:Publisher>Bonum</b:Publisher>
    <b:Author>
      <b:Author>
        <b:NameList>
          <b:Person>
            <b:Last>Jaritonski</b:Last>
            <b:First>Perla</b:First>
          </b:Person>
        </b:NameList>
      </b:Author>
    </b:Author>
    <b:RefOrder>88</b:RefOrder>
  </b:Source>
  <b:Source>
    <b:Tag>Cre11</b:Tag>
    <b:SourceType>Book</b:SourceType>
    <b:Guid>{2D07B9E7-F148-48CB-A930-714B4198E22A}</b:Guid>
    <b:Title>Expresión y Comunicación</b:Title>
    <b:Year>2011</b:Year>
    <b:City>Madrid</b:City>
    <b:Publisher>Paraninfo</b:Publisher>
    <b:Author>
      <b:Author>
        <b:NameList>
          <b:Person>
            <b:Last>Crespí Rupérez</b:Last>
            <b:First>María</b:First>
          </b:Person>
        </b:NameList>
      </b:Author>
    </b:Author>
    <b:RefOrder>89</b:RefOrder>
  </b:Source>
  <b:Source>
    <b:Tag>Sef05</b:Tag>
    <b:SourceType>Book</b:SourceType>
    <b:Guid>{1BE357BB-FB03-44AC-A125-A1E002C1C252}</b:Guid>
    <b:Title>Expresión corporal y Creatividad</b:Title>
    <b:Year>2008</b:Year>
    <b:City>México</b:City>
    <b:Publisher>Trillas</b:Publisher>
    <b:Author>
      <b:Author>
        <b:NameList>
          <b:Person>
            <b:Last>Sefchovich</b:Last>
            <b:First>Galia</b:First>
          </b:Person>
        </b:NameList>
      </b:Author>
    </b:Author>
    <b:RefOrder>90</b:RefOrder>
  </b:Source>
  <b:Source>
    <b:Tag>MarcadorDePosición3</b:Tag>
    <b:SourceType>Book</b:SourceType>
    <b:Guid>{9EC2ECF4-1B13-41F1-8532-FEBDBA9ECD6C}</b:Guid>
    <b:Title>Expresión corporal y danza</b:Title>
    <b:Year>2002</b:Year>
    <b:City>Zaragoza-España</b:City>
    <b:Publisher>INDE</b:Publisher>
    <b:Author>
      <b:Author>
        <b:NameList>
          <b:Person>
            <b:Last>Castañer Balcells</b:Last>
            <b:First>Marta</b:First>
          </b:Person>
        </b:NameList>
      </b:Author>
    </b:Author>
    <b:RefOrder>91</b:RefOrder>
  </b:Source>
  <b:Source>
    <b:Tag>Cor03</b:Tag>
    <b:SourceType>Book</b:SourceType>
    <b:Guid>{F821563B-3351-42F6-B37F-830E63607081}</b:Guid>
    <b:Title>Expresión. comunicación y lenguajes en la práctica educativa</b:Title>
    <b:Year>2003</b:Year>
    <b:City>Barcelona-España</b:City>
    <b:Publisher>Octaedro</b:Publisher>
    <b:Author>
      <b:Author>
        <b:NameList>
          <b:Person>
            <b:Last>Cortada Pasola</b:Last>
            <b:First>Lluisa</b:First>
          </b:Person>
        </b:NameList>
      </b:Author>
    </b:Author>
    <b:RefOrder>92</b:RefOrder>
  </b:Source>
  <b:Source>
    <b:Tag>Shi03</b:Tag>
    <b:SourceType>Book</b:SourceType>
    <b:Guid>{7DA03D57-A238-4DA6-801E-161BE03BAF6E}</b:Guid>
    <b:Title>Manual de psicomotricidad, Ritmo y Expresión Corporal</b:Title>
    <b:Year>2003</b:Year>
    <b:City>España</b:City>
    <b:Publisher>Wolters Kluwer Educacion</b:Publisher>
    <b:Author>
      <b:Author>
        <b:NameList>
          <b:Person>
            <b:Last>Shinca</b:Last>
            <b:First>Martha</b:First>
          </b:Person>
        </b:NameList>
      </b:Author>
    </b:Author>
    <b:RefOrder>93</b:RefOrder>
  </b:Source>
  <b:Source>
    <b:Tag>Cañ01</b:Tag>
    <b:SourceType>Book</b:SourceType>
    <b:Guid>{C67D1681-672F-4802-9D1F-88D1D8B1F8BD}</b:Guid>
    <b:Title>Música,Danza y Expresión Corporal en Educación Infantil</b:Title>
    <b:Year>2001</b:Year>
    <b:City>Andalucía - España</b:City>
    <b:Publisher>Junta de Andalucía</b:Publisher>
    <b:Author>
      <b:Author>
        <b:NameList>
          <b:Person>
            <b:Last>Cañal Santos, Cañal Ruiz</b:Last>
            <b:First>Felix, Cristina</b:First>
          </b:Person>
        </b:NameList>
      </b:Author>
    </b:Author>
    <b:RefOrder>94</b:RefOrder>
  </b:Source>
  <b:Source>
    <b:Tag>Bol06</b:Tag>
    <b:SourceType>Book</b:SourceType>
    <b:Guid>{3AA8D508-D8AC-4833-B099-EC38C1BE49A0}</b:Guid>
    <b:Title>Educación por medio del movimiento y expresión corporal</b:Title>
    <b:Year>2006</b:Year>
    <b:City>Costa Rica</b:City>
    <b:Publisher>Euned</b:Publisher>
    <b:Author>
      <b:Author>
        <b:NameList>
          <b:Person>
            <b:Last>Bolaños Bolaños</b:Last>
            <b:First>Guillermo</b:First>
          </b:Person>
        </b:NameList>
      </b:Author>
    </b:Author>
    <b:RefOrder>19</b:RefOrder>
  </b:Source>
  <b:Source>
    <b:Tag>Mon04</b:Tag>
    <b:SourceType>Book</b:SourceType>
    <b:Guid>{CA05F97C-E98C-46CF-A041-93EC793215BB}</b:Guid>
    <b:Title>La Expresión Corporal: Su enseñanza por el método natural evolutivo</b:Title>
    <b:Year>2004</b:Year>
    <b:City>Barcelona-España</b:City>
    <b:Publisher>INDE</b:Publisher>
    <b:Author>
      <b:Author>
        <b:NameList>
          <b:Person>
            <b:Last>Montesinos Ayala</b:Last>
            <b:First>Diego</b:First>
          </b:Person>
        </b:NameList>
      </b:Author>
    </b:Author>
    <b:RefOrder>95</b:RefOrder>
  </b:Source>
  <b:Source>
    <b:Tag>Eng04</b:Tag>
    <b:SourceType>Book</b:SourceType>
    <b:Guid>{6C29EC9B-015B-4B47-8DB4-1888FDFA75BB}</b:Guid>
    <b:Title>Expresión Corporal, aproximación teórica y técnicas aplicables en el aula</b:Title>
    <b:Year>2004</b:Year>
    <b:City>España</b:City>
    <b:Publisher>Ideas Propias</b:Publisher>
    <b:Author>
      <b:Author>
        <b:NameList>
          <b:Person>
            <b:Last>Enguidanos Florián</b:Last>
            <b:Middle>de Jesús</b:Middle>
            <b:First>María</b:First>
          </b:Person>
        </b:NameList>
      </b:Author>
    </b:Author>
    <b:RefOrder>96</b:RefOrder>
  </b:Source>
  <b:Source>
    <b:Tag>MarcadorDePosición4</b:Tag>
    <b:SourceType>Book</b:SourceType>
    <b:Guid>{1A15A6CD-51FB-43B8-90CD-D30F521520D5}</b:Guid>
    <b:Title>Cuerpo, Juego y Movimiento en el Nivel Inicial</b:Title>
    <b:Year>2009</b:Year>
    <b:City>Argentina</b:City>
    <b:Publisher>AMALEVI</b:Publisher>
    <b:Author>
      <b:Author>
        <b:NameList>
          <b:Person>
            <b:Last>Porstein</b:Last>
            <b:Middle>María</b:Middle>
            <b:First>Ana</b:First>
          </b:Person>
        </b:NameList>
      </b:Author>
    </b:Author>
    <b:RefOrder>97</b:RefOrder>
  </b:Source>
  <b:Source>
    <b:Tag>Ped08</b:Tag>
    <b:SourceType>Book</b:SourceType>
    <b:Guid>{EDAC6F72-C7C6-4CD6-9454-2C0D3AB7EE40}</b:Guid>
    <b:Title>Expresión Corporal: Una asignatura apasionante</b:Title>
    <b:Year>2008</b:Year>
    <b:City>Sevilla - España</b:City>
    <b:Publisher>WANCEULEN</b:Publisher>
    <b:Author>
      <b:Author>
        <b:NameList>
          <b:Person>
            <b:Last>Pedregosa Rojas</b:Last>
            <b:First>Pedro</b:First>
          </b:Person>
        </b:NameList>
      </b:Author>
    </b:Author>
    <b:RefOrder>98</b:RefOrder>
  </b:Source>
  <b:Source>
    <b:Tag>Pen09</b:Tag>
    <b:SourceType>Book</b:SourceType>
    <b:Guid>{991FAB12-605A-42D7-86BB-C122CBFF9D6B}</b:Guid>
    <b:Title>Sinverguenzas: La expresión Corporal y la Infancia</b:Title>
    <b:Year>2009</b:Year>
    <b:City>Buenos aires- Argentina</b:City>
    <b:Publisher>Lugar</b:Publisher>
    <b:Author>
      <b:Author>
        <b:NameList>
          <b:Person>
            <b:Last>Penchansky</b:Last>
            <b:First>Mónica</b:First>
          </b:Person>
        </b:NameList>
      </b:Author>
    </b:Author>
    <b:RefOrder>99</b:RefOrder>
  </b:Source>
  <b:Source>
    <b:Tag>Rae09</b:Tag>
    <b:SourceType>JournalArticle</b:SourceType>
    <b:Guid>{619C7D0C-5925-48F7-8049-DFA840B446A2}</b:Guid>
    <b:Title>Espacio y tiempo en educaciín infantil</b:Title>
    <b:Year>2009</b:Year>
    <b:JournalName>Innovación y experiencias educativas</b:JournalName>
    <b:Pages>1-2</b:Pages>
    <b:Author>
      <b:Author>
        <b:NameList>
          <b:Person>
            <b:Last>Rael Fuster</b:Last>
            <b:Middle>Isabel</b:Middle>
            <b:First>María</b:First>
          </b:Person>
        </b:NameList>
      </b:Author>
    </b:Author>
    <b:RefOrder>100</b:RefOrder>
  </b:Source>
  <b:Source>
    <b:Tag>Fer03</b:Tag>
    <b:SourceType>JournalArticle</b:SourceType>
    <b:Guid>{150ABB1F-4BB5-4C37-BEF3-6C697D0E7AB3}</b:Guid>
    <b:Title>Teoría y Práctica psicomotora de la orientación y localización espacial</b:Title>
    <b:JournalName>Revista Digital de la Universidad de Málaga</b:JournalName>
    <b:Year>2003</b:Year>
    <b:Pages>13-16</b:Pages>
    <b:Author>
      <b:Author>
        <b:NameList>
          <b:Person>
            <b:Last>Fernández García</b:Last>
            <b:Middle>Carlos</b:Middle>
            <b:First>José</b:First>
          </b:Person>
        </b:NameList>
      </b:Author>
    </b:Author>
    <b:RefOrder>14</b:RefOrder>
  </b:Source>
  <b:Source>
    <b:Tag>Cre111</b:Tag>
    <b:SourceType>Book</b:SourceType>
    <b:Guid>{ED373C9A-998D-4E9A-A043-1AC330116705}</b:Guid>
    <b:Title>Desarrollo Cognitivo</b:Title>
    <b:Year>2011</b:Year>
    <b:City>Madrid-España</b:City>
    <b:Publisher>Paraninfo</b:Publisher>
    <b:Author>
      <b:Author>
        <b:NameList>
          <b:Person>
            <b:Last>Crespí Rupérez</b:Last>
            <b:First>María</b:First>
          </b:Person>
        </b:NameList>
      </b:Author>
    </b:Author>
    <b:RefOrder>12</b:RefOrder>
  </b:Source>
  <b:Source>
    <b:Tag>Zap01</b:Tag>
    <b:SourceType>Book</b:SourceType>
    <b:Guid>{875C93A0-0A75-412F-A475-AA3E565F9589}</b:Guid>
    <b:Title>Psicomotricidad y el Niño</b:Title>
    <b:Year>2001</b:Year>
    <b:City>México</b:City>
    <b:Publisher>Trillas</b:Publisher>
    <b:Author>
      <b:Author>
        <b:NameList>
          <b:Person>
            <b:Last>Zapata</b:Last>
            <b:First>Oscar</b:First>
          </b:Person>
        </b:NameList>
      </b:Author>
    </b:Author>
    <b:RefOrder>101</b:RefOrder>
  </b:Source>
  <b:Source>
    <b:Tag>Ort11</b:Tag>
    <b:SourceType>Book</b:SourceType>
    <b:Guid>{D94ABF49-856C-4E86-A671-F33BC7B9FC03}</b:Guid>
    <b:Title>inteligencias Múltiples en la educación de cada persona</b:Title>
    <b:Year>2011</b:Year>
    <b:City>Buenos Aires-Argentina</b:City>
    <b:Publisher>BONUM</b:Publisher>
    <b:Author>
      <b:Author>
        <b:NameList>
          <b:Person>
            <b:Last>Ortíz de Maschwitz</b:Last>
            <b:First>Elena María</b:First>
          </b:Person>
        </b:NameList>
      </b:Author>
    </b:Author>
    <b:RefOrder>102</b:RefOrder>
  </b:Source>
  <b:Source>
    <b:Tag>Gon11</b:Tag>
    <b:SourceType>Book</b:SourceType>
    <b:Guid>{5505946F-F411-4023-8C17-3FF8285C0B87}</b:Guid>
    <b:Title>Inteligencias Múltiples en el Aula</b:Title>
    <b:Year>2011</b:Year>
    <b:City>Quito-Ecuador</b:City>
    <b:Publisher>Santillana S.A.</b:Publisher>
    <b:Author>
      <b:Author>
        <b:NameList>
          <b:Person>
            <b:Last>González S.</b:Last>
            <b:First>Grety</b:First>
          </b:Person>
        </b:NameList>
      </b:Author>
    </b:Author>
    <b:RefOrder>103</b:RefOrder>
  </b:Source>
  <b:Source>
    <b:Tag>Pér04</b:Tag>
    <b:SourceType>Book</b:SourceType>
    <b:Guid>{F8583684-4941-40CB-94C0-E7654A66C92B}</b:Guid>
    <b:Title>Psicomotricidad, desarrollo psicomotor en la Infancia</b:Title>
    <b:Year>2004</b:Year>
    <b:City>España</b:City>
    <b:Publisher>Ideas propias</b:Publisher>
    <b:Author>
      <b:Author>
        <b:NameList>
          <b:Person>
            <b:Last>Pérez Cameselle</b:Last>
            <b:First>Ricardo</b:First>
          </b:Person>
        </b:NameList>
      </b:Author>
    </b:Author>
    <b:RefOrder>104</b:RefOrder>
  </b:Source>
  <b:Source>
    <b:Tag>Com03</b:Tag>
    <b:SourceType>Book</b:SourceType>
    <b:Guid>{6D541FCA-0532-470A-BE52-43390CAA368F}</b:Guid>
    <b:Title>Psicomotricidad ene Educación Infantil</b:Title>
    <b:Year>2003</b:Year>
    <b:City>España</b:City>
    <b:Publisher>CEAC</b:Publisher>
    <b:Author>
      <b:Author>
        <b:NameList>
          <b:Person>
            <b:Last>Comellas</b:Last>
            <b:Middle>de Jesús</b:Middle>
            <b:First>María </b:First>
          </b:Person>
        </b:NameList>
      </b:Author>
    </b:Author>
    <b:RefOrder>105</b:RefOrder>
  </b:Source>
  <b:Source>
    <b:Tag>Rig06</b:Tag>
    <b:SourceType>Book</b:SourceType>
    <b:Guid>{74F4560C-851F-4E0D-AD9C-DFED99450B85}</b:Guid>
    <b:Title>Educación Motriz y Educación Psicomotriz</b:Title>
    <b:Year>2006</b:Year>
    <b:City>Barcelona - España</b:City>
    <b:Publisher>Inde</b:Publisher>
    <b:Author>
      <b:Author>
        <b:NameList>
          <b:Person>
            <b:Last>Rigal</b:Last>
            <b:First>Robert</b:First>
          </b:Person>
        </b:NameList>
      </b:Author>
    </b:Author>
    <b:RefOrder>106</b:RefOrder>
  </b:Source>
  <b:Source>
    <b:Tag>Mag09</b:Tag>
    <b:SourceType>Book</b:SourceType>
    <b:Guid>{D9FF1701-BD06-440B-8E0A-3CA135A5C28D}</b:Guid>
    <b:Title>Psicomotricidad y la Educación Infantil</b:Title>
    <b:Year>2009</b:Year>
    <b:City>Lima - Perú</b:City>
    <b:Publisher>Honorio</b:Publisher>
    <b:Author>
      <b:Author>
        <b:NameList>
          <b:Person>
            <b:Last>Magallanes Castilla</b:Last>
            <b:First>María G.</b:First>
          </b:Person>
        </b:NameList>
      </b:Author>
    </b:Author>
    <b:RefOrder>28</b:RefOrder>
  </b:Source>
  <b:Source>
    <b:Tag>Áng07</b:Tag>
    <b:SourceType>Book</b:SourceType>
    <b:Guid>{B261A9ED-AB27-4D97-916E-070A9386E070}</b:Guid>
    <b:Title>La educación psicomotriz</b:Title>
    <b:Year>2007</b:Year>
    <b:City>España</b:City>
    <b:Publisher>GRÁO</b:Publisher>
    <b:Author>
      <b:Author>
        <b:NameList>
          <b:Person>
            <b:Last>Ángel</b:Last>
            <b:First>María Angeles</b:First>
          </b:Person>
        </b:NameList>
      </b:Author>
    </b:Author>
    <b:RefOrder>2</b:RefOrder>
  </b:Source>
  <b:Source>
    <b:Tag>Jim02</b:Tag>
    <b:SourceType>Book</b:SourceType>
    <b:Guid>{5E0786E0-F304-4797-8937-2407A372FE3A}</b:Guid>
    <b:Title>Psicomotricidad</b:Title>
    <b:Year>2002</b:Year>
    <b:City>España</b:City>
    <b:Publisher>CISSPRAXIS S.A</b:Publisher>
    <b:Author>
      <b:Author>
        <b:NameList>
          <b:Person>
            <b:Last>Jiménez Ortega</b:Last>
            <b:First>José</b:First>
          </b:Person>
          <b:Person>
            <b:Last>Jiménez de la Calle</b:Last>
            <b:First>Isabel</b:First>
          </b:Person>
        </b:NameList>
      </b:Author>
    </b:Author>
    <b:RefOrder>107</b:RefOrder>
  </b:Source>
  <b:Source>
    <b:Tag>Suá04</b:Tag>
    <b:SourceType>Book</b:SourceType>
    <b:Guid>{61C9A965-5ED7-46D9-9F61-3EDA8EE9C107}</b:Guid>
    <b:Title>Estrategias psicomotoras</b:Title>
    <b:Year>2004</b:Year>
    <b:City>México</b:City>
    <b:Publisher>LIMUSA</b:Publisher>
    <b:Author>
      <b:Author>
        <b:NameList>
          <b:Person>
            <b:Last>Suárez Riaño</b:Last>
            <b:First>Begoña</b:First>
          </b:Person>
        </b:NameList>
      </b:Author>
    </b:Author>
    <b:RefOrder>108</b:RefOrder>
  </b:Source>
  <b:Source>
    <b:Tag>Pas02</b:Tag>
    <b:SourceType>Book</b:SourceType>
    <b:Guid>{55099E6F-3C85-4F2E-B22C-76B52CBD89FC}</b:Guid>
    <b:Title>La Estructura Psicomotriz</b:Title>
    <b:Year>2002</b:Year>
    <b:City>Barcelona</b:City>
    <b:Publisher>INDE</b:Publisher>
    <b:Author>
      <b:Author>
        <b:NameList>
          <b:Person>
            <b:Last>Pastor Pradillo</b:Last>
            <b:Middle>Luis</b:Middle>
            <b:First>José </b:First>
          </b:Person>
        </b:NameList>
      </b:Author>
    </b:Author>
    <b:RefOrder>109</b:RefOrder>
  </b:Source>
  <b:Source>
    <b:Tag>Mar14</b:Tag>
    <b:SourceType>Book</b:SourceType>
    <b:Guid>{F165F8C4-158E-4C6B-A13D-906C3E7ADBAC}</b:Guid>
    <b:Title>Desarrollo Psicomotor en Educacioón Infantil</b:Title>
    <b:Year>2014</b:Year>
    <b:City>España</b:City>
    <b:Publisher>Universidad de Almería</b:Publisher>
    <b:Author>
      <b:Author>
        <b:NameList>
          <b:Person>
            <b:Last>Martínez</b:Last>
            <b:Middle>Justo</b:Middle>
            <b:First>Eduardo</b:First>
          </b:Person>
        </b:NameList>
      </b:Author>
    </b:Author>
    <b:RefOrder>110</b:RefOrder>
  </b:Source>
  <b:Source>
    <b:Tag>Pat82</b:Tag>
    <b:SourceType>Book</b:SourceType>
    <b:Guid>{923C4FFB-A510-4AB7-8D41-C62A171C0591}</b:Guid>
    <b:Title>Expresión Corporal y el Niño</b:Title>
    <b:Year>1982</b:Year>
    <b:Author>
      <b:Author>
        <b:NameList>
          <b:Person>
            <b:Last>Stokoe</b:Last>
            <b:First>Patricia</b:First>
          </b:Person>
        </b:NameList>
      </b:Author>
    </b:Author>
    <b:City>Argentina</b:City>
    <b:Publisher>Melos-Ricordi</b:Publisher>
    <b:RefOrder>111</b:RefOrder>
  </b:Source>
  <b:Source>
    <b:Tag>Lab</b:Tag>
    <b:SourceType>JournalArticle</b:SourceType>
    <b:Guid>{D6867D71-A4B6-459A-AF5F-38C2628E11F1}</b:Guid>
    <b:Author>
      <b:Author>
        <b:NameList>
          <b:Person>
            <b:Last>Perla</b:Last>
            <b:First>Jaritonski</b:First>
          </b:Person>
        </b:NameList>
      </b:Author>
    </b:Author>
    <b:Title>http://www.luciernaga-clap.com.ar/articulosrevistas/3_danzalaban.htm</b:Title>
    <b:Year>2001</b:Year>
    <b:JournalName>Formación docente</b:JournalName>
    <b:Pages>4,5</b:Pages>
    <b:RefOrder>112</b:RefOrder>
  </b:Source>
  <b:Source>
    <b:Tag>MarcadorDePosición5</b:Tag>
    <b:SourceType>Book</b:SourceType>
    <b:Guid>{CDA36167-F087-4C7B-BDA1-8619995CE616}</b:Guid>
    <b:Title>Psicologia de la Educacion y del desarrollo en contextos escolares</b:Title>
    <b:Year>2008</b:Year>
    <b:City>Madrid-España</b:City>
    <b:Publisher>Piramide</b:Publisher>
    <b:Author>
      <b:Author>
        <b:NameList>
          <b:Person>
            <b:Last>Trianes Torres</b:Last>
            <b:Middle>Victoria</b:Middle>
            <b:First>Maria </b:First>
          </b:Person>
          <b:Person>
            <b:Last>Gallardo Cruz</b:Last>
            <b:Middle>Antonio</b:Middle>
            <b:First>José</b:First>
          </b:Person>
        </b:NameList>
      </b:Author>
    </b:Author>
    <b:RefOrder>113</b:RefOrder>
  </b:Source>
  <b:Source>
    <b:Tag>Zea07</b:Tag>
    <b:SourceType>Book</b:SourceType>
    <b:Guid>{BD441927-F005-4847-A11E-ECBEF5AA7980}</b:Guid>
    <b:Title>Hacia una comunidad educativa interactiva</b:Title>
    <b:Year>2007</b:Year>
    <b:City>Medellin-Colombia</b:City>
    <b:Publisher>Universidad Eafit</b:Publisher>
    <b:Author>
      <b:Author>
        <b:NameList>
          <b:Person>
            <b:Last>Zea Restrepo </b:Last>
            <b:Middle>María</b:Middle>
            <b:First>Claudia </b:First>
          </b:Person>
          <b:Person>
            <b:Last>Atuesca V.</b:Last>
            <b:Middle>del Rosario </b:Middle>
            <b:First>María </b:First>
          </b:Person>
        </b:NameList>
      </b:Author>
    </b:Author>
    <b:RefOrder>114</b:RefOrder>
  </b:Source>
  <b:Source>
    <b:Tag>Pos01</b:Tag>
    <b:SourceType>Book</b:SourceType>
    <b:Guid>{802F592B-3FDC-4D47-9AC3-880158BC789A}</b:Guid>
    <b:Title>Para el niño: el arte de saber educar</b:Title>
    <b:Year>2001</b:Year>
    <b:City>España</b:City>
    <b:Publisher>Safeliz</b:Publisher>
    <b:Author>
      <b:Author>
        <b:NameList>
          <b:Person>
            <b:Last>Posse</b:Last>
            <b:First>Raúl</b:First>
          </b:Person>
          <b:Person>
            <b:Last>Melgosa</b:Last>
            <b:First>Julián</b:First>
          </b:Person>
        </b:NameList>
      </b:Author>
    </b:Author>
    <b:RefOrder>115</b:RefOrder>
  </b:Source>
  <b:Source>
    <b:Tag>Seg12</b:Tag>
    <b:SourceType>Book</b:SourceType>
    <b:Guid>{B850A533-8E00-4797-AA01-C1949F77342B}</b:Guid>
    <b:Title>Compañerismo</b:Title>
    <b:Year>2012</b:Year>
    <b:City>Mexico D. F.</b:City>
    <b:Publisher>Ediciones Felou</b:Publisher>
    <b:Author>
      <b:Author>
        <b:NameList>
          <b:Person>
            <b:Last>Segura Revuelta</b:Last>
            <b:Middle>Elena</b:Middle>
            <b:First>María</b:First>
          </b:Person>
        </b:NameList>
      </b:Author>
    </b:Author>
    <b:RefOrder>116</b:RefOrder>
  </b:Source>
  <b:Source>
    <b:Tag>Cra01</b:Tag>
    <b:SourceType>Book</b:SourceType>
    <b:Guid>{67823F65-B224-464D-8387-BFC827949C98}</b:Guid>
    <b:Title>Desarrollo Psicologico</b:Title>
    <b:Year>2001</b:Year>
    <b:City>México</b:City>
    <b:Publisher>Pearson Educación </b:Publisher>
    <b:Author>
      <b:Author>
        <b:NameList>
          <b:Person>
            <b:Last>Craig</b:Last>
            <b:Middle>J. </b:Middle>
            <b:First>Grace</b:First>
          </b:Person>
          <b:Person>
            <b:Last>Don Baucum</b:Last>
          </b:Person>
        </b:NameList>
      </b:Author>
    </b:Author>
    <b:RefOrder>117</b:RefOrder>
  </b:Source>
  <b:Source>
    <b:Tag>Fer14</b:Tag>
    <b:SourceType>Book</b:SourceType>
    <b:Guid>{0F86C108-1E5E-4598-9741-9961DE23FF3A}</b:Guid>
    <b:Title>Hacia una nueva humanidad libre y responsable.</b:Title>
    <b:Year>2014</b:Year>
    <b:City>Madrid-España</b:City>
    <b:Publisher>Verbum </b:Publisher>
    <b:Author>
      <b:Author>
        <b:NameList>
          <b:Person>
            <b:Last>Ferreras Diez</b:Last>
            <b:First>Julio</b:First>
          </b:Person>
        </b:NameList>
      </b:Author>
    </b:Author>
    <b:RefOrder>118</b:RefOrder>
  </b:Source>
  <b:Source>
    <b:Tag>Mee09</b:Tag>
    <b:SourceType>Book</b:SourceType>
    <b:Guid>{E381A355-5076-4612-A925-BB6304DB9A8D}</b:Guid>
    <b:Title>Desarrollo del niño y del adolescente</b:Title>
    <b:City>Mexico</b:City>
    <b:Year>2009</b:Year>
    <b:Publisher>Ultra, S.A. de C.V.</b:Publisher>
    <b:Author>
      <b:Author>
        <b:NameList>
          <b:Person>
            <b:Last>Meece</b:Last>
            <b:First>Judith L</b:First>
          </b:Person>
        </b:NameList>
      </b:Author>
    </b:Author>
    <b:RefOrder>11</b:RefOrder>
  </b:Source>
  <b:Source>
    <b:Tag>Gom</b:Tag>
    <b:SourceType>Book</b:SourceType>
    <b:Guid>{387EDAE8-4911-44FC-9781-AD2E10982849}</b:Guid>
    <b:Author>
      <b:Author>
        <b:NameList>
          <b:Person>
            <b:Last>Gomez </b:Last>
            <b:First>Mauricio</b:First>
          </b:Person>
          <b:Person>
            <b:Last>Hernandez</b:Last>
            <b:First>Alicia</b:First>
          </b:Person>
          <b:Person>
            <b:Last>Portillo</b:Last>
            <b:First>Martha</b:First>
          </b:Person>
        </b:NameList>
      </b:Author>
    </b:Author>
    <b:Title>Problemas de Aprendizaje Tomo 1</b:Title>
    <b:Year>2010</b:Year>
    <b:City>Mexico</b:City>
    <b:Publisher>Euromexico, S.A.de C.V.</b:Publisher>
    <b:RefOrder>13</b:RefOrder>
  </b:Source>
  <b:Source>
    <b:Tag>Ris07</b:Tag>
    <b:SourceType>Book</b:SourceType>
    <b:Guid>{0041CDB7-9150-43D7-827E-CF705E899EC3}</b:Guid>
    <b:Title>el juego en el aprendizaje de la escritura</b:Title>
    <b:Year>2007</b:Year>
    <b:City>Buenos Aires-Argentina</b:City>
    <b:Publisher>Bonum</b:Publisher>
    <b:Author>
      <b:Author>
        <b:NameList>
          <b:Person>
            <b:Last>Risueño</b:Last>
            <b:Middle>Elena</b:Middle>
            <b:First>Alicia </b:First>
          </b:Person>
          <b:Person>
            <b:Last>Motta</b:Last>
            <b:First>Iris</b:First>
          </b:Person>
        </b:NameList>
      </b:Author>
    </b:Author>
    <b:RefOrder>4</b:RefOrder>
  </b:Source>
  <b:Source>
    <b:Tag>Mén06</b:Tag>
    <b:SourceType>Book</b:SourceType>
    <b:Guid>{0696FA4A-44AE-4212-B1A7-CA3C46AD0590}</b:Guid>
    <b:Title>Areas de Correccion para niños con problemas de aprendizaje y su control</b:Title>
    <b:Year>2006</b:Year>
    <b:City>San Jóse- Costa Rica</b:City>
    <b:Publisher>Universidad Estatal a Distancia</b:Publisher>
    <b:Author>
      <b:Author>
        <b:NameList>
          <b:Person>
            <b:Last>Méndez Sibaja</b:Last>
            <b:First>Jorge</b:First>
          </b:Person>
        </b:NameList>
      </b:Author>
    </b:Author>
    <b:RefOrder>5</b:RefOrder>
  </b:Source>
  <b:Source>
    <b:Tag>Cam03</b:Tag>
    <b:SourceType>Book</b:SourceType>
    <b:Guid>{8EE3CEB5-5245-48A7-A7A4-2F1F1BF8A481}</b:Guid>
    <b:Title>Psicomotricidad en la Educacion Infantil</b:Title>
    <b:Year>2003</b:Year>
    <b:City>España</b:City>
    <b:Publisher>Book Print Digital</b:Publisher>
    <b:Author>
      <b:Author>
        <b:NameList>
          <b:Person>
            <b:Last>Comellas</b:Last>
            <b:First>M.</b:First>
            <b:Middle>Jesus</b:Middle>
          </b:Person>
        </b:NameList>
      </b:Author>
    </b:Author>
    <b:RefOrder>6</b:RefOrder>
  </b:Source>
  <b:Source>
    <b:Tag>Sug07</b:Tag>
    <b:SourceType>Book</b:SourceType>
    <b:Guid>{80B3742E-218C-465E-8976-25BFD6D8A718}</b:Guid>
    <b:Title>La Educacion Psicomotriz (3-8 años)</b:Title>
    <b:Year>2007</b:Year>
    <b:City>España</b:City>
    <b:Publisher>Imprimex</b:Publisher>
    <b:Author>
      <b:Author>
        <b:NameList>
          <b:Person>
            <b:Last>Sugrañes</b:Last>
            <b:First>Encarnació</b:First>
          </b:Person>
          <b:Person>
            <b:Last>Ángels</b:Last>
            <b:First>Ángel</b:First>
          </b:Person>
        </b:NameList>
      </b:Author>
    </b:Author>
    <b:RefOrder>7</b:RefOrder>
  </b:Source>
  <b:Source>
    <b:Tag>Cab10</b:Tag>
    <b:SourceType>Book</b:SourceType>
    <b:Guid>{40B160BA-CE31-4D95-9F80-A2FBFBA4E94E}</b:Guid>
    <b:Title>El desarrollo psicomotor</b:Title>
    <b:Year>2010</b:Year>
    <b:City>España</b:City>
    <b:Publisher>Narcea,S.A</b:Publisher>
    <b:Author>
      <b:Author>
        <b:NameList>
          <b:Person>
            <b:Last>Cabezuelo</b:Last>
            <b:First>Gloria</b:First>
          </b:Person>
          <b:Person>
            <b:Last>Frontera </b:Last>
            <b:First>Pedro</b:First>
          </b:Person>
        </b:NameList>
      </b:Author>
    </b:Author>
    <b:RefOrder>8</b:RefOrder>
  </b:Source>
  <b:Source>
    <b:Tag>MarcadorDePosición2</b:Tag>
    <b:SourceType>Book</b:SourceType>
    <b:Guid>{DBD5EEE2-F8BA-4EE2-B255-EB81E6800572}</b:Guid>
    <b:Title>El desarrollo de los niños, paso a paso</b:Title>
    <b:Year>2008</b:Year>
    <b:Publisher>UOC</b:Publisher>
    <b:Author>
      <b:Author>
        <b:NameList>
          <b:Person>
            <b:Last>Sadurní</b:Last>
            <b:First>Marta</b:First>
          </b:Person>
          <b:Person>
            <b:Last>Rostán</b:Last>
            <b:First>Carles</b:First>
          </b:Person>
          <b:Person>
            <b:Last>Serrat</b:Last>
            <b:First>Elizabet</b:First>
          </b:Person>
        </b:NameList>
      </b:Author>
    </b:Author>
    <b:City>Barcelona</b:City>
    <b:RefOrder>9</b:RefOrder>
  </b:Source>
  <b:Source>
    <b:Tag>Cór11</b:Tag>
    <b:SourceType>Book</b:SourceType>
    <b:Guid>{B9E84B82-5F98-40AF-8C69-C0895E0B8150}</b:Guid>
    <b:Title>Desarrollo cognitivo, sensorial, motor y psicomotor en la infancia</b:Title>
    <b:Year>2011</b:Year>
    <b:City>España</b:City>
    <b:Publisher>Edición INNOVA</b:Publisher>
    <b:Author>
      <b:Author>
        <b:NameList>
          <b:Person>
            <b:Last>Córdova Navas</b:Last>
            <b:First>Dolores</b:First>
          </b:Person>
        </b:NameList>
      </b:Author>
    </b:Author>
    <b:RefOrder>20</b:RefOrder>
  </b:Source>
  <b:Source>
    <b:Tag>Caj07</b:Tag>
    <b:SourceType>Book</b:SourceType>
    <b:Guid>{768ACC12-4795-49CC-95FF-D92B3635B775}</b:Guid>
    <b:Title>Serie didáctica de la educación visual</b:Title>
    <b:Year>2007</b:Year>
    <b:City>Barcelona</b:City>
    <b:Publisher>GRAÓ,de IRIF,S.L</b:Publisher>
    <b:Author>
      <b:Author>
        <b:NameList>
          <b:Person>
            <b:Last>Caja</b:Last>
            <b:First>J</b:First>
          </b:Person>
          <b:Person>
            <b:Last>Berrocal</b:Last>
            <b:First>M</b:First>
          </b:Person>
          <b:Person>
            <b:Last/>
          </b:Person>
          <b:Person>
            <b:Last>Fernández</b:Last>
            <b:First>J</b:First>
          </b:Person>
        </b:NameList>
      </b:Author>
    </b:Author>
    <b:RefOrder>26</b:RefOrder>
  </b:Source>
  <b:Source>
    <b:Tag>MarcadorDePosición6</b:Tag>
    <b:SourceType>Book</b:SourceType>
    <b:Guid>{E7F0290C-8CDF-459F-A7CA-9E2AC282E698}</b:Guid>
    <b:Title>El desarrollo de los niños, paso a paso</b:Title>
    <b:Year>2008</b:Year>
    <b:Publisher>UOC</b:Publisher>
    <b:Author>
      <b:Author>
        <b:NameList>
          <b:Person>
            <b:Last>Sadurní Brugué</b:Last>
            <b:First>Marta</b:First>
          </b:Person>
          <b:Person>
            <b:Last>Rostan Sanchez</b:Last>
            <b:First>Carles</b:First>
          </b:Person>
        </b:NameList>
      </b:Author>
    </b:Author>
    <b:RefOrder>119</b:RefOrder>
  </b:Source>
</b:Sources>
</file>

<file path=customXml/itemProps1.xml><?xml version="1.0" encoding="utf-8"?>
<ds:datastoreItem xmlns:ds="http://schemas.openxmlformats.org/officeDocument/2006/customXml" ds:itemID="{04AFAC98-725E-4436-A868-FAC0F444D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33738</Words>
  <Characters>185565</Characters>
  <Application>Microsoft Office Word</Application>
  <DocSecurity>0</DocSecurity>
  <Lines>1546</Lines>
  <Paragraphs>437</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218866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TuSoft.org</dc:creator>
  <cp:lastModifiedBy>Usuario</cp:lastModifiedBy>
  <cp:revision>6</cp:revision>
  <cp:lastPrinted>2016-03-31T14:27:00Z</cp:lastPrinted>
  <dcterms:created xsi:type="dcterms:W3CDTF">2016-03-28T23:41:00Z</dcterms:created>
  <dcterms:modified xsi:type="dcterms:W3CDTF">2016-03-31T14:29:00Z</dcterms:modified>
</cp:coreProperties>
</file>