
<file path=[Content_Types].xml><?xml version="1.0" encoding="utf-8"?>
<Types xmlns="http://schemas.openxmlformats.org/package/2006/content-types">
  <Default Extension="png" ContentType="image/png"/>
  <Override PartName="/word/footnotes.xml" ContentType="application/vnd.openxmlformats-officedocument.wordprocessingml.footnotes+xml"/>
  <Default Extension="bin" ContentType="application/vnd.openxmlformats-officedocument.oleObject"/>
  <Override PartName="/word/charts/chart10.xml" ContentType="application/vnd.openxmlformats-officedocument.drawingml.chart+xml"/>
  <Override PartName="/customXml/itemProps1.xml" ContentType="application/vnd.openxmlformats-officedocument.customXmlProperties+xml"/>
  <Default Extension="jpeg" ContentType="image/jpeg"/>
  <Default Extension="wmf" ContentType="image/x-wmf"/>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charts/chart8.xml" ContentType="application/vnd.openxmlformats-officedocument.drawingml.chart+xml"/>
  <Override PartName="/word/charts/chart9.xml" ContentType="application/vnd.openxmlformats-officedocument.drawingml.chart+xml"/>
  <Override PartName="/word/charts/chart19.xml" ContentType="application/vnd.openxmlformats-officedocument.drawingml.chart+xml"/>
  <Override PartName="/docProps/app.xml" ContentType="application/vnd.openxmlformats-officedocument.extended-properties+xml"/>
  <Override PartName="/word/settings.xml" ContentType="application/vnd.openxmlformats-officedocument.wordprocessingml.settings+xml"/>
  <Override PartName="/word/charts/chart6.xml" ContentType="application/vnd.openxmlformats-officedocument.drawingml.chart+xml"/>
  <Override PartName="/word/charts/chart7.xml" ContentType="application/vnd.openxmlformats-officedocument.drawingml.chart+xml"/>
  <Override PartName="/word/charts/chart17.xml" ContentType="application/vnd.openxmlformats-officedocument.drawingml.chart+xml"/>
  <Override PartName="/word/charts/chart18.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15.xml" ContentType="application/vnd.openxmlformats-officedocument.drawingml.chart+xml"/>
  <Override PartName="/word/charts/chart16.xml" ContentType="application/vnd.openxmlformats-officedocument.drawingml.chart+xml"/>
  <Override PartName="/word/charts/chart24.xml" ContentType="application/vnd.openxmlformats-officedocument.drawingml.chart+xml"/>
  <Override PartName="/word/charts/chart25.xml" ContentType="application/vnd.openxmlformats-officedocument.drawingml.chart+xml"/>
  <Override PartName="/word/footer1.xml" ContentType="application/vnd.openxmlformats-officedocument.wordprocessingml.footer+xml"/>
  <Override PartName="/word/theme/theme1.xml" ContentType="application/vnd.openxmlformats-officedocument.theme+xml"/>
  <Override PartName="/word/charts/chart2.xml" ContentType="application/vnd.openxmlformats-officedocument.drawingml.chart+xml"/>
  <Override PartName="/word/charts/chart3.xml" ContentType="application/vnd.openxmlformats-officedocument.drawingml.chart+xml"/>
  <Override PartName="/word/charts/chart13.xml" ContentType="application/vnd.openxmlformats-officedocument.drawingml.chart+xml"/>
  <Override PartName="/word/charts/chart14.xml" ContentType="application/vnd.openxmlformats-officedocument.drawingml.chart+xml"/>
  <Override PartName="/word/charts/chart22.xml" ContentType="application/vnd.openxmlformats-officedocument.drawingml.chart+xml"/>
  <Override PartName="/word/charts/chart23.xml" ContentType="application/vnd.openxmlformats-officedocument.drawingml.chart+xml"/>
  <Override PartName="/word/header2.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charts/chart1.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word/charts/chart20.xml" ContentType="application/vnd.openxmlformats-officedocument.drawingml.chart+xml"/>
  <Override PartName="/word/charts/chart21.xml" ContentType="application/vnd.openxmlformats-officedocument.drawingml.chart+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28280A" w:rsidRDefault="0028280A" w:rsidP="0028280A">
      <w:r>
        <w:rPr>
          <w:noProof/>
          <w:lang w:val="es-EC" w:eastAsia="es-EC"/>
        </w:rPr>
        <w:drawing>
          <wp:anchor distT="0" distB="0" distL="114300" distR="114300" simplePos="0" relativeHeight="251669504" behindDoc="0" locked="0" layoutInCell="1" allowOverlap="1">
            <wp:simplePos x="0" y="0"/>
            <wp:positionH relativeFrom="column">
              <wp:posOffset>-133985</wp:posOffset>
            </wp:positionH>
            <wp:positionV relativeFrom="paragraph">
              <wp:posOffset>-231775</wp:posOffset>
            </wp:positionV>
            <wp:extent cx="727710" cy="800100"/>
            <wp:effectExtent l="19050" t="0" r="0" b="0"/>
            <wp:wrapNone/>
            <wp:docPr id="2" name="Imagen 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84"/>
                    <pic:cNvPicPr>
                      <a:picLocks noChangeAspect="1" noChangeArrowheads="1"/>
                    </pic:cNvPicPr>
                  </pic:nvPicPr>
                  <pic:blipFill>
                    <a:blip r:embed="rId8">
                      <a:lum contrast="24000"/>
                    </a:blip>
                    <a:srcRect/>
                    <a:stretch>
                      <a:fillRect/>
                    </a:stretch>
                  </pic:blipFill>
                  <pic:spPr bwMode="auto">
                    <a:xfrm>
                      <a:off x="0" y="0"/>
                      <a:ext cx="727710" cy="800100"/>
                    </a:xfrm>
                    <a:prstGeom prst="rect">
                      <a:avLst/>
                    </a:prstGeom>
                    <a:noFill/>
                    <a:ln w="9525">
                      <a:noFill/>
                      <a:miter lim="800000"/>
                      <a:headEnd/>
                      <a:tailEnd/>
                    </a:ln>
                  </pic:spPr>
                </pic:pic>
              </a:graphicData>
            </a:graphic>
          </wp:anchor>
        </w:drawing>
      </w:r>
      <w:r w:rsidR="00014012">
        <w:rPr>
          <w:noProof/>
          <w:lang w:val="es-EC" w:eastAsia="es-EC"/>
        </w:rPr>
        <w:pict>
          <v:group id="_x0000_s1420" style="position:absolute;margin-left:-14.05pt;margin-top:-29.55pt;width:450pt;height:677.3pt;z-index:251668480;mso-position-horizontal-relative:text;mso-position-vertical-relative:text" coordorigin="1521,2314" coordsize="9000,13546">
            <v:line id="_x0000_s1421" style="position:absolute" from="2961,2600" to="9801,2600" wrapcoords="3 0 3 9 606 9 606 0 3 0" strokecolor="#396" strokeweight="7pt">
              <v:stroke linestyle="thickBetweenThin"/>
            </v:line>
            <v:line id="_x0000_s1422" style="position:absolute;flip:x" from="1802,3980" to="1802,15140" wrapcoords="0 5 0 196 10 196 10 5 0 5" strokecolor="#396" strokeweight="7pt">
              <v:stroke linestyle="thickBetweenThin"/>
            </v:line>
            <v:line id="_x0000_s1423" style="position:absolute;flip:x" from="2701,3980" to="2701,15860" wrapcoords="0 5 0 196 10 196 10 5 0 5" strokecolor="#396" strokeweight="7pt">
              <v:stroke linestyle="thickBetweenThin"/>
            </v:line>
            <v:line id="_x0000_s1424" style="position:absolute" from="2961,3720" to="10521,3720" wrapcoords="3 0 3 9 606 9 606 0 3 0" strokecolor="#396" strokeweight="7pt">
              <v:stroke linestyle="thickBetweenThin"/>
            </v:line>
            <v:shapetype id="_x0000_t21" coordsize="21600,21600" o:spt="21" adj="3600" path="m@0,qy0@0l0@2qx@0,21600l@1,21600qy21600@2l21600@0qx@1,xe">
              <v:stroke joinstyle="miter"/>
              <v:formulas>
                <v:f eqn="val #0"/>
                <v:f eqn="sum width 0 #0"/>
                <v:f eqn="sum height 0 #0"/>
                <v:f eqn="prod @0 7071 10000"/>
                <v:f eqn="sum width 0 @3"/>
                <v:f eqn="sum height 0 @3"/>
                <v:f eqn="val width"/>
                <v:f eqn="val height"/>
                <v:f eqn="prod width 1 2"/>
                <v:f eqn="prod height 1 2"/>
              </v:formulas>
              <v:path gradientshapeok="t" limo="10800,10800" o:connecttype="custom" o:connectlocs="@8,0;0,@9;@8,@7;@6,@9" textboxrect="@3,@3,@4,@5"/>
              <v:handles>
                <v:h position="#0,topLeft" switch="" xrange="0,10800"/>
              </v:handles>
            </v:shapetype>
            <v:shape id="_x0000_s1425" type="#_x0000_t21" style="position:absolute;left:1521;top:2314;width:1440;height:1620" strokecolor="#396" strokeweight="3pt">
              <v:stroke linestyle="thinThin"/>
            </v:shape>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426" type="#_x0000_t136" style="position:absolute;left:2961;top:4801;width:7380;height:470" fillcolor="#396" strokecolor="#396">
              <v:shadow on="t" color="#b2b2b2" opacity="52429f" offset="3pt"/>
              <v:textpath style="font-family:&quot;Times New Roman&quot;;font-weight:bold;v-text-kern:t" trim="t" fitpath="t" string="ÁREA JURÍDICA SOCIAL Y ADMINISTRATIVA&#10;"/>
            </v:shape>
            <v:shape id="_x0000_s1427" type="#_x0000_t136" style="position:absolute;left:3149;top:3980;width:6840;height:540" wrapcoords="-95 0 -142 9600 -947 13200 -947 13800 -379 19200 -379 19800 189 22800 284 22800 20511 22800 21268 22800 21695 21600 21363 0 -95 0" fillcolor="black" strokeweight="1pt">
              <v:fill color2="blue"/>
              <v:shadow on="t" type="perspective" color="silver" opacity="52429f" origin="-.5,.5" matrix=",46340f,,.5,,-4768371582e-16"/>
              <v:textpath style="font-family:&quot;Arial Black&quot;;v-text-kern:t" trim="t" fitpath="t" string="UNIVERSIDAD NACIONAL DE LOJA"/>
            </v:shape>
            <v:shape id="_x0000_s1428" type="#_x0000_t136" style="position:absolute;left:2789;top:5528;width:7560;height:470" wrapcoords="129 0 0 3484 -43 6968 -43 15329 171 22297 386 22994 21600 22994 21686 22297 21771 18116 21771 13935 21600 11148 21729 5574 21729 2787 21557 0 129 0" fillcolor="red" strokecolor="red">
              <v:shadow on="t" color="#b2b2b2" opacity="52429f" offset="3pt"/>
              <v:textpath style="font-family:&quot;Tahoma&quot;;v-text-kern:t" trim="t" fitpath="t" string="CARRERA DE ADMINISTRACION DE EMPRESAS"/>
            </v:shape>
            <v:shapetype id="_x0000_t202" coordsize="21600,21600" o:spt="202" path="m,l,21600r21600,l21600,xe">
              <v:stroke joinstyle="miter"/>
              <v:path gradientshapeok="t" o:connecttype="rect"/>
            </v:shapetype>
            <v:shape id="_x0000_s1429" type="#_x0000_t202" style="position:absolute;left:3149;top:6647;width:6840;height:1262" filled="f" stroked="f">
              <v:textbox style="mso-next-textbox:#_x0000_s1429">
                <w:txbxContent>
                  <w:p w:rsidR="00F61562" w:rsidRPr="007573F2" w:rsidRDefault="00F61562" w:rsidP="0028280A">
                    <w:pPr>
                      <w:jc w:val="both"/>
                      <w:rPr>
                        <w:rFonts w:ascii="Verdana" w:hAnsi="Verdana" w:cs="Arial"/>
                      </w:rPr>
                    </w:pPr>
                    <w:r>
                      <w:rPr>
                        <w:rFonts w:ascii="Verdana" w:hAnsi="Verdana" w:cs="Arial"/>
                        <w:b/>
                      </w:rPr>
                      <w:t>“ELABORACIÓN DE UN PLAN ESTRATÉGICO DE MARKETING PARA LA EMPRESA DIARIO CRÓNICA DE LA TARDE CIA. LTDA. DE LA CIUDAD DE LOJA”</w:t>
                    </w:r>
                  </w:p>
                </w:txbxContent>
              </v:textbox>
            </v:shape>
            <v:shape id="_x0000_s1430" type="#_x0000_t202" style="position:absolute;left:6111;top:8247;width:4410;height:1150" filled="f" stroked="f">
              <v:textbox style="mso-next-textbox:#_x0000_s1430;mso-fit-shape-to-text:t">
                <w:txbxContent>
                  <w:p w:rsidR="00F61562" w:rsidRPr="00DF6CEC" w:rsidRDefault="00F61562" w:rsidP="0028280A">
                    <w:pPr>
                      <w:spacing w:line="360" w:lineRule="auto"/>
                      <w:jc w:val="both"/>
                      <w:rPr>
                        <w:b/>
                        <w:color w:val="000000"/>
                      </w:rPr>
                    </w:pPr>
                    <w:r w:rsidRPr="00DF6CEC">
                      <w:rPr>
                        <w:b/>
                        <w:color w:val="000000"/>
                      </w:rPr>
                      <w:t>Tesis de grado previa a la obtención del T</w:t>
                    </w:r>
                    <w:r>
                      <w:rPr>
                        <w:b/>
                        <w:color w:val="000000"/>
                      </w:rPr>
                      <w:t>ítulo de Ingeniera Comercial.</w:t>
                    </w:r>
                  </w:p>
                </w:txbxContent>
              </v:textbox>
            </v:shape>
          </v:group>
        </w:pict>
      </w:r>
      <w:r>
        <w:rPr>
          <w:noProof/>
          <w:lang w:val="es-EC" w:eastAsia="es-EC"/>
        </w:rPr>
        <w:drawing>
          <wp:anchor distT="0" distB="0" distL="114300" distR="114300" simplePos="0" relativeHeight="251666432" behindDoc="1" locked="0" layoutInCell="1" allowOverlap="1">
            <wp:simplePos x="0" y="0"/>
            <wp:positionH relativeFrom="column">
              <wp:posOffset>729615</wp:posOffset>
            </wp:positionH>
            <wp:positionV relativeFrom="paragraph">
              <wp:posOffset>85725</wp:posOffset>
            </wp:positionV>
            <wp:extent cx="4578350" cy="203200"/>
            <wp:effectExtent l="19050" t="0" r="0" b="0"/>
            <wp:wrapTight wrapText="bothSides">
              <wp:wrapPolygon edited="0">
                <wp:start x="-90" y="0"/>
                <wp:lineTo x="-90" y="20250"/>
                <wp:lineTo x="21570" y="20250"/>
                <wp:lineTo x="21570" y="0"/>
                <wp:lineTo x="-90" y="0"/>
              </wp:wrapPolygon>
            </wp:wrapTight>
            <wp:docPr id="3" name="Imagen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77"/>
                    <pic:cNvPicPr>
                      <a:picLocks noChangeAspect="1" noChangeArrowheads="1"/>
                    </pic:cNvPicPr>
                  </pic:nvPicPr>
                  <pic:blipFill>
                    <a:blip r:embed="rId9"/>
                    <a:srcRect t="-435"/>
                    <a:stretch>
                      <a:fillRect/>
                    </a:stretch>
                  </pic:blipFill>
                  <pic:spPr bwMode="auto">
                    <a:xfrm>
                      <a:off x="0" y="0"/>
                      <a:ext cx="4578350" cy="203200"/>
                    </a:xfrm>
                    <a:prstGeom prst="rect">
                      <a:avLst/>
                    </a:prstGeom>
                    <a:noFill/>
                    <a:ln w="9525">
                      <a:noFill/>
                      <a:miter lim="800000"/>
                      <a:headEnd/>
                      <a:tailEnd/>
                    </a:ln>
                  </pic:spPr>
                </pic:pic>
              </a:graphicData>
            </a:graphic>
          </wp:anchor>
        </w:drawing>
      </w:r>
    </w:p>
    <w:p w:rsidR="0028280A" w:rsidRPr="002E2856" w:rsidRDefault="0028280A" w:rsidP="0028280A">
      <w:pPr>
        <w:tabs>
          <w:tab w:val="left" w:pos="2100"/>
        </w:tabs>
        <w:rPr>
          <w:rFonts w:eastAsia="Batang"/>
        </w:rPr>
      </w:pPr>
      <w:r w:rsidRPr="002E2856">
        <w:rPr>
          <w:rFonts w:ascii="Arial Black" w:hAnsi="Arial Black"/>
          <w:b/>
          <w:color w:val="000000"/>
          <w:sz w:val="36"/>
          <w:szCs w:val="36"/>
        </w:rPr>
        <w:t xml:space="preserve">    </w:t>
      </w:r>
    </w:p>
    <w:p w:rsidR="0028280A" w:rsidRPr="002E2856" w:rsidRDefault="0028280A" w:rsidP="0028280A">
      <w:pPr>
        <w:rPr>
          <w:rFonts w:eastAsia="Batang"/>
        </w:rPr>
      </w:pPr>
      <w:r>
        <w:rPr>
          <w:rFonts w:eastAsia="Batang"/>
          <w:noProof/>
          <w:lang w:val="es-EC" w:eastAsia="es-EC"/>
        </w:rPr>
        <w:drawing>
          <wp:anchor distT="0" distB="0" distL="114300" distR="114300" simplePos="0" relativeHeight="251665408" behindDoc="1" locked="0" layoutInCell="1" allowOverlap="1">
            <wp:simplePos x="0" y="0"/>
            <wp:positionH relativeFrom="column">
              <wp:posOffset>170815</wp:posOffset>
            </wp:positionH>
            <wp:positionV relativeFrom="paragraph">
              <wp:posOffset>125095</wp:posOffset>
            </wp:positionV>
            <wp:extent cx="234950" cy="7315200"/>
            <wp:effectExtent l="19050" t="0" r="0" b="0"/>
            <wp:wrapTight wrapText="bothSides">
              <wp:wrapPolygon edited="0">
                <wp:start x="-1751" y="0"/>
                <wp:lineTo x="-1751" y="21544"/>
                <wp:lineTo x="21016" y="21544"/>
                <wp:lineTo x="21016" y="0"/>
                <wp:lineTo x="-1751" y="0"/>
              </wp:wrapPolygon>
            </wp:wrapTight>
            <wp:docPr id="4" name="Imagen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75"/>
                    <pic:cNvPicPr>
                      <a:picLocks noChangeAspect="1" noChangeArrowheads="1"/>
                    </pic:cNvPicPr>
                  </pic:nvPicPr>
                  <pic:blipFill>
                    <a:blip r:embed="rId10"/>
                    <a:srcRect t="1489"/>
                    <a:stretch>
                      <a:fillRect/>
                    </a:stretch>
                  </pic:blipFill>
                  <pic:spPr bwMode="auto">
                    <a:xfrm>
                      <a:off x="0" y="0"/>
                      <a:ext cx="234950" cy="7315200"/>
                    </a:xfrm>
                    <a:prstGeom prst="rect">
                      <a:avLst/>
                    </a:prstGeom>
                    <a:noFill/>
                    <a:ln w="9525">
                      <a:noFill/>
                      <a:miter lim="800000"/>
                      <a:headEnd/>
                      <a:tailEnd/>
                    </a:ln>
                  </pic:spPr>
                </pic:pic>
              </a:graphicData>
            </a:graphic>
          </wp:anchor>
        </w:drawing>
      </w:r>
    </w:p>
    <w:p w:rsidR="0028280A" w:rsidRPr="002E2856" w:rsidRDefault="0028280A" w:rsidP="0028280A">
      <w:pPr>
        <w:rPr>
          <w:rFonts w:eastAsia="Batang"/>
        </w:rPr>
      </w:pPr>
      <w:r>
        <w:rPr>
          <w:rFonts w:eastAsia="Batang"/>
        </w:rPr>
        <w:t xml:space="preserve"> </w:t>
      </w:r>
    </w:p>
    <w:p w:rsidR="0028280A" w:rsidRPr="002E2856" w:rsidRDefault="0028280A" w:rsidP="0028280A">
      <w:pPr>
        <w:rPr>
          <w:rFonts w:eastAsia="Batang"/>
        </w:rPr>
      </w:pPr>
    </w:p>
    <w:p w:rsidR="0028280A" w:rsidRPr="003C4CDE" w:rsidRDefault="0028280A" w:rsidP="0028280A">
      <w:pPr>
        <w:jc w:val="center"/>
      </w:pPr>
      <w:r w:rsidRPr="002E2856">
        <w:rPr>
          <w:rFonts w:ascii="Lucida Handwriting" w:eastAsia="Batang" w:hAnsi="Lucida Handwriting"/>
        </w:rPr>
        <w:t xml:space="preserve">     </w:t>
      </w:r>
      <w:r w:rsidRPr="002E2856">
        <w:t xml:space="preserve">        </w:t>
      </w:r>
    </w:p>
    <w:p w:rsidR="0028280A" w:rsidRPr="002E2856" w:rsidRDefault="0028280A" w:rsidP="0028280A">
      <w:pPr>
        <w:pStyle w:val="Ttulo4"/>
        <w:tabs>
          <w:tab w:val="left" w:pos="708"/>
        </w:tabs>
        <w:spacing w:line="480" w:lineRule="auto"/>
        <w:rPr>
          <w:b/>
        </w:rPr>
      </w:pPr>
      <w:r w:rsidRPr="002E2856">
        <w:t xml:space="preserve"> </w:t>
      </w:r>
    </w:p>
    <w:p w:rsidR="0028280A" w:rsidRPr="002E2856" w:rsidRDefault="0028280A" w:rsidP="0028280A">
      <w:pPr>
        <w:jc w:val="center"/>
        <w:rPr>
          <w:rFonts w:ascii="Tunga" w:hAnsi="Tunga" w:cs="Tunga"/>
          <w:b/>
          <w:color w:val="FF0000"/>
          <w:sz w:val="28"/>
          <w:szCs w:val="28"/>
        </w:rPr>
      </w:pPr>
      <w:r>
        <w:rPr>
          <w:rFonts w:ascii="Tunga" w:hAnsi="Tunga" w:cs="Tunga"/>
          <w:b/>
          <w:noProof/>
          <w:color w:val="008000"/>
          <w:sz w:val="28"/>
          <w:szCs w:val="28"/>
          <w:lang w:val="es-EC" w:eastAsia="es-EC"/>
        </w:rPr>
        <w:drawing>
          <wp:anchor distT="0" distB="0" distL="114300" distR="114300" simplePos="0" relativeHeight="251667456" behindDoc="1" locked="0" layoutInCell="1" allowOverlap="1">
            <wp:simplePos x="0" y="0"/>
            <wp:positionH relativeFrom="column">
              <wp:posOffset>457200</wp:posOffset>
            </wp:positionH>
            <wp:positionV relativeFrom="paragraph">
              <wp:posOffset>46990</wp:posOffset>
            </wp:positionV>
            <wp:extent cx="4686300" cy="5257800"/>
            <wp:effectExtent l="19050" t="0" r="0" b="0"/>
            <wp:wrapNone/>
            <wp:docPr id="5" name="Imagen 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85"/>
                    <pic:cNvPicPr>
                      <a:picLocks noChangeAspect="1" noChangeArrowheads="1"/>
                    </pic:cNvPicPr>
                  </pic:nvPicPr>
                  <pic:blipFill>
                    <a:blip r:embed="rId8">
                      <a:lum bright="76000" contrast="-82000"/>
                    </a:blip>
                    <a:srcRect/>
                    <a:stretch>
                      <a:fillRect/>
                    </a:stretch>
                  </pic:blipFill>
                  <pic:spPr bwMode="auto">
                    <a:xfrm>
                      <a:off x="0" y="0"/>
                      <a:ext cx="4686300" cy="5257800"/>
                    </a:xfrm>
                    <a:prstGeom prst="rect">
                      <a:avLst/>
                    </a:prstGeom>
                    <a:noFill/>
                    <a:ln w="9525">
                      <a:noFill/>
                      <a:miter lim="800000"/>
                      <a:headEnd/>
                      <a:tailEnd/>
                    </a:ln>
                  </pic:spPr>
                </pic:pic>
              </a:graphicData>
            </a:graphic>
          </wp:anchor>
        </w:drawing>
      </w:r>
    </w:p>
    <w:p w:rsidR="0028280A" w:rsidRDefault="0028280A" w:rsidP="0028280A">
      <w:pPr>
        <w:jc w:val="center"/>
        <w:rPr>
          <w:rFonts w:ascii="Tunga" w:hAnsi="Tunga" w:cs="Tunga"/>
          <w:b/>
          <w:color w:val="000000"/>
          <w:sz w:val="28"/>
          <w:szCs w:val="28"/>
        </w:rPr>
      </w:pPr>
    </w:p>
    <w:p w:rsidR="0028280A" w:rsidRDefault="0028280A" w:rsidP="0028280A">
      <w:pPr>
        <w:jc w:val="center"/>
        <w:rPr>
          <w:rFonts w:ascii="Tunga" w:hAnsi="Tunga" w:cs="Tunga"/>
          <w:b/>
          <w:color w:val="008000"/>
          <w:sz w:val="36"/>
          <w:szCs w:val="36"/>
        </w:rPr>
      </w:pPr>
    </w:p>
    <w:p w:rsidR="0028280A" w:rsidRDefault="0028280A" w:rsidP="0028280A">
      <w:pPr>
        <w:ind w:left="708" w:firstLine="708"/>
        <w:rPr>
          <w:rFonts w:ascii="Algerian" w:hAnsi="Algerian" w:cs="Courier New"/>
          <w:b/>
          <w:color w:val="000000"/>
          <w:sz w:val="28"/>
          <w:szCs w:val="28"/>
        </w:rPr>
      </w:pPr>
    </w:p>
    <w:p w:rsidR="0028280A" w:rsidRDefault="0028280A" w:rsidP="0028280A">
      <w:pPr>
        <w:ind w:left="708" w:firstLine="708"/>
        <w:rPr>
          <w:rFonts w:ascii="Algerian" w:hAnsi="Algerian" w:cs="Courier New"/>
          <w:b/>
          <w:color w:val="000000"/>
          <w:sz w:val="28"/>
          <w:szCs w:val="28"/>
        </w:rPr>
      </w:pPr>
    </w:p>
    <w:p w:rsidR="0028280A" w:rsidRDefault="0028280A" w:rsidP="0028280A">
      <w:pPr>
        <w:ind w:left="708" w:firstLine="708"/>
        <w:rPr>
          <w:rFonts w:ascii="Algerian" w:hAnsi="Algerian" w:cs="Courier New"/>
          <w:b/>
          <w:color w:val="000000"/>
          <w:sz w:val="28"/>
          <w:szCs w:val="28"/>
        </w:rPr>
      </w:pPr>
    </w:p>
    <w:p w:rsidR="0028280A" w:rsidRDefault="0028280A" w:rsidP="0028280A">
      <w:pPr>
        <w:ind w:left="708" w:firstLine="708"/>
        <w:rPr>
          <w:rFonts w:ascii="Algerian" w:hAnsi="Algerian"/>
          <w:color w:val="000000"/>
          <w:sz w:val="32"/>
          <w:szCs w:val="32"/>
        </w:rPr>
      </w:pPr>
      <w:r>
        <w:rPr>
          <w:rFonts w:ascii="Algerian" w:hAnsi="Algerian" w:cs="Courier New"/>
          <w:b/>
          <w:color w:val="000000"/>
          <w:sz w:val="28"/>
          <w:szCs w:val="28"/>
        </w:rPr>
        <w:t>Autora:</w:t>
      </w:r>
    </w:p>
    <w:p w:rsidR="0028280A" w:rsidRPr="00964CF2" w:rsidRDefault="0028280A" w:rsidP="0028280A">
      <w:pPr>
        <w:tabs>
          <w:tab w:val="left" w:pos="708"/>
          <w:tab w:val="left" w:pos="1416"/>
          <w:tab w:val="left" w:pos="2931"/>
        </w:tabs>
        <w:ind w:left="708" w:firstLine="708"/>
        <w:jc w:val="center"/>
        <w:rPr>
          <w:rFonts w:ascii="Algerian" w:hAnsi="Algerian"/>
          <w:color w:val="000000"/>
          <w:sz w:val="32"/>
          <w:szCs w:val="32"/>
        </w:rPr>
      </w:pPr>
      <w:r>
        <w:rPr>
          <w:rFonts w:ascii="Vivaldi" w:hAnsi="Vivaldi"/>
          <w:b/>
          <w:noProof/>
          <w:sz w:val="28"/>
          <w:szCs w:val="28"/>
        </w:rPr>
        <w:t>Luz Albertina Díaz Lalangui</w:t>
      </w:r>
    </w:p>
    <w:p w:rsidR="0028280A" w:rsidRDefault="0028280A" w:rsidP="0028280A">
      <w:pPr>
        <w:spacing w:line="360" w:lineRule="auto"/>
        <w:ind w:firstLine="708"/>
        <w:rPr>
          <w:rFonts w:ascii="Algerian" w:hAnsi="Algerian"/>
          <w:b/>
          <w:noProof/>
          <w:sz w:val="28"/>
          <w:szCs w:val="28"/>
        </w:rPr>
      </w:pPr>
    </w:p>
    <w:p w:rsidR="0028280A" w:rsidRPr="008C4249" w:rsidRDefault="0028280A" w:rsidP="0028280A">
      <w:pPr>
        <w:spacing w:line="360" w:lineRule="auto"/>
        <w:ind w:firstLine="708"/>
        <w:rPr>
          <w:rFonts w:ascii="Algerian" w:hAnsi="Algerian"/>
          <w:b/>
          <w:noProof/>
          <w:sz w:val="28"/>
          <w:szCs w:val="28"/>
          <w:lang w:val="es-EC"/>
        </w:rPr>
      </w:pPr>
      <w:r w:rsidRPr="005B1910">
        <w:rPr>
          <w:rFonts w:ascii="Algerian" w:hAnsi="Algerian"/>
          <w:b/>
          <w:noProof/>
          <w:sz w:val="28"/>
          <w:szCs w:val="28"/>
          <w:lang w:val="es-EC"/>
        </w:rPr>
        <w:t>Directora:</w:t>
      </w:r>
    </w:p>
    <w:p w:rsidR="0028280A" w:rsidRPr="00F24E10" w:rsidRDefault="0028280A" w:rsidP="0028280A">
      <w:pPr>
        <w:spacing w:line="360" w:lineRule="auto"/>
        <w:jc w:val="center"/>
        <w:rPr>
          <w:rFonts w:ascii="Vivaldi" w:hAnsi="Vivaldi"/>
          <w:b/>
          <w:noProof/>
          <w:sz w:val="28"/>
          <w:szCs w:val="28"/>
          <w:lang w:val="es-EC"/>
        </w:rPr>
      </w:pPr>
      <w:r w:rsidRPr="008C4249">
        <w:rPr>
          <w:rFonts w:ascii="Vivaldi" w:hAnsi="Vivaldi"/>
          <w:b/>
          <w:noProof/>
          <w:sz w:val="28"/>
          <w:szCs w:val="28"/>
          <w:lang w:val="es-EC"/>
        </w:rPr>
        <w:t>Ing. Com. Magaly Flores</w:t>
      </w:r>
    </w:p>
    <w:p w:rsidR="0028280A" w:rsidRDefault="0028280A" w:rsidP="0028280A">
      <w:pPr>
        <w:jc w:val="center"/>
        <w:rPr>
          <w:b/>
          <w:sz w:val="28"/>
          <w:szCs w:val="28"/>
          <w:lang w:val="es-EC"/>
        </w:rPr>
      </w:pPr>
      <w:r w:rsidRPr="008C4249">
        <w:rPr>
          <w:b/>
          <w:sz w:val="28"/>
          <w:szCs w:val="28"/>
          <w:lang w:val="es-EC"/>
        </w:rPr>
        <w:t xml:space="preserve">       </w:t>
      </w:r>
    </w:p>
    <w:p w:rsidR="0028280A" w:rsidRDefault="0028280A" w:rsidP="0028280A">
      <w:pPr>
        <w:jc w:val="center"/>
        <w:rPr>
          <w:b/>
          <w:sz w:val="28"/>
          <w:szCs w:val="28"/>
          <w:lang w:val="es-EC"/>
        </w:rPr>
      </w:pPr>
    </w:p>
    <w:p w:rsidR="0028280A" w:rsidRPr="00435A1E" w:rsidRDefault="0028280A" w:rsidP="0028280A">
      <w:pPr>
        <w:jc w:val="center"/>
        <w:rPr>
          <w:b/>
          <w:sz w:val="28"/>
          <w:szCs w:val="28"/>
        </w:rPr>
      </w:pPr>
      <w:r w:rsidRPr="008C4249">
        <w:rPr>
          <w:b/>
          <w:sz w:val="28"/>
          <w:szCs w:val="28"/>
          <w:lang w:val="es-EC"/>
        </w:rPr>
        <w:t xml:space="preserve"> </w:t>
      </w:r>
      <w:r w:rsidRPr="00435A1E">
        <w:rPr>
          <w:b/>
          <w:sz w:val="28"/>
          <w:szCs w:val="28"/>
        </w:rPr>
        <w:t>LOJA – ECUADOR</w:t>
      </w:r>
    </w:p>
    <w:p w:rsidR="0028280A" w:rsidRDefault="0028280A" w:rsidP="0028280A">
      <w:pPr>
        <w:ind w:left="540"/>
        <w:rPr>
          <w:b/>
          <w:sz w:val="28"/>
          <w:szCs w:val="28"/>
        </w:rPr>
      </w:pPr>
      <w:r w:rsidRPr="00435A1E">
        <w:rPr>
          <w:b/>
          <w:sz w:val="28"/>
          <w:szCs w:val="28"/>
        </w:rPr>
        <w:t xml:space="preserve">                                </w:t>
      </w:r>
      <w:r>
        <w:rPr>
          <w:b/>
          <w:sz w:val="28"/>
          <w:szCs w:val="28"/>
        </w:rPr>
        <w:t xml:space="preserve">                              2009</w:t>
      </w:r>
    </w:p>
    <w:p w:rsidR="0028280A" w:rsidRDefault="0028280A" w:rsidP="008367A4">
      <w:pPr>
        <w:spacing w:after="120" w:line="480" w:lineRule="auto"/>
        <w:jc w:val="both"/>
        <w:rPr>
          <w:rFonts w:ascii="Arial" w:hAnsi="Arial" w:cs="Arial"/>
          <w:sz w:val="24"/>
          <w:szCs w:val="24"/>
        </w:rPr>
      </w:pPr>
    </w:p>
    <w:p w:rsidR="0028280A" w:rsidRPr="00FA3B61" w:rsidRDefault="0028280A" w:rsidP="0028280A">
      <w:pPr>
        <w:spacing w:line="360" w:lineRule="auto"/>
        <w:rPr>
          <w:rFonts w:ascii="Times New Roman" w:hAnsi="Times New Roman"/>
          <w:sz w:val="24"/>
          <w:szCs w:val="24"/>
        </w:rPr>
      </w:pPr>
    </w:p>
    <w:p w:rsidR="00A72945" w:rsidRPr="00FA3B61" w:rsidRDefault="00A72945" w:rsidP="00A72945">
      <w:pPr>
        <w:spacing w:line="360" w:lineRule="auto"/>
        <w:jc w:val="center"/>
        <w:rPr>
          <w:rFonts w:ascii="Times New Roman" w:hAnsi="Times New Roman"/>
          <w:b/>
          <w:sz w:val="24"/>
          <w:szCs w:val="24"/>
        </w:rPr>
      </w:pPr>
      <w:r w:rsidRPr="00FA3B61">
        <w:rPr>
          <w:rFonts w:ascii="Times New Roman" w:hAnsi="Times New Roman"/>
          <w:b/>
          <w:sz w:val="24"/>
          <w:szCs w:val="24"/>
        </w:rPr>
        <w:t>CERTIFICACIÓN</w:t>
      </w:r>
    </w:p>
    <w:p w:rsidR="00A72945" w:rsidRPr="00FA3B61" w:rsidRDefault="00A72945" w:rsidP="00A72945">
      <w:pPr>
        <w:spacing w:line="360" w:lineRule="auto"/>
        <w:jc w:val="both"/>
        <w:rPr>
          <w:rFonts w:ascii="Times New Roman" w:hAnsi="Times New Roman"/>
          <w:sz w:val="24"/>
          <w:szCs w:val="24"/>
        </w:rPr>
      </w:pPr>
    </w:p>
    <w:p w:rsidR="00A72945" w:rsidRPr="00FA3B61" w:rsidRDefault="00A72945" w:rsidP="00A72945">
      <w:pPr>
        <w:spacing w:line="360" w:lineRule="auto"/>
        <w:jc w:val="both"/>
        <w:rPr>
          <w:rFonts w:ascii="Times New Roman" w:hAnsi="Times New Roman"/>
          <w:sz w:val="24"/>
          <w:szCs w:val="24"/>
        </w:rPr>
      </w:pPr>
      <w:r w:rsidRPr="00FA3B61">
        <w:rPr>
          <w:rFonts w:ascii="Times New Roman" w:hAnsi="Times New Roman"/>
          <w:sz w:val="24"/>
          <w:szCs w:val="24"/>
        </w:rPr>
        <w:t>Ing. Com.</w:t>
      </w:r>
    </w:p>
    <w:p w:rsidR="00A72945" w:rsidRPr="00FA3B61" w:rsidRDefault="00A72945" w:rsidP="00A72945">
      <w:pPr>
        <w:tabs>
          <w:tab w:val="center" w:pos="4252"/>
        </w:tabs>
        <w:spacing w:line="360" w:lineRule="auto"/>
        <w:jc w:val="both"/>
        <w:rPr>
          <w:rFonts w:ascii="Times New Roman" w:hAnsi="Times New Roman"/>
          <w:sz w:val="24"/>
          <w:szCs w:val="24"/>
        </w:rPr>
      </w:pPr>
      <w:r w:rsidRPr="00FA3B61">
        <w:rPr>
          <w:rFonts w:ascii="Times New Roman" w:hAnsi="Times New Roman"/>
          <w:sz w:val="24"/>
          <w:szCs w:val="24"/>
        </w:rPr>
        <w:t>Magali Flores</w:t>
      </w:r>
      <w:r>
        <w:rPr>
          <w:rFonts w:ascii="Times New Roman" w:hAnsi="Times New Roman"/>
          <w:sz w:val="24"/>
          <w:szCs w:val="24"/>
        </w:rPr>
        <w:tab/>
      </w:r>
    </w:p>
    <w:p w:rsidR="00A72945" w:rsidRPr="00FA3B61" w:rsidRDefault="00A72945" w:rsidP="00A72945">
      <w:pPr>
        <w:spacing w:line="360" w:lineRule="auto"/>
        <w:jc w:val="both"/>
        <w:rPr>
          <w:rFonts w:ascii="Times New Roman" w:hAnsi="Times New Roman"/>
          <w:b/>
          <w:sz w:val="24"/>
          <w:szCs w:val="24"/>
        </w:rPr>
      </w:pPr>
      <w:r w:rsidRPr="00FA3B61">
        <w:rPr>
          <w:rFonts w:ascii="Times New Roman" w:hAnsi="Times New Roman"/>
          <w:b/>
          <w:sz w:val="24"/>
          <w:szCs w:val="24"/>
        </w:rPr>
        <w:t>DOCENTE DEL AREA JURIDICA SOCIAL Y ADMINISTRATIVA DE LA CARRERA DE ADMINISTRACIÓN DE EMPRESAS DE LA UNIVERSIDAD NACIONAL DE LOJA Y  DIRECTORA DE TESIS.</w:t>
      </w:r>
    </w:p>
    <w:p w:rsidR="00A72945" w:rsidRPr="00FA3B61" w:rsidRDefault="00A72945" w:rsidP="00A72945">
      <w:pPr>
        <w:spacing w:line="360" w:lineRule="auto"/>
        <w:jc w:val="both"/>
        <w:rPr>
          <w:rFonts w:ascii="Times New Roman" w:hAnsi="Times New Roman"/>
          <w:sz w:val="24"/>
          <w:szCs w:val="24"/>
        </w:rPr>
      </w:pPr>
    </w:p>
    <w:p w:rsidR="00A72945" w:rsidRPr="00FA3B61" w:rsidRDefault="00A72945" w:rsidP="00A72945">
      <w:pPr>
        <w:spacing w:line="360" w:lineRule="auto"/>
        <w:jc w:val="both"/>
        <w:rPr>
          <w:rFonts w:ascii="Times New Roman" w:hAnsi="Times New Roman"/>
          <w:sz w:val="24"/>
          <w:szCs w:val="24"/>
        </w:rPr>
      </w:pPr>
      <w:r w:rsidRPr="00FA3B61">
        <w:rPr>
          <w:rFonts w:ascii="Times New Roman" w:hAnsi="Times New Roman"/>
          <w:sz w:val="24"/>
          <w:szCs w:val="24"/>
        </w:rPr>
        <w:t>CERTIFICA</w:t>
      </w:r>
    </w:p>
    <w:p w:rsidR="00A72945" w:rsidRPr="00FA3B61" w:rsidRDefault="00A72945" w:rsidP="00A72945">
      <w:pPr>
        <w:spacing w:line="360" w:lineRule="auto"/>
        <w:jc w:val="both"/>
        <w:rPr>
          <w:rFonts w:ascii="Times New Roman" w:hAnsi="Times New Roman"/>
          <w:sz w:val="24"/>
          <w:szCs w:val="24"/>
        </w:rPr>
      </w:pPr>
      <w:r w:rsidRPr="00FA3B61">
        <w:rPr>
          <w:rFonts w:ascii="Times New Roman" w:hAnsi="Times New Roman"/>
          <w:sz w:val="24"/>
          <w:szCs w:val="24"/>
        </w:rPr>
        <w:t>Que  el presente trabajo investigativo cuyo tema es: ELABORACIÓN DE UN PLAN ESTRATÉGICO DE MARKETING PARA EL DIARIO “CRÓNICA DE LA TARDE” CIA. LTDA. DE LA CIUDAD DE LOJA, presentado por la egresada Luz Albertina Díaz Lalangui. Fue dirigido, orientado y revisado en todas sus partes, y en vista de que cumple con los requisitos de forma y de fondo autorizo su presentación y defensa.</w:t>
      </w:r>
    </w:p>
    <w:p w:rsidR="00A72945" w:rsidRPr="00FA3B61" w:rsidRDefault="00A72945" w:rsidP="00A72945">
      <w:pPr>
        <w:spacing w:line="360" w:lineRule="auto"/>
        <w:jc w:val="both"/>
        <w:rPr>
          <w:rFonts w:ascii="Times New Roman" w:hAnsi="Times New Roman"/>
          <w:sz w:val="24"/>
          <w:szCs w:val="24"/>
        </w:rPr>
      </w:pPr>
    </w:p>
    <w:p w:rsidR="00A72945" w:rsidRPr="00FA3B61" w:rsidRDefault="00A72945" w:rsidP="00A72945">
      <w:pPr>
        <w:spacing w:line="360" w:lineRule="auto"/>
        <w:jc w:val="both"/>
        <w:rPr>
          <w:rFonts w:ascii="Times New Roman" w:hAnsi="Times New Roman"/>
          <w:sz w:val="24"/>
          <w:szCs w:val="24"/>
        </w:rPr>
      </w:pPr>
      <w:r w:rsidRPr="00FA3B61">
        <w:rPr>
          <w:rFonts w:ascii="Times New Roman" w:hAnsi="Times New Roman"/>
          <w:sz w:val="24"/>
          <w:szCs w:val="24"/>
        </w:rPr>
        <w:t xml:space="preserve">Loja, </w:t>
      </w:r>
      <w:r>
        <w:rPr>
          <w:rFonts w:ascii="Times New Roman" w:hAnsi="Times New Roman"/>
          <w:sz w:val="24"/>
          <w:szCs w:val="24"/>
        </w:rPr>
        <w:t>25</w:t>
      </w:r>
      <w:r w:rsidRPr="00FA3B61">
        <w:rPr>
          <w:rFonts w:ascii="Times New Roman" w:hAnsi="Times New Roman"/>
          <w:sz w:val="24"/>
          <w:szCs w:val="24"/>
        </w:rPr>
        <w:t xml:space="preserve"> de Mayo de 2009</w:t>
      </w:r>
    </w:p>
    <w:p w:rsidR="00A72945" w:rsidRPr="00FA3B61" w:rsidRDefault="00A72945" w:rsidP="00A72945">
      <w:pPr>
        <w:spacing w:line="360" w:lineRule="auto"/>
        <w:jc w:val="both"/>
        <w:rPr>
          <w:rFonts w:ascii="Times New Roman" w:hAnsi="Times New Roman"/>
          <w:sz w:val="24"/>
          <w:szCs w:val="24"/>
        </w:rPr>
      </w:pPr>
      <w:r w:rsidRPr="00FA3B61">
        <w:rPr>
          <w:rFonts w:ascii="Times New Roman" w:hAnsi="Times New Roman"/>
          <w:sz w:val="24"/>
          <w:szCs w:val="24"/>
        </w:rPr>
        <w:t xml:space="preserve">Atentamente, </w:t>
      </w:r>
    </w:p>
    <w:p w:rsidR="00A72945" w:rsidRPr="00FA3B61" w:rsidRDefault="00A72945" w:rsidP="00A72945">
      <w:pPr>
        <w:spacing w:line="360" w:lineRule="auto"/>
        <w:jc w:val="both"/>
        <w:rPr>
          <w:rFonts w:ascii="Times New Roman" w:hAnsi="Times New Roman"/>
          <w:sz w:val="24"/>
          <w:szCs w:val="24"/>
        </w:rPr>
      </w:pPr>
    </w:p>
    <w:p w:rsidR="00A72945" w:rsidRPr="00FA3B61" w:rsidRDefault="00A72945" w:rsidP="00A72945">
      <w:pPr>
        <w:spacing w:line="360" w:lineRule="auto"/>
        <w:jc w:val="both"/>
        <w:rPr>
          <w:rFonts w:ascii="Times New Roman" w:hAnsi="Times New Roman"/>
          <w:sz w:val="24"/>
          <w:szCs w:val="24"/>
        </w:rPr>
      </w:pPr>
      <w:r w:rsidRPr="00FA3B61">
        <w:rPr>
          <w:rFonts w:ascii="Times New Roman" w:hAnsi="Times New Roman"/>
          <w:sz w:val="24"/>
          <w:szCs w:val="24"/>
        </w:rPr>
        <w:t>…………………………….</w:t>
      </w:r>
    </w:p>
    <w:p w:rsidR="00A72945" w:rsidRPr="00FA3B61" w:rsidRDefault="00A72945" w:rsidP="00A72945">
      <w:pPr>
        <w:spacing w:line="360" w:lineRule="auto"/>
        <w:jc w:val="both"/>
        <w:rPr>
          <w:rFonts w:ascii="Times New Roman" w:hAnsi="Times New Roman"/>
          <w:sz w:val="24"/>
          <w:szCs w:val="24"/>
        </w:rPr>
      </w:pPr>
      <w:r w:rsidRPr="00FA3B61">
        <w:rPr>
          <w:rFonts w:ascii="Times New Roman" w:hAnsi="Times New Roman"/>
          <w:sz w:val="24"/>
          <w:szCs w:val="24"/>
        </w:rPr>
        <w:t>Ing. Com. Magali Flores</w:t>
      </w:r>
    </w:p>
    <w:p w:rsidR="00A72945" w:rsidRPr="00FA3B61" w:rsidRDefault="00A72945" w:rsidP="00A72945">
      <w:pPr>
        <w:spacing w:line="360" w:lineRule="auto"/>
        <w:jc w:val="both"/>
        <w:rPr>
          <w:rFonts w:ascii="Times New Roman" w:hAnsi="Times New Roman"/>
          <w:sz w:val="24"/>
          <w:szCs w:val="24"/>
        </w:rPr>
      </w:pPr>
      <w:r w:rsidRPr="00FA3B61">
        <w:rPr>
          <w:rFonts w:ascii="Times New Roman" w:hAnsi="Times New Roman"/>
          <w:sz w:val="24"/>
          <w:szCs w:val="24"/>
        </w:rPr>
        <w:t>DIRECTORA DE TESIS</w:t>
      </w:r>
    </w:p>
    <w:p w:rsidR="00A72945" w:rsidRPr="00FA3B61" w:rsidRDefault="00A72945" w:rsidP="00A72945">
      <w:pPr>
        <w:spacing w:line="360" w:lineRule="auto"/>
        <w:rPr>
          <w:rFonts w:ascii="Times New Roman" w:hAnsi="Times New Roman"/>
          <w:sz w:val="24"/>
          <w:szCs w:val="24"/>
        </w:rPr>
      </w:pPr>
    </w:p>
    <w:p w:rsidR="00A72945" w:rsidRPr="00FA3B61" w:rsidRDefault="00A72945" w:rsidP="00A72945">
      <w:pPr>
        <w:spacing w:line="360" w:lineRule="auto"/>
        <w:rPr>
          <w:rFonts w:ascii="Times New Roman" w:hAnsi="Times New Roman"/>
          <w:sz w:val="24"/>
          <w:szCs w:val="24"/>
        </w:rPr>
      </w:pPr>
    </w:p>
    <w:p w:rsidR="00A72945" w:rsidRPr="00FA3B61" w:rsidRDefault="00A72945" w:rsidP="00A72945">
      <w:pPr>
        <w:spacing w:line="360" w:lineRule="auto"/>
        <w:rPr>
          <w:rFonts w:ascii="Times New Roman" w:hAnsi="Times New Roman"/>
          <w:sz w:val="24"/>
          <w:szCs w:val="24"/>
        </w:rPr>
      </w:pPr>
    </w:p>
    <w:p w:rsidR="00A72945" w:rsidRPr="00FA3B61" w:rsidRDefault="00A72945" w:rsidP="00A72945">
      <w:pPr>
        <w:spacing w:line="360" w:lineRule="auto"/>
        <w:rPr>
          <w:rFonts w:ascii="Times New Roman" w:hAnsi="Times New Roman"/>
          <w:sz w:val="24"/>
          <w:szCs w:val="24"/>
        </w:rPr>
      </w:pPr>
    </w:p>
    <w:p w:rsidR="00A72945" w:rsidRPr="00FA3B61" w:rsidRDefault="00A72945" w:rsidP="00A72945">
      <w:pPr>
        <w:spacing w:line="360" w:lineRule="auto"/>
        <w:rPr>
          <w:rFonts w:ascii="Times New Roman" w:hAnsi="Times New Roman"/>
          <w:sz w:val="24"/>
          <w:szCs w:val="24"/>
        </w:rPr>
      </w:pPr>
    </w:p>
    <w:p w:rsidR="00A72945" w:rsidRDefault="00A72945" w:rsidP="00A72945">
      <w:pPr>
        <w:spacing w:line="360" w:lineRule="auto"/>
        <w:rPr>
          <w:rFonts w:ascii="Times New Roman" w:hAnsi="Times New Roman"/>
          <w:sz w:val="24"/>
          <w:szCs w:val="24"/>
        </w:rPr>
      </w:pPr>
    </w:p>
    <w:p w:rsidR="00A72945" w:rsidRPr="00FA3B61" w:rsidRDefault="00A72945" w:rsidP="00A72945">
      <w:pPr>
        <w:spacing w:line="360" w:lineRule="auto"/>
        <w:rPr>
          <w:rFonts w:ascii="Times New Roman" w:hAnsi="Times New Roman"/>
          <w:sz w:val="24"/>
          <w:szCs w:val="24"/>
        </w:rPr>
      </w:pPr>
    </w:p>
    <w:p w:rsidR="00A72945" w:rsidRPr="00FA3B61" w:rsidRDefault="00A72945" w:rsidP="00A72945">
      <w:pPr>
        <w:spacing w:line="360" w:lineRule="auto"/>
        <w:jc w:val="center"/>
        <w:rPr>
          <w:rFonts w:ascii="Times New Roman" w:hAnsi="Times New Roman"/>
          <w:b/>
          <w:sz w:val="24"/>
          <w:szCs w:val="24"/>
        </w:rPr>
      </w:pPr>
      <w:r w:rsidRPr="00FA3B61">
        <w:rPr>
          <w:rFonts w:ascii="Times New Roman" w:hAnsi="Times New Roman"/>
          <w:b/>
          <w:sz w:val="24"/>
          <w:szCs w:val="24"/>
        </w:rPr>
        <w:t>AUTORIA</w:t>
      </w:r>
    </w:p>
    <w:p w:rsidR="00A72945" w:rsidRPr="00FA3B61" w:rsidRDefault="00A72945" w:rsidP="00A72945">
      <w:pPr>
        <w:spacing w:line="360" w:lineRule="auto"/>
        <w:jc w:val="center"/>
        <w:rPr>
          <w:rFonts w:ascii="Times New Roman" w:hAnsi="Times New Roman"/>
          <w:b/>
          <w:sz w:val="24"/>
          <w:szCs w:val="24"/>
        </w:rPr>
      </w:pPr>
    </w:p>
    <w:p w:rsidR="00A72945" w:rsidRPr="00FA3B61" w:rsidRDefault="00A72945" w:rsidP="00A72945">
      <w:pPr>
        <w:spacing w:line="360" w:lineRule="auto"/>
        <w:jc w:val="both"/>
        <w:rPr>
          <w:rFonts w:ascii="Times New Roman" w:hAnsi="Times New Roman"/>
          <w:sz w:val="24"/>
          <w:szCs w:val="24"/>
        </w:rPr>
      </w:pPr>
      <w:r w:rsidRPr="00FA3B61">
        <w:rPr>
          <w:rFonts w:ascii="Times New Roman" w:hAnsi="Times New Roman"/>
          <w:sz w:val="24"/>
          <w:szCs w:val="24"/>
        </w:rPr>
        <w:t>Las ideas, criterios, y opiniones vertidas en el presente trabajo son de exclusiva responsabilidad de la autora.</w:t>
      </w:r>
    </w:p>
    <w:p w:rsidR="00A72945" w:rsidRPr="00FA3B61" w:rsidRDefault="00A72945" w:rsidP="00A72945">
      <w:pPr>
        <w:spacing w:line="360" w:lineRule="auto"/>
        <w:jc w:val="both"/>
        <w:rPr>
          <w:rFonts w:ascii="Times New Roman" w:hAnsi="Times New Roman"/>
          <w:sz w:val="24"/>
          <w:szCs w:val="24"/>
        </w:rPr>
      </w:pPr>
    </w:p>
    <w:p w:rsidR="00A72945" w:rsidRPr="00FA3B61" w:rsidRDefault="00A72945" w:rsidP="00A72945">
      <w:pPr>
        <w:spacing w:line="360" w:lineRule="auto"/>
        <w:jc w:val="both"/>
        <w:rPr>
          <w:rFonts w:ascii="Times New Roman" w:hAnsi="Times New Roman"/>
          <w:sz w:val="24"/>
          <w:szCs w:val="24"/>
        </w:rPr>
      </w:pPr>
    </w:p>
    <w:p w:rsidR="00A72945" w:rsidRPr="00FA3B61" w:rsidRDefault="00A72945" w:rsidP="00A72945">
      <w:pPr>
        <w:spacing w:line="360" w:lineRule="auto"/>
        <w:jc w:val="center"/>
        <w:rPr>
          <w:rFonts w:ascii="Times New Roman" w:hAnsi="Times New Roman"/>
          <w:sz w:val="24"/>
          <w:szCs w:val="24"/>
        </w:rPr>
      </w:pPr>
      <w:r w:rsidRPr="00FA3B61">
        <w:rPr>
          <w:rFonts w:ascii="Times New Roman" w:hAnsi="Times New Roman"/>
          <w:sz w:val="24"/>
          <w:szCs w:val="24"/>
        </w:rPr>
        <w:t>………………………………</w:t>
      </w:r>
    </w:p>
    <w:p w:rsidR="00A72945" w:rsidRPr="00FA3B61" w:rsidRDefault="00A72945" w:rsidP="00A72945">
      <w:pPr>
        <w:spacing w:line="360" w:lineRule="auto"/>
        <w:jc w:val="center"/>
        <w:rPr>
          <w:rFonts w:ascii="Times New Roman" w:hAnsi="Times New Roman"/>
          <w:sz w:val="24"/>
          <w:szCs w:val="24"/>
        </w:rPr>
      </w:pPr>
      <w:r>
        <w:rPr>
          <w:rFonts w:ascii="Times New Roman" w:hAnsi="Times New Roman"/>
          <w:sz w:val="24"/>
          <w:szCs w:val="24"/>
        </w:rPr>
        <w:t>Luz Albertina</w:t>
      </w:r>
    </w:p>
    <w:p w:rsidR="00A72945" w:rsidRPr="00FA3B61" w:rsidRDefault="00A72945" w:rsidP="00A72945">
      <w:pPr>
        <w:spacing w:line="360" w:lineRule="auto"/>
        <w:jc w:val="both"/>
        <w:rPr>
          <w:rFonts w:ascii="Times New Roman" w:hAnsi="Times New Roman"/>
          <w:sz w:val="24"/>
          <w:szCs w:val="24"/>
        </w:rPr>
      </w:pPr>
    </w:p>
    <w:p w:rsidR="00A72945" w:rsidRPr="00FA3B61" w:rsidRDefault="00A72945" w:rsidP="00A72945">
      <w:pPr>
        <w:spacing w:line="360" w:lineRule="auto"/>
        <w:jc w:val="both"/>
        <w:rPr>
          <w:rFonts w:ascii="Times New Roman" w:hAnsi="Times New Roman"/>
          <w:sz w:val="24"/>
          <w:szCs w:val="24"/>
        </w:rPr>
      </w:pPr>
    </w:p>
    <w:p w:rsidR="00A72945" w:rsidRPr="00FA3B61" w:rsidRDefault="00A72945" w:rsidP="00A72945">
      <w:pPr>
        <w:spacing w:line="360" w:lineRule="auto"/>
        <w:jc w:val="both"/>
        <w:rPr>
          <w:rFonts w:ascii="Times New Roman" w:hAnsi="Times New Roman"/>
          <w:sz w:val="24"/>
          <w:szCs w:val="24"/>
        </w:rPr>
      </w:pPr>
    </w:p>
    <w:p w:rsidR="00A72945" w:rsidRPr="00FA3B61" w:rsidRDefault="00A72945" w:rsidP="00A72945">
      <w:pPr>
        <w:spacing w:line="360" w:lineRule="auto"/>
        <w:jc w:val="both"/>
        <w:rPr>
          <w:rFonts w:ascii="Times New Roman" w:hAnsi="Times New Roman"/>
          <w:sz w:val="24"/>
          <w:szCs w:val="24"/>
        </w:rPr>
      </w:pPr>
    </w:p>
    <w:p w:rsidR="00A72945" w:rsidRPr="00FA3B61" w:rsidRDefault="00A72945" w:rsidP="00A72945">
      <w:pPr>
        <w:spacing w:line="360" w:lineRule="auto"/>
        <w:jc w:val="center"/>
        <w:rPr>
          <w:rFonts w:ascii="Times New Roman" w:hAnsi="Times New Roman"/>
          <w:sz w:val="24"/>
          <w:szCs w:val="24"/>
        </w:rPr>
      </w:pPr>
    </w:p>
    <w:p w:rsidR="00A72945" w:rsidRPr="00FA3B61" w:rsidRDefault="00A72945" w:rsidP="00A72945">
      <w:pPr>
        <w:spacing w:line="360" w:lineRule="auto"/>
        <w:jc w:val="center"/>
        <w:rPr>
          <w:rFonts w:ascii="Times New Roman" w:hAnsi="Times New Roman"/>
          <w:sz w:val="24"/>
          <w:szCs w:val="24"/>
        </w:rPr>
      </w:pPr>
    </w:p>
    <w:p w:rsidR="00A72945" w:rsidRPr="00FA3B61" w:rsidRDefault="00A72945" w:rsidP="00A72945">
      <w:pPr>
        <w:spacing w:line="360" w:lineRule="auto"/>
        <w:jc w:val="center"/>
        <w:rPr>
          <w:rFonts w:ascii="Times New Roman" w:hAnsi="Times New Roman"/>
          <w:sz w:val="24"/>
          <w:szCs w:val="24"/>
        </w:rPr>
      </w:pPr>
    </w:p>
    <w:p w:rsidR="00A72945" w:rsidRDefault="00A72945" w:rsidP="00A72945">
      <w:pPr>
        <w:spacing w:line="360" w:lineRule="auto"/>
        <w:jc w:val="center"/>
        <w:rPr>
          <w:rFonts w:ascii="Times New Roman" w:hAnsi="Times New Roman"/>
          <w:b/>
          <w:sz w:val="24"/>
          <w:szCs w:val="24"/>
        </w:rPr>
      </w:pPr>
    </w:p>
    <w:p w:rsidR="00A72945" w:rsidRDefault="00A72945" w:rsidP="00A72945">
      <w:pPr>
        <w:spacing w:line="360" w:lineRule="auto"/>
        <w:jc w:val="center"/>
        <w:rPr>
          <w:rFonts w:ascii="Times New Roman" w:hAnsi="Times New Roman"/>
          <w:b/>
          <w:sz w:val="24"/>
          <w:szCs w:val="24"/>
        </w:rPr>
      </w:pPr>
    </w:p>
    <w:p w:rsidR="00A72945" w:rsidRDefault="00A72945" w:rsidP="00A72945">
      <w:pPr>
        <w:spacing w:line="360" w:lineRule="auto"/>
        <w:jc w:val="center"/>
        <w:rPr>
          <w:rFonts w:ascii="Times New Roman" w:hAnsi="Times New Roman"/>
          <w:b/>
          <w:sz w:val="24"/>
          <w:szCs w:val="24"/>
        </w:rPr>
      </w:pPr>
    </w:p>
    <w:p w:rsidR="00A72945" w:rsidRDefault="00A72945" w:rsidP="00A72945">
      <w:pPr>
        <w:spacing w:line="360" w:lineRule="auto"/>
        <w:jc w:val="center"/>
        <w:rPr>
          <w:rFonts w:ascii="Times New Roman" w:hAnsi="Times New Roman"/>
          <w:b/>
          <w:sz w:val="24"/>
          <w:szCs w:val="24"/>
        </w:rPr>
      </w:pPr>
    </w:p>
    <w:p w:rsidR="00A72945" w:rsidRDefault="00A72945" w:rsidP="00A72945">
      <w:pPr>
        <w:spacing w:line="360" w:lineRule="auto"/>
        <w:jc w:val="center"/>
        <w:rPr>
          <w:rFonts w:ascii="Times New Roman" w:hAnsi="Times New Roman"/>
          <w:b/>
          <w:sz w:val="24"/>
          <w:szCs w:val="24"/>
        </w:rPr>
      </w:pPr>
    </w:p>
    <w:p w:rsidR="00A72945" w:rsidRDefault="00A72945" w:rsidP="00A72945">
      <w:pPr>
        <w:spacing w:line="360" w:lineRule="auto"/>
        <w:jc w:val="center"/>
        <w:rPr>
          <w:rFonts w:ascii="Times New Roman" w:hAnsi="Times New Roman"/>
          <w:b/>
          <w:sz w:val="24"/>
          <w:szCs w:val="24"/>
        </w:rPr>
      </w:pPr>
    </w:p>
    <w:p w:rsidR="00A72945" w:rsidRPr="00FA3B61" w:rsidRDefault="00A72945" w:rsidP="00A72945">
      <w:pPr>
        <w:spacing w:line="360" w:lineRule="auto"/>
        <w:jc w:val="center"/>
        <w:rPr>
          <w:rFonts w:ascii="Times New Roman" w:hAnsi="Times New Roman"/>
          <w:b/>
          <w:sz w:val="24"/>
          <w:szCs w:val="24"/>
        </w:rPr>
      </w:pPr>
      <w:r w:rsidRPr="00FA3B61">
        <w:rPr>
          <w:rFonts w:ascii="Times New Roman" w:hAnsi="Times New Roman"/>
          <w:b/>
          <w:sz w:val="24"/>
          <w:szCs w:val="24"/>
        </w:rPr>
        <w:t>DEDICATORIA</w:t>
      </w:r>
    </w:p>
    <w:p w:rsidR="00A72945" w:rsidRPr="00FA3B61" w:rsidRDefault="00A72945" w:rsidP="00A72945">
      <w:pPr>
        <w:spacing w:line="360" w:lineRule="auto"/>
        <w:ind w:left="1276" w:right="2175"/>
        <w:jc w:val="both"/>
        <w:rPr>
          <w:rFonts w:ascii="Times New Roman" w:hAnsi="Times New Roman"/>
          <w:sz w:val="24"/>
          <w:szCs w:val="24"/>
        </w:rPr>
      </w:pPr>
      <w:r>
        <w:rPr>
          <w:rFonts w:ascii="Times New Roman" w:hAnsi="Times New Roman"/>
          <w:sz w:val="24"/>
          <w:szCs w:val="24"/>
        </w:rPr>
        <w:tab/>
      </w:r>
      <w:r w:rsidRPr="00FA3B61">
        <w:rPr>
          <w:rFonts w:ascii="Times New Roman" w:hAnsi="Times New Roman"/>
          <w:sz w:val="24"/>
          <w:szCs w:val="24"/>
        </w:rPr>
        <w:t>El presente trabajo lo dedico con mucho cariño y gratitud a Dios por darme la vida, a mis padres y hermanos por ser mi guía y quienes con su sacrificio y apoyo incondicional me ayudaron a salir adelante y de manera muy especial a mi  esposo y a mi pequeña hija quienes con su amor y comprensión hicieron posible que mi sueño se cristalizara.</w:t>
      </w:r>
    </w:p>
    <w:p w:rsidR="00A72945" w:rsidRPr="00FA3B61" w:rsidRDefault="00A72945" w:rsidP="00A72945">
      <w:pPr>
        <w:spacing w:line="360" w:lineRule="auto"/>
        <w:ind w:right="3118"/>
        <w:jc w:val="both"/>
        <w:rPr>
          <w:rFonts w:ascii="Times New Roman" w:hAnsi="Times New Roman"/>
          <w:sz w:val="24"/>
          <w:szCs w:val="24"/>
        </w:rPr>
      </w:pPr>
    </w:p>
    <w:p w:rsidR="00A72945" w:rsidRPr="00FA3B61" w:rsidRDefault="00A72945" w:rsidP="00A72945">
      <w:pPr>
        <w:spacing w:line="360" w:lineRule="auto"/>
        <w:ind w:right="2317"/>
        <w:jc w:val="center"/>
        <w:rPr>
          <w:rFonts w:ascii="Times New Roman" w:hAnsi="Times New Roman"/>
          <w:sz w:val="24"/>
          <w:szCs w:val="24"/>
        </w:rPr>
      </w:pPr>
      <w:r w:rsidRPr="00FA3B61">
        <w:rPr>
          <w:rFonts w:ascii="Times New Roman" w:hAnsi="Times New Roman"/>
          <w:sz w:val="24"/>
          <w:szCs w:val="24"/>
        </w:rPr>
        <w:tab/>
      </w:r>
      <w:r w:rsidRPr="00FA3B61">
        <w:rPr>
          <w:rFonts w:ascii="Times New Roman" w:hAnsi="Times New Roman"/>
          <w:sz w:val="24"/>
          <w:szCs w:val="24"/>
        </w:rPr>
        <w:tab/>
      </w:r>
      <w:r w:rsidRPr="00FA3B61">
        <w:rPr>
          <w:rFonts w:ascii="Times New Roman" w:hAnsi="Times New Roman"/>
          <w:sz w:val="24"/>
          <w:szCs w:val="24"/>
        </w:rPr>
        <w:tab/>
      </w:r>
      <w:r w:rsidRPr="00FA3B61">
        <w:rPr>
          <w:rFonts w:ascii="Times New Roman" w:hAnsi="Times New Roman"/>
          <w:sz w:val="24"/>
          <w:szCs w:val="24"/>
        </w:rPr>
        <w:tab/>
      </w:r>
      <w:r w:rsidRPr="00FA3B61">
        <w:rPr>
          <w:rFonts w:ascii="Times New Roman" w:hAnsi="Times New Roman"/>
          <w:sz w:val="24"/>
          <w:szCs w:val="24"/>
        </w:rPr>
        <w:tab/>
        <w:t>Luz Albertina</w:t>
      </w:r>
    </w:p>
    <w:p w:rsidR="00A72945" w:rsidRPr="00FA3B61" w:rsidRDefault="00A72945" w:rsidP="00A72945">
      <w:pPr>
        <w:spacing w:line="360" w:lineRule="auto"/>
        <w:ind w:right="3118"/>
        <w:jc w:val="both"/>
        <w:rPr>
          <w:rFonts w:ascii="Times New Roman" w:hAnsi="Times New Roman"/>
          <w:sz w:val="24"/>
          <w:szCs w:val="24"/>
        </w:rPr>
      </w:pPr>
    </w:p>
    <w:p w:rsidR="00A72945" w:rsidRPr="00FA3B61" w:rsidRDefault="00A72945" w:rsidP="00A72945">
      <w:pPr>
        <w:spacing w:line="360" w:lineRule="auto"/>
        <w:ind w:right="3118"/>
        <w:jc w:val="both"/>
        <w:rPr>
          <w:rFonts w:ascii="Times New Roman" w:hAnsi="Times New Roman"/>
          <w:sz w:val="24"/>
          <w:szCs w:val="24"/>
        </w:rPr>
      </w:pPr>
    </w:p>
    <w:p w:rsidR="00A72945" w:rsidRPr="00FA3B61" w:rsidRDefault="00A72945" w:rsidP="00A72945">
      <w:pPr>
        <w:spacing w:line="360" w:lineRule="auto"/>
        <w:ind w:right="3118"/>
        <w:jc w:val="both"/>
        <w:rPr>
          <w:rFonts w:ascii="Times New Roman" w:hAnsi="Times New Roman"/>
          <w:sz w:val="24"/>
          <w:szCs w:val="24"/>
        </w:rPr>
      </w:pPr>
    </w:p>
    <w:p w:rsidR="00A72945" w:rsidRPr="00FA3B61" w:rsidRDefault="00A72945" w:rsidP="00A72945">
      <w:pPr>
        <w:spacing w:line="360" w:lineRule="auto"/>
        <w:ind w:right="3118"/>
        <w:jc w:val="both"/>
        <w:rPr>
          <w:rFonts w:ascii="Times New Roman" w:hAnsi="Times New Roman"/>
          <w:sz w:val="24"/>
          <w:szCs w:val="24"/>
        </w:rPr>
      </w:pPr>
    </w:p>
    <w:p w:rsidR="00A72945" w:rsidRPr="00FA3B61" w:rsidRDefault="00A72945" w:rsidP="00A72945">
      <w:pPr>
        <w:spacing w:line="360" w:lineRule="auto"/>
        <w:ind w:left="3686" w:right="283"/>
        <w:jc w:val="center"/>
        <w:rPr>
          <w:rFonts w:ascii="Times New Roman" w:hAnsi="Times New Roman"/>
          <w:sz w:val="24"/>
          <w:szCs w:val="24"/>
        </w:rPr>
      </w:pPr>
    </w:p>
    <w:p w:rsidR="00A72945" w:rsidRDefault="00A72945" w:rsidP="00A72945">
      <w:pPr>
        <w:spacing w:line="360" w:lineRule="auto"/>
        <w:ind w:left="3686" w:right="283"/>
        <w:jc w:val="center"/>
        <w:rPr>
          <w:rFonts w:ascii="Times New Roman" w:hAnsi="Times New Roman"/>
          <w:sz w:val="24"/>
          <w:szCs w:val="24"/>
        </w:rPr>
      </w:pPr>
    </w:p>
    <w:p w:rsidR="00A72945" w:rsidRDefault="00A72945" w:rsidP="00A72945">
      <w:pPr>
        <w:spacing w:line="360" w:lineRule="auto"/>
        <w:ind w:left="3686" w:right="283"/>
        <w:jc w:val="center"/>
        <w:rPr>
          <w:rFonts w:ascii="Times New Roman" w:hAnsi="Times New Roman"/>
          <w:sz w:val="24"/>
          <w:szCs w:val="24"/>
        </w:rPr>
      </w:pPr>
    </w:p>
    <w:p w:rsidR="00A72945" w:rsidRDefault="00A72945" w:rsidP="00A72945">
      <w:pPr>
        <w:spacing w:line="360" w:lineRule="auto"/>
        <w:ind w:left="3686" w:right="283"/>
        <w:jc w:val="center"/>
        <w:rPr>
          <w:rFonts w:ascii="Times New Roman" w:hAnsi="Times New Roman"/>
          <w:sz w:val="24"/>
          <w:szCs w:val="24"/>
        </w:rPr>
      </w:pPr>
    </w:p>
    <w:p w:rsidR="00A72945" w:rsidRDefault="00A72945" w:rsidP="00A72945">
      <w:pPr>
        <w:spacing w:line="360" w:lineRule="auto"/>
        <w:ind w:left="3686" w:right="283"/>
        <w:jc w:val="center"/>
        <w:rPr>
          <w:rFonts w:ascii="Times New Roman" w:hAnsi="Times New Roman"/>
          <w:sz w:val="24"/>
          <w:szCs w:val="24"/>
        </w:rPr>
      </w:pPr>
    </w:p>
    <w:p w:rsidR="00A72945" w:rsidRDefault="00A72945" w:rsidP="00A72945">
      <w:pPr>
        <w:spacing w:line="360" w:lineRule="auto"/>
        <w:ind w:left="3686" w:right="283"/>
        <w:jc w:val="center"/>
        <w:rPr>
          <w:rFonts w:ascii="Times New Roman" w:hAnsi="Times New Roman"/>
          <w:sz w:val="24"/>
          <w:szCs w:val="24"/>
        </w:rPr>
      </w:pPr>
    </w:p>
    <w:p w:rsidR="00A72945" w:rsidRDefault="00A72945" w:rsidP="00A72945">
      <w:pPr>
        <w:spacing w:line="360" w:lineRule="auto"/>
        <w:ind w:left="3686" w:right="283"/>
        <w:jc w:val="center"/>
        <w:rPr>
          <w:rFonts w:ascii="Times New Roman" w:hAnsi="Times New Roman"/>
          <w:sz w:val="24"/>
          <w:szCs w:val="24"/>
        </w:rPr>
      </w:pPr>
    </w:p>
    <w:p w:rsidR="00A72945" w:rsidRPr="00FA3B61" w:rsidRDefault="00A72945" w:rsidP="00A72945">
      <w:pPr>
        <w:spacing w:line="360" w:lineRule="auto"/>
        <w:ind w:left="3686" w:right="283"/>
        <w:jc w:val="center"/>
        <w:rPr>
          <w:rFonts w:ascii="Times New Roman" w:hAnsi="Times New Roman"/>
          <w:sz w:val="24"/>
          <w:szCs w:val="24"/>
        </w:rPr>
      </w:pPr>
    </w:p>
    <w:p w:rsidR="00A72945" w:rsidRPr="00FA3B61" w:rsidRDefault="00A72945" w:rsidP="00A72945">
      <w:pPr>
        <w:spacing w:line="360" w:lineRule="auto"/>
        <w:ind w:left="3686" w:right="283"/>
        <w:jc w:val="center"/>
        <w:rPr>
          <w:rFonts w:ascii="Times New Roman" w:hAnsi="Times New Roman"/>
          <w:sz w:val="24"/>
          <w:szCs w:val="24"/>
        </w:rPr>
      </w:pPr>
    </w:p>
    <w:p w:rsidR="00A72945" w:rsidRPr="00FA3B61" w:rsidRDefault="00A72945" w:rsidP="00A72945">
      <w:pPr>
        <w:spacing w:line="360" w:lineRule="auto"/>
        <w:ind w:left="3686" w:right="283"/>
        <w:jc w:val="center"/>
        <w:rPr>
          <w:rFonts w:ascii="Times New Roman" w:hAnsi="Times New Roman"/>
          <w:sz w:val="24"/>
          <w:szCs w:val="24"/>
        </w:rPr>
      </w:pPr>
    </w:p>
    <w:p w:rsidR="00A72945" w:rsidRPr="00FA3B61" w:rsidRDefault="00A72945" w:rsidP="00A72945">
      <w:pPr>
        <w:spacing w:line="360" w:lineRule="auto"/>
        <w:ind w:left="3686" w:right="283"/>
        <w:jc w:val="center"/>
        <w:rPr>
          <w:rFonts w:ascii="Times New Roman" w:hAnsi="Times New Roman"/>
          <w:sz w:val="24"/>
          <w:szCs w:val="24"/>
        </w:rPr>
      </w:pPr>
    </w:p>
    <w:p w:rsidR="00A72945" w:rsidRDefault="00A72945" w:rsidP="00A72945">
      <w:pPr>
        <w:spacing w:line="360" w:lineRule="auto"/>
        <w:ind w:left="3686" w:right="283"/>
        <w:jc w:val="center"/>
        <w:rPr>
          <w:rFonts w:ascii="Times New Roman" w:hAnsi="Times New Roman"/>
          <w:sz w:val="24"/>
          <w:szCs w:val="24"/>
        </w:rPr>
      </w:pPr>
    </w:p>
    <w:p w:rsidR="00A72945" w:rsidRPr="00FA3B61" w:rsidRDefault="00A72945" w:rsidP="00A72945">
      <w:pPr>
        <w:spacing w:line="360" w:lineRule="auto"/>
        <w:ind w:left="3686" w:right="283"/>
        <w:jc w:val="center"/>
        <w:rPr>
          <w:rFonts w:ascii="Times New Roman" w:hAnsi="Times New Roman"/>
          <w:sz w:val="24"/>
          <w:szCs w:val="24"/>
        </w:rPr>
      </w:pPr>
    </w:p>
    <w:p w:rsidR="00A72945" w:rsidRPr="00FA3B61" w:rsidRDefault="00A72945" w:rsidP="00A72945">
      <w:pPr>
        <w:spacing w:line="360" w:lineRule="auto"/>
        <w:jc w:val="center"/>
        <w:rPr>
          <w:rFonts w:ascii="Times New Roman" w:hAnsi="Times New Roman"/>
          <w:b/>
          <w:sz w:val="24"/>
          <w:szCs w:val="24"/>
        </w:rPr>
      </w:pPr>
      <w:r w:rsidRPr="00FA3B61">
        <w:rPr>
          <w:rFonts w:ascii="Times New Roman" w:hAnsi="Times New Roman"/>
          <w:b/>
          <w:sz w:val="24"/>
          <w:szCs w:val="24"/>
        </w:rPr>
        <w:t>AGRADECIMIENTO</w:t>
      </w:r>
    </w:p>
    <w:p w:rsidR="00A72945" w:rsidRPr="00FA3B61" w:rsidRDefault="00A72945" w:rsidP="00A72945">
      <w:pPr>
        <w:spacing w:line="360" w:lineRule="auto"/>
        <w:rPr>
          <w:rFonts w:ascii="Times New Roman" w:hAnsi="Times New Roman"/>
          <w:sz w:val="24"/>
          <w:szCs w:val="24"/>
        </w:rPr>
      </w:pPr>
    </w:p>
    <w:p w:rsidR="00A72945" w:rsidRPr="00FA3B61" w:rsidRDefault="00A72945" w:rsidP="00A72945">
      <w:pPr>
        <w:spacing w:line="360" w:lineRule="auto"/>
        <w:jc w:val="both"/>
        <w:rPr>
          <w:rFonts w:ascii="Times New Roman" w:hAnsi="Times New Roman"/>
          <w:sz w:val="24"/>
          <w:szCs w:val="24"/>
        </w:rPr>
      </w:pPr>
      <w:r>
        <w:rPr>
          <w:rFonts w:ascii="Times New Roman" w:hAnsi="Times New Roman"/>
          <w:sz w:val="24"/>
          <w:szCs w:val="24"/>
        </w:rPr>
        <w:t xml:space="preserve">Quiero dejar constancia de mi </w:t>
      </w:r>
      <w:r w:rsidRPr="00FA3B61">
        <w:rPr>
          <w:rFonts w:ascii="Times New Roman" w:hAnsi="Times New Roman"/>
          <w:sz w:val="24"/>
          <w:szCs w:val="24"/>
        </w:rPr>
        <w:t xml:space="preserve"> imperecedera gratitud:</w:t>
      </w:r>
    </w:p>
    <w:p w:rsidR="00A72945" w:rsidRPr="00FA3B61" w:rsidRDefault="00A72945" w:rsidP="00A72945">
      <w:pPr>
        <w:spacing w:line="360" w:lineRule="auto"/>
        <w:jc w:val="both"/>
        <w:rPr>
          <w:rFonts w:ascii="Times New Roman" w:hAnsi="Times New Roman"/>
          <w:sz w:val="24"/>
          <w:szCs w:val="24"/>
        </w:rPr>
      </w:pPr>
      <w:r>
        <w:rPr>
          <w:rFonts w:ascii="Times New Roman" w:hAnsi="Times New Roman"/>
          <w:sz w:val="24"/>
          <w:szCs w:val="24"/>
        </w:rPr>
        <w:tab/>
      </w:r>
      <w:r w:rsidRPr="00FA3B61">
        <w:rPr>
          <w:rFonts w:ascii="Times New Roman" w:hAnsi="Times New Roman"/>
          <w:sz w:val="24"/>
          <w:szCs w:val="24"/>
        </w:rPr>
        <w:t>A la Universid</w:t>
      </w:r>
      <w:r>
        <w:rPr>
          <w:rFonts w:ascii="Times New Roman" w:hAnsi="Times New Roman"/>
          <w:sz w:val="24"/>
          <w:szCs w:val="24"/>
        </w:rPr>
        <w:t>ad Nacional de Loja por abrirme</w:t>
      </w:r>
      <w:r w:rsidRPr="00FA3B61">
        <w:rPr>
          <w:rFonts w:ascii="Times New Roman" w:hAnsi="Times New Roman"/>
          <w:sz w:val="24"/>
          <w:szCs w:val="24"/>
        </w:rPr>
        <w:t xml:space="preserve"> la</w:t>
      </w:r>
      <w:r>
        <w:rPr>
          <w:rFonts w:ascii="Times New Roman" w:hAnsi="Times New Roman"/>
          <w:sz w:val="24"/>
          <w:szCs w:val="24"/>
        </w:rPr>
        <w:t xml:space="preserve">s puertas y coadyuvar a mi </w:t>
      </w:r>
      <w:r w:rsidRPr="00FA3B61">
        <w:rPr>
          <w:rFonts w:ascii="Times New Roman" w:hAnsi="Times New Roman"/>
          <w:sz w:val="24"/>
          <w:szCs w:val="24"/>
        </w:rPr>
        <w:t>formación académica e intelectual.  A la carrera de Administración de Empresa</w:t>
      </w:r>
      <w:r>
        <w:rPr>
          <w:rFonts w:ascii="Times New Roman" w:hAnsi="Times New Roman"/>
          <w:sz w:val="24"/>
          <w:szCs w:val="24"/>
        </w:rPr>
        <w:t>s porque  a través de ella he</w:t>
      </w:r>
      <w:r w:rsidRPr="00FA3B61">
        <w:rPr>
          <w:rFonts w:ascii="Times New Roman" w:hAnsi="Times New Roman"/>
          <w:sz w:val="24"/>
          <w:szCs w:val="24"/>
        </w:rPr>
        <w:t xml:space="preserve"> adquirido nuevos conocimientos y maneras de administrar  adecuadamente  a las empresas, a sus autoridades y docentes por la formación ofrecida.</w:t>
      </w:r>
    </w:p>
    <w:p w:rsidR="00A72945" w:rsidRPr="00FA3B61" w:rsidRDefault="00A72945" w:rsidP="00A72945">
      <w:pPr>
        <w:spacing w:line="360" w:lineRule="auto"/>
        <w:jc w:val="both"/>
        <w:rPr>
          <w:rFonts w:ascii="Times New Roman" w:hAnsi="Times New Roman"/>
          <w:sz w:val="24"/>
          <w:szCs w:val="24"/>
        </w:rPr>
      </w:pPr>
      <w:r>
        <w:rPr>
          <w:rFonts w:ascii="Times New Roman" w:hAnsi="Times New Roman"/>
          <w:sz w:val="24"/>
          <w:szCs w:val="24"/>
        </w:rPr>
        <w:tab/>
        <w:t>Expreso mi</w:t>
      </w:r>
      <w:r w:rsidRPr="00FA3B61">
        <w:rPr>
          <w:rFonts w:ascii="Times New Roman" w:hAnsi="Times New Roman"/>
          <w:sz w:val="24"/>
          <w:szCs w:val="24"/>
        </w:rPr>
        <w:t xml:space="preserve"> mas sincero agradecimiento a  la Ing. Magali Flores, por la dirección y orientación para que el presente trabajo investigativo, culmine con éxito.  Al gerente y personal que labora en el Diario “CRÓNICA DE L</w:t>
      </w:r>
      <w:r>
        <w:rPr>
          <w:rFonts w:ascii="Times New Roman" w:hAnsi="Times New Roman"/>
          <w:sz w:val="24"/>
          <w:szCs w:val="24"/>
        </w:rPr>
        <w:t>A TARDE” CIA. LTDA. por haberme permitido desarrollar  la presente</w:t>
      </w:r>
      <w:r w:rsidRPr="00FA3B61">
        <w:rPr>
          <w:rFonts w:ascii="Times New Roman" w:hAnsi="Times New Roman"/>
          <w:sz w:val="24"/>
          <w:szCs w:val="24"/>
        </w:rPr>
        <w:t xml:space="preserve"> tesis</w:t>
      </w:r>
      <w:r>
        <w:rPr>
          <w:rFonts w:ascii="Times New Roman" w:hAnsi="Times New Roman"/>
          <w:sz w:val="24"/>
          <w:szCs w:val="24"/>
        </w:rPr>
        <w:t>.</w:t>
      </w:r>
    </w:p>
    <w:p w:rsidR="00A72945" w:rsidRPr="00FA3B61" w:rsidRDefault="00A72945" w:rsidP="00A72945">
      <w:pPr>
        <w:spacing w:line="360" w:lineRule="auto"/>
        <w:rPr>
          <w:rFonts w:ascii="Times New Roman" w:hAnsi="Times New Roman"/>
          <w:sz w:val="24"/>
          <w:szCs w:val="24"/>
        </w:rPr>
      </w:pPr>
    </w:p>
    <w:p w:rsidR="00A72945" w:rsidRPr="00FA3B61" w:rsidRDefault="00A72945" w:rsidP="00A72945">
      <w:pPr>
        <w:spacing w:line="360" w:lineRule="auto"/>
        <w:rPr>
          <w:rFonts w:ascii="Times New Roman" w:hAnsi="Times New Roman"/>
          <w:sz w:val="24"/>
          <w:szCs w:val="24"/>
        </w:rPr>
      </w:pPr>
    </w:p>
    <w:p w:rsidR="00A72945" w:rsidRPr="00FA3B61" w:rsidRDefault="00A72945" w:rsidP="00A72945">
      <w:pPr>
        <w:spacing w:line="360" w:lineRule="auto"/>
        <w:rPr>
          <w:rFonts w:ascii="Times New Roman" w:hAnsi="Times New Roman"/>
          <w:sz w:val="24"/>
          <w:szCs w:val="24"/>
        </w:rPr>
      </w:pPr>
    </w:p>
    <w:p w:rsidR="00A72945" w:rsidRPr="00FA3B61" w:rsidRDefault="00A72945" w:rsidP="00A72945">
      <w:pPr>
        <w:spacing w:line="360" w:lineRule="auto"/>
        <w:rPr>
          <w:rFonts w:ascii="Times New Roman" w:hAnsi="Times New Roman"/>
          <w:sz w:val="24"/>
          <w:szCs w:val="24"/>
        </w:rPr>
      </w:pPr>
    </w:p>
    <w:p w:rsidR="00A72945" w:rsidRPr="00FA3B61" w:rsidRDefault="00A72945" w:rsidP="00A72945">
      <w:pPr>
        <w:spacing w:line="360" w:lineRule="auto"/>
        <w:jc w:val="center"/>
        <w:rPr>
          <w:rFonts w:ascii="Times New Roman" w:hAnsi="Times New Roman"/>
          <w:b/>
          <w:sz w:val="24"/>
          <w:szCs w:val="24"/>
        </w:rPr>
      </w:pPr>
    </w:p>
    <w:p w:rsidR="00A72945" w:rsidRDefault="00A72945" w:rsidP="00A72945">
      <w:pPr>
        <w:spacing w:line="360" w:lineRule="auto"/>
        <w:rPr>
          <w:rFonts w:ascii="Times New Roman" w:hAnsi="Times New Roman"/>
          <w:sz w:val="24"/>
          <w:szCs w:val="24"/>
        </w:rPr>
      </w:pPr>
    </w:p>
    <w:p w:rsidR="00A72945" w:rsidRDefault="00A72945" w:rsidP="00A72945">
      <w:pPr>
        <w:spacing w:line="360" w:lineRule="auto"/>
        <w:rPr>
          <w:rFonts w:ascii="Times New Roman" w:hAnsi="Times New Roman"/>
          <w:sz w:val="24"/>
          <w:szCs w:val="24"/>
        </w:rPr>
      </w:pPr>
    </w:p>
    <w:p w:rsidR="00A72945" w:rsidRDefault="00A72945" w:rsidP="00A72945">
      <w:pPr>
        <w:spacing w:line="360" w:lineRule="auto"/>
        <w:rPr>
          <w:rFonts w:ascii="Times New Roman" w:hAnsi="Times New Roman"/>
          <w:sz w:val="24"/>
          <w:szCs w:val="24"/>
        </w:rPr>
      </w:pPr>
    </w:p>
    <w:p w:rsidR="00A72945" w:rsidRDefault="00A72945" w:rsidP="00A72945">
      <w:pPr>
        <w:spacing w:line="360" w:lineRule="auto"/>
        <w:rPr>
          <w:rFonts w:ascii="Times New Roman" w:hAnsi="Times New Roman"/>
          <w:sz w:val="24"/>
          <w:szCs w:val="24"/>
        </w:rPr>
      </w:pPr>
    </w:p>
    <w:p w:rsidR="00A72945" w:rsidRDefault="00A72945" w:rsidP="00A72945">
      <w:pPr>
        <w:spacing w:line="360" w:lineRule="auto"/>
        <w:rPr>
          <w:rFonts w:ascii="Times New Roman" w:hAnsi="Times New Roman"/>
          <w:sz w:val="24"/>
          <w:szCs w:val="24"/>
        </w:rPr>
      </w:pPr>
    </w:p>
    <w:p w:rsidR="00A72945" w:rsidRDefault="00A72945" w:rsidP="00A72945">
      <w:pPr>
        <w:spacing w:line="360" w:lineRule="auto"/>
        <w:rPr>
          <w:rFonts w:ascii="Times New Roman" w:hAnsi="Times New Roman"/>
          <w:sz w:val="24"/>
          <w:szCs w:val="24"/>
        </w:rPr>
      </w:pPr>
    </w:p>
    <w:p w:rsidR="0028280A" w:rsidRPr="00FA3B61" w:rsidRDefault="0028280A" w:rsidP="0028280A">
      <w:pPr>
        <w:spacing w:line="360" w:lineRule="auto"/>
        <w:rPr>
          <w:rFonts w:ascii="Times New Roman" w:hAnsi="Times New Roman"/>
          <w:sz w:val="24"/>
          <w:szCs w:val="24"/>
        </w:rPr>
      </w:pPr>
    </w:p>
    <w:p w:rsidR="0028280A" w:rsidRPr="00FA3B61" w:rsidRDefault="0028280A" w:rsidP="0028280A">
      <w:pPr>
        <w:spacing w:line="360" w:lineRule="auto"/>
        <w:rPr>
          <w:rFonts w:ascii="Times New Roman" w:hAnsi="Times New Roman"/>
          <w:sz w:val="24"/>
          <w:szCs w:val="24"/>
        </w:rPr>
      </w:pPr>
    </w:p>
    <w:p w:rsidR="0028280A" w:rsidRPr="00FA3B61" w:rsidRDefault="0028280A" w:rsidP="0028280A">
      <w:pPr>
        <w:spacing w:line="360" w:lineRule="auto"/>
        <w:rPr>
          <w:rFonts w:ascii="Times New Roman" w:hAnsi="Times New Roman"/>
          <w:sz w:val="24"/>
          <w:szCs w:val="24"/>
        </w:rPr>
      </w:pPr>
    </w:p>
    <w:p w:rsidR="0028280A" w:rsidRPr="00FA3B61" w:rsidRDefault="0028280A" w:rsidP="0028280A">
      <w:pPr>
        <w:spacing w:line="360" w:lineRule="auto"/>
        <w:jc w:val="center"/>
        <w:rPr>
          <w:rFonts w:ascii="Times New Roman" w:hAnsi="Times New Roman"/>
          <w:b/>
          <w:sz w:val="24"/>
          <w:szCs w:val="24"/>
        </w:rPr>
      </w:pPr>
    </w:p>
    <w:p w:rsidR="0028280A" w:rsidRDefault="0028280A" w:rsidP="0028280A">
      <w:pPr>
        <w:spacing w:line="360" w:lineRule="auto"/>
        <w:rPr>
          <w:rFonts w:ascii="Times New Roman" w:hAnsi="Times New Roman"/>
          <w:sz w:val="24"/>
          <w:szCs w:val="24"/>
        </w:rPr>
      </w:pPr>
    </w:p>
    <w:p w:rsidR="007070F1" w:rsidRDefault="007070F1" w:rsidP="0028280A">
      <w:pPr>
        <w:spacing w:line="360" w:lineRule="auto"/>
        <w:rPr>
          <w:rFonts w:ascii="Times New Roman" w:hAnsi="Times New Roman"/>
          <w:sz w:val="24"/>
          <w:szCs w:val="24"/>
        </w:rPr>
      </w:pPr>
    </w:p>
    <w:p w:rsidR="0028280A" w:rsidRDefault="0028280A" w:rsidP="0028280A">
      <w:pPr>
        <w:spacing w:line="360" w:lineRule="auto"/>
        <w:rPr>
          <w:rFonts w:ascii="Times New Roman" w:hAnsi="Times New Roman"/>
          <w:sz w:val="24"/>
          <w:szCs w:val="24"/>
        </w:rPr>
      </w:pPr>
    </w:p>
    <w:p w:rsidR="00A72945" w:rsidRPr="00FA3B61" w:rsidRDefault="00A72945" w:rsidP="0028280A">
      <w:pPr>
        <w:spacing w:line="360" w:lineRule="auto"/>
        <w:rPr>
          <w:rFonts w:ascii="Times New Roman" w:hAnsi="Times New Roman"/>
          <w:sz w:val="24"/>
          <w:szCs w:val="24"/>
        </w:rPr>
      </w:pPr>
    </w:p>
    <w:p w:rsidR="0028280A" w:rsidRDefault="00014012" w:rsidP="0028280A">
      <w:r>
        <w:pict>
          <v:shapetype id="_x0000_t164" coordsize="21600,21600" o:spt="164" adj="6894" path="m0@0c7200@2,14400@2,21600@0m,21600r21600,e">
            <v:formulas>
              <v:f eqn="val #0"/>
              <v:f eqn="prod #0 1 3"/>
              <v:f eqn="sum 0 0 @1"/>
              <v:f eqn="prod #0 1 2"/>
              <v:f eqn="sum @3 10800 0"/>
              <v:f eqn="sum 21600 0 @1"/>
            </v:formulas>
            <v:path textpathok="t" o:connecttype="custom" o:connectlocs="10800,0;0,@4;10800,21600;21600,@4" o:connectangles="270,180,90,0"/>
            <v:textpath on="t" fitshape="t" xscale="t"/>
            <v:handles>
              <v:h position="topLeft,#0" yrange="0,10452"/>
            </v:handles>
            <o:lock v:ext="edit" text="t" shapetype="t"/>
          </v:shapetype>
          <v:shape id="_x0000_i1026" type="#_x0000_t164" style="width:370.5pt;height:68.25pt" fillcolor="#369" stroked="f">
            <v:shadow on="t" color="#b2b2b2" opacity="52429f" offset="3pt"/>
            <v:textpath style="font-family:&quot;Times New Roman&quot;;v-text-kern:t" trim="t" fitpath="t" xscale="f" string="RESUMEN"/>
          </v:shape>
        </w:pict>
      </w:r>
    </w:p>
    <w:p w:rsidR="0028280A" w:rsidRDefault="0028280A" w:rsidP="0028280A"/>
    <w:p w:rsidR="0028280A" w:rsidRDefault="0028280A" w:rsidP="008367A4">
      <w:pPr>
        <w:spacing w:after="120" w:line="480" w:lineRule="auto"/>
        <w:jc w:val="both"/>
        <w:rPr>
          <w:rFonts w:ascii="Arial" w:hAnsi="Arial" w:cs="Arial"/>
          <w:sz w:val="24"/>
          <w:szCs w:val="24"/>
        </w:rPr>
      </w:pPr>
    </w:p>
    <w:p w:rsidR="0028280A" w:rsidRDefault="0028280A" w:rsidP="008367A4">
      <w:pPr>
        <w:spacing w:after="120" w:line="480" w:lineRule="auto"/>
        <w:jc w:val="both"/>
        <w:rPr>
          <w:rFonts w:ascii="Arial" w:hAnsi="Arial" w:cs="Arial"/>
          <w:sz w:val="24"/>
          <w:szCs w:val="24"/>
        </w:rPr>
      </w:pPr>
    </w:p>
    <w:p w:rsidR="0028280A" w:rsidRDefault="0028280A" w:rsidP="008367A4">
      <w:pPr>
        <w:spacing w:after="120" w:line="480" w:lineRule="auto"/>
        <w:jc w:val="both"/>
        <w:rPr>
          <w:rFonts w:ascii="Arial" w:hAnsi="Arial" w:cs="Arial"/>
          <w:sz w:val="24"/>
          <w:szCs w:val="24"/>
        </w:rPr>
      </w:pPr>
    </w:p>
    <w:p w:rsidR="0028280A" w:rsidRDefault="0028280A" w:rsidP="008367A4">
      <w:pPr>
        <w:spacing w:after="120" w:line="480" w:lineRule="auto"/>
        <w:jc w:val="both"/>
        <w:rPr>
          <w:rFonts w:ascii="Arial" w:hAnsi="Arial" w:cs="Arial"/>
          <w:sz w:val="24"/>
          <w:szCs w:val="24"/>
        </w:rPr>
      </w:pPr>
    </w:p>
    <w:p w:rsidR="0028280A" w:rsidRDefault="0028280A" w:rsidP="005439F7">
      <w:pPr>
        <w:spacing w:after="120" w:line="480" w:lineRule="auto"/>
        <w:jc w:val="center"/>
        <w:rPr>
          <w:rFonts w:ascii="Arial" w:hAnsi="Arial" w:cs="Arial"/>
          <w:sz w:val="24"/>
          <w:szCs w:val="24"/>
        </w:rPr>
      </w:pPr>
    </w:p>
    <w:p w:rsidR="0028280A" w:rsidRDefault="0028280A" w:rsidP="008367A4">
      <w:pPr>
        <w:spacing w:after="120" w:line="480" w:lineRule="auto"/>
        <w:jc w:val="both"/>
        <w:rPr>
          <w:rFonts w:ascii="Arial" w:hAnsi="Arial" w:cs="Arial"/>
          <w:sz w:val="24"/>
          <w:szCs w:val="24"/>
        </w:rPr>
      </w:pPr>
    </w:p>
    <w:p w:rsidR="0028280A" w:rsidRDefault="0028280A" w:rsidP="008367A4">
      <w:pPr>
        <w:spacing w:after="120" w:line="480" w:lineRule="auto"/>
        <w:jc w:val="both"/>
        <w:rPr>
          <w:rFonts w:ascii="Arial" w:hAnsi="Arial" w:cs="Arial"/>
          <w:sz w:val="24"/>
          <w:szCs w:val="24"/>
        </w:rPr>
      </w:pPr>
    </w:p>
    <w:p w:rsidR="0028280A" w:rsidRDefault="0028280A" w:rsidP="008367A4">
      <w:pPr>
        <w:spacing w:after="120" w:line="480" w:lineRule="auto"/>
        <w:jc w:val="both"/>
        <w:rPr>
          <w:rFonts w:ascii="Arial" w:hAnsi="Arial" w:cs="Arial"/>
          <w:sz w:val="24"/>
          <w:szCs w:val="24"/>
        </w:rPr>
      </w:pPr>
    </w:p>
    <w:p w:rsidR="004612F0" w:rsidRDefault="004612F0" w:rsidP="008367A4">
      <w:pPr>
        <w:spacing w:after="120" w:line="480" w:lineRule="auto"/>
        <w:jc w:val="both"/>
        <w:rPr>
          <w:rFonts w:ascii="Arial" w:hAnsi="Arial" w:cs="Arial"/>
          <w:sz w:val="24"/>
          <w:szCs w:val="24"/>
        </w:rPr>
      </w:pPr>
    </w:p>
    <w:p w:rsidR="00A72945" w:rsidRDefault="00A72945" w:rsidP="008367A4">
      <w:pPr>
        <w:spacing w:after="120" w:line="480" w:lineRule="auto"/>
        <w:jc w:val="both"/>
        <w:rPr>
          <w:rFonts w:ascii="Arial" w:hAnsi="Arial" w:cs="Arial"/>
          <w:sz w:val="24"/>
          <w:szCs w:val="24"/>
        </w:rPr>
      </w:pPr>
    </w:p>
    <w:p w:rsidR="00A72945" w:rsidRDefault="00A72945" w:rsidP="008367A4">
      <w:pPr>
        <w:spacing w:after="120" w:line="480" w:lineRule="auto"/>
        <w:jc w:val="both"/>
        <w:rPr>
          <w:rFonts w:ascii="Arial" w:hAnsi="Arial" w:cs="Arial"/>
          <w:sz w:val="24"/>
          <w:szCs w:val="24"/>
        </w:rPr>
      </w:pPr>
    </w:p>
    <w:p w:rsidR="004612F0" w:rsidRPr="004612F0" w:rsidRDefault="00BA5DD7" w:rsidP="00BA5DD7">
      <w:pPr>
        <w:tabs>
          <w:tab w:val="left" w:pos="1260"/>
          <w:tab w:val="center" w:pos="4252"/>
        </w:tabs>
        <w:spacing w:after="120" w:line="480" w:lineRule="auto"/>
        <w:rPr>
          <w:rFonts w:ascii="Algerian" w:hAnsi="Algerian" w:cs="Arial"/>
          <w:sz w:val="28"/>
          <w:szCs w:val="28"/>
        </w:rPr>
      </w:pPr>
      <w:r>
        <w:rPr>
          <w:rFonts w:ascii="Algerian" w:hAnsi="Algerian" w:cs="Arial"/>
          <w:sz w:val="28"/>
          <w:szCs w:val="28"/>
        </w:rPr>
        <w:tab/>
      </w:r>
      <w:r>
        <w:rPr>
          <w:rFonts w:ascii="Algerian" w:hAnsi="Algerian" w:cs="Arial"/>
          <w:sz w:val="28"/>
          <w:szCs w:val="28"/>
        </w:rPr>
        <w:tab/>
      </w:r>
      <w:r w:rsidR="004612F0" w:rsidRPr="004612F0">
        <w:rPr>
          <w:rFonts w:ascii="Algerian" w:hAnsi="Algerian" w:cs="Arial"/>
          <w:sz w:val="28"/>
          <w:szCs w:val="28"/>
        </w:rPr>
        <w:t>1.- RESUMEN</w:t>
      </w:r>
    </w:p>
    <w:p w:rsidR="008367A4" w:rsidRDefault="008367A4" w:rsidP="008367A4">
      <w:pPr>
        <w:spacing w:after="120" w:line="480" w:lineRule="auto"/>
        <w:jc w:val="both"/>
        <w:rPr>
          <w:rFonts w:ascii="Arial" w:hAnsi="Arial" w:cs="Arial"/>
          <w:sz w:val="24"/>
          <w:szCs w:val="24"/>
        </w:rPr>
      </w:pPr>
      <w:r>
        <w:rPr>
          <w:rFonts w:ascii="Arial" w:hAnsi="Arial" w:cs="Arial"/>
          <w:sz w:val="24"/>
          <w:szCs w:val="24"/>
        </w:rPr>
        <w:t>La Planeación Estratégica es un proceso mediante el cual una</w:t>
      </w:r>
      <w:r w:rsidR="00E26292">
        <w:rPr>
          <w:rFonts w:ascii="Arial" w:hAnsi="Arial" w:cs="Arial"/>
          <w:sz w:val="24"/>
          <w:szCs w:val="24"/>
        </w:rPr>
        <w:t xml:space="preserve"> organización define su Misión,</w:t>
      </w:r>
      <w:r>
        <w:rPr>
          <w:rFonts w:ascii="Arial" w:hAnsi="Arial" w:cs="Arial"/>
          <w:sz w:val="24"/>
          <w:szCs w:val="24"/>
        </w:rPr>
        <w:t xml:space="preserve"> Visión de largo plazo, establece objetivos y estrategias para llegar a  alcanzar las metas propuestas, es muy importante porque a través de ello </w:t>
      </w:r>
      <w:r w:rsidR="004516D2">
        <w:rPr>
          <w:rFonts w:ascii="Arial" w:hAnsi="Arial" w:cs="Arial"/>
          <w:sz w:val="24"/>
          <w:szCs w:val="24"/>
        </w:rPr>
        <w:t xml:space="preserve">se </w:t>
      </w:r>
      <w:r w:rsidR="00766420">
        <w:rPr>
          <w:rFonts w:ascii="Arial" w:hAnsi="Arial" w:cs="Arial"/>
          <w:sz w:val="24"/>
          <w:szCs w:val="24"/>
        </w:rPr>
        <w:t>prevee</w:t>
      </w:r>
      <w:r>
        <w:rPr>
          <w:rFonts w:ascii="Arial" w:hAnsi="Arial" w:cs="Arial"/>
          <w:sz w:val="24"/>
          <w:szCs w:val="24"/>
        </w:rPr>
        <w:t xml:space="preserve"> las contingencias y cambios que puede deparar el futuro y establecer los medios necesarios para afrontarlas.</w:t>
      </w:r>
    </w:p>
    <w:p w:rsidR="007D4809" w:rsidRDefault="007D4809" w:rsidP="008367A4">
      <w:pPr>
        <w:spacing w:after="120" w:line="480" w:lineRule="auto"/>
        <w:jc w:val="both"/>
        <w:rPr>
          <w:rFonts w:ascii="Arial" w:hAnsi="Arial" w:cs="Arial"/>
          <w:sz w:val="24"/>
          <w:szCs w:val="24"/>
        </w:rPr>
      </w:pPr>
    </w:p>
    <w:p w:rsidR="007C1573" w:rsidRDefault="00E26292" w:rsidP="008367A4">
      <w:pPr>
        <w:spacing w:after="120" w:line="480" w:lineRule="auto"/>
        <w:jc w:val="both"/>
        <w:rPr>
          <w:rFonts w:ascii="Arial" w:hAnsi="Arial" w:cs="Arial"/>
          <w:sz w:val="24"/>
          <w:szCs w:val="24"/>
        </w:rPr>
      </w:pPr>
      <w:r>
        <w:rPr>
          <w:rFonts w:ascii="Arial" w:hAnsi="Arial" w:cs="Arial"/>
          <w:sz w:val="24"/>
          <w:szCs w:val="24"/>
        </w:rPr>
        <w:t>Para el desarrollo del presente Plan Estratégico de Marketing aplicado al Diario Crónica de la Tarde de la ciudad de Loja,</w:t>
      </w:r>
      <w:r w:rsidR="00D03849">
        <w:rPr>
          <w:rFonts w:ascii="Arial" w:hAnsi="Arial" w:cs="Arial"/>
          <w:sz w:val="24"/>
          <w:szCs w:val="24"/>
        </w:rPr>
        <w:t xml:space="preserve"> se lo hizo en base a los objetivos e hipótesis planteados en el problema</w:t>
      </w:r>
      <w:r>
        <w:rPr>
          <w:rFonts w:ascii="Arial" w:hAnsi="Arial" w:cs="Arial"/>
          <w:sz w:val="24"/>
          <w:szCs w:val="24"/>
        </w:rPr>
        <w:t xml:space="preserve"> </w:t>
      </w:r>
      <w:r w:rsidR="00D03849">
        <w:rPr>
          <w:rFonts w:ascii="Arial" w:hAnsi="Arial" w:cs="Arial"/>
          <w:sz w:val="24"/>
          <w:szCs w:val="24"/>
        </w:rPr>
        <w:t>y</w:t>
      </w:r>
      <w:r w:rsidR="00226374">
        <w:rPr>
          <w:rFonts w:ascii="Arial" w:hAnsi="Arial" w:cs="Arial"/>
          <w:sz w:val="24"/>
          <w:szCs w:val="24"/>
        </w:rPr>
        <w:t xml:space="preserve"> la recopilación de información mediante la aplicación de encuestas a la ciudadanía d</w:t>
      </w:r>
      <w:r w:rsidR="00EA56D6">
        <w:rPr>
          <w:rFonts w:ascii="Arial" w:hAnsi="Arial" w:cs="Arial"/>
          <w:sz w:val="24"/>
          <w:szCs w:val="24"/>
        </w:rPr>
        <w:t>e</w:t>
      </w:r>
      <w:r>
        <w:rPr>
          <w:rFonts w:ascii="Arial" w:hAnsi="Arial" w:cs="Arial"/>
          <w:sz w:val="24"/>
          <w:szCs w:val="24"/>
        </w:rPr>
        <w:t xml:space="preserve"> Loja, empleados y a </w:t>
      </w:r>
      <w:r w:rsidR="00226374">
        <w:rPr>
          <w:rFonts w:ascii="Arial" w:hAnsi="Arial" w:cs="Arial"/>
          <w:sz w:val="24"/>
          <w:szCs w:val="24"/>
        </w:rPr>
        <w:t>los diferentes canto</w:t>
      </w:r>
      <w:r w:rsidR="00EA56D6">
        <w:rPr>
          <w:rFonts w:ascii="Arial" w:hAnsi="Arial" w:cs="Arial"/>
          <w:sz w:val="24"/>
          <w:szCs w:val="24"/>
        </w:rPr>
        <w:t>n</w:t>
      </w:r>
      <w:r w:rsidR="00226374">
        <w:rPr>
          <w:rFonts w:ascii="Arial" w:hAnsi="Arial" w:cs="Arial"/>
          <w:sz w:val="24"/>
          <w:szCs w:val="24"/>
        </w:rPr>
        <w:t>es hacia donde llega el diario</w:t>
      </w:r>
      <w:r w:rsidR="00EA56D6">
        <w:rPr>
          <w:rFonts w:ascii="Arial" w:hAnsi="Arial" w:cs="Arial"/>
          <w:sz w:val="24"/>
          <w:szCs w:val="24"/>
        </w:rPr>
        <w:t xml:space="preserve"> </w:t>
      </w:r>
      <w:r w:rsidR="00226374">
        <w:rPr>
          <w:rFonts w:ascii="Arial" w:hAnsi="Arial" w:cs="Arial"/>
          <w:sz w:val="24"/>
          <w:szCs w:val="24"/>
        </w:rPr>
        <w:t>Crónica de la Tarde,</w:t>
      </w:r>
      <w:r>
        <w:rPr>
          <w:rFonts w:ascii="Arial" w:hAnsi="Arial" w:cs="Arial"/>
          <w:sz w:val="24"/>
          <w:szCs w:val="24"/>
        </w:rPr>
        <w:t xml:space="preserve"> </w:t>
      </w:r>
      <w:r w:rsidR="007C1573">
        <w:rPr>
          <w:rFonts w:ascii="Arial" w:hAnsi="Arial" w:cs="Arial"/>
          <w:sz w:val="24"/>
          <w:szCs w:val="24"/>
        </w:rPr>
        <w:t>l</w:t>
      </w:r>
      <w:r w:rsidR="00226374">
        <w:rPr>
          <w:rFonts w:ascii="Arial" w:hAnsi="Arial" w:cs="Arial"/>
          <w:sz w:val="24"/>
          <w:szCs w:val="24"/>
        </w:rPr>
        <w:t xml:space="preserve">a entrevista dirigida al gerente se la desarrollo con la finalidad de recabar información que permita realizar </w:t>
      </w:r>
      <w:r w:rsidR="00EA56D6">
        <w:rPr>
          <w:rFonts w:ascii="Arial" w:hAnsi="Arial" w:cs="Arial"/>
          <w:sz w:val="24"/>
          <w:szCs w:val="24"/>
        </w:rPr>
        <w:t xml:space="preserve">un </w:t>
      </w:r>
      <w:r w:rsidR="00226374">
        <w:rPr>
          <w:rFonts w:ascii="Arial" w:hAnsi="Arial" w:cs="Arial"/>
          <w:sz w:val="24"/>
          <w:szCs w:val="24"/>
        </w:rPr>
        <w:t>diagnostico situacional</w:t>
      </w:r>
      <w:r w:rsidR="007C1573">
        <w:rPr>
          <w:rFonts w:ascii="Arial" w:hAnsi="Arial" w:cs="Arial"/>
          <w:sz w:val="24"/>
          <w:szCs w:val="24"/>
        </w:rPr>
        <w:t xml:space="preserve"> del diario.</w:t>
      </w:r>
    </w:p>
    <w:p w:rsidR="00E26292" w:rsidRDefault="00E26292" w:rsidP="008367A4">
      <w:pPr>
        <w:spacing w:after="120" w:line="480" w:lineRule="auto"/>
        <w:jc w:val="both"/>
        <w:rPr>
          <w:rFonts w:ascii="Arial" w:hAnsi="Arial" w:cs="Arial"/>
          <w:sz w:val="24"/>
          <w:szCs w:val="24"/>
        </w:rPr>
      </w:pPr>
    </w:p>
    <w:p w:rsidR="00D03849" w:rsidRDefault="007C1573" w:rsidP="008367A4">
      <w:pPr>
        <w:spacing w:after="120" w:line="480" w:lineRule="auto"/>
        <w:jc w:val="both"/>
        <w:rPr>
          <w:rFonts w:ascii="Arial" w:hAnsi="Arial" w:cs="Arial"/>
          <w:sz w:val="24"/>
          <w:szCs w:val="24"/>
        </w:rPr>
      </w:pPr>
      <w:r>
        <w:rPr>
          <w:rFonts w:ascii="Arial" w:hAnsi="Arial" w:cs="Arial"/>
          <w:sz w:val="24"/>
          <w:szCs w:val="24"/>
        </w:rPr>
        <w:t>De</w:t>
      </w:r>
      <w:r w:rsidR="008B6353">
        <w:rPr>
          <w:rFonts w:ascii="Arial" w:hAnsi="Arial" w:cs="Arial"/>
          <w:sz w:val="24"/>
          <w:szCs w:val="24"/>
        </w:rPr>
        <w:t xml:space="preserve"> esta forma se pudo establecer las fortalezas, oportunidades, debilidades y amenazas recalcándose los puntos mas críticos entre los cuales tenemos </w:t>
      </w:r>
      <w:r w:rsidR="008367A4">
        <w:rPr>
          <w:rFonts w:ascii="Arial" w:hAnsi="Arial" w:cs="Arial"/>
          <w:sz w:val="24"/>
          <w:szCs w:val="24"/>
        </w:rPr>
        <w:t>que</w:t>
      </w:r>
      <w:r w:rsidR="00A53CA6">
        <w:rPr>
          <w:rFonts w:ascii="Arial" w:hAnsi="Arial" w:cs="Arial"/>
          <w:sz w:val="24"/>
          <w:szCs w:val="24"/>
        </w:rPr>
        <w:t>:</w:t>
      </w:r>
      <w:r w:rsidR="008367A4">
        <w:rPr>
          <w:rFonts w:ascii="Arial" w:hAnsi="Arial" w:cs="Arial"/>
          <w:sz w:val="24"/>
          <w:szCs w:val="24"/>
        </w:rPr>
        <w:t xml:space="preserve"> </w:t>
      </w:r>
      <w:r w:rsidR="00467E55">
        <w:rPr>
          <w:rFonts w:ascii="Arial" w:hAnsi="Arial" w:cs="Arial"/>
          <w:sz w:val="24"/>
          <w:szCs w:val="24"/>
        </w:rPr>
        <w:t xml:space="preserve">esta empresa no cuenta </w:t>
      </w:r>
      <w:r w:rsidR="008367A4">
        <w:rPr>
          <w:rFonts w:ascii="Arial" w:hAnsi="Arial" w:cs="Arial"/>
          <w:sz w:val="24"/>
          <w:szCs w:val="24"/>
        </w:rPr>
        <w:t xml:space="preserve"> con un local propio, que </w:t>
      </w:r>
      <w:r w:rsidR="00467E55">
        <w:rPr>
          <w:rFonts w:ascii="Arial" w:hAnsi="Arial" w:cs="Arial"/>
          <w:sz w:val="24"/>
          <w:szCs w:val="24"/>
        </w:rPr>
        <w:t xml:space="preserve">le permita un </w:t>
      </w:r>
      <w:r w:rsidR="008367A4">
        <w:rPr>
          <w:rFonts w:ascii="Arial" w:hAnsi="Arial" w:cs="Arial"/>
          <w:sz w:val="24"/>
          <w:szCs w:val="24"/>
        </w:rPr>
        <w:t xml:space="preserve">desarrollo eficiente de las actividades; </w:t>
      </w:r>
      <w:r w:rsidR="00A53CA6">
        <w:rPr>
          <w:rFonts w:ascii="Arial" w:hAnsi="Arial" w:cs="Arial"/>
          <w:sz w:val="24"/>
          <w:szCs w:val="24"/>
        </w:rPr>
        <w:t xml:space="preserve">la limitada acogida que tiene esté diario hace necesaria una innovación en su presentación y contenido; en lo referente a promociones se pudo evidenciar que este diario no cuenta con un plan de promociones que motive a </w:t>
      </w:r>
      <w:r w:rsidR="00FF73B7">
        <w:rPr>
          <w:rFonts w:ascii="Arial" w:hAnsi="Arial" w:cs="Arial"/>
          <w:sz w:val="24"/>
          <w:szCs w:val="24"/>
        </w:rPr>
        <w:t>s</w:t>
      </w:r>
      <w:r w:rsidR="00A53CA6">
        <w:rPr>
          <w:rFonts w:ascii="Arial" w:hAnsi="Arial" w:cs="Arial"/>
          <w:sz w:val="24"/>
          <w:szCs w:val="24"/>
        </w:rPr>
        <w:t xml:space="preserve">us lectores </w:t>
      </w:r>
      <w:r w:rsidR="00E26292">
        <w:rPr>
          <w:rFonts w:ascii="Arial" w:hAnsi="Arial" w:cs="Arial"/>
          <w:sz w:val="24"/>
          <w:szCs w:val="24"/>
        </w:rPr>
        <w:t xml:space="preserve">y a la colectividad en general </w:t>
      </w:r>
      <w:r w:rsidR="00A53CA6">
        <w:rPr>
          <w:rFonts w:ascii="Arial" w:hAnsi="Arial" w:cs="Arial"/>
          <w:sz w:val="24"/>
          <w:szCs w:val="24"/>
        </w:rPr>
        <w:t xml:space="preserve">a </w:t>
      </w:r>
      <w:r w:rsidR="00FF73B7">
        <w:rPr>
          <w:rFonts w:ascii="Arial" w:hAnsi="Arial" w:cs="Arial"/>
          <w:sz w:val="24"/>
          <w:szCs w:val="24"/>
        </w:rPr>
        <w:t xml:space="preserve">seguir </w:t>
      </w:r>
      <w:r w:rsidR="00FF73B7">
        <w:rPr>
          <w:rFonts w:ascii="Arial" w:hAnsi="Arial" w:cs="Arial"/>
          <w:sz w:val="24"/>
          <w:szCs w:val="24"/>
        </w:rPr>
        <w:lastRenderedPageBreak/>
        <w:t>adquiriendo el mismo.</w:t>
      </w:r>
      <w:r w:rsidR="00E26292">
        <w:rPr>
          <w:rFonts w:ascii="Arial" w:hAnsi="Arial" w:cs="Arial"/>
          <w:sz w:val="24"/>
          <w:szCs w:val="24"/>
        </w:rPr>
        <w:t xml:space="preserve"> </w:t>
      </w:r>
      <w:r w:rsidR="00FF73B7">
        <w:rPr>
          <w:rFonts w:ascii="Arial" w:hAnsi="Arial" w:cs="Arial"/>
          <w:sz w:val="24"/>
          <w:szCs w:val="24"/>
        </w:rPr>
        <w:t>Por otro lado</w:t>
      </w:r>
      <w:r w:rsidR="004953BB">
        <w:rPr>
          <w:rFonts w:ascii="Arial" w:hAnsi="Arial" w:cs="Arial"/>
          <w:sz w:val="24"/>
          <w:szCs w:val="24"/>
        </w:rPr>
        <w:t xml:space="preserve"> a</w:t>
      </w:r>
      <w:r w:rsidR="00FF73B7">
        <w:rPr>
          <w:rFonts w:ascii="Arial" w:hAnsi="Arial" w:cs="Arial"/>
          <w:sz w:val="24"/>
          <w:szCs w:val="24"/>
        </w:rPr>
        <w:t xml:space="preserve"> los pocos cantones hacia donde llega el Diario Crónica de la Tarde,</w:t>
      </w:r>
      <w:r w:rsidR="004953BB">
        <w:rPr>
          <w:rFonts w:ascii="Arial" w:hAnsi="Arial" w:cs="Arial"/>
          <w:sz w:val="24"/>
          <w:szCs w:val="24"/>
        </w:rPr>
        <w:t xml:space="preserve"> limita la expansión a nuevos mercados.</w:t>
      </w:r>
    </w:p>
    <w:p w:rsidR="00E26292" w:rsidRDefault="007C1573" w:rsidP="008367A4">
      <w:pPr>
        <w:spacing w:after="120" w:line="480" w:lineRule="auto"/>
        <w:jc w:val="both"/>
        <w:rPr>
          <w:rFonts w:ascii="Arial" w:hAnsi="Arial" w:cs="Arial"/>
          <w:sz w:val="24"/>
          <w:szCs w:val="24"/>
        </w:rPr>
      </w:pPr>
      <w:r>
        <w:rPr>
          <w:rFonts w:ascii="Arial" w:hAnsi="Arial" w:cs="Arial"/>
          <w:sz w:val="24"/>
          <w:szCs w:val="24"/>
        </w:rPr>
        <w:t>P</w:t>
      </w:r>
      <w:r w:rsidR="004953BB">
        <w:rPr>
          <w:rFonts w:ascii="Arial" w:hAnsi="Arial" w:cs="Arial"/>
          <w:sz w:val="24"/>
          <w:szCs w:val="24"/>
        </w:rPr>
        <w:t>ara cada uno de los puntos críticos señalados anteriormente se establecen estrategias de fácil solución</w:t>
      </w:r>
      <w:r>
        <w:rPr>
          <w:rFonts w:ascii="Arial" w:hAnsi="Arial" w:cs="Arial"/>
          <w:sz w:val="24"/>
          <w:szCs w:val="24"/>
        </w:rPr>
        <w:t xml:space="preserve"> aprovechando al máximo las oportunidades que el mercado ofrece logrando que este </w:t>
      </w:r>
      <w:r w:rsidR="00E26292">
        <w:rPr>
          <w:rFonts w:ascii="Arial" w:hAnsi="Arial" w:cs="Arial"/>
          <w:sz w:val="24"/>
          <w:szCs w:val="24"/>
        </w:rPr>
        <w:t>d</w:t>
      </w:r>
      <w:r w:rsidR="008367A4">
        <w:rPr>
          <w:rFonts w:ascii="Arial" w:hAnsi="Arial" w:cs="Arial"/>
          <w:sz w:val="24"/>
          <w:szCs w:val="24"/>
        </w:rPr>
        <w:t>iario</w:t>
      </w:r>
      <w:r w:rsidR="00E26292">
        <w:rPr>
          <w:rFonts w:ascii="Arial" w:hAnsi="Arial" w:cs="Arial"/>
          <w:sz w:val="24"/>
          <w:szCs w:val="24"/>
        </w:rPr>
        <w:t>, mejore su imagen, prestigio, incremente</w:t>
      </w:r>
      <w:r w:rsidR="008367A4">
        <w:rPr>
          <w:rFonts w:ascii="Arial" w:hAnsi="Arial" w:cs="Arial"/>
          <w:sz w:val="24"/>
          <w:szCs w:val="24"/>
        </w:rPr>
        <w:t xml:space="preserve"> sus ventas, su cobertura en el mercado y así brindar un servicio de calidad a la colectividad.  </w:t>
      </w:r>
    </w:p>
    <w:p w:rsidR="00E26292" w:rsidRDefault="00E26292" w:rsidP="008367A4">
      <w:pPr>
        <w:spacing w:after="120" w:line="480" w:lineRule="auto"/>
        <w:jc w:val="both"/>
        <w:rPr>
          <w:rFonts w:ascii="Arial" w:hAnsi="Arial" w:cs="Arial"/>
          <w:sz w:val="24"/>
          <w:szCs w:val="24"/>
        </w:rPr>
      </w:pPr>
    </w:p>
    <w:p w:rsidR="008367A4" w:rsidRDefault="008367A4" w:rsidP="008367A4">
      <w:pPr>
        <w:spacing w:after="120" w:line="480" w:lineRule="auto"/>
        <w:jc w:val="both"/>
        <w:rPr>
          <w:rFonts w:ascii="Arial" w:hAnsi="Arial" w:cs="Arial"/>
          <w:sz w:val="24"/>
          <w:szCs w:val="24"/>
        </w:rPr>
      </w:pPr>
      <w:r>
        <w:rPr>
          <w:rFonts w:ascii="Arial" w:hAnsi="Arial" w:cs="Arial"/>
          <w:sz w:val="24"/>
          <w:szCs w:val="24"/>
        </w:rPr>
        <w:t>La bibliografía ha sido utilizada para el desarrollo del Marco Teórico conceptual, los anexos constituyen el medio por el cual obtuvimos la información necesaria para el desarrollo de la presente investigación.</w:t>
      </w:r>
    </w:p>
    <w:p w:rsidR="00342A8A" w:rsidRDefault="00342A8A" w:rsidP="008367A4">
      <w:pPr>
        <w:spacing w:line="360" w:lineRule="auto"/>
        <w:jc w:val="center"/>
        <w:rPr>
          <w:rFonts w:ascii="Arial" w:hAnsi="Arial" w:cs="Arial"/>
          <w:sz w:val="24"/>
          <w:szCs w:val="24"/>
        </w:rPr>
      </w:pPr>
    </w:p>
    <w:p w:rsidR="004953BB" w:rsidRDefault="004953BB" w:rsidP="008367A4">
      <w:pPr>
        <w:spacing w:line="360" w:lineRule="auto"/>
        <w:jc w:val="center"/>
        <w:rPr>
          <w:rFonts w:ascii="Arial" w:hAnsi="Arial" w:cs="Arial"/>
          <w:sz w:val="24"/>
          <w:szCs w:val="24"/>
        </w:rPr>
      </w:pPr>
    </w:p>
    <w:p w:rsidR="004953BB" w:rsidRDefault="004953BB" w:rsidP="008367A4">
      <w:pPr>
        <w:spacing w:line="360" w:lineRule="auto"/>
        <w:jc w:val="center"/>
        <w:rPr>
          <w:rFonts w:ascii="Arial" w:hAnsi="Arial" w:cs="Arial"/>
          <w:sz w:val="24"/>
          <w:szCs w:val="24"/>
        </w:rPr>
      </w:pPr>
    </w:p>
    <w:p w:rsidR="004953BB" w:rsidRDefault="004953BB" w:rsidP="008367A4">
      <w:pPr>
        <w:spacing w:line="360" w:lineRule="auto"/>
        <w:jc w:val="center"/>
        <w:rPr>
          <w:rFonts w:ascii="Arial" w:hAnsi="Arial" w:cs="Arial"/>
          <w:sz w:val="24"/>
          <w:szCs w:val="24"/>
        </w:rPr>
      </w:pPr>
    </w:p>
    <w:p w:rsidR="004953BB" w:rsidRDefault="004953BB" w:rsidP="008367A4">
      <w:pPr>
        <w:spacing w:line="360" w:lineRule="auto"/>
        <w:jc w:val="center"/>
        <w:rPr>
          <w:rFonts w:ascii="Arial" w:hAnsi="Arial" w:cs="Arial"/>
          <w:sz w:val="24"/>
          <w:szCs w:val="24"/>
        </w:rPr>
      </w:pPr>
    </w:p>
    <w:p w:rsidR="004953BB" w:rsidRDefault="004953BB" w:rsidP="008367A4">
      <w:pPr>
        <w:spacing w:line="360" w:lineRule="auto"/>
        <w:jc w:val="center"/>
        <w:rPr>
          <w:rFonts w:ascii="Arial" w:hAnsi="Arial" w:cs="Arial"/>
          <w:sz w:val="24"/>
          <w:szCs w:val="24"/>
        </w:rPr>
      </w:pPr>
    </w:p>
    <w:p w:rsidR="004953BB" w:rsidRDefault="004953BB" w:rsidP="008367A4">
      <w:pPr>
        <w:spacing w:line="360" w:lineRule="auto"/>
        <w:jc w:val="center"/>
        <w:rPr>
          <w:rFonts w:ascii="Arial" w:hAnsi="Arial" w:cs="Arial"/>
          <w:sz w:val="24"/>
          <w:szCs w:val="24"/>
        </w:rPr>
      </w:pPr>
    </w:p>
    <w:p w:rsidR="004953BB" w:rsidRDefault="004953BB" w:rsidP="008367A4">
      <w:pPr>
        <w:spacing w:line="360" w:lineRule="auto"/>
        <w:jc w:val="center"/>
        <w:rPr>
          <w:rFonts w:ascii="Arial" w:hAnsi="Arial" w:cs="Arial"/>
          <w:sz w:val="24"/>
          <w:szCs w:val="24"/>
        </w:rPr>
      </w:pPr>
    </w:p>
    <w:p w:rsidR="004953BB" w:rsidRDefault="004953BB" w:rsidP="008367A4">
      <w:pPr>
        <w:spacing w:line="360" w:lineRule="auto"/>
        <w:jc w:val="center"/>
        <w:rPr>
          <w:rFonts w:ascii="Arial" w:hAnsi="Arial" w:cs="Arial"/>
          <w:sz w:val="24"/>
          <w:szCs w:val="24"/>
        </w:rPr>
      </w:pPr>
    </w:p>
    <w:p w:rsidR="004953BB" w:rsidRDefault="004953BB" w:rsidP="008367A4">
      <w:pPr>
        <w:spacing w:line="360" w:lineRule="auto"/>
        <w:jc w:val="center"/>
        <w:rPr>
          <w:rFonts w:ascii="Arial" w:hAnsi="Arial" w:cs="Arial"/>
          <w:sz w:val="24"/>
          <w:szCs w:val="24"/>
        </w:rPr>
      </w:pPr>
    </w:p>
    <w:p w:rsidR="004953BB" w:rsidRDefault="004953BB" w:rsidP="008367A4">
      <w:pPr>
        <w:spacing w:line="360" w:lineRule="auto"/>
        <w:jc w:val="center"/>
        <w:rPr>
          <w:rFonts w:ascii="Arial" w:hAnsi="Arial" w:cs="Arial"/>
          <w:sz w:val="24"/>
          <w:szCs w:val="24"/>
        </w:rPr>
      </w:pPr>
    </w:p>
    <w:p w:rsidR="004953BB" w:rsidRDefault="004953BB" w:rsidP="008367A4">
      <w:pPr>
        <w:spacing w:line="360" w:lineRule="auto"/>
        <w:jc w:val="center"/>
        <w:rPr>
          <w:rFonts w:ascii="Arial" w:hAnsi="Arial" w:cs="Arial"/>
          <w:sz w:val="24"/>
          <w:szCs w:val="24"/>
        </w:rPr>
      </w:pPr>
    </w:p>
    <w:p w:rsidR="004953BB" w:rsidRDefault="004953BB" w:rsidP="008367A4">
      <w:pPr>
        <w:spacing w:line="360" w:lineRule="auto"/>
        <w:jc w:val="center"/>
        <w:rPr>
          <w:rFonts w:ascii="Arial" w:hAnsi="Arial" w:cs="Arial"/>
          <w:sz w:val="24"/>
          <w:szCs w:val="24"/>
        </w:rPr>
      </w:pPr>
    </w:p>
    <w:p w:rsidR="00E26292" w:rsidRDefault="00E26292" w:rsidP="004612F0">
      <w:pPr>
        <w:spacing w:line="360" w:lineRule="auto"/>
        <w:jc w:val="center"/>
        <w:rPr>
          <w:rFonts w:ascii="Arial" w:hAnsi="Arial" w:cs="Arial"/>
          <w:sz w:val="24"/>
          <w:szCs w:val="24"/>
        </w:rPr>
      </w:pPr>
    </w:p>
    <w:p w:rsidR="00CA499D" w:rsidRPr="00CA499D" w:rsidRDefault="004612F0" w:rsidP="00CA499D">
      <w:pPr>
        <w:spacing w:line="360" w:lineRule="auto"/>
        <w:jc w:val="center"/>
        <w:rPr>
          <w:rFonts w:ascii="Algerian" w:hAnsi="Algerian" w:cs="Arial"/>
          <w:sz w:val="28"/>
          <w:szCs w:val="28"/>
          <w:lang w:val="en-US"/>
        </w:rPr>
      </w:pPr>
      <w:r w:rsidRPr="009604CC">
        <w:rPr>
          <w:rFonts w:ascii="Algerian" w:hAnsi="Algerian" w:cs="Arial"/>
          <w:b/>
          <w:sz w:val="28"/>
          <w:szCs w:val="28"/>
          <w:lang w:val="en-US"/>
        </w:rPr>
        <w:t>SUMARY</w:t>
      </w:r>
      <w:r w:rsidR="00CA499D" w:rsidRPr="00CA499D">
        <w:rPr>
          <w:rFonts w:ascii="Arial" w:hAnsi="Arial" w:cs="Arial"/>
          <w:sz w:val="24"/>
          <w:szCs w:val="24"/>
          <w:lang w:val="en-US"/>
        </w:rPr>
        <w:t xml:space="preserve">  </w:t>
      </w:r>
    </w:p>
    <w:p w:rsidR="00CA499D" w:rsidRPr="00CA499D" w:rsidRDefault="00CA499D" w:rsidP="00CA499D">
      <w:pPr>
        <w:spacing w:line="480" w:lineRule="auto"/>
        <w:jc w:val="both"/>
        <w:rPr>
          <w:rFonts w:ascii="Arial" w:hAnsi="Arial" w:cs="Arial"/>
          <w:sz w:val="24"/>
          <w:szCs w:val="24"/>
          <w:lang w:val="en-US"/>
        </w:rPr>
      </w:pPr>
      <w:r>
        <w:rPr>
          <w:rFonts w:ascii="Arial" w:hAnsi="Arial" w:cs="Arial"/>
          <w:sz w:val="24"/>
          <w:szCs w:val="24"/>
          <w:lang w:val="en-US"/>
        </w:rPr>
        <w:t>The Strategic Planning</w:t>
      </w:r>
      <w:r w:rsidRPr="00CA499D">
        <w:rPr>
          <w:rFonts w:ascii="Arial" w:hAnsi="Arial" w:cs="Arial"/>
          <w:sz w:val="24"/>
          <w:szCs w:val="24"/>
          <w:lang w:val="en-US"/>
        </w:rPr>
        <w:t xml:space="preserve"> is a process by means of which an organization defines its Mission, Vision of long term, it establishes objectives and strategies to end up reaching the proposed goals, it is very important because through it you </w:t>
      </w:r>
      <w:r w:rsidR="00766420" w:rsidRPr="00CA499D">
        <w:rPr>
          <w:rFonts w:ascii="Arial" w:hAnsi="Arial" w:cs="Arial"/>
          <w:sz w:val="24"/>
          <w:szCs w:val="24"/>
          <w:lang w:val="en-US"/>
        </w:rPr>
        <w:t>prevent</w:t>
      </w:r>
      <w:r w:rsidRPr="00CA499D">
        <w:rPr>
          <w:rFonts w:ascii="Arial" w:hAnsi="Arial" w:cs="Arial"/>
          <w:sz w:val="24"/>
          <w:szCs w:val="24"/>
          <w:lang w:val="en-US"/>
        </w:rPr>
        <w:t xml:space="preserve"> the contingencies and changes that it can afford the future and to establish the necessary means to confront them.  </w:t>
      </w:r>
    </w:p>
    <w:p w:rsidR="00CA499D" w:rsidRPr="00CA499D" w:rsidRDefault="00CA499D" w:rsidP="00CA499D">
      <w:pPr>
        <w:spacing w:line="480" w:lineRule="auto"/>
        <w:jc w:val="both"/>
        <w:rPr>
          <w:rFonts w:ascii="Arial" w:hAnsi="Arial" w:cs="Arial"/>
          <w:sz w:val="24"/>
          <w:szCs w:val="24"/>
          <w:lang w:val="en-US"/>
        </w:rPr>
      </w:pPr>
      <w:r w:rsidRPr="00CA499D">
        <w:rPr>
          <w:rFonts w:ascii="Arial" w:hAnsi="Arial" w:cs="Arial"/>
          <w:sz w:val="24"/>
          <w:szCs w:val="24"/>
          <w:lang w:val="en-US"/>
        </w:rPr>
        <w:t xml:space="preserve">  </w:t>
      </w:r>
    </w:p>
    <w:p w:rsidR="00CA499D" w:rsidRPr="00CA499D" w:rsidRDefault="00CA499D" w:rsidP="00CA499D">
      <w:pPr>
        <w:spacing w:line="480" w:lineRule="auto"/>
        <w:jc w:val="both"/>
        <w:rPr>
          <w:rFonts w:ascii="Arial" w:hAnsi="Arial" w:cs="Arial"/>
          <w:sz w:val="24"/>
          <w:szCs w:val="24"/>
          <w:lang w:val="en-US"/>
        </w:rPr>
      </w:pPr>
      <w:r w:rsidRPr="00CA499D">
        <w:rPr>
          <w:rFonts w:ascii="Arial" w:hAnsi="Arial" w:cs="Arial"/>
          <w:sz w:val="24"/>
          <w:szCs w:val="24"/>
          <w:lang w:val="en-US"/>
        </w:rPr>
        <w:t xml:space="preserve">For the development of the present Strategic Plan of applied Marketing to the Chronic Newspaper of the Afternoon of the city of Loja, he/she made it to him based on the objectives and hypothesis outlined in the problem and the summary of information by means of the application of surveys to the citizenship of Loja, employees and to the different cantons toward where the Chronic newspaper of the Afternoon, the managed interview to the manager arrives you the development with the purpose of recabar information that allows to carry out an I diagnose situational of the newspaper.  </w:t>
      </w:r>
    </w:p>
    <w:p w:rsidR="00CA499D" w:rsidRPr="00CA499D" w:rsidRDefault="00CA499D" w:rsidP="00CA499D">
      <w:pPr>
        <w:spacing w:line="480" w:lineRule="auto"/>
        <w:jc w:val="both"/>
        <w:rPr>
          <w:rFonts w:ascii="Arial" w:hAnsi="Arial" w:cs="Arial"/>
          <w:sz w:val="24"/>
          <w:szCs w:val="24"/>
          <w:lang w:val="en-US"/>
        </w:rPr>
      </w:pPr>
      <w:r w:rsidRPr="00CA499D">
        <w:rPr>
          <w:rFonts w:ascii="Arial" w:hAnsi="Arial" w:cs="Arial"/>
          <w:sz w:val="24"/>
          <w:szCs w:val="24"/>
          <w:lang w:val="en-US"/>
        </w:rPr>
        <w:t xml:space="preserve">  </w:t>
      </w:r>
    </w:p>
    <w:p w:rsidR="00CA499D" w:rsidRPr="00CA499D" w:rsidRDefault="00CA499D" w:rsidP="00CA499D">
      <w:pPr>
        <w:spacing w:line="480" w:lineRule="auto"/>
        <w:jc w:val="both"/>
        <w:rPr>
          <w:rFonts w:ascii="Arial" w:hAnsi="Arial" w:cs="Arial"/>
          <w:sz w:val="24"/>
          <w:szCs w:val="24"/>
          <w:lang w:val="en-US"/>
        </w:rPr>
      </w:pPr>
      <w:r w:rsidRPr="00CA499D">
        <w:rPr>
          <w:rFonts w:ascii="Arial" w:hAnsi="Arial" w:cs="Arial"/>
          <w:sz w:val="24"/>
          <w:szCs w:val="24"/>
          <w:lang w:val="en-US"/>
        </w:rPr>
        <w:t xml:space="preserve">This way it could settle down the strengths, opportunities, weaknesses and threats being emphasized the points but critics among which we have that: this company doesn't have an own local that allows him an efficient development of the activities; the limited welcome that has is daily he/she makes necessary an innovation in its presentation and content; regarding promotions you could </w:t>
      </w:r>
      <w:r w:rsidRPr="00CA499D">
        <w:rPr>
          <w:rFonts w:ascii="Arial" w:hAnsi="Arial" w:cs="Arial"/>
          <w:sz w:val="24"/>
          <w:szCs w:val="24"/>
          <w:lang w:val="en-US"/>
        </w:rPr>
        <w:lastRenderedPageBreak/>
        <w:t xml:space="preserve">evidence that this newspaper doesn't have a plan of promotions that it motivates its readers and the collective in general to continue acquiring the same one. On the other hand to the few cantons toward where the Chronic Newspaper of the Afternoon arrives, it limits the expansion to new markets.  </w:t>
      </w:r>
    </w:p>
    <w:p w:rsidR="00CA499D" w:rsidRPr="00CA499D" w:rsidRDefault="00CA499D" w:rsidP="00CA499D">
      <w:pPr>
        <w:spacing w:line="480" w:lineRule="auto"/>
        <w:jc w:val="both"/>
        <w:rPr>
          <w:rFonts w:ascii="Arial" w:hAnsi="Arial" w:cs="Arial"/>
          <w:sz w:val="24"/>
          <w:szCs w:val="24"/>
          <w:lang w:val="en-US"/>
        </w:rPr>
      </w:pPr>
      <w:r w:rsidRPr="00CA499D">
        <w:rPr>
          <w:rFonts w:ascii="Arial" w:hAnsi="Arial" w:cs="Arial"/>
          <w:sz w:val="24"/>
          <w:szCs w:val="24"/>
          <w:lang w:val="en-US"/>
        </w:rPr>
        <w:t xml:space="preserve">For each one of the signal critical points strategies of easy solution settle down taking advantage of to the maximum the opportunities that the market offers achieving previously that this newspaper, improve its image, prestige, increase their sales, its covering in the market and this way to offer a service of quality to the collective.    </w:t>
      </w:r>
    </w:p>
    <w:p w:rsidR="00CA499D" w:rsidRPr="00CA499D" w:rsidRDefault="00CA499D" w:rsidP="00CA499D">
      <w:pPr>
        <w:spacing w:line="480" w:lineRule="auto"/>
        <w:jc w:val="both"/>
        <w:rPr>
          <w:rFonts w:ascii="Arial" w:hAnsi="Arial" w:cs="Arial"/>
          <w:sz w:val="24"/>
          <w:szCs w:val="24"/>
          <w:lang w:val="en-US"/>
        </w:rPr>
      </w:pPr>
      <w:r w:rsidRPr="00CA499D">
        <w:rPr>
          <w:rFonts w:ascii="Arial" w:hAnsi="Arial" w:cs="Arial"/>
          <w:sz w:val="24"/>
          <w:szCs w:val="24"/>
          <w:lang w:val="en-US"/>
        </w:rPr>
        <w:t xml:space="preserve">  </w:t>
      </w:r>
    </w:p>
    <w:p w:rsidR="008367A4" w:rsidRDefault="00CA499D" w:rsidP="00CA499D">
      <w:pPr>
        <w:spacing w:line="480" w:lineRule="auto"/>
        <w:jc w:val="both"/>
        <w:rPr>
          <w:rFonts w:ascii="Arial" w:hAnsi="Arial" w:cs="Arial"/>
          <w:sz w:val="24"/>
          <w:szCs w:val="24"/>
          <w:lang w:val="en-US"/>
        </w:rPr>
      </w:pPr>
      <w:r w:rsidRPr="00CA499D">
        <w:rPr>
          <w:rFonts w:ascii="Arial" w:hAnsi="Arial" w:cs="Arial"/>
          <w:sz w:val="24"/>
          <w:szCs w:val="24"/>
          <w:lang w:val="en-US"/>
        </w:rPr>
        <w:t>The bibliography has been used for the conceptual Theoretical Marco's development, the annexes constitute the means for which we obtained the necessary information for the development of the present investigation.</w:t>
      </w:r>
    </w:p>
    <w:p w:rsidR="00D03849" w:rsidRDefault="00D03849" w:rsidP="008A4DF7">
      <w:pPr>
        <w:spacing w:line="480" w:lineRule="auto"/>
        <w:jc w:val="both"/>
        <w:rPr>
          <w:rFonts w:ascii="Arial" w:hAnsi="Arial" w:cs="Arial"/>
          <w:sz w:val="24"/>
          <w:szCs w:val="24"/>
          <w:lang w:val="en-US"/>
        </w:rPr>
      </w:pPr>
    </w:p>
    <w:p w:rsidR="00D03849" w:rsidRDefault="00D03849" w:rsidP="008A4DF7">
      <w:pPr>
        <w:spacing w:line="480" w:lineRule="auto"/>
        <w:jc w:val="both"/>
        <w:rPr>
          <w:rFonts w:ascii="Arial" w:hAnsi="Arial" w:cs="Arial"/>
          <w:sz w:val="24"/>
          <w:szCs w:val="24"/>
          <w:lang w:val="en-US"/>
        </w:rPr>
      </w:pPr>
    </w:p>
    <w:p w:rsidR="00D03849" w:rsidRDefault="00D03849" w:rsidP="008A4DF7">
      <w:pPr>
        <w:spacing w:line="480" w:lineRule="auto"/>
        <w:jc w:val="both"/>
        <w:rPr>
          <w:rFonts w:ascii="Arial" w:hAnsi="Arial" w:cs="Arial"/>
          <w:sz w:val="24"/>
          <w:szCs w:val="24"/>
          <w:lang w:val="en-US"/>
        </w:rPr>
      </w:pPr>
    </w:p>
    <w:p w:rsidR="00D03849" w:rsidRDefault="00D03849" w:rsidP="008A4DF7">
      <w:pPr>
        <w:spacing w:line="480" w:lineRule="auto"/>
        <w:jc w:val="both"/>
        <w:rPr>
          <w:rFonts w:ascii="Arial" w:hAnsi="Arial" w:cs="Arial"/>
          <w:sz w:val="24"/>
          <w:szCs w:val="24"/>
          <w:lang w:val="en-US"/>
        </w:rPr>
      </w:pPr>
    </w:p>
    <w:p w:rsidR="008367A4" w:rsidRDefault="008367A4" w:rsidP="008367A4">
      <w:pPr>
        <w:spacing w:line="360" w:lineRule="auto"/>
        <w:jc w:val="both"/>
        <w:rPr>
          <w:rFonts w:ascii="Arial" w:hAnsi="Arial" w:cs="Arial"/>
          <w:sz w:val="24"/>
          <w:szCs w:val="24"/>
          <w:lang w:val="en-US"/>
        </w:rPr>
      </w:pPr>
    </w:p>
    <w:p w:rsidR="008A4DF7" w:rsidRDefault="008A4DF7" w:rsidP="008367A4">
      <w:pPr>
        <w:spacing w:line="480" w:lineRule="auto"/>
        <w:jc w:val="center"/>
        <w:rPr>
          <w:rFonts w:ascii="Arial" w:hAnsi="Arial" w:cs="Arial"/>
          <w:sz w:val="24"/>
          <w:szCs w:val="24"/>
          <w:lang w:val="en-US"/>
        </w:rPr>
      </w:pPr>
    </w:p>
    <w:p w:rsidR="00CA499D" w:rsidRDefault="00CA499D" w:rsidP="008367A4">
      <w:pPr>
        <w:spacing w:line="480" w:lineRule="auto"/>
        <w:jc w:val="center"/>
        <w:rPr>
          <w:rFonts w:ascii="Arial" w:hAnsi="Arial" w:cs="Arial"/>
          <w:sz w:val="24"/>
          <w:szCs w:val="24"/>
          <w:lang w:val="en-US"/>
        </w:rPr>
      </w:pPr>
    </w:p>
    <w:p w:rsidR="00CA499D" w:rsidRDefault="00CA499D" w:rsidP="008367A4">
      <w:pPr>
        <w:spacing w:line="480" w:lineRule="auto"/>
        <w:jc w:val="center"/>
        <w:rPr>
          <w:rFonts w:ascii="Arial" w:hAnsi="Arial" w:cs="Arial"/>
          <w:sz w:val="24"/>
          <w:szCs w:val="24"/>
          <w:lang w:val="en-US"/>
        </w:rPr>
      </w:pPr>
    </w:p>
    <w:p w:rsidR="00CA499D" w:rsidRDefault="00CA499D" w:rsidP="008367A4">
      <w:pPr>
        <w:spacing w:line="480" w:lineRule="auto"/>
        <w:jc w:val="center"/>
        <w:rPr>
          <w:rFonts w:ascii="Arial" w:hAnsi="Arial" w:cs="Arial"/>
          <w:sz w:val="24"/>
          <w:szCs w:val="24"/>
          <w:lang w:val="en-US"/>
        </w:rPr>
      </w:pPr>
    </w:p>
    <w:p w:rsidR="00CA499D" w:rsidRDefault="00CA499D" w:rsidP="008367A4">
      <w:pPr>
        <w:spacing w:line="480" w:lineRule="auto"/>
        <w:jc w:val="center"/>
        <w:rPr>
          <w:rFonts w:ascii="Arial" w:hAnsi="Arial" w:cs="Arial"/>
          <w:sz w:val="24"/>
          <w:szCs w:val="24"/>
          <w:lang w:val="en-US"/>
        </w:rPr>
      </w:pPr>
    </w:p>
    <w:p w:rsidR="00CA499D" w:rsidRDefault="00CA499D" w:rsidP="008367A4">
      <w:pPr>
        <w:spacing w:line="480" w:lineRule="auto"/>
        <w:jc w:val="center"/>
        <w:rPr>
          <w:rFonts w:ascii="Arial" w:hAnsi="Arial" w:cs="Arial"/>
          <w:sz w:val="24"/>
          <w:szCs w:val="24"/>
          <w:lang w:val="en-US"/>
        </w:rPr>
      </w:pPr>
    </w:p>
    <w:p w:rsidR="00CA499D" w:rsidRDefault="00CA499D" w:rsidP="008367A4">
      <w:pPr>
        <w:spacing w:line="480" w:lineRule="auto"/>
        <w:jc w:val="center"/>
        <w:rPr>
          <w:rFonts w:ascii="Arial" w:hAnsi="Arial" w:cs="Arial"/>
          <w:sz w:val="24"/>
          <w:szCs w:val="24"/>
          <w:lang w:val="en-US"/>
        </w:rPr>
      </w:pPr>
    </w:p>
    <w:p w:rsidR="00CA499D" w:rsidRDefault="00CA499D" w:rsidP="008367A4">
      <w:pPr>
        <w:spacing w:line="480" w:lineRule="auto"/>
        <w:jc w:val="center"/>
        <w:rPr>
          <w:rFonts w:ascii="Arial" w:hAnsi="Arial" w:cs="Arial"/>
          <w:sz w:val="24"/>
          <w:szCs w:val="24"/>
          <w:lang w:val="en-US"/>
        </w:rPr>
      </w:pPr>
    </w:p>
    <w:p w:rsidR="00CA499D" w:rsidRDefault="00CA499D" w:rsidP="008367A4">
      <w:pPr>
        <w:spacing w:line="480" w:lineRule="auto"/>
        <w:jc w:val="center"/>
        <w:rPr>
          <w:rFonts w:ascii="Arial" w:hAnsi="Arial" w:cs="Arial"/>
          <w:sz w:val="24"/>
          <w:szCs w:val="24"/>
          <w:lang w:val="en-US"/>
        </w:rPr>
      </w:pPr>
    </w:p>
    <w:p w:rsidR="008A4DF7" w:rsidRDefault="008A4DF7" w:rsidP="008367A4">
      <w:pPr>
        <w:spacing w:line="480" w:lineRule="auto"/>
        <w:jc w:val="center"/>
        <w:rPr>
          <w:rFonts w:ascii="Arial" w:hAnsi="Arial" w:cs="Arial"/>
          <w:sz w:val="24"/>
          <w:szCs w:val="24"/>
          <w:lang w:val="en-US"/>
        </w:rPr>
      </w:pPr>
    </w:p>
    <w:p w:rsidR="008A4DF7" w:rsidRPr="00852FBC" w:rsidRDefault="008A4DF7" w:rsidP="008367A4">
      <w:pPr>
        <w:spacing w:line="480" w:lineRule="auto"/>
        <w:jc w:val="center"/>
        <w:rPr>
          <w:rFonts w:ascii="Arial" w:hAnsi="Arial" w:cs="Arial"/>
          <w:b/>
          <w:sz w:val="28"/>
          <w:szCs w:val="28"/>
          <w:lang w:val="en-US"/>
        </w:rPr>
      </w:pPr>
    </w:p>
    <w:p w:rsidR="0028280A" w:rsidRDefault="00014012" w:rsidP="0028280A">
      <w:r>
        <w:pict>
          <v:shape id="_x0000_i1027" type="#_x0000_t164" style="width:400.5pt;height:86.25pt" fillcolor="#369" stroked="f">
            <v:shadow on="t" color="#b2b2b2" opacity="52429f" offset="3pt"/>
            <v:textpath style="font-family:&quot;Times New Roman&quot;;v-text-kern:t" trim="t" fitpath="t" xscale="f" string="INTRODUCCIÓN"/>
          </v:shape>
        </w:pict>
      </w:r>
    </w:p>
    <w:p w:rsidR="00E2324C" w:rsidRDefault="00E2324C" w:rsidP="008367A4">
      <w:pPr>
        <w:spacing w:line="480" w:lineRule="auto"/>
        <w:jc w:val="center"/>
        <w:rPr>
          <w:rFonts w:ascii="Arial" w:hAnsi="Arial" w:cs="Arial"/>
          <w:b/>
          <w:sz w:val="28"/>
          <w:szCs w:val="28"/>
          <w:lang w:val="en-US"/>
        </w:rPr>
      </w:pPr>
    </w:p>
    <w:p w:rsidR="00766420" w:rsidRDefault="00766420" w:rsidP="008367A4">
      <w:pPr>
        <w:spacing w:line="480" w:lineRule="auto"/>
        <w:jc w:val="center"/>
        <w:rPr>
          <w:rFonts w:ascii="Arial" w:hAnsi="Arial" w:cs="Arial"/>
          <w:b/>
          <w:sz w:val="28"/>
          <w:szCs w:val="28"/>
          <w:lang w:val="en-US"/>
        </w:rPr>
      </w:pPr>
    </w:p>
    <w:p w:rsidR="00766420" w:rsidRDefault="00766420" w:rsidP="008367A4">
      <w:pPr>
        <w:spacing w:line="480" w:lineRule="auto"/>
        <w:jc w:val="center"/>
        <w:rPr>
          <w:rFonts w:ascii="Arial" w:hAnsi="Arial" w:cs="Arial"/>
          <w:b/>
          <w:sz w:val="28"/>
          <w:szCs w:val="28"/>
          <w:lang w:val="en-US"/>
        </w:rPr>
      </w:pPr>
    </w:p>
    <w:p w:rsidR="00766420" w:rsidRDefault="00766420" w:rsidP="008367A4">
      <w:pPr>
        <w:spacing w:line="480" w:lineRule="auto"/>
        <w:jc w:val="center"/>
        <w:rPr>
          <w:rFonts w:ascii="Arial" w:hAnsi="Arial" w:cs="Arial"/>
          <w:b/>
          <w:sz w:val="28"/>
          <w:szCs w:val="28"/>
          <w:lang w:val="en-US"/>
        </w:rPr>
      </w:pPr>
    </w:p>
    <w:p w:rsidR="00766420" w:rsidRPr="00852FBC" w:rsidRDefault="00766420" w:rsidP="008367A4">
      <w:pPr>
        <w:spacing w:line="480" w:lineRule="auto"/>
        <w:jc w:val="center"/>
        <w:rPr>
          <w:rFonts w:ascii="Arial" w:hAnsi="Arial" w:cs="Arial"/>
          <w:b/>
          <w:sz w:val="28"/>
          <w:szCs w:val="28"/>
          <w:lang w:val="en-US"/>
        </w:rPr>
      </w:pPr>
    </w:p>
    <w:p w:rsidR="00E2324C" w:rsidRPr="00852FBC" w:rsidRDefault="00E2324C" w:rsidP="008367A4">
      <w:pPr>
        <w:spacing w:line="480" w:lineRule="auto"/>
        <w:jc w:val="center"/>
        <w:rPr>
          <w:rFonts w:ascii="Arial" w:hAnsi="Arial" w:cs="Arial"/>
          <w:b/>
          <w:sz w:val="28"/>
          <w:szCs w:val="28"/>
          <w:lang w:val="en-US"/>
        </w:rPr>
      </w:pPr>
    </w:p>
    <w:p w:rsidR="00E2324C" w:rsidRPr="00852FBC" w:rsidRDefault="00E2324C" w:rsidP="008367A4">
      <w:pPr>
        <w:spacing w:line="480" w:lineRule="auto"/>
        <w:jc w:val="center"/>
        <w:rPr>
          <w:rFonts w:ascii="Arial" w:hAnsi="Arial" w:cs="Arial"/>
          <w:b/>
          <w:sz w:val="28"/>
          <w:szCs w:val="28"/>
          <w:lang w:val="en-US"/>
        </w:rPr>
      </w:pPr>
    </w:p>
    <w:p w:rsidR="008A4DF7" w:rsidRDefault="008A4DF7" w:rsidP="008367A4">
      <w:pPr>
        <w:spacing w:line="480" w:lineRule="auto"/>
        <w:jc w:val="both"/>
        <w:rPr>
          <w:rFonts w:ascii="Arial" w:hAnsi="Arial" w:cs="Arial"/>
          <w:sz w:val="24"/>
          <w:szCs w:val="24"/>
        </w:rPr>
      </w:pPr>
    </w:p>
    <w:p w:rsidR="00766420" w:rsidRDefault="00766420" w:rsidP="004612F0">
      <w:pPr>
        <w:spacing w:line="480" w:lineRule="auto"/>
        <w:jc w:val="center"/>
        <w:rPr>
          <w:rFonts w:ascii="Algerian" w:hAnsi="Algerian" w:cs="Arial"/>
          <w:sz w:val="28"/>
          <w:szCs w:val="28"/>
        </w:rPr>
      </w:pPr>
    </w:p>
    <w:p w:rsidR="008A4DF7" w:rsidRPr="004612F0" w:rsidRDefault="004612F0" w:rsidP="004612F0">
      <w:pPr>
        <w:spacing w:line="480" w:lineRule="auto"/>
        <w:jc w:val="center"/>
        <w:rPr>
          <w:rFonts w:ascii="Algerian" w:hAnsi="Algerian" w:cs="Arial"/>
          <w:sz w:val="28"/>
          <w:szCs w:val="28"/>
        </w:rPr>
      </w:pPr>
      <w:r w:rsidRPr="004612F0">
        <w:rPr>
          <w:rFonts w:ascii="Algerian" w:hAnsi="Algerian" w:cs="Arial"/>
          <w:sz w:val="28"/>
          <w:szCs w:val="28"/>
        </w:rPr>
        <w:t>2.- INTRODUCCIÓN</w:t>
      </w:r>
    </w:p>
    <w:p w:rsidR="008367A4" w:rsidRDefault="008367A4" w:rsidP="008367A4">
      <w:pPr>
        <w:spacing w:line="480" w:lineRule="auto"/>
        <w:jc w:val="both"/>
        <w:rPr>
          <w:rFonts w:ascii="Arial" w:hAnsi="Arial" w:cs="Arial"/>
          <w:sz w:val="24"/>
          <w:szCs w:val="24"/>
        </w:rPr>
      </w:pPr>
      <w:r w:rsidRPr="0031717A">
        <w:rPr>
          <w:rFonts w:ascii="Arial" w:hAnsi="Arial" w:cs="Arial"/>
          <w:sz w:val="24"/>
          <w:szCs w:val="24"/>
        </w:rPr>
        <w:t>Toda empresa en el diario desenvolvimiento de sus actividades requiere conocer sus necesidades y problemas, para esto diseña planes estratégicos para el logro de sus objetivos y metas planteadas, estos planes pueden ser a corto, mediano o largo plazo, según la magnitud de la empresa.</w:t>
      </w:r>
    </w:p>
    <w:p w:rsidR="008367A4" w:rsidRDefault="008367A4" w:rsidP="008367A4">
      <w:pPr>
        <w:spacing w:line="480" w:lineRule="auto"/>
        <w:jc w:val="both"/>
        <w:rPr>
          <w:rFonts w:ascii="Arial" w:hAnsi="Arial" w:cs="Arial"/>
          <w:sz w:val="24"/>
          <w:szCs w:val="24"/>
        </w:rPr>
      </w:pPr>
      <w:r w:rsidRPr="0031717A">
        <w:rPr>
          <w:rFonts w:ascii="Arial" w:hAnsi="Arial" w:cs="Arial"/>
          <w:sz w:val="24"/>
          <w:szCs w:val="24"/>
        </w:rPr>
        <w:t>También es importante señalar  que la empresa debe precisar con exactitud y c</w:t>
      </w:r>
      <w:r>
        <w:rPr>
          <w:rFonts w:ascii="Arial" w:hAnsi="Arial" w:cs="Arial"/>
          <w:sz w:val="24"/>
          <w:szCs w:val="24"/>
        </w:rPr>
        <w:t xml:space="preserve">uidado la misión que va a </w:t>
      </w:r>
      <w:r w:rsidR="00E2324C">
        <w:rPr>
          <w:rFonts w:ascii="Arial" w:hAnsi="Arial" w:cs="Arial"/>
          <w:sz w:val="24"/>
          <w:szCs w:val="24"/>
        </w:rPr>
        <w:t>regir</w:t>
      </w:r>
      <w:r>
        <w:rPr>
          <w:rFonts w:ascii="Arial" w:hAnsi="Arial" w:cs="Arial"/>
          <w:sz w:val="24"/>
          <w:szCs w:val="24"/>
        </w:rPr>
        <w:t xml:space="preserve"> </w:t>
      </w:r>
      <w:r w:rsidRPr="0031717A">
        <w:rPr>
          <w:rFonts w:ascii="Arial" w:hAnsi="Arial" w:cs="Arial"/>
          <w:sz w:val="24"/>
          <w:szCs w:val="24"/>
        </w:rPr>
        <w:t>siendo esto fundamental, ya que esta representa las funciones operativas que va ha ejecutar en el mercado y va a suministrar a los usuarios.</w:t>
      </w:r>
    </w:p>
    <w:p w:rsidR="008367A4" w:rsidRPr="005779C8" w:rsidRDefault="008367A4" w:rsidP="008367A4">
      <w:pPr>
        <w:spacing w:line="480" w:lineRule="auto"/>
        <w:jc w:val="both"/>
        <w:rPr>
          <w:rStyle w:val="nfasis"/>
          <w:rFonts w:ascii="Arial" w:hAnsi="Arial" w:cs="Arial"/>
          <w:i w:val="0"/>
          <w:iCs w:val="0"/>
          <w:sz w:val="24"/>
          <w:szCs w:val="24"/>
        </w:rPr>
      </w:pPr>
      <w:r w:rsidRPr="0031717A">
        <w:rPr>
          <w:rFonts w:ascii="Arial" w:hAnsi="Arial" w:cs="Arial"/>
          <w:sz w:val="24"/>
          <w:szCs w:val="24"/>
        </w:rPr>
        <w:t>La presente investigación está basada en la elaboración de un Plan Estratégico de Marketing para la empresa Diario “CRÓNICA DE LA TARDE” Cía. Ltda.</w:t>
      </w:r>
      <w:r>
        <w:rPr>
          <w:rFonts w:ascii="Arial" w:hAnsi="Arial" w:cs="Arial"/>
          <w:sz w:val="24"/>
          <w:szCs w:val="24"/>
        </w:rPr>
        <w:t xml:space="preserve">, </w:t>
      </w:r>
      <w:r w:rsidRPr="0031717A">
        <w:rPr>
          <w:rFonts w:ascii="Arial" w:hAnsi="Arial" w:cs="Arial"/>
          <w:sz w:val="24"/>
          <w:szCs w:val="24"/>
        </w:rPr>
        <w:t xml:space="preserve"> de la ciudad de Loja.   Esta empresa  se dedica a brindar el servicio de </w:t>
      </w:r>
      <w:r w:rsidRPr="0031717A">
        <w:rPr>
          <w:rStyle w:val="nfasis"/>
          <w:rFonts w:ascii="Arial" w:hAnsi="Arial" w:cs="Arial"/>
          <w:i w:val="0"/>
          <w:sz w:val="24"/>
          <w:szCs w:val="24"/>
        </w:rPr>
        <w:t>información veraz y oportuna a los lojanos y a todos sus lectores sobre los hechos que acontecen en el diario vivir y  de actualidad.  La primera parte se fundamenta en la descripción teórica a tenerse en cuenta para el desarrollo del mismo; La segunda parte consta básicamente en un análisis interno y externo de la empresa utilizando las  herramientas del FODA, para luego formular objetivos y metas proyectadas sobre las bases de las necesidades del mercado y los r</w:t>
      </w:r>
      <w:r>
        <w:rPr>
          <w:rStyle w:val="nfasis"/>
          <w:rFonts w:ascii="Arial" w:hAnsi="Arial" w:cs="Arial"/>
          <w:i w:val="0"/>
          <w:sz w:val="24"/>
          <w:szCs w:val="24"/>
        </w:rPr>
        <w:t xml:space="preserve">esultados obtenidos del estudio </w:t>
      </w:r>
      <w:r w:rsidRPr="0031717A">
        <w:rPr>
          <w:rStyle w:val="nfasis"/>
          <w:rFonts w:ascii="Arial" w:hAnsi="Arial" w:cs="Arial"/>
          <w:i w:val="0"/>
          <w:sz w:val="24"/>
          <w:szCs w:val="24"/>
        </w:rPr>
        <w:t xml:space="preserve"> junto con el Plan</w:t>
      </w:r>
      <w:r>
        <w:rPr>
          <w:rStyle w:val="nfasis"/>
          <w:rFonts w:ascii="Arial" w:hAnsi="Arial" w:cs="Arial"/>
          <w:i w:val="0"/>
          <w:sz w:val="24"/>
          <w:szCs w:val="24"/>
        </w:rPr>
        <w:t xml:space="preserve"> </w:t>
      </w:r>
      <w:r w:rsidRPr="0031717A">
        <w:rPr>
          <w:rStyle w:val="nfasis"/>
          <w:rFonts w:ascii="Arial" w:hAnsi="Arial" w:cs="Arial"/>
          <w:i w:val="0"/>
          <w:sz w:val="24"/>
          <w:szCs w:val="24"/>
        </w:rPr>
        <w:t>Estratégico de Marketing.</w:t>
      </w:r>
    </w:p>
    <w:p w:rsidR="008367A4" w:rsidRDefault="008367A4" w:rsidP="008367A4">
      <w:pPr>
        <w:pStyle w:val="oncepixverde"/>
        <w:spacing w:line="480" w:lineRule="auto"/>
        <w:jc w:val="both"/>
        <w:rPr>
          <w:rStyle w:val="nfasis"/>
          <w:rFonts w:ascii="Arial" w:hAnsi="Arial" w:cs="Arial"/>
          <w:i w:val="0"/>
          <w:color w:val="auto"/>
          <w:sz w:val="24"/>
          <w:szCs w:val="24"/>
        </w:rPr>
      </w:pPr>
      <w:r w:rsidRPr="0031717A">
        <w:rPr>
          <w:rStyle w:val="nfasis"/>
          <w:rFonts w:ascii="Arial" w:hAnsi="Arial" w:cs="Arial"/>
          <w:i w:val="0"/>
          <w:color w:val="auto"/>
          <w:sz w:val="24"/>
          <w:szCs w:val="24"/>
        </w:rPr>
        <w:lastRenderedPageBreak/>
        <w:t>A través de la propuesta del Plan Estratégico de Marketing se pretende que la empresa tenga</w:t>
      </w:r>
      <w:r>
        <w:rPr>
          <w:rStyle w:val="nfasis"/>
          <w:rFonts w:ascii="Arial" w:hAnsi="Arial" w:cs="Arial"/>
          <w:i w:val="0"/>
          <w:color w:val="auto"/>
          <w:sz w:val="24"/>
          <w:szCs w:val="24"/>
        </w:rPr>
        <w:t xml:space="preserve"> una</w:t>
      </w:r>
      <w:r w:rsidRPr="0031717A">
        <w:rPr>
          <w:rStyle w:val="nfasis"/>
          <w:rFonts w:ascii="Arial" w:hAnsi="Arial" w:cs="Arial"/>
          <w:i w:val="0"/>
          <w:color w:val="auto"/>
          <w:sz w:val="24"/>
          <w:szCs w:val="24"/>
        </w:rPr>
        <w:t xml:space="preserve"> visión clara de la situación en la que se encuentra el mercado para la comercialización del servicio y planee una propuesta que permita que el diario Crónica de la Tarde desarrolle sus actividades de manera eficiente, asegurando su permanencia y expansión en el mercado, posibilitando además un mayor grado de satisfacción por parte de sus lectores.</w:t>
      </w:r>
    </w:p>
    <w:p w:rsidR="008367A4" w:rsidRDefault="008367A4" w:rsidP="008367A4">
      <w:pPr>
        <w:pStyle w:val="oncepixverde"/>
        <w:spacing w:line="480" w:lineRule="auto"/>
        <w:jc w:val="both"/>
        <w:rPr>
          <w:rStyle w:val="nfasis"/>
          <w:rFonts w:ascii="Arial" w:hAnsi="Arial" w:cs="Arial"/>
          <w:i w:val="0"/>
          <w:color w:val="auto"/>
          <w:sz w:val="24"/>
          <w:szCs w:val="24"/>
        </w:rPr>
      </w:pPr>
    </w:p>
    <w:p w:rsidR="008367A4" w:rsidRPr="0031717A" w:rsidRDefault="008367A4" w:rsidP="008367A4">
      <w:pPr>
        <w:pStyle w:val="oncepixverde"/>
        <w:spacing w:line="480" w:lineRule="auto"/>
        <w:jc w:val="both"/>
        <w:rPr>
          <w:rStyle w:val="nfasis"/>
          <w:rFonts w:ascii="Arial" w:hAnsi="Arial" w:cs="Arial"/>
          <w:i w:val="0"/>
          <w:color w:val="auto"/>
          <w:sz w:val="24"/>
          <w:szCs w:val="24"/>
        </w:rPr>
      </w:pPr>
      <w:r w:rsidRPr="0031717A">
        <w:rPr>
          <w:rStyle w:val="nfasis"/>
          <w:rFonts w:ascii="Arial" w:hAnsi="Arial" w:cs="Arial"/>
          <w:i w:val="0"/>
          <w:color w:val="auto"/>
          <w:sz w:val="24"/>
          <w:szCs w:val="24"/>
        </w:rPr>
        <w:t>En síntesis el objetivo del presente trabajo es lograr cambios</w:t>
      </w:r>
      <w:r>
        <w:rPr>
          <w:rStyle w:val="nfasis"/>
          <w:rFonts w:ascii="Arial" w:hAnsi="Arial" w:cs="Arial"/>
          <w:i w:val="0"/>
          <w:color w:val="auto"/>
          <w:sz w:val="24"/>
          <w:szCs w:val="24"/>
        </w:rPr>
        <w:t xml:space="preserve"> estratégicos en cuanto a la aplicación del marketing con que esta cuenta.</w:t>
      </w:r>
    </w:p>
    <w:p w:rsidR="008367A4" w:rsidRDefault="008367A4" w:rsidP="008367A4">
      <w:pPr>
        <w:pStyle w:val="oncepixverde"/>
        <w:spacing w:line="480" w:lineRule="auto"/>
        <w:jc w:val="both"/>
        <w:rPr>
          <w:rStyle w:val="nfasis"/>
          <w:rFonts w:ascii="Arial" w:hAnsi="Arial" w:cs="Arial"/>
          <w:i w:val="0"/>
          <w:color w:val="auto"/>
          <w:sz w:val="24"/>
          <w:szCs w:val="24"/>
        </w:rPr>
      </w:pPr>
      <w:r w:rsidRPr="0031717A">
        <w:rPr>
          <w:rStyle w:val="nfasis"/>
          <w:rFonts w:ascii="Arial" w:hAnsi="Arial" w:cs="Arial"/>
          <w:i w:val="0"/>
          <w:color w:val="auto"/>
          <w:sz w:val="24"/>
          <w:szCs w:val="24"/>
        </w:rPr>
        <w:t xml:space="preserve">También se presenta las conclusiones y recomendaciones en relación a los diagnósticos realizados </w:t>
      </w:r>
      <w:r>
        <w:rPr>
          <w:rStyle w:val="nfasis"/>
          <w:rFonts w:ascii="Arial" w:hAnsi="Arial" w:cs="Arial"/>
          <w:i w:val="0"/>
          <w:color w:val="auto"/>
          <w:sz w:val="24"/>
          <w:szCs w:val="24"/>
        </w:rPr>
        <w:t>y así pueda</w:t>
      </w:r>
      <w:r w:rsidRPr="0031717A">
        <w:rPr>
          <w:rStyle w:val="nfasis"/>
          <w:rFonts w:ascii="Arial" w:hAnsi="Arial" w:cs="Arial"/>
          <w:i w:val="0"/>
          <w:color w:val="auto"/>
          <w:sz w:val="24"/>
          <w:szCs w:val="24"/>
        </w:rPr>
        <w:t xml:space="preserve"> aprovechar de mejor manera las oportunidades que brinda el mercado.</w:t>
      </w:r>
    </w:p>
    <w:p w:rsidR="008367A4" w:rsidRDefault="008367A4" w:rsidP="008367A4">
      <w:pPr>
        <w:pStyle w:val="oncepixverde"/>
        <w:spacing w:line="480" w:lineRule="auto"/>
        <w:jc w:val="both"/>
        <w:rPr>
          <w:rStyle w:val="nfasis"/>
          <w:rFonts w:ascii="Arial" w:hAnsi="Arial" w:cs="Arial"/>
          <w:i w:val="0"/>
          <w:color w:val="auto"/>
          <w:sz w:val="24"/>
          <w:szCs w:val="24"/>
        </w:rPr>
      </w:pPr>
    </w:p>
    <w:p w:rsidR="008367A4" w:rsidRDefault="008367A4" w:rsidP="008367A4">
      <w:pPr>
        <w:spacing w:line="360" w:lineRule="auto"/>
        <w:jc w:val="both"/>
        <w:rPr>
          <w:rFonts w:ascii="Arial" w:hAnsi="Arial" w:cs="Arial"/>
          <w:sz w:val="24"/>
          <w:szCs w:val="24"/>
        </w:rPr>
      </w:pPr>
    </w:p>
    <w:p w:rsidR="008367A4" w:rsidRDefault="008367A4" w:rsidP="008367A4">
      <w:pPr>
        <w:spacing w:line="360" w:lineRule="auto"/>
        <w:jc w:val="both"/>
        <w:rPr>
          <w:rFonts w:ascii="Arial" w:hAnsi="Arial" w:cs="Arial"/>
          <w:sz w:val="24"/>
          <w:szCs w:val="24"/>
        </w:rPr>
      </w:pPr>
    </w:p>
    <w:p w:rsidR="008367A4" w:rsidRDefault="008367A4" w:rsidP="008367A4">
      <w:pPr>
        <w:spacing w:line="360" w:lineRule="auto"/>
        <w:jc w:val="both"/>
        <w:rPr>
          <w:rFonts w:ascii="Arial" w:hAnsi="Arial" w:cs="Arial"/>
          <w:sz w:val="24"/>
          <w:szCs w:val="24"/>
        </w:rPr>
      </w:pPr>
    </w:p>
    <w:p w:rsidR="008367A4" w:rsidRDefault="008367A4" w:rsidP="008367A4">
      <w:pPr>
        <w:spacing w:line="360" w:lineRule="auto"/>
        <w:jc w:val="both"/>
        <w:rPr>
          <w:rFonts w:ascii="Arial" w:hAnsi="Arial" w:cs="Arial"/>
          <w:sz w:val="24"/>
          <w:szCs w:val="24"/>
        </w:rPr>
      </w:pPr>
    </w:p>
    <w:p w:rsidR="008367A4" w:rsidRDefault="008367A4" w:rsidP="008367A4">
      <w:pPr>
        <w:spacing w:line="360" w:lineRule="auto"/>
        <w:jc w:val="both"/>
        <w:rPr>
          <w:rFonts w:ascii="Arial" w:hAnsi="Arial" w:cs="Arial"/>
          <w:sz w:val="24"/>
          <w:szCs w:val="24"/>
        </w:rPr>
      </w:pPr>
    </w:p>
    <w:p w:rsidR="008367A4" w:rsidRDefault="008367A4" w:rsidP="008367A4">
      <w:pPr>
        <w:spacing w:line="360" w:lineRule="auto"/>
        <w:jc w:val="both"/>
        <w:rPr>
          <w:rFonts w:ascii="Arial" w:hAnsi="Arial" w:cs="Arial"/>
          <w:sz w:val="24"/>
          <w:szCs w:val="24"/>
        </w:rPr>
      </w:pPr>
    </w:p>
    <w:p w:rsidR="008367A4" w:rsidRDefault="008367A4" w:rsidP="008367A4">
      <w:pPr>
        <w:spacing w:line="360" w:lineRule="auto"/>
        <w:jc w:val="both"/>
        <w:rPr>
          <w:rFonts w:ascii="Arial" w:hAnsi="Arial" w:cs="Arial"/>
          <w:sz w:val="24"/>
          <w:szCs w:val="24"/>
        </w:rPr>
      </w:pPr>
    </w:p>
    <w:p w:rsidR="008367A4" w:rsidRDefault="008367A4" w:rsidP="008367A4">
      <w:pPr>
        <w:spacing w:line="360" w:lineRule="auto"/>
        <w:jc w:val="both"/>
        <w:rPr>
          <w:rFonts w:ascii="Arial" w:hAnsi="Arial" w:cs="Arial"/>
          <w:sz w:val="24"/>
          <w:szCs w:val="24"/>
        </w:rPr>
      </w:pPr>
    </w:p>
    <w:p w:rsidR="008367A4" w:rsidRDefault="008367A4" w:rsidP="008367A4">
      <w:pPr>
        <w:spacing w:line="360" w:lineRule="auto"/>
        <w:jc w:val="both"/>
        <w:rPr>
          <w:rFonts w:ascii="Arial" w:hAnsi="Arial" w:cs="Arial"/>
          <w:sz w:val="24"/>
          <w:szCs w:val="24"/>
        </w:rPr>
      </w:pPr>
    </w:p>
    <w:p w:rsidR="008367A4" w:rsidRDefault="008367A4" w:rsidP="008367A4">
      <w:pPr>
        <w:spacing w:line="360" w:lineRule="auto"/>
        <w:jc w:val="both"/>
        <w:rPr>
          <w:rFonts w:ascii="Arial" w:hAnsi="Arial" w:cs="Arial"/>
          <w:sz w:val="24"/>
          <w:szCs w:val="24"/>
        </w:rPr>
      </w:pPr>
    </w:p>
    <w:p w:rsidR="008367A4" w:rsidRDefault="008367A4" w:rsidP="008367A4">
      <w:pPr>
        <w:spacing w:line="360" w:lineRule="auto"/>
        <w:jc w:val="both"/>
        <w:rPr>
          <w:rFonts w:ascii="Arial" w:hAnsi="Arial" w:cs="Arial"/>
          <w:sz w:val="24"/>
          <w:szCs w:val="24"/>
        </w:rPr>
      </w:pPr>
    </w:p>
    <w:p w:rsidR="008367A4" w:rsidRDefault="008367A4" w:rsidP="008367A4">
      <w:pPr>
        <w:spacing w:line="360" w:lineRule="auto"/>
        <w:jc w:val="both"/>
        <w:rPr>
          <w:rFonts w:ascii="Arial" w:hAnsi="Arial" w:cs="Arial"/>
          <w:sz w:val="24"/>
          <w:szCs w:val="24"/>
        </w:rPr>
      </w:pPr>
    </w:p>
    <w:p w:rsidR="008367A4" w:rsidRDefault="008367A4" w:rsidP="008367A4">
      <w:pPr>
        <w:spacing w:line="360" w:lineRule="auto"/>
        <w:jc w:val="both"/>
        <w:rPr>
          <w:rFonts w:ascii="Arial" w:hAnsi="Arial" w:cs="Arial"/>
          <w:sz w:val="24"/>
          <w:szCs w:val="24"/>
        </w:rPr>
      </w:pPr>
    </w:p>
    <w:p w:rsidR="008367A4" w:rsidRDefault="008367A4" w:rsidP="008367A4">
      <w:pPr>
        <w:spacing w:line="480" w:lineRule="auto"/>
        <w:jc w:val="center"/>
        <w:rPr>
          <w:rFonts w:ascii="Arial" w:hAnsi="Arial" w:cs="Arial"/>
          <w:b/>
          <w:sz w:val="28"/>
          <w:szCs w:val="28"/>
        </w:rPr>
      </w:pPr>
    </w:p>
    <w:p w:rsidR="00E2324C" w:rsidRDefault="00E2324C" w:rsidP="008367A4">
      <w:pPr>
        <w:spacing w:line="480" w:lineRule="auto"/>
        <w:jc w:val="center"/>
        <w:rPr>
          <w:rFonts w:ascii="Arial" w:hAnsi="Arial" w:cs="Arial"/>
          <w:b/>
          <w:sz w:val="28"/>
          <w:szCs w:val="28"/>
        </w:rPr>
      </w:pPr>
    </w:p>
    <w:p w:rsidR="00E2324C" w:rsidRDefault="00E2324C" w:rsidP="008367A4">
      <w:pPr>
        <w:spacing w:line="480" w:lineRule="auto"/>
        <w:jc w:val="center"/>
        <w:rPr>
          <w:rFonts w:ascii="Arial" w:hAnsi="Arial" w:cs="Arial"/>
          <w:b/>
          <w:sz w:val="28"/>
          <w:szCs w:val="28"/>
        </w:rPr>
      </w:pPr>
    </w:p>
    <w:p w:rsidR="00E2324C" w:rsidRDefault="00E2324C" w:rsidP="008367A4">
      <w:pPr>
        <w:spacing w:line="480" w:lineRule="auto"/>
        <w:jc w:val="center"/>
        <w:rPr>
          <w:rFonts w:ascii="Arial" w:hAnsi="Arial" w:cs="Arial"/>
          <w:b/>
          <w:sz w:val="28"/>
          <w:szCs w:val="28"/>
        </w:rPr>
      </w:pPr>
    </w:p>
    <w:p w:rsidR="00E2324C" w:rsidRDefault="00E2324C" w:rsidP="008367A4">
      <w:pPr>
        <w:spacing w:line="480" w:lineRule="auto"/>
        <w:jc w:val="center"/>
        <w:rPr>
          <w:rFonts w:ascii="Arial" w:hAnsi="Arial" w:cs="Arial"/>
          <w:b/>
          <w:sz w:val="28"/>
          <w:szCs w:val="28"/>
        </w:rPr>
      </w:pPr>
    </w:p>
    <w:p w:rsidR="0028280A" w:rsidRDefault="0028280A" w:rsidP="008367A4">
      <w:pPr>
        <w:spacing w:line="480" w:lineRule="auto"/>
        <w:jc w:val="center"/>
        <w:rPr>
          <w:rFonts w:ascii="Arial" w:hAnsi="Arial" w:cs="Arial"/>
          <w:b/>
          <w:sz w:val="28"/>
          <w:szCs w:val="28"/>
        </w:rPr>
      </w:pPr>
    </w:p>
    <w:p w:rsidR="0028280A" w:rsidRDefault="0028280A" w:rsidP="008367A4">
      <w:pPr>
        <w:spacing w:line="480" w:lineRule="auto"/>
        <w:jc w:val="center"/>
        <w:rPr>
          <w:rFonts w:ascii="Arial" w:hAnsi="Arial" w:cs="Arial"/>
          <w:b/>
          <w:sz w:val="28"/>
          <w:szCs w:val="28"/>
        </w:rPr>
      </w:pPr>
    </w:p>
    <w:p w:rsidR="0028280A" w:rsidRDefault="00014012" w:rsidP="0028280A">
      <w:r>
        <w:pict>
          <v:shape id="_x0000_i1028" type="#_x0000_t164" style="width:385.5pt;height:97.5pt" fillcolor="#369" stroked="f">
            <v:shadow on="t" color="#b2b2b2" opacity="52429f" offset="3pt"/>
            <v:textpath style="font-family:&quot;Times New Roman&quot;;v-text-kern:t" trim="t" fitpath="t" xscale="f" string=" REVISIÓN DE LITERATURA"/>
          </v:shape>
        </w:pict>
      </w:r>
    </w:p>
    <w:p w:rsidR="0028280A" w:rsidRDefault="0028280A" w:rsidP="0028280A"/>
    <w:p w:rsidR="00E2324C" w:rsidRDefault="00E2324C" w:rsidP="008367A4">
      <w:pPr>
        <w:spacing w:line="480" w:lineRule="auto"/>
        <w:jc w:val="center"/>
        <w:rPr>
          <w:rFonts w:ascii="Arial" w:hAnsi="Arial" w:cs="Arial"/>
          <w:b/>
          <w:sz w:val="28"/>
          <w:szCs w:val="28"/>
        </w:rPr>
      </w:pPr>
    </w:p>
    <w:p w:rsidR="00E2324C" w:rsidRDefault="00E2324C" w:rsidP="008367A4">
      <w:pPr>
        <w:spacing w:line="480" w:lineRule="auto"/>
        <w:jc w:val="center"/>
        <w:rPr>
          <w:rFonts w:ascii="Arial" w:hAnsi="Arial" w:cs="Arial"/>
          <w:b/>
          <w:sz w:val="28"/>
          <w:szCs w:val="28"/>
        </w:rPr>
      </w:pPr>
    </w:p>
    <w:p w:rsidR="00E2324C" w:rsidRDefault="00E2324C" w:rsidP="008367A4">
      <w:pPr>
        <w:spacing w:line="480" w:lineRule="auto"/>
        <w:jc w:val="center"/>
        <w:rPr>
          <w:rFonts w:ascii="Arial" w:hAnsi="Arial" w:cs="Arial"/>
          <w:b/>
          <w:sz w:val="28"/>
          <w:szCs w:val="28"/>
        </w:rPr>
      </w:pPr>
    </w:p>
    <w:p w:rsidR="00E2324C" w:rsidRDefault="00E2324C" w:rsidP="008367A4">
      <w:pPr>
        <w:spacing w:line="480" w:lineRule="auto"/>
        <w:jc w:val="center"/>
        <w:rPr>
          <w:rFonts w:ascii="Arial" w:hAnsi="Arial" w:cs="Arial"/>
          <w:b/>
          <w:sz w:val="28"/>
          <w:szCs w:val="28"/>
        </w:rPr>
      </w:pPr>
    </w:p>
    <w:p w:rsidR="00E2324C" w:rsidRDefault="00E2324C" w:rsidP="008367A4">
      <w:pPr>
        <w:spacing w:line="480" w:lineRule="auto"/>
        <w:jc w:val="center"/>
        <w:rPr>
          <w:rFonts w:ascii="Arial" w:hAnsi="Arial" w:cs="Arial"/>
          <w:b/>
          <w:sz w:val="28"/>
          <w:szCs w:val="28"/>
        </w:rPr>
      </w:pPr>
    </w:p>
    <w:p w:rsidR="00E2324C" w:rsidRDefault="00E2324C" w:rsidP="008367A4">
      <w:pPr>
        <w:spacing w:line="480" w:lineRule="auto"/>
        <w:jc w:val="center"/>
        <w:rPr>
          <w:rFonts w:ascii="Arial" w:hAnsi="Arial" w:cs="Arial"/>
          <w:b/>
          <w:sz w:val="28"/>
          <w:szCs w:val="28"/>
        </w:rPr>
      </w:pPr>
    </w:p>
    <w:p w:rsidR="0028280A" w:rsidRDefault="0028280A" w:rsidP="008367A4">
      <w:pPr>
        <w:spacing w:line="480" w:lineRule="auto"/>
        <w:jc w:val="center"/>
        <w:rPr>
          <w:rFonts w:ascii="Arial" w:hAnsi="Arial" w:cs="Arial"/>
          <w:b/>
          <w:sz w:val="28"/>
          <w:szCs w:val="28"/>
        </w:rPr>
      </w:pPr>
    </w:p>
    <w:p w:rsidR="004612F0" w:rsidRDefault="004612F0" w:rsidP="004612F0">
      <w:pPr>
        <w:spacing w:line="480" w:lineRule="auto"/>
        <w:jc w:val="center"/>
        <w:rPr>
          <w:rFonts w:ascii="Arial" w:hAnsi="Arial" w:cs="Arial"/>
          <w:b/>
          <w:sz w:val="28"/>
          <w:szCs w:val="28"/>
        </w:rPr>
      </w:pPr>
      <w:r>
        <w:rPr>
          <w:rFonts w:ascii="Arial" w:hAnsi="Arial" w:cs="Arial"/>
          <w:b/>
          <w:sz w:val="28"/>
          <w:szCs w:val="28"/>
        </w:rPr>
        <w:t xml:space="preserve">3.- </w:t>
      </w:r>
      <w:r w:rsidR="00E76099">
        <w:rPr>
          <w:rFonts w:ascii="Arial" w:hAnsi="Arial" w:cs="Arial"/>
          <w:b/>
          <w:sz w:val="28"/>
          <w:szCs w:val="28"/>
        </w:rPr>
        <w:t>FUNDAMENTACIÓN TEÓRICA</w:t>
      </w:r>
    </w:p>
    <w:p w:rsidR="004612F0" w:rsidRPr="004612F0" w:rsidRDefault="004612F0" w:rsidP="004612F0">
      <w:pPr>
        <w:spacing w:line="480" w:lineRule="auto"/>
        <w:rPr>
          <w:rFonts w:ascii="Arial" w:hAnsi="Arial" w:cs="Arial"/>
          <w:b/>
          <w:sz w:val="28"/>
          <w:szCs w:val="28"/>
        </w:rPr>
      </w:pPr>
      <w:r w:rsidRPr="004612F0">
        <w:rPr>
          <w:rFonts w:ascii="Arial" w:hAnsi="Arial" w:cs="Arial"/>
          <w:b/>
          <w:sz w:val="28"/>
          <w:szCs w:val="28"/>
          <w:lang w:val="es-EC"/>
        </w:rPr>
        <w:t>3. Estudio de Mercado</w:t>
      </w:r>
    </w:p>
    <w:p w:rsidR="004612F0" w:rsidRPr="004612F0" w:rsidRDefault="004612F0" w:rsidP="004612F0">
      <w:pPr>
        <w:spacing w:line="480" w:lineRule="auto"/>
        <w:jc w:val="both"/>
        <w:rPr>
          <w:rFonts w:ascii="Arial" w:hAnsi="Arial" w:cs="Arial"/>
          <w:sz w:val="24"/>
          <w:szCs w:val="24"/>
          <w:lang w:val="es-EC"/>
        </w:rPr>
      </w:pPr>
      <w:r>
        <w:rPr>
          <w:rFonts w:ascii="Arial" w:hAnsi="Arial" w:cs="Arial"/>
          <w:b/>
          <w:sz w:val="24"/>
          <w:szCs w:val="24"/>
          <w:lang w:val="es-EC"/>
        </w:rPr>
        <w:t>3</w:t>
      </w:r>
      <w:r w:rsidRPr="004612F0">
        <w:rPr>
          <w:rFonts w:ascii="Arial" w:hAnsi="Arial" w:cs="Arial"/>
          <w:b/>
          <w:sz w:val="24"/>
          <w:szCs w:val="24"/>
          <w:lang w:val="es-EC"/>
        </w:rPr>
        <w:t>.1. Concepto</w:t>
      </w:r>
    </w:p>
    <w:p w:rsidR="004612F0" w:rsidRPr="004612F0" w:rsidRDefault="004612F0" w:rsidP="004612F0">
      <w:pPr>
        <w:spacing w:line="480" w:lineRule="auto"/>
        <w:jc w:val="both"/>
        <w:rPr>
          <w:rFonts w:ascii="Arial" w:hAnsi="Arial" w:cs="Arial"/>
          <w:sz w:val="24"/>
          <w:szCs w:val="24"/>
          <w:lang w:val="es-EC"/>
        </w:rPr>
      </w:pPr>
      <w:r w:rsidRPr="004612F0">
        <w:rPr>
          <w:rFonts w:ascii="Arial" w:hAnsi="Arial" w:cs="Arial"/>
          <w:sz w:val="24"/>
          <w:szCs w:val="24"/>
          <w:lang w:val="es-EC"/>
        </w:rPr>
        <w:t>El estudio de mercado es una herramienta utilizada por las empresas de negocios, vital para su desempeño exitoso en el mercado en el cual compiten. Es un proceso que permitirá recolectar información específica relacionada a un problema u oportunidad, el cual la empresa desea corregir o aprovechar según sea el caso y tendrá como premisa la validez y confiabilidad de la información para tomar decisiones acertadas.</w:t>
      </w:r>
    </w:p>
    <w:p w:rsidR="004612F0" w:rsidRPr="004612F0" w:rsidRDefault="004612F0" w:rsidP="004612F0">
      <w:pPr>
        <w:spacing w:line="480" w:lineRule="auto"/>
        <w:jc w:val="both"/>
        <w:rPr>
          <w:rFonts w:ascii="Arial" w:hAnsi="Arial" w:cs="Arial"/>
          <w:sz w:val="24"/>
          <w:szCs w:val="24"/>
          <w:lang w:val="es-EC"/>
        </w:rPr>
      </w:pPr>
      <w:r w:rsidRPr="004612F0">
        <w:rPr>
          <w:rFonts w:ascii="Arial" w:hAnsi="Arial" w:cs="Arial"/>
          <w:sz w:val="24"/>
          <w:szCs w:val="24"/>
          <w:lang w:val="es-EC"/>
        </w:rPr>
        <w:t xml:space="preserve">El estudio de mercado no es más que la determinación de la oferta y la demanda o de los procesos del proyecto. Decisiones como el precio de introducción, inversiones para fortalecer una imagen, etc. Puede constituirse en variables pertinentes para el resultado de la evaluación. </w:t>
      </w:r>
    </w:p>
    <w:p w:rsidR="004612F0" w:rsidRPr="004612F0" w:rsidRDefault="004612F0" w:rsidP="004612F0">
      <w:pPr>
        <w:spacing w:line="480" w:lineRule="auto"/>
        <w:jc w:val="both"/>
        <w:rPr>
          <w:rFonts w:ascii="Arial" w:hAnsi="Arial" w:cs="Arial"/>
          <w:sz w:val="24"/>
          <w:szCs w:val="24"/>
          <w:lang w:val="es-EC"/>
        </w:rPr>
      </w:pPr>
      <w:r w:rsidRPr="004612F0">
        <w:rPr>
          <w:rFonts w:ascii="Arial" w:hAnsi="Arial" w:cs="Arial"/>
          <w:sz w:val="24"/>
          <w:szCs w:val="24"/>
          <w:lang w:val="es-EC"/>
        </w:rPr>
        <w:t>Son cuatro aspectos que deben estudiarse:</w:t>
      </w:r>
    </w:p>
    <w:p w:rsidR="004612F0" w:rsidRPr="004612F0" w:rsidRDefault="004612F0" w:rsidP="009307D0">
      <w:pPr>
        <w:numPr>
          <w:ilvl w:val="0"/>
          <w:numId w:val="91"/>
        </w:numPr>
        <w:spacing w:after="0" w:line="480" w:lineRule="auto"/>
        <w:jc w:val="both"/>
        <w:rPr>
          <w:rFonts w:ascii="Arial" w:hAnsi="Arial" w:cs="Arial"/>
          <w:sz w:val="24"/>
          <w:szCs w:val="24"/>
          <w:lang w:val="es-EC"/>
        </w:rPr>
      </w:pPr>
      <w:r w:rsidRPr="004612F0">
        <w:rPr>
          <w:rFonts w:ascii="Arial" w:hAnsi="Arial" w:cs="Arial"/>
          <w:sz w:val="24"/>
          <w:szCs w:val="24"/>
          <w:lang w:val="es-EC"/>
        </w:rPr>
        <w:t>El consumidor y las demandas del mercado</w:t>
      </w:r>
    </w:p>
    <w:p w:rsidR="004612F0" w:rsidRPr="004612F0" w:rsidRDefault="004612F0" w:rsidP="009307D0">
      <w:pPr>
        <w:numPr>
          <w:ilvl w:val="0"/>
          <w:numId w:val="91"/>
        </w:numPr>
        <w:spacing w:after="0" w:line="480" w:lineRule="auto"/>
        <w:jc w:val="both"/>
        <w:rPr>
          <w:rFonts w:ascii="Arial" w:hAnsi="Arial" w:cs="Arial"/>
          <w:sz w:val="24"/>
          <w:szCs w:val="24"/>
          <w:lang w:val="es-EC"/>
        </w:rPr>
      </w:pPr>
      <w:r w:rsidRPr="004612F0">
        <w:rPr>
          <w:rFonts w:ascii="Arial" w:hAnsi="Arial" w:cs="Arial"/>
          <w:sz w:val="24"/>
          <w:szCs w:val="24"/>
          <w:lang w:val="es-EC"/>
        </w:rPr>
        <w:t>La competencia y las ofertas del mercado</w:t>
      </w:r>
    </w:p>
    <w:p w:rsidR="004612F0" w:rsidRPr="004612F0" w:rsidRDefault="004612F0" w:rsidP="009307D0">
      <w:pPr>
        <w:numPr>
          <w:ilvl w:val="0"/>
          <w:numId w:val="91"/>
        </w:numPr>
        <w:spacing w:after="0" w:line="480" w:lineRule="auto"/>
        <w:jc w:val="both"/>
        <w:rPr>
          <w:rFonts w:ascii="Arial" w:hAnsi="Arial" w:cs="Arial"/>
          <w:sz w:val="24"/>
          <w:szCs w:val="24"/>
          <w:lang w:val="es-EC"/>
        </w:rPr>
      </w:pPr>
      <w:r w:rsidRPr="004612F0">
        <w:rPr>
          <w:rFonts w:ascii="Arial" w:hAnsi="Arial" w:cs="Arial"/>
          <w:sz w:val="24"/>
          <w:szCs w:val="24"/>
          <w:lang w:val="es-EC"/>
        </w:rPr>
        <w:t>Comercialización del producto</w:t>
      </w:r>
    </w:p>
    <w:p w:rsidR="004612F0" w:rsidRPr="004612F0" w:rsidRDefault="004612F0" w:rsidP="009307D0">
      <w:pPr>
        <w:numPr>
          <w:ilvl w:val="0"/>
          <w:numId w:val="91"/>
        </w:numPr>
        <w:spacing w:after="0" w:line="480" w:lineRule="auto"/>
        <w:jc w:val="both"/>
        <w:rPr>
          <w:rFonts w:ascii="Arial" w:hAnsi="Arial" w:cs="Arial"/>
          <w:sz w:val="24"/>
          <w:szCs w:val="24"/>
          <w:lang w:val="es-EC"/>
        </w:rPr>
      </w:pPr>
      <w:r w:rsidRPr="004612F0">
        <w:rPr>
          <w:rFonts w:ascii="Arial" w:hAnsi="Arial" w:cs="Arial"/>
          <w:sz w:val="24"/>
          <w:szCs w:val="24"/>
          <w:lang w:val="es-EC"/>
        </w:rPr>
        <w:t>Los proveedores y la disponibilidad y precio de los insumos, acótales y proyectados.</w:t>
      </w:r>
    </w:p>
    <w:p w:rsidR="004612F0" w:rsidRDefault="004612F0" w:rsidP="004612F0">
      <w:pPr>
        <w:spacing w:line="480" w:lineRule="auto"/>
        <w:jc w:val="both"/>
        <w:rPr>
          <w:rFonts w:ascii="Arial" w:hAnsi="Arial" w:cs="Arial"/>
          <w:sz w:val="24"/>
          <w:szCs w:val="24"/>
          <w:lang w:val="es-EC"/>
        </w:rPr>
      </w:pPr>
    </w:p>
    <w:p w:rsidR="004612F0" w:rsidRDefault="004612F0" w:rsidP="004612F0">
      <w:pPr>
        <w:spacing w:line="480" w:lineRule="auto"/>
        <w:jc w:val="both"/>
        <w:rPr>
          <w:rFonts w:ascii="Arial" w:hAnsi="Arial" w:cs="Arial"/>
          <w:sz w:val="24"/>
          <w:szCs w:val="24"/>
          <w:lang w:val="es-EC"/>
        </w:rPr>
      </w:pPr>
    </w:p>
    <w:p w:rsidR="004612F0" w:rsidRPr="004612F0" w:rsidRDefault="004612F0" w:rsidP="004612F0">
      <w:pPr>
        <w:spacing w:line="480" w:lineRule="auto"/>
        <w:jc w:val="both"/>
        <w:rPr>
          <w:rFonts w:ascii="Arial" w:hAnsi="Arial" w:cs="Arial"/>
          <w:sz w:val="24"/>
          <w:szCs w:val="24"/>
          <w:lang w:val="es-EC"/>
        </w:rPr>
      </w:pPr>
    </w:p>
    <w:p w:rsidR="004612F0" w:rsidRPr="004612F0" w:rsidRDefault="004612F0" w:rsidP="004612F0">
      <w:pPr>
        <w:spacing w:line="480" w:lineRule="auto"/>
        <w:ind w:left="360"/>
        <w:jc w:val="both"/>
        <w:rPr>
          <w:rFonts w:ascii="Arial" w:hAnsi="Arial" w:cs="Arial"/>
          <w:b/>
          <w:sz w:val="24"/>
          <w:szCs w:val="24"/>
          <w:lang w:val="es-EC"/>
        </w:rPr>
      </w:pPr>
      <w:r>
        <w:rPr>
          <w:rFonts w:ascii="Arial" w:hAnsi="Arial" w:cs="Arial"/>
          <w:b/>
          <w:sz w:val="24"/>
          <w:szCs w:val="24"/>
          <w:lang w:val="es-EC"/>
        </w:rPr>
        <w:t>3</w:t>
      </w:r>
      <w:r w:rsidRPr="004612F0">
        <w:rPr>
          <w:rFonts w:ascii="Arial" w:hAnsi="Arial" w:cs="Arial"/>
          <w:b/>
          <w:sz w:val="24"/>
          <w:szCs w:val="24"/>
          <w:lang w:val="es-EC"/>
        </w:rPr>
        <w:t>.2. Mercado</w:t>
      </w:r>
    </w:p>
    <w:p w:rsidR="004612F0" w:rsidRPr="004612F0" w:rsidRDefault="004612F0" w:rsidP="004612F0">
      <w:pPr>
        <w:spacing w:line="480" w:lineRule="auto"/>
        <w:jc w:val="both"/>
        <w:rPr>
          <w:rFonts w:ascii="Arial" w:hAnsi="Arial" w:cs="Arial"/>
          <w:sz w:val="24"/>
          <w:szCs w:val="24"/>
          <w:lang w:val="es-EC"/>
        </w:rPr>
      </w:pPr>
      <w:r w:rsidRPr="004612F0">
        <w:rPr>
          <w:rFonts w:ascii="Arial" w:hAnsi="Arial" w:cs="Arial"/>
          <w:sz w:val="24"/>
          <w:szCs w:val="24"/>
          <w:lang w:val="es-EC"/>
        </w:rPr>
        <w:t>Mercado es el conjunto de personas que tienen una necesidad o deseo por un producto o servicio y que tiene la capacidad económica y legal para comprarlo. El tamaño del mercado depende del número de personas que muestren una necesidad, tengan recursos que interesen a la otra parte y estén deseando intercambiar estos recursos por lo que ellos desean.</w:t>
      </w:r>
    </w:p>
    <w:p w:rsidR="004612F0" w:rsidRPr="004612F0" w:rsidRDefault="004612F0" w:rsidP="004612F0">
      <w:pPr>
        <w:spacing w:line="480" w:lineRule="auto"/>
        <w:jc w:val="both"/>
        <w:rPr>
          <w:rFonts w:ascii="Arial" w:hAnsi="Arial" w:cs="Arial"/>
          <w:sz w:val="24"/>
          <w:szCs w:val="24"/>
          <w:lang w:val="es-EC"/>
        </w:rPr>
      </w:pPr>
    </w:p>
    <w:p w:rsidR="004612F0" w:rsidRPr="004612F0" w:rsidRDefault="004612F0" w:rsidP="004612F0">
      <w:pPr>
        <w:spacing w:line="480" w:lineRule="auto"/>
        <w:jc w:val="both"/>
        <w:rPr>
          <w:rFonts w:ascii="Arial" w:hAnsi="Arial" w:cs="Arial"/>
          <w:sz w:val="24"/>
          <w:szCs w:val="24"/>
          <w:lang w:val="es-EC"/>
        </w:rPr>
      </w:pPr>
      <w:r w:rsidRPr="004612F0">
        <w:rPr>
          <w:rFonts w:ascii="Arial" w:hAnsi="Arial" w:cs="Arial"/>
          <w:sz w:val="24"/>
          <w:szCs w:val="24"/>
          <w:lang w:val="es-EC"/>
        </w:rPr>
        <w:t>En forma general podemos decir que mercado es cualquier persona o grupo con los que un individuo u organización tenga o pueda tener una relación de intercambio.</w:t>
      </w:r>
    </w:p>
    <w:p w:rsidR="004612F0" w:rsidRPr="004612F0" w:rsidRDefault="004612F0" w:rsidP="004612F0">
      <w:pPr>
        <w:spacing w:line="480" w:lineRule="auto"/>
        <w:jc w:val="both"/>
        <w:rPr>
          <w:rFonts w:ascii="Arial" w:hAnsi="Arial" w:cs="Arial"/>
          <w:sz w:val="24"/>
          <w:szCs w:val="24"/>
          <w:lang w:val="es-EC"/>
        </w:rPr>
      </w:pPr>
      <w:r w:rsidRPr="004612F0">
        <w:rPr>
          <w:rFonts w:ascii="Arial" w:hAnsi="Arial" w:cs="Arial"/>
          <w:sz w:val="24"/>
          <w:szCs w:val="24"/>
          <w:lang w:val="es-EC"/>
        </w:rPr>
        <w:t>En forma particular, tenemos varias definiciones para mercado:</w:t>
      </w:r>
    </w:p>
    <w:p w:rsidR="004612F0" w:rsidRPr="004612F0" w:rsidRDefault="004612F0" w:rsidP="009307D0">
      <w:pPr>
        <w:numPr>
          <w:ilvl w:val="0"/>
          <w:numId w:val="78"/>
        </w:numPr>
        <w:spacing w:after="0" w:line="480" w:lineRule="auto"/>
        <w:jc w:val="both"/>
        <w:rPr>
          <w:rFonts w:ascii="Arial" w:hAnsi="Arial" w:cs="Arial"/>
          <w:sz w:val="24"/>
          <w:szCs w:val="24"/>
          <w:lang w:val="es-EC"/>
        </w:rPr>
      </w:pPr>
      <w:r w:rsidRPr="004612F0">
        <w:rPr>
          <w:rFonts w:ascii="Arial" w:hAnsi="Arial" w:cs="Arial"/>
          <w:sz w:val="24"/>
          <w:szCs w:val="24"/>
          <w:lang w:val="es-EC"/>
        </w:rPr>
        <w:t>Lugar o área geográfica en que se encuentra u operan los compradores y vendedores, aquí se ofrecen a la venta mercancías o servicios y se transfiere la propiedad de los mismos</w:t>
      </w:r>
    </w:p>
    <w:p w:rsidR="004612F0" w:rsidRPr="004612F0" w:rsidRDefault="004612F0" w:rsidP="009307D0">
      <w:pPr>
        <w:numPr>
          <w:ilvl w:val="0"/>
          <w:numId w:val="78"/>
        </w:numPr>
        <w:spacing w:after="0" w:line="480" w:lineRule="auto"/>
        <w:jc w:val="both"/>
        <w:rPr>
          <w:rFonts w:ascii="Arial" w:hAnsi="Arial" w:cs="Arial"/>
          <w:sz w:val="24"/>
          <w:szCs w:val="24"/>
          <w:lang w:val="es-EC"/>
        </w:rPr>
      </w:pPr>
      <w:r w:rsidRPr="004612F0">
        <w:rPr>
          <w:rFonts w:ascii="Arial" w:hAnsi="Arial" w:cs="Arial"/>
          <w:sz w:val="24"/>
          <w:szCs w:val="24"/>
          <w:lang w:val="es-EC"/>
        </w:rPr>
        <w:t>Conjunto de demanda por parte de clientes potenciales de un producto o servicio</w:t>
      </w:r>
    </w:p>
    <w:p w:rsidR="004612F0" w:rsidRPr="004612F0" w:rsidRDefault="004612F0" w:rsidP="009307D0">
      <w:pPr>
        <w:numPr>
          <w:ilvl w:val="0"/>
          <w:numId w:val="78"/>
        </w:numPr>
        <w:spacing w:after="0" w:line="480" w:lineRule="auto"/>
        <w:jc w:val="both"/>
        <w:rPr>
          <w:rFonts w:ascii="Arial" w:hAnsi="Arial" w:cs="Arial"/>
          <w:sz w:val="24"/>
          <w:szCs w:val="24"/>
          <w:lang w:val="es-EC"/>
        </w:rPr>
      </w:pPr>
      <w:r w:rsidRPr="004612F0">
        <w:rPr>
          <w:rFonts w:ascii="Arial" w:hAnsi="Arial" w:cs="Arial"/>
          <w:sz w:val="24"/>
          <w:szCs w:val="24"/>
          <w:lang w:val="es-EC"/>
        </w:rPr>
        <w:t>En teoría económica un mercado implica un conjunto de condiciones y fuerzas que determinan los precios</w:t>
      </w:r>
    </w:p>
    <w:p w:rsidR="004612F0" w:rsidRPr="004612F0" w:rsidRDefault="004612F0" w:rsidP="009307D0">
      <w:pPr>
        <w:numPr>
          <w:ilvl w:val="0"/>
          <w:numId w:val="78"/>
        </w:numPr>
        <w:spacing w:after="0" w:line="480" w:lineRule="auto"/>
        <w:jc w:val="both"/>
        <w:rPr>
          <w:rFonts w:ascii="Arial" w:hAnsi="Arial" w:cs="Arial"/>
          <w:sz w:val="24"/>
          <w:szCs w:val="24"/>
          <w:lang w:val="es-EC"/>
        </w:rPr>
      </w:pPr>
      <w:r w:rsidRPr="004612F0">
        <w:rPr>
          <w:rFonts w:ascii="Arial" w:hAnsi="Arial" w:cs="Arial"/>
          <w:sz w:val="24"/>
          <w:szCs w:val="24"/>
          <w:lang w:val="es-EC"/>
        </w:rPr>
        <w:t>También implica una demanda para un producto o servicio</w:t>
      </w:r>
    </w:p>
    <w:p w:rsidR="004612F0" w:rsidRPr="004612F0" w:rsidRDefault="004612F0" w:rsidP="004612F0">
      <w:pPr>
        <w:spacing w:line="480" w:lineRule="auto"/>
        <w:jc w:val="both"/>
        <w:rPr>
          <w:rFonts w:ascii="Arial" w:hAnsi="Arial" w:cs="Arial"/>
          <w:sz w:val="24"/>
          <w:szCs w:val="24"/>
          <w:lang w:val="es-EC"/>
        </w:rPr>
      </w:pPr>
    </w:p>
    <w:p w:rsidR="004612F0" w:rsidRPr="004612F0" w:rsidRDefault="004612F0" w:rsidP="004612F0">
      <w:pPr>
        <w:spacing w:line="480" w:lineRule="auto"/>
        <w:jc w:val="both"/>
        <w:rPr>
          <w:rFonts w:ascii="Arial" w:hAnsi="Arial" w:cs="Arial"/>
          <w:sz w:val="24"/>
          <w:szCs w:val="24"/>
          <w:lang w:val="es-EC"/>
        </w:rPr>
      </w:pPr>
      <w:r w:rsidRPr="004612F0">
        <w:rPr>
          <w:rFonts w:ascii="Arial" w:hAnsi="Arial" w:cs="Arial"/>
          <w:sz w:val="24"/>
          <w:szCs w:val="24"/>
          <w:lang w:val="es-EC"/>
        </w:rPr>
        <w:lastRenderedPageBreak/>
        <w:t>La determinación del precio y la transferencia del título son actividades esenciales para la existencia de un mercado.</w:t>
      </w:r>
    </w:p>
    <w:p w:rsidR="004612F0" w:rsidRPr="004612F0" w:rsidRDefault="004612F0" w:rsidP="004612F0">
      <w:pPr>
        <w:spacing w:line="480" w:lineRule="auto"/>
        <w:jc w:val="both"/>
        <w:rPr>
          <w:rFonts w:ascii="Arial" w:hAnsi="Arial" w:cs="Arial"/>
          <w:sz w:val="24"/>
          <w:szCs w:val="24"/>
          <w:lang w:val="es-EC"/>
        </w:rPr>
      </w:pPr>
    </w:p>
    <w:p w:rsidR="004612F0" w:rsidRPr="004612F0" w:rsidRDefault="004612F0" w:rsidP="004612F0">
      <w:pPr>
        <w:spacing w:line="480" w:lineRule="auto"/>
        <w:jc w:val="both"/>
        <w:rPr>
          <w:rFonts w:ascii="Arial" w:hAnsi="Arial" w:cs="Arial"/>
          <w:b/>
          <w:sz w:val="24"/>
          <w:szCs w:val="24"/>
          <w:lang w:val="es-EC"/>
        </w:rPr>
      </w:pPr>
      <w:r>
        <w:rPr>
          <w:rFonts w:ascii="Arial" w:hAnsi="Arial" w:cs="Arial"/>
          <w:b/>
          <w:sz w:val="24"/>
          <w:szCs w:val="24"/>
          <w:lang w:val="es-EC"/>
        </w:rPr>
        <w:t>3</w:t>
      </w:r>
      <w:r w:rsidRPr="004612F0">
        <w:rPr>
          <w:rFonts w:ascii="Arial" w:hAnsi="Arial" w:cs="Arial"/>
          <w:b/>
          <w:sz w:val="24"/>
          <w:szCs w:val="24"/>
          <w:lang w:val="es-EC"/>
        </w:rPr>
        <w:t xml:space="preserve">.3. Etapas del Estudio de Mercado  </w:t>
      </w:r>
    </w:p>
    <w:p w:rsidR="004612F0" w:rsidRPr="004612F0" w:rsidRDefault="004612F0" w:rsidP="004612F0">
      <w:pPr>
        <w:spacing w:line="480" w:lineRule="auto"/>
        <w:jc w:val="both"/>
        <w:rPr>
          <w:rFonts w:ascii="Arial" w:hAnsi="Arial" w:cs="Arial"/>
          <w:sz w:val="24"/>
          <w:szCs w:val="24"/>
          <w:lang w:val="es-EC"/>
        </w:rPr>
      </w:pPr>
      <w:r w:rsidRPr="004612F0">
        <w:rPr>
          <w:rFonts w:ascii="Arial" w:hAnsi="Arial" w:cs="Arial"/>
          <w:sz w:val="24"/>
          <w:szCs w:val="24"/>
          <w:lang w:val="es-EC"/>
        </w:rPr>
        <w:t>Hay diversas formas de definir el proceso de estudio del mercado, la más simple es aquella que está en función del carácter cronológico de la información que se analiza. De acuerdo con esto, se definirán tres etapas: Un análisis histórico del mercado, un análisis de la situación vigente y un análisis de la situación proyectada.</w:t>
      </w:r>
    </w:p>
    <w:p w:rsidR="004612F0" w:rsidRDefault="004612F0" w:rsidP="009307D0">
      <w:pPr>
        <w:numPr>
          <w:ilvl w:val="0"/>
          <w:numId w:val="69"/>
        </w:numPr>
        <w:spacing w:after="0" w:line="480" w:lineRule="auto"/>
        <w:jc w:val="both"/>
        <w:rPr>
          <w:rFonts w:ascii="Arial" w:hAnsi="Arial" w:cs="Arial"/>
          <w:sz w:val="24"/>
          <w:szCs w:val="24"/>
          <w:lang w:val="es-EC"/>
        </w:rPr>
      </w:pPr>
      <w:r w:rsidRPr="004612F0">
        <w:rPr>
          <w:rFonts w:ascii="Arial" w:hAnsi="Arial" w:cs="Arial"/>
          <w:b/>
          <w:sz w:val="24"/>
          <w:szCs w:val="24"/>
          <w:lang w:val="es-EC"/>
        </w:rPr>
        <w:t>Análisis Histórico del Mercado:</w:t>
      </w:r>
      <w:r w:rsidRPr="004612F0">
        <w:rPr>
          <w:rFonts w:ascii="Arial" w:hAnsi="Arial" w:cs="Arial"/>
          <w:b/>
          <w:i/>
          <w:sz w:val="24"/>
          <w:szCs w:val="24"/>
          <w:lang w:val="es-EC"/>
        </w:rPr>
        <w:t xml:space="preserve"> </w:t>
      </w:r>
      <w:r w:rsidRPr="004612F0">
        <w:rPr>
          <w:rFonts w:ascii="Arial" w:hAnsi="Arial" w:cs="Arial"/>
          <w:sz w:val="24"/>
          <w:szCs w:val="24"/>
          <w:lang w:val="es-EC"/>
        </w:rPr>
        <w:t xml:space="preserve">este pretende lograr dos objetivos específicos. Primero, reunir  información de carácter estadístico que pueda servir, mediante el uso de alguna de las técnicas que se tratan, para proyectar esa situación a futuro, ya se trate de crecimiento de la demanda, oferta o precio de algún factor o cualquier otra variable que se considere valioso conocer a futuro. </w:t>
      </w:r>
    </w:p>
    <w:p w:rsidR="004612F0" w:rsidRPr="004612F0" w:rsidRDefault="004612F0" w:rsidP="004612F0">
      <w:pPr>
        <w:spacing w:after="0" w:line="480" w:lineRule="auto"/>
        <w:ind w:left="720"/>
        <w:jc w:val="both"/>
        <w:rPr>
          <w:rFonts w:ascii="Arial" w:hAnsi="Arial" w:cs="Arial"/>
          <w:sz w:val="24"/>
          <w:szCs w:val="24"/>
          <w:lang w:val="es-EC"/>
        </w:rPr>
      </w:pPr>
    </w:p>
    <w:p w:rsidR="004612F0" w:rsidRPr="004612F0" w:rsidRDefault="004612F0" w:rsidP="004612F0">
      <w:pPr>
        <w:spacing w:line="480" w:lineRule="auto"/>
        <w:ind w:left="360"/>
        <w:jc w:val="both"/>
        <w:rPr>
          <w:rFonts w:ascii="Arial" w:hAnsi="Arial" w:cs="Arial"/>
          <w:sz w:val="24"/>
          <w:szCs w:val="24"/>
          <w:lang w:val="es-EC"/>
        </w:rPr>
      </w:pPr>
      <w:r w:rsidRPr="004612F0">
        <w:rPr>
          <w:rFonts w:ascii="Arial" w:hAnsi="Arial" w:cs="Arial"/>
          <w:sz w:val="24"/>
          <w:szCs w:val="24"/>
          <w:lang w:val="es-EC"/>
        </w:rPr>
        <w:t>Es de suma importancia conocer la participación que han tenido las empresas en el mercado, las características y evolución de la oferta de productos similares y sustitutos, la composición y evolución de la demanda, etc.</w:t>
      </w:r>
    </w:p>
    <w:p w:rsidR="004612F0" w:rsidRPr="004612F0" w:rsidRDefault="004612F0" w:rsidP="009307D0">
      <w:pPr>
        <w:numPr>
          <w:ilvl w:val="0"/>
          <w:numId w:val="69"/>
        </w:numPr>
        <w:spacing w:after="0" w:line="480" w:lineRule="auto"/>
        <w:jc w:val="both"/>
        <w:rPr>
          <w:rFonts w:ascii="Arial" w:hAnsi="Arial" w:cs="Arial"/>
          <w:sz w:val="24"/>
          <w:szCs w:val="24"/>
          <w:lang w:val="es-EC"/>
        </w:rPr>
      </w:pPr>
      <w:r w:rsidRPr="004612F0">
        <w:rPr>
          <w:rFonts w:ascii="Arial" w:hAnsi="Arial" w:cs="Arial"/>
          <w:b/>
          <w:sz w:val="24"/>
          <w:szCs w:val="24"/>
          <w:lang w:val="es-EC"/>
        </w:rPr>
        <w:t>Análisis de la situación vigente:</w:t>
      </w:r>
      <w:r w:rsidRPr="004612F0">
        <w:rPr>
          <w:rFonts w:ascii="Arial" w:hAnsi="Arial" w:cs="Arial"/>
          <w:sz w:val="24"/>
          <w:szCs w:val="24"/>
          <w:lang w:val="es-EC"/>
        </w:rPr>
        <w:t xml:space="preserve"> es importante porque es la base de cualquier predicción. Sin embargo su importancia relativa es baja, ya que difícilmente permitirá usar la información para algo más que eso; esto se debe a que al ser permanente la evolución del mercado, </w:t>
      </w:r>
      <w:r w:rsidRPr="004612F0">
        <w:rPr>
          <w:rFonts w:ascii="Arial" w:hAnsi="Arial" w:cs="Arial"/>
          <w:sz w:val="24"/>
          <w:szCs w:val="24"/>
          <w:lang w:val="es-EC"/>
        </w:rPr>
        <w:lastRenderedPageBreak/>
        <w:t>cualquier estudio de la situación actual puede tener cambios sustanciales cuando el negocio se esté implementado.</w:t>
      </w:r>
    </w:p>
    <w:p w:rsidR="004612F0" w:rsidRPr="004612F0" w:rsidRDefault="004612F0" w:rsidP="009307D0">
      <w:pPr>
        <w:numPr>
          <w:ilvl w:val="0"/>
          <w:numId w:val="69"/>
        </w:numPr>
        <w:spacing w:after="0" w:line="480" w:lineRule="auto"/>
        <w:jc w:val="both"/>
        <w:rPr>
          <w:rFonts w:ascii="Arial" w:hAnsi="Arial" w:cs="Arial"/>
          <w:sz w:val="24"/>
          <w:szCs w:val="24"/>
          <w:lang w:val="es-EC"/>
        </w:rPr>
      </w:pPr>
      <w:r w:rsidRPr="004612F0">
        <w:rPr>
          <w:rFonts w:ascii="Arial" w:hAnsi="Arial" w:cs="Arial"/>
          <w:b/>
          <w:sz w:val="24"/>
          <w:szCs w:val="24"/>
          <w:lang w:val="es-EC"/>
        </w:rPr>
        <w:t>Análisis de la situación proyectada:</w:t>
      </w:r>
      <w:r w:rsidRPr="004612F0">
        <w:rPr>
          <w:rFonts w:ascii="Arial" w:hAnsi="Arial" w:cs="Arial"/>
          <w:sz w:val="24"/>
          <w:szCs w:val="24"/>
          <w:lang w:val="es-EC"/>
        </w:rPr>
        <w:t xml:space="preserve"> es la más importante pero también es preciso señalar una salvedad: la información histórica y vigente analizada permite proyectar una situación suponiendo el mantenimiento de un orden de cosas que con la sola implementación del proyecto se debería modificar. </w:t>
      </w:r>
    </w:p>
    <w:p w:rsidR="004612F0" w:rsidRPr="004612F0" w:rsidRDefault="004612F0" w:rsidP="004612F0">
      <w:pPr>
        <w:spacing w:line="480" w:lineRule="auto"/>
        <w:ind w:left="360"/>
        <w:jc w:val="both"/>
        <w:rPr>
          <w:rFonts w:ascii="Arial" w:hAnsi="Arial" w:cs="Arial"/>
          <w:b/>
          <w:i/>
          <w:sz w:val="24"/>
          <w:szCs w:val="24"/>
          <w:lang w:val="es-EC"/>
        </w:rPr>
      </w:pPr>
    </w:p>
    <w:p w:rsidR="004612F0" w:rsidRPr="004612F0" w:rsidRDefault="004612F0" w:rsidP="004612F0">
      <w:pPr>
        <w:spacing w:line="480" w:lineRule="auto"/>
        <w:jc w:val="both"/>
        <w:rPr>
          <w:rFonts w:ascii="Arial" w:hAnsi="Arial" w:cs="Arial"/>
          <w:sz w:val="24"/>
          <w:szCs w:val="24"/>
          <w:lang w:val="es-EC"/>
        </w:rPr>
      </w:pPr>
      <w:r w:rsidRPr="004612F0">
        <w:rPr>
          <w:rFonts w:ascii="Arial" w:hAnsi="Arial" w:cs="Arial"/>
          <w:sz w:val="24"/>
          <w:szCs w:val="24"/>
          <w:lang w:val="es-EC"/>
        </w:rPr>
        <w:t>Las tres etapas analizadas deben realizarse para identificar y proyectar todos los mercados. La participación que pueda logara la empresa estará determinada en gran parte por la reacción del consumidor frente al producto y por la propia estrategia comercial que siga la empresa.</w:t>
      </w:r>
    </w:p>
    <w:p w:rsidR="004612F0" w:rsidRPr="004612F0" w:rsidRDefault="004612F0" w:rsidP="004612F0">
      <w:pPr>
        <w:spacing w:line="480" w:lineRule="auto"/>
        <w:jc w:val="both"/>
        <w:rPr>
          <w:rFonts w:ascii="Arial" w:hAnsi="Arial" w:cs="Arial"/>
          <w:sz w:val="24"/>
          <w:szCs w:val="24"/>
          <w:lang w:val="es-EC"/>
        </w:rPr>
      </w:pPr>
    </w:p>
    <w:p w:rsidR="004612F0" w:rsidRPr="004612F0" w:rsidRDefault="004612F0" w:rsidP="004612F0">
      <w:pPr>
        <w:spacing w:line="480" w:lineRule="auto"/>
        <w:jc w:val="both"/>
        <w:rPr>
          <w:rFonts w:ascii="Arial" w:hAnsi="Arial" w:cs="Arial"/>
          <w:b/>
          <w:sz w:val="24"/>
          <w:szCs w:val="24"/>
          <w:lang w:val="es-EC"/>
        </w:rPr>
      </w:pPr>
      <w:r>
        <w:rPr>
          <w:rFonts w:ascii="Arial" w:hAnsi="Arial" w:cs="Arial"/>
          <w:b/>
          <w:sz w:val="24"/>
          <w:szCs w:val="24"/>
          <w:lang w:val="es-EC"/>
        </w:rPr>
        <w:t>3</w:t>
      </w:r>
      <w:r w:rsidRPr="004612F0">
        <w:rPr>
          <w:rFonts w:ascii="Arial" w:hAnsi="Arial" w:cs="Arial"/>
          <w:b/>
          <w:sz w:val="24"/>
          <w:szCs w:val="24"/>
          <w:lang w:val="es-EC"/>
        </w:rPr>
        <w:t>.4. Análisis de la demanda</w:t>
      </w:r>
    </w:p>
    <w:p w:rsidR="004612F0" w:rsidRPr="004612F0" w:rsidRDefault="004612F0" w:rsidP="004612F0">
      <w:pPr>
        <w:spacing w:line="480" w:lineRule="auto"/>
        <w:jc w:val="both"/>
        <w:rPr>
          <w:rFonts w:ascii="Arial" w:hAnsi="Arial" w:cs="Arial"/>
          <w:sz w:val="24"/>
          <w:szCs w:val="24"/>
          <w:lang w:val="es-EC"/>
        </w:rPr>
      </w:pPr>
      <w:r w:rsidRPr="004612F0">
        <w:rPr>
          <w:rFonts w:ascii="Arial" w:hAnsi="Arial" w:cs="Arial"/>
          <w:sz w:val="24"/>
          <w:szCs w:val="24"/>
          <w:lang w:val="es-EC"/>
        </w:rPr>
        <w:t>Es el cálculo de la demanda existente para el producto. Las conclusiones proporcionarán una medida del mercado actual y potencial. Los principales métodos para estimar la demanda son los siguientes:</w:t>
      </w:r>
    </w:p>
    <w:p w:rsidR="004612F0" w:rsidRPr="004612F0" w:rsidRDefault="004612F0" w:rsidP="009307D0">
      <w:pPr>
        <w:numPr>
          <w:ilvl w:val="0"/>
          <w:numId w:val="70"/>
        </w:numPr>
        <w:spacing w:after="0" w:line="480" w:lineRule="auto"/>
        <w:jc w:val="both"/>
        <w:rPr>
          <w:rFonts w:ascii="Arial" w:hAnsi="Arial" w:cs="Arial"/>
          <w:sz w:val="24"/>
          <w:szCs w:val="24"/>
          <w:lang w:val="es-EC"/>
        </w:rPr>
      </w:pPr>
      <w:r w:rsidRPr="004612F0">
        <w:rPr>
          <w:rFonts w:ascii="Arial" w:hAnsi="Arial" w:cs="Arial"/>
          <w:b/>
          <w:sz w:val="24"/>
          <w:szCs w:val="24"/>
          <w:lang w:val="es-EC"/>
        </w:rPr>
        <w:t>Mercado Objetivo:</w:t>
      </w:r>
      <w:r w:rsidRPr="004612F0">
        <w:rPr>
          <w:rFonts w:ascii="Arial" w:hAnsi="Arial" w:cs="Arial"/>
          <w:b/>
          <w:i/>
          <w:sz w:val="24"/>
          <w:szCs w:val="24"/>
          <w:lang w:val="es-EC"/>
        </w:rPr>
        <w:t xml:space="preserve"> </w:t>
      </w:r>
      <w:r w:rsidRPr="004612F0">
        <w:rPr>
          <w:rFonts w:ascii="Arial" w:hAnsi="Arial" w:cs="Arial"/>
          <w:sz w:val="24"/>
          <w:szCs w:val="24"/>
          <w:lang w:val="es-EC"/>
        </w:rPr>
        <w:t>Se define en términos del número de compradores posibles.</w:t>
      </w:r>
    </w:p>
    <w:p w:rsidR="004612F0" w:rsidRPr="004612F0" w:rsidRDefault="004612F0" w:rsidP="009307D0">
      <w:pPr>
        <w:numPr>
          <w:ilvl w:val="0"/>
          <w:numId w:val="70"/>
        </w:numPr>
        <w:spacing w:after="0" w:line="480" w:lineRule="auto"/>
        <w:jc w:val="both"/>
        <w:rPr>
          <w:rFonts w:ascii="Arial" w:hAnsi="Arial" w:cs="Arial"/>
          <w:sz w:val="24"/>
          <w:szCs w:val="24"/>
          <w:lang w:val="es-EC"/>
        </w:rPr>
      </w:pPr>
      <w:r w:rsidRPr="004612F0">
        <w:rPr>
          <w:rFonts w:ascii="Arial" w:hAnsi="Arial" w:cs="Arial"/>
          <w:b/>
          <w:sz w:val="24"/>
          <w:szCs w:val="24"/>
          <w:lang w:val="es-EC"/>
        </w:rPr>
        <w:t>Zona Geográfica:</w:t>
      </w:r>
      <w:r w:rsidRPr="004612F0">
        <w:rPr>
          <w:rFonts w:ascii="Arial" w:hAnsi="Arial" w:cs="Arial"/>
          <w:sz w:val="24"/>
          <w:szCs w:val="24"/>
          <w:lang w:val="es-EC"/>
        </w:rPr>
        <w:t xml:space="preserve"> Definida en términos del número de usuarios localizados en una zona determinada.</w:t>
      </w:r>
    </w:p>
    <w:p w:rsidR="004612F0" w:rsidRPr="004612F0" w:rsidRDefault="004612F0" w:rsidP="009307D0">
      <w:pPr>
        <w:numPr>
          <w:ilvl w:val="0"/>
          <w:numId w:val="70"/>
        </w:numPr>
        <w:spacing w:after="0" w:line="480" w:lineRule="auto"/>
        <w:jc w:val="both"/>
        <w:rPr>
          <w:rFonts w:ascii="Arial" w:hAnsi="Arial" w:cs="Arial"/>
          <w:sz w:val="24"/>
          <w:szCs w:val="24"/>
          <w:lang w:val="es-EC"/>
        </w:rPr>
      </w:pPr>
      <w:r w:rsidRPr="004612F0">
        <w:rPr>
          <w:rFonts w:ascii="Arial" w:hAnsi="Arial" w:cs="Arial"/>
          <w:b/>
          <w:sz w:val="24"/>
          <w:szCs w:val="24"/>
          <w:lang w:val="es-EC"/>
        </w:rPr>
        <w:t>Incompatibilidad</w:t>
      </w:r>
      <w:r w:rsidRPr="004612F0">
        <w:rPr>
          <w:rFonts w:ascii="Arial" w:hAnsi="Arial" w:cs="Arial"/>
          <w:b/>
          <w:i/>
          <w:sz w:val="24"/>
          <w:szCs w:val="24"/>
          <w:lang w:val="es-EC"/>
        </w:rPr>
        <w:t>:</w:t>
      </w:r>
      <w:r w:rsidRPr="004612F0">
        <w:rPr>
          <w:rFonts w:ascii="Arial" w:hAnsi="Arial" w:cs="Arial"/>
          <w:sz w:val="24"/>
          <w:szCs w:val="24"/>
          <w:lang w:val="es-EC"/>
        </w:rPr>
        <w:t xml:space="preserve"> Se debe determinar si hay causas que provoquen un menor consumo del producto</w:t>
      </w:r>
    </w:p>
    <w:p w:rsidR="004612F0" w:rsidRPr="004612F0" w:rsidRDefault="004612F0" w:rsidP="009307D0">
      <w:pPr>
        <w:numPr>
          <w:ilvl w:val="0"/>
          <w:numId w:val="70"/>
        </w:numPr>
        <w:spacing w:after="0" w:line="480" w:lineRule="auto"/>
        <w:jc w:val="both"/>
        <w:rPr>
          <w:rFonts w:ascii="Arial" w:hAnsi="Arial" w:cs="Arial"/>
          <w:sz w:val="24"/>
          <w:szCs w:val="24"/>
          <w:lang w:val="es-EC"/>
        </w:rPr>
      </w:pPr>
      <w:r w:rsidRPr="004612F0">
        <w:rPr>
          <w:rFonts w:ascii="Arial" w:hAnsi="Arial" w:cs="Arial"/>
          <w:b/>
          <w:sz w:val="24"/>
          <w:szCs w:val="24"/>
          <w:lang w:val="es-EC"/>
        </w:rPr>
        <w:lastRenderedPageBreak/>
        <w:t>Compras Medias Anuales:</w:t>
      </w:r>
      <w:r w:rsidRPr="004612F0">
        <w:rPr>
          <w:rFonts w:ascii="Arial" w:hAnsi="Arial" w:cs="Arial"/>
          <w:sz w:val="24"/>
          <w:szCs w:val="24"/>
          <w:lang w:val="es-EC"/>
        </w:rPr>
        <w:t xml:space="preserve"> El análisis de los hábitos de compra, da como resultado las compras medias anuales por consumidor</w:t>
      </w:r>
    </w:p>
    <w:p w:rsidR="004612F0" w:rsidRPr="004612F0" w:rsidRDefault="004612F0" w:rsidP="009307D0">
      <w:pPr>
        <w:numPr>
          <w:ilvl w:val="0"/>
          <w:numId w:val="70"/>
        </w:numPr>
        <w:spacing w:after="0" w:line="480" w:lineRule="auto"/>
        <w:jc w:val="both"/>
        <w:rPr>
          <w:rFonts w:ascii="Arial" w:hAnsi="Arial" w:cs="Arial"/>
          <w:sz w:val="24"/>
          <w:szCs w:val="24"/>
          <w:lang w:val="es-EC"/>
        </w:rPr>
      </w:pPr>
      <w:r w:rsidRPr="004612F0">
        <w:rPr>
          <w:rFonts w:ascii="Arial" w:hAnsi="Arial" w:cs="Arial"/>
          <w:b/>
          <w:sz w:val="24"/>
          <w:szCs w:val="24"/>
          <w:lang w:val="es-EC"/>
        </w:rPr>
        <w:t>Compras totales anuales:</w:t>
      </w:r>
      <w:r w:rsidRPr="004612F0">
        <w:rPr>
          <w:rFonts w:ascii="Arial" w:hAnsi="Arial" w:cs="Arial"/>
          <w:sz w:val="24"/>
          <w:szCs w:val="24"/>
          <w:lang w:val="es-EC"/>
        </w:rPr>
        <w:t xml:space="preserve"> Se obtiene multiplicando el número de consumidores en la zona geográfica por el número medio de compradores anuales.</w:t>
      </w:r>
    </w:p>
    <w:p w:rsidR="004612F0" w:rsidRPr="004612F0" w:rsidRDefault="004612F0" w:rsidP="009307D0">
      <w:pPr>
        <w:numPr>
          <w:ilvl w:val="0"/>
          <w:numId w:val="70"/>
        </w:numPr>
        <w:spacing w:after="0" w:line="480" w:lineRule="auto"/>
        <w:jc w:val="both"/>
        <w:rPr>
          <w:rFonts w:ascii="Arial" w:hAnsi="Arial" w:cs="Arial"/>
          <w:sz w:val="24"/>
          <w:szCs w:val="24"/>
          <w:lang w:val="es-EC"/>
        </w:rPr>
      </w:pPr>
      <w:r w:rsidRPr="004612F0">
        <w:rPr>
          <w:rFonts w:ascii="Arial" w:hAnsi="Arial" w:cs="Arial"/>
          <w:b/>
          <w:sz w:val="24"/>
          <w:szCs w:val="24"/>
          <w:lang w:val="es-EC"/>
        </w:rPr>
        <w:t>Factores adicionales</w:t>
      </w:r>
      <w:r w:rsidRPr="004612F0">
        <w:rPr>
          <w:rFonts w:ascii="Arial" w:hAnsi="Arial" w:cs="Arial"/>
          <w:b/>
          <w:i/>
          <w:sz w:val="24"/>
          <w:szCs w:val="24"/>
          <w:lang w:val="es-EC"/>
        </w:rPr>
        <w:t>:</w:t>
      </w:r>
      <w:r w:rsidRPr="004612F0">
        <w:rPr>
          <w:rFonts w:ascii="Arial" w:hAnsi="Arial" w:cs="Arial"/>
          <w:sz w:val="24"/>
          <w:szCs w:val="24"/>
          <w:lang w:val="es-EC"/>
        </w:rPr>
        <w:t xml:space="preserve"> Aquí deben recogerse factores tales como el estado de la economía nacional, las fluctuaciones demográficas, cambios en los estilos de vida.</w:t>
      </w:r>
    </w:p>
    <w:p w:rsidR="004612F0" w:rsidRPr="004612F0" w:rsidRDefault="004612F0" w:rsidP="004612F0">
      <w:pPr>
        <w:spacing w:line="480" w:lineRule="auto"/>
        <w:jc w:val="both"/>
        <w:rPr>
          <w:rFonts w:ascii="Arial" w:hAnsi="Arial" w:cs="Arial"/>
          <w:b/>
          <w:i/>
          <w:sz w:val="24"/>
          <w:szCs w:val="24"/>
          <w:lang w:val="es-EC"/>
        </w:rPr>
      </w:pPr>
    </w:p>
    <w:p w:rsidR="004612F0" w:rsidRPr="004612F0" w:rsidRDefault="00190350" w:rsidP="004612F0">
      <w:pPr>
        <w:spacing w:line="480" w:lineRule="auto"/>
        <w:jc w:val="both"/>
        <w:rPr>
          <w:rFonts w:ascii="Arial" w:hAnsi="Arial" w:cs="Arial"/>
          <w:b/>
          <w:sz w:val="24"/>
          <w:szCs w:val="24"/>
          <w:lang w:val="es-EC"/>
        </w:rPr>
      </w:pPr>
      <w:r>
        <w:rPr>
          <w:rFonts w:ascii="Arial" w:hAnsi="Arial" w:cs="Arial"/>
          <w:b/>
          <w:sz w:val="24"/>
          <w:szCs w:val="24"/>
          <w:lang w:val="es-EC"/>
        </w:rPr>
        <w:t>3</w:t>
      </w:r>
      <w:r w:rsidR="004612F0" w:rsidRPr="004612F0">
        <w:rPr>
          <w:rFonts w:ascii="Arial" w:hAnsi="Arial" w:cs="Arial"/>
          <w:b/>
          <w:sz w:val="24"/>
          <w:szCs w:val="24"/>
          <w:lang w:val="es-EC"/>
        </w:rPr>
        <w:t>.5. Demanda Insatisfecha</w:t>
      </w:r>
    </w:p>
    <w:p w:rsidR="004612F0" w:rsidRPr="004612F0" w:rsidRDefault="004612F0" w:rsidP="004612F0">
      <w:pPr>
        <w:spacing w:line="480" w:lineRule="auto"/>
        <w:jc w:val="both"/>
        <w:rPr>
          <w:rFonts w:ascii="Arial" w:hAnsi="Arial" w:cs="Arial"/>
          <w:sz w:val="24"/>
          <w:szCs w:val="24"/>
          <w:lang w:val="es-EC"/>
        </w:rPr>
      </w:pPr>
      <w:r w:rsidRPr="004612F0">
        <w:rPr>
          <w:rFonts w:ascii="Arial" w:hAnsi="Arial" w:cs="Arial"/>
          <w:sz w:val="24"/>
          <w:szCs w:val="24"/>
          <w:lang w:val="es-EC"/>
        </w:rPr>
        <w:t>Es la relación que existe entre la demanda y la oferta, la cual nos permite determinar el número de demandantes o usuarios que no pudieron hacer uso del bien o servicio por falta de ofertantes en el mercado.</w:t>
      </w:r>
    </w:p>
    <w:p w:rsidR="004612F0" w:rsidRPr="004612F0" w:rsidRDefault="00190350" w:rsidP="004612F0">
      <w:pPr>
        <w:spacing w:line="480" w:lineRule="auto"/>
        <w:jc w:val="both"/>
        <w:rPr>
          <w:rFonts w:ascii="Arial" w:hAnsi="Arial" w:cs="Arial"/>
          <w:b/>
          <w:sz w:val="24"/>
          <w:szCs w:val="24"/>
          <w:lang w:val="es-EC"/>
        </w:rPr>
      </w:pPr>
      <w:r>
        <w:rPr>
          <w:rFonts w:ascii="Arial" w:hAnsi="Arial" w:cs="Arial"/>
          <w:b/>
          <w:sz w:val="24"/>
          <w:szCs w:val="24"/>
          <w:lang w:val="es-EC"/>
        </w:rPr>
        <w:t>3</w:t>
      </w:r>
      <w:r w:rsidR="004612F0" w:rsidRPr="004612F0">
        <w:rPr>
          <w:rFonts w:ascii="Arial" w:hAnsi="Arial" w:cs="Arial"/>
          <w:b/>
          <w:sz w:val="24"/>
          <w:szCs w:val="24"/>
          <w:lang w:val="es-EC"/>
        </w:rPr>
        <w:t>.6. Análisis de la Oferta</w:t>
      </w:r>
    </w:p>
    <w:p w:rsidR="004612F0" w:rsidRPr="004612F0" w:rsidRDefault="004612F0" w:rsidP="004612F0">
      <w:pPr>
        <w:spacing w:line="480" w:lineRule="auto"/>
        <w:jc w:val="both"/>
        <w:rPr>
          <w:rFonts w:ascii="Arial" w:hAnsi="Arial" w:cs="Arial"/>
          <w:sz w:val="24"/>
          <w:szCs w:val="24"/>
          <w:lang w:val="es-EC"/>
        </w:rPr>
      </w:pPr>
      <w:r w:rsidRPr="004612F0">
        <w:rPr>
          <w:rFonts w:ascii="Arial" w:hAnsi="Arial" w:cs="Arial"/>
          <w:sz w:val="24"/>
          <w:szCs w:val="24"/>
          <w:lang w:val="es-EC"/>
        </w:rPr>
        <w:t>Íntimamente ligada al análisis de la demanda está el análisis de la oferta, es decir, el análisis de otras empresas que ofertan en el mercado servicios o productos iguales o similares a los nuestros. En este análisis pretendemos determinar aspectos claves para nosotros tales como:</w:t>
      </w:r>
    </w:p>
    <w:p w:rsidR="004612F0" w:rsidRPr="004612F0" w:rsidRDefault="004612F0" w:rsidP="009307D0">
      <w:pPr>
        <w:numPr>
          <w:ilvl w:val="0"/>
          <w:numId w:val="79"/>
        </w:numPr>
        <w:spacing w:after="0" w:line="480" w:lineRule="auto"/>
        <w:jc w:val="both"/>
        <w:rPr>
          <w:rFonts w:ascii="Arial" w:hAnsi="Arial" w:cs="Arial"/>
          <w:sz w:val="24"/>
          <w:szCs w:val="24"/>
          <w:lang w:val="es-EC"/>
        </w:rPr>
      </w:pPr>
      <w:r w:rsidRPr="004612F0">
        <w:rPr>
          <w:rFonts w:ascii="Arial" w:hAnsi="Arial" w:cs="Arial"/>
          <w:sz w:val="24"/>
          <w:szCs w:val="24"/>
          <w:lang w:val="es-EC"/>
        </w:rPr>
        <w:t>Identificación de la competencia actual y potencial</w:t>
      </w:r>
    </w:p>
    <w:p w:rsidR="004612F0" w:rsidRPr="004612F0" w:rsidRDefault="004612F0" w:rsidP="009307D0">
      <w:pPr>
        <w:numPr>
          <w:ilvl w:val="0"/>
          <w:numId w:val="79"/>
        </w:numPr>
        <w:spacing w:after="0" w:line="480" w:lineRule="auto"/>
        <w:jc w:val="both"/>
        <w:rPr>
          <w:rFonts w:ascii="Arial" w:hAnsi="Arial" w:cs="Arial"/>
          <w:sz w:val="24"/>
          <w:szCs w:val="24"/>
          <w:lang w:val="es-EC"/>
        </w:rPr>
      </w:pPr>
      <w:r w:rsidRPr="004612F0">
        <w:rPr>
          <w:rFonts w:ascii="Arial" w:hAnsi="Arial" w:cs="Arial"/>
          <w:sz w:val="24"/>
          <w:szCs w:val="24"/>
          <w:lang w:val="es-EC"/>
        </w:rPr>
        <w:t>Producto o servicio que ofrecen con sus características principales</w:t>
      </w:r>
    </w:p>
    <w:p w:rsidR="004612F0" w:rsidRPr="004612F0" w:rsidRDefault="004612F0" w:rsidP="009307D0">
      <w:pPr>
        <w:numPr>
          <w:ilvl w:val="0"/>
          <w:numId w:val="79"/>
        </w:numPr>
        <w:spacing w:after="0" w:line="480" w:lineRule="auto"/>
        <w:jc w:val="both"/>
        <w:rPr>
          <w:rFonts w:ascii="Arial" w:hAnsi="Arial" w:cs="Arial"/>
          <w:sz w:val="24"/>
          <w:szCs w:val="24"/>
          <w:lang w:val="es-EC"/>
        </w:rPr>
      </w:pPr>
      <w:r w:rsidRPr="004612F0">
        <w:rPr>
          <w:rFonts w:ascii="Arial" w:hAnsi="Arial" w:cs="Arial"/>
          <w:sz w:val="24"/>
          <w:szCs w:val="24"/>
          <w:lang w:val="es-EC"/>
        </w:rPr>
        <w:t>Mercado en el que operan y demanda que satisfacen</w:t>
      </w:r>
    </w:p>
    <w:p w:rsidR="004612F0" w:rsidRPr="004612F0" w:rsidRDefault="004612F0" w:rsidP="009307D0">
      <w:pPr>
        <w:numPr>
          <w:ilvl w:val="0"/>
          <w:numId w:val="79"/>
        </w:numPr>
        <w:spacing w:after="0" w:line="480" w:lineRule="auto"/>
        <w:jc w:val="both"/>
        <w:rPr>
          <w:rFonts w:ascii="Arial" w:hAnsi="Arial" w:cs="Arial"/>
          <w:sz w:val="24"/>
          <w:szCs w:val="24"/>
          <w:lang w:val="es-EC"/>
        </w:rPr>
      </w:pPr>
      <w:r w:rsidRPr="004612F0">
        <w:rPr>
          <w:rFonts w:ascii="Arial" w:hAnsi="Arial" w:cs="Arial"/>
          <w:sz w:val="24"/>
          <w:szCs w:val="24"/>
          <w:lang w:val="es-EC"/>
        </w:rPr>
        <w:t>Precios que ofertan y formas de pago que facilitan</w:t>
      </w:r>
    </w:p>
    <w:p w:rsidR="004612F0" w:rsidRPr="004612F0" w:rsidRDefault="004612F0" w:rsidP="009307D0">
      <w:pPr>
        <w:numPr>
          <w:ilvl w:val="0"/>
          <w:numId w:val="79"/>
        </w:numPr>
        <w:spacing w:after="0" w:line="480" w:lineRule="auto"/>
        <w:jc w:val="both"/>
        <w:rPr>
          <w:rFonts w:ascii="Arial" w:hAnsi="Arial" w:cs="Arial"/>
          <w:sz w:val="24"/>
          <w:szCs w:val="24"/>
          <w:lang w:val="es-EC"/>
        </w:rPr>
      </w:pPr>
      <w:r w:rsidRPr="004612F0">
        <w:rPr>
          <w:rFonts w:ascii="Arial" w:hAnsi="Arial" w:cs="Arial"/>
          <w:sz w:val="24"/>
          <w:szCs w:val="24"/>
          <w:lang w:val="es-EC"/>
        </w:rPr>
        <w:t>Canales de distribución que utilizan</w:t>
      </w:r>
    </w:p>
    <w:p w:rsidR="004612F0" w:rsidRPr="004612F0" w:rsidRDefault="004612F0" w:rsidP="009307D0">
      <w:pPr>
        <w:numPr>
          <w:ilvl w:val="0"/>
          <w:numId w:val="79"/>
        </w:numPr>
        <w:spacing w:after="0" w:line="480" w:lineRule="auto"/>
        <w:jc w:val="both"/>
        <w:rPr>
          <w:rFonts w:ascii="Arial" w:hAnsi="Arial" w:cs="Arial"/>
          <w:sz w:val="24"/>
          <w:szCs w:val="24"/>
          <w:lang w:val="es-EC"/>
        </w:rPr>
      </w:pPr>
      <w:r w:rsidRPr="004612F0">
        <w:rPr>
          <w:rFonts w:ascii="Arial" w:hAnsi="Arial" w:cs="Arial"/>
          <w:sz w:val="24"/>
          <w:szCs w:val="24"/>
          <w:lang w:val="es-EC"/>
        </w:rPr>
        <w:t>Promociones y métodos publicitarios de capacitación de clientela</w:t>
      </w:r>
    </w:p>
    <w:p w:rsidR="004612F0" w:rsidRPr="004612F0" w:rsidRDefault="004612F0" w:rsidP="009307D0">
      <w:pPr>
        <w:numPr>
          <w:ilvl w:val="0"/>
          <w:numId w:val="79"/>
        </w:numPr>
        <w:spacing w:after="0" w:line="480" w:lineRule="auto"/>
        <w:jc w:val="both"/>
        <w:rPr>
          <w:rFonts w:ascii="Arial" w:hAnsi="Arial" w:cs="Arial"/>
          <w:sz w:val="24"/>
          <w:szCs w:val="24"/>
          <w:lang w:val="es-EC"/>
        </w:rPr>
      </w:pPr>
      <w:r w:rsidRPr="004612F0">
        <w:rPr>
          <w:rFonts w:ascii="Arial" w:hAnsi="Arial" w:cs="Arial"/>
          <w:sz w:val="24"/>
          <w:szCs w:val="24"/>
          <w:lang w:val="es-EC"/>
        </w:rPr>
        <w:lastRenderedPageBreak/>
        <w:t>Tamaño de la empresa y tecnología que emplean.</w:t>
      </w:r>
    </w:p>
    <w:p w:rsidR="004612F0" w:rsidRPr="004612F0" w:rsidRDefault="004612F0" w:rsidP="004612F0">
      <w:pPr>
        <w:spacing w:line="480" w:lineRule="auto"/>
        <w:jc w:val="both"/>
        <w:rPr>
          <w:rFonts w:ascii="Arial" w:hAnsi="Arial" w:cs="Arial"/>
          <w:sz w:val="24"/>
          <w:szCs w:val="24"/>
          <w:lang w:val="es-EC"/>
        </w:rPr>
      </w:pPr>
    </w:p>
    <w:p w:rsidR="004612F0" w:rsidRPr="004612F0" w:rsidRDefault="004612F0" w:rsidP="004612F0">
      <w:pPr>
        <w:spacing w:line="480" w:lineRule="auto"/>
        <w:jc w:val="both"/>
        <w:rPr>
          <w:rFonts w:ascii="Arial" w:hAnsi="Arial" w:cs="Arial"/>
          <w:sz w:val="24"/>
          <w:szCs w:val="24"/>
          <w:lang w:val="es-EC"/>
        </w:rPr>
      </w:pPr>
      <w:r w:rsidRPr="004612F0">
        <w:rPr>
          <w:rFonts w:ascii="Arial" w:hAnsi="Arial" w:cs="Arial"/>
          <w:sz w:val="24"/>
          <w:szCs w:val="24"/>
          <w:lang w:val="es-EC"/>
        </w:rPr>
        <w:t>A su vez analizar también los puntos fuertes y débiles que se detectan en esas empresas de la competencia, en los mismos términos establecidos para el análisis de nuestra propia empresa, producto o servicio.</w:t>
      </w:r>
    </w:p>
    <w:p w:rsidR="004612F0" w:rsidRPr="004612F0" w:rsidRDefault="004612F0" w:rsidP="004612F0">
      <w:pPr>
        <w:spacing w:line="480" w:lineRule="auto"/>
        <w:jc w:val="both"/>
        <w:rPr>
          <w:rFonts w:ascii="Arial" w:hAnsi="Arial" w:cs="Arial"/>
          <w:sz w:val="24"/>
          <w:szCs w:val="24"/>
          <w:lang w:val="es-EC"/>
        </w:rPr>
      </w:pPr>
    </w:p>
    <w:p w:rsidR="004612F0" w:rsidRPr="004612F0" w:rsidRDefault="004612F0" w:rsidP="004612F0">
      <w:pPr>
        <w:spacing w:line="480" w:lineRule="auto"/>
        <w:jc w:val="both"/>
        <w:rPr>
          <w:rFonts w:ascii="Arial" w:hAnsi="Arial" w:cs="Arial"/>
          <w:sz w:val="24"/>
          <w:szCs w:val="24"/>
          <w:lang w:val="es-EC"/>
        </w:rPr>
      </w:pPr>
      <w:r w:rsidRPr="004612F0">
        <w:rPr>
          <w:rFonts w:ascii="Arial" w:hAnsi="Arial" w:cs="Arial"/>
          <w:sz w:val="24"/>
          <w:szCs w:val="24"/>
          <w:lang w:val="es-EC"/>
        </w:rPr>
        <w:t>Estos análisis son muy importantes para ver si verdaderamente existen las ventajas comparativas con respecto a la competencia determinado en el análisis de nuestro producto o servicio. Y, no solo son importantes como paso previo antes de iniciar la creación de una empresa sino que a lo largo de la vida de la misma tendremos que hacer continuos estudios en este sentido. No podemos desenvolvernos en un mercado sin conocer el mayor número posible de datos de las empresas que compiten con nosotros.</w:t>
      </w:r>
    </w:p>
    <w:p w:rsidR="004612F0" w:rsidRPr="004612F0" w:rsidRDefault="004612F0" w:rsidP="004612F0">
      <w:pPr>
        <w:spacing w:line="480" w:lineRule="auto"/>
        <w:jc w:val="both"/>
        <w:rPr>
          <w:rFonts w:ascii="Arial" w:hAnsi="Arial" w:cs="Arial"/>
          <w:sz w:val="24"/>
          <w:szCs w:val="24"/>
          <w:lang w:val="es-EC"/>
        </w:rPr>
      </w:pPr>
    </w:p>
    <w:p w:rsidR="004612F0" w:rsidRDefault="004612F0" w:rsidP="004612F0">
      <w:pPr>
        <w:spacing w:line="480" w:lineRule="auto"/>
        <w:jc w:val="both"/>
        <w:rPr>
          <w:rFonts w:ascii="Arial" w:hAnsi="Arial" w:cs="Arial"/>
          <w:sz w:val="24"/>
          <w:szCs w:val="24"/>
          <w:lang w:val="es-EC"/>
        </w:rPr>
      </w:pPr>
      <w:r w:rsidRPr="004612F0">
        <w:rPr>
          <w:rFonts w:ascii="Arial" w:hAnsi="Arial" w:cs="Arial"/>
          <w:sz w:val="24"/>
          <w:szCs w:val="24"/>
          <w:lang w:val="es-EC"/>
        </w:rPr>
        <w:t>Es posible que la idea original de nuestro proyecto, el producto o servicio que pretendemos lanzar, no cuente con ningún tipo de competencia  o esta no esté presente en el ámbito de mercado en el que  nosotros nos vamos a mover. En ese caso no sería necesario este análisis pero si debemos de tener en cuenta que la aparición de la competencia se producirá tarde o temprano.</w:t>
      </w:r>
    </w:p>
    <w:p w:rsidR="00190350" w:rsidRPr="004612F0" w:rsidRDefault="00190350" w:rsidP="004612F0">
      <w:pPr>
        <w:spacing w:line="480" w:lineRule="auto"/>
        <w:jc w:val="both"/>
        <w:rPr>
          <w:rFonts w:ascii="Arial" w:hAnsi="Arial" w:cs="Arial"/>
          <w:sz w:val="24"/>
          <w:szCs w:val="24"/>
          <w:lang w:val="es-EC"/>
        </w:rPr>
      </w:pPr>
    </w:p>
    <w:p w:rsidR="004612F0" w:rsidRPr="004612F0" w:rsidRDefault="004612F0" w:rsidP="004612F0">
      <w:pPr>
        <w:spacing w:line="480" w:lineRule="auto"/>
        <w:jc w:val="both"/>
        <w:rPr>
          <w:rFonts w:ascii="Arial" w:hAnsi="Arial" w:cs="Arial"/>
          <w:sz w:val="24"/>
          <w:szCs w:val="24"/>
          <w:lang w:val="es-EC"/>
        </w:rPr>
      </w:pPr>
      <w:r w:rsidRPr="004612F0">
        <w:rPr>
          <w:rFonts w:ascii="Arial" w:hAnsi="Arial" w:cs="Arial"/>
          <w:sz w:val="24"/>
          <w:szCs w:val="24"/>
          <w:lang w:val="es-EC"/>
        </w:rPr>
        <w:t xml:space="preserve">Ningún producto o servicio novedoso permanece solo en el mercado por mucho tiempo. Será entonces cuando la competencia haga acto de presencia </w:t>
      </w:r>
      <w:r w:rsidRPr="004612F0">
        <w:rPr>
          <w:rFonts w:ascii="Arial" w:hAnsi="Arial" w:cs="Arial"/>
          <w:sz w:val="24"/>
          <w:szCs w:val="24"/>
          <w:lang w:val="es-EC"/>
        </w:rPr>
        <w:lastRenderedPageBreak/>
        <w:t>cuando comenzará para nosotros la conveniencia de hacer este tipo de análisis.</w:t>
      </w:r>
    </w:p>
    <w:p w:rsidR="004612F0" w:rsidRPr="004612F0" w:rsidRDefault="004612F0" w:rsidP="004612F0">
      <w:pPr>
        <w:spacing w:line="480" w:lineRule="auto"/>
        <w:jc w:val="both"/>
        <w:rPr>
          <w:rFonts w:ascii="Arial" w:hAnsi="Arial" w:cs="Arial"/>
          <w:sz w:val="24"/>
          <w:szCs w:val="24"/>
          <w:lang w:val="es-EC"/>
        </w:rPr>
      </w:pPr>
    </w:p>
    <w:p w:rsidR="004612F0" w:rsidRPr="004612F0" w:rsidRDefault="00190350" w:rsidP="004612F0">
      <w:pPr>
        <w:spacing w:line="480" w:lineRule="auto"/>
        <w:jc w:val="both"/>
        <w:rPr>
          <w:rFonts w:ascii="Arial" w:hAnsi="Arial" w:cs="Arial"/>
          <w:b/>
          <w:sz w:val="24"/>
          <w:szCs w:val="24"/>
          <w:lang w:val="es-EC"/>
        </w:rPr>
      </w:pPr>
      <w:r>
        <w:rPr>
          <w:rFonts w:ascii="Arial" w:hAnsi="Arial" w:cs="Arial"/>
          <w:b/>
          <w:sz w:val="24"/>
          <w:szCs w:val="24"/>
          <w:lang w:val="es-EC"/>
        </w:rPr>
        <w:t>3</w:t>
      </w:r>
      <w:r w:rsidR="004612F0" w:rsidRPr="004612F0">
        <w:rPr>
          <w:rFonts w:ascii="Arial" w:hAnsi="Arial" w:cs="Arial"/>
          <w:b/>
          <w:sz w:val="24"/>
          <w:szCs w:val="24"/>
          <w:lang w:val="es-EC"/>
        </w:rPr>
        <w:t>.7. Tipos de Oferta</w:t>
      </w:r>
    </w:p>
    <w:p w:rsidR="004612F0" w:rsidRPr="004612F0" w:rsidRDefault="004612F0" w:rsidP="004612F0">
      <w:pPr>
        <w:spacing w:line="480" w:lineRule="auto"/>
        <w:jc w:val="both"/>
        <w:rPr>
          <w:rFonts w:ascii="Arial" w:hAnsi="Arial" w:cs="Arial"/>
          <w:sz w:val="24"/>
          <w:szCs w:val="24"/>
          <w:lang w:val="es-EC"/>
        </w:rPr>
      </w:pPr>
      <w:r w:rsidRPr="004612F0">
        <w:rPr>
          <w:rFonts w:ascii="Arial" w:hAnsi="Arial" w:cs="Arial"/>
          <w:b/>
          <w:i/>
          <w:sz w:val="24"/>
          <w:szCs w:val="24"/>
          <w:lang w:val="es-EC"/>
        </w:rPr>
        <w:t xml:space="preserve">Monopolio: </w:t>
      </w:r>
      <w:r w:rsidRPr="004612F0">
        <w:rPr>
          <w:rFonts w:ascii="Arial" w:hAnsi="Arial" w:cs="Arial"/>
          <w:sz w:val="24"/>
          <w:szCs w:val="24"/>
          <w:lang w:val="es-EC"/>
        </w:rPr>
        <w:t>Situación de un sector del mercado económico en la que un único vendedor o productor oferta el bien o servicio que la demanda requiere para cubrir sus necesidades en dicho sector. Para que un monopolio sea eficaz no tiene que existir ningún tipo de producto sustituto o alternativo para el bien o servicio que oferta el monopolista, y no debe existir la más mínima amenaza de entrada de otro  competidor en ese mercado. Esto permite al monopolista  el control de los precios.</w:t>
      </w:r>
    </w:p>
    <w:p w:rsidR="004612F0" w:rsidRPr="004612F0" w:rsidRDefault="004612F0" w:rsidP="004612F0">
      <w:pPr>
        <w:spacing w:line="480" w:lineRule="auto"/>
        <w:jc w:val="both"/>
        <w:rPr>
          <w:rFonts w:ascii="Arial" w:hAnsi="Arial" w:cs="Arial"/>
          <w:sz w:val="24"/>
          <w:szCs w:val="24"/>
          <w:lang w:val="es-EC"/>
        </w:rPr>
      </w:pPr>
      <w:r w:rsidRPr="004612F0">
        <w:rPr>
          <w:rFonts w:ascii="Arial" w:hAnsi="Arial" w:cs="Arial"/>
          <w:sz w:val="24"/>
          <w:szCs w:val="24"/>
          <w:lang w:val="es-EC"/>
        </w:rPr>
        <w:t>Para ejercer un poder monopolista se tiene que dar una serie de condiciones:</w:t>
      </w:r>
    </w:p>
    <w:p w:rsidR="004612F0" w:rsidRPr="004612F0" w:rsidRDefault="004612F0" w:rsidP="009307D0">
      <w:pPr>
        <w:numPr>
          <w:ilvl w:val="0"/>
          <w:numId w:val="71"/>
        </w:numPr>
        <w:spacing w:after="0" w:line="480" w:lineRule="auto"/>
        <w:jc w:val="both"/>
        <w:rPr>
          <w:rFonts w:ascii="Arial" w:hAnsi="Arial" w:cs="Arial"/>
          <w:sz w:val="24"/>
          <w:szCs w:val="24"/>
          <w:lang w:val="es-EC"/>
        </w:rPr>
      </w:pPr>
      <w:r w:rsidRPr="004612F0">
        <w:rPr>
          <w:rFonts w:ascii="Arial" w:hAnsi="Arial" w:cs="Arial"/>
          <w:sz w:val="24"/>
          <w:szCs w:val="24"/>
          <w:lang w:val="es-EC"/>
        </w:rPr>
        <w:t>control de un recurso indispensable par obtener el producto</w:t>
      </w:r>
    </w:p>
    <w:p w:rsidR="004612F0" w:rsidRPr="004612F0" w:rsidRDefault="004612F0" w:rsidP="009307D0">
      <w:pPr>
        <w:numPr>
          <w:ilvl w:val="0"/>
          <w:numId w:val="71"/>
        </w:numPr>
        <w:spacing w:after="0" w:line="480" w:lineRule="auto"/>
        <w:jc w:val="both"/>
        <w:rPr>
          <w:rFonts w:ascii="Arial" w:hAnsi="Arial" w:cs="Arial"/>
          <w:sz w:val="24"/>
          <w:szCs w:val="24"/>
          <w:lang w:val="es-EC"/>
        </w:rPr>
      </w:pPr>
      <w:r w:rsidRPr="004612F0">
        <w:rPr>
          <w:rFonts w:ascii="Arial" w:hAnsi="Arial" w:cs="Arial"/>
          <w:sz w:val="24"/>
          <w:szCs w:val="24"/>
          <w:lang w:val="es-EC"/>
        </w:rPr>
        <w:t>disponer de una tecnología específica que permita a la empresa o compañía producir, a precios razonables, toda la cantidad necesaria para abastecer el mercado, esta situación a veces se denomina monopolio natural</w:t>
      </w:r>
    </w:p>
    <w:p w:rsidR="004612F0" w:rsidRPr="004612F0" w:rsidRDefault="004612F0" w:rsidP="009307D0">
      <w:pPr>
        <w:numPr>
          <w:ilvl w:val="0"/>
          <w:numId w:val="71"/>
        </w:numPr>
        <w:spacing w:after="0" w:line="480" w:lineRule="auto"/>
        <w:jc w:val="both"/>
        <w:rPr>
          <w:rFonts w:ascii="Arial" w:hAnsi="Arial" w:cs="Arial"/>
          <w:sz w:val="24"/>
          <w:szCs w:val="24"/>
          <w:lang w:val="es-EC"/>
        </w:rPr>
      </w:pPr>
      <w:r w:rsidRPr="004612F0">
        <w:rPr>
          <w:rFonts w:ascii="Arial" w:hAnsi="Arial" w:cs="Arial"/>
          <w:sz w:val="24"/>
          <w:szCs w:val="24"/>
          <w:lang w:val="es-EC"/>
        </w:rPr>
        <w:t xml:space="preserve">disponer del desarrollo una patente sobre un producto o un proceso productivo </w:t>
      </w:r>
    </w:p>
    <w:p w:rsidR="004612F0" w:rsidRPr="004612F0" w:rsidRDefault="004612F0" w:rsidP="009307D0">
      <w:pPr>
        <w:numPr>
          <w:ilvl w:val="0"/>
          <w:numId w:val="71"/>
        </w:numPr>
        <w:spacing w:after="0" w:line="480" w:lineRule="auto"/>
        <w:jc w:val="both"/>
        <w:rPr>
          <w:rFonts w:ascii="Arial" w:hAnsi="Arial" w:cs="Arial"/>
          <w:sz w:val="24"/>
          <w:szCs w:val="24"/>
          <w:lang w:val="es-EC"/>
        </w:rPr>
      </w:pPr>
      <w:r w:rsidRPr="004612F0">
        <w:rPr>
          <w:rFonts w:ascii="Arial" w:hAnsi="Arial" w:cs="Arial"/>
          <w:sz w:val="24"/>
          <w:szCs w:val="24"/>
          <w:lang w:val="es-EC"/>
        </w:rPr>
        <w:t>disfrutar de una franquicia gubernativa que otorga a la empresa el derecho en exclusiva para producir un bien o servicio en determinada área.</w:t>
      </w:r>
    </w:p>
    <w:p w:rsidR="004612F0" w:rsidRPr="004612F0" w:rsidRDefault="004612F0" w:rsidP="004612F0">
      <w:pPr>
        <w:spacing w:line="480" w:lineRule="auto"/>
        <w:jc w:val="both"/>
        <w:rPr>
          <w:rFonts w:ascii="Arial" w:hAnsi="Arial" w:cs="Arial"/>
          <w:sz w:val="24"/>
          <w:szCs w:val="24"/>
          <w:lang w:val="es-EC"/>
        </w:rPr>
      </w:pPr>
    </w:p>
    <w:p w:rsidR="004612F0" w:rsidRPr="004612F0" w:rsidRDefault="004612F0" w:rsidP="004612F0">
      <w:pPr>
        <w:spacing w:line="480" w:lineRule="auto"/>
        <w:jc w:val="both"/>
        <w:rPr>
          <w:rFonts w:ascii="Arial" w:hAnsi="Arial" w:cs="Arial"/>
          <w:sz w:val="24"/>
          <w:szCs w:val="24"/>
          <w:lang w:val="es-EC"/>
        </w:rPr>
      </w:pPr>
      <w:r w:rsidRPr="004612F0">
        <w:rPr>
          <w:rFonts w:ascii="Arial" w:hAnsi="Arial" w:cs="Arial"/>
          <w:b/>
          <w:sz w:val="24"/>
          <w:szCs w:val="24"/>
          <w:lang w:val="es-EC"/>
        </w:rPr>
        <w:lastRenderedPageBreak/>
        <w:t xml:space="preserve">Oligopolio: </w:t>
      </w:r>
      <w:r w:rsidRPr="004612F0">
        <w:rPr>
          <w:rFonts w:ascii="Arial" w:hAnsi="Arial" w:cs="Arial"/>
          <w:sz w:val="24"/>
          <w:szCs w:val="24"/>
          <w:lang w:val="es-EC"/>
        </w:rPr>
        <w:t>Mercado dominado por un reducido número de productores o distribuidores u ofertantes. Es un mercado que se encuentra en una posición intermedia entre lo que se conoce como competencia perfecta y el monopolio, en el que sólo existe un fabricante o distribuidor. Un mercado oligopolio puede presentar, en algunas ocasiones, un alto grado de competitividad, sin embargo los productos tienen incentivos para colaborar fijando los precios o repartiéndose los segmentos del mercado, lo que provoca una situación parecida a la del monopolio. Este tipo de políticas están prohibidas por las leyes de defensa de la competencia. Pero también dependen de que las empresas cumplan sus acuerdos.</w:t>
      </w:r>
    </w:p>
    <w:p w:rsidR="004612F0" w:rsidRPr="004612F0" w:rsidRDefault="004612F0" w:rsidP="004612F0">
      <w:pPr>
        <w:spacing w:line="480" w:lineRule="auto"/>
        <w:jc w:val="both"/>
        <w:rPr>
          <w:rFonts w:ascii="Arial" w:hAnsi="Arial" w:cs="Arial"/>
          <w:sz w:val="24"/>
          <w:szCs w:val="24"/>
          <w:lang w:val="es-EC"/>
        </w:rPr>
      </w:pPr>
    </w:p>
    <w:p w:rsidR="004612F0" w:rsidRPr="004612F0" w:rsidRDefault="00190350" w:rsidP="004612F0">
      <w:pPr>
        <w:spacing w:line="480" w:lineRule="auto"/>
        <w:jc w:val="both"/>
        <w:rPr>
          <w:rFonts w:ascii="Arial" w:hAnsi="Arial" w:cs="Arial"/>
          <w:b/>
          <w:sz w:val="24"/>
          <w:szCs w:val="24"/>
          <w:lang w:val="es-EC"/>
        </w:rPr>
      </w:pPr>
      <w:r>
        <w:rPr>
          <w:rFonts w:ascii="Arial" w:hAnsi="Arial" w:cs="Arial"/>
          <w:b/>
          <w:sz w:val="24"/>
          <w:szCs w:val="24"/>
          <w:lang w:val="es-EC"/>
        </w:rPr>
        <w:t>3</w:t>
      </w:r>
      <w:r w:rsidR="004612F0" w:rsidRPr="004612F0">
        <w:rPr>
          <w:rFonts w:ascii="Arial" w:hAnsi="Arial" w:cs="Arial"/>
          <w:b/>
          <w:sz w:val="24"/>
          <w:szCs w:val="24"/>
          <w:lang w:val="es-EC"/>
        </w:rPr>
        <w:t>.8. Comercialización</w:t>
      </w:r>
    </w:p>
    <w:p w:rsidR="004612F0" w:rsidRPr="004612F0" w:rsidRDefault="004612F0" w:rsidP="004612F0">
      <w:pPr>
        <w:spacing w:line="480" w:lineRule="auto"/>
        <w:jc w:val="both"/>
        <w:rPr>
          <w:rFonts w:ascii="Arial" w:hAnsi="Arial" w:cs="Arial"/>
          <w:sz w:val="24"/>
          <w:szCs w:val="24"/>
          <w:lang w:val="es-EC"/>
        </w:rPr>
      </w:pPr>
      <w:r w:rsidRPr="004612F0">
        <w:rPr>
          <w:rFonts w:ascii="Arial" w:hAnsi="Arial" w:cs="Arial"/>
          <w:sz w:val="24"/>
          <w:szCs w:val="24"/>
          <w:lang w:val="es-EC"/>
        </w:rPr>
        <w:t>Se refiere a la planeación y control de los bienes y servicios para ofrecer el desarrollo adecuado del producto y asegurar que el producto solicitado esté en el lugar, en el momento, al precio y en la cantidad requerida, garantizando así unas ventas rentables.</w:t>
      </w:r>
    </w:p>
    <w:p w:rsidR="004612F0" w:rsidRPr="004612F0" w:rsidRDefault="004612F0" w:rsidP="004612F0">
      <w:pPr>
        <w:spacing w:line="480" w:lineRule="auto"/>
        <w:jc w:val="both"/>
        <w:rPr>
          <w:rFonts w:ascii="Arial" w:hAnsi="Arial" w:cs="Arial"/>
          <w:sz w:val="24"/>
          <w:szCs w:val="24"/>
          <w:lang w:val="es-EC"/>
        </w:rPr>
      </w:pPr>
      <w:r w:rsidRPr="004612F0">
        <w:rPr>
          <w:rFonts w:ascii="Arial" w:hAnsi="Arial" w:cs="Arial"/>
          <w:sz w:val="24"/>
          <w:szCs w:val="24"/>
          <w:lang w:val="es-EC"/>
        </w:rPr>
        <w:t>Para el responsable de este proceso, la comercialización abarca tanto la planificación de la producción como la gestión. Para el mayorista y para el minorista implica la selección de aquellos productos que desean los consumidores. El correcto emplazamiento del producto, en el momento adecuado, es relevante en grado sumo cuando se trata de bienes que están de moda, de bienes temporales, y de productos nuevos cuya tasa de venta es muy variable.</w:t>
      </w:r>
    </w:p>
    <w:p w:rsidR="004612F0" w:rsidRPr="004612F0" w:rsidRDefault="004612F0" w:rsidP="004612F0">
      <w:pPr>
        <w:spacing w:line="480" w:lineRule="auto"/>
        <w:jc w:val="both"/>
        <w:rPr>
          <w:rFonts w:ascii="Arial" w:hAnsi="Arial" w:cs="Arial"/>
          <w:sz w:val="24"/>
          <w:szCs w:val="24"/>
          <w:lang w:val="es-EC"/>
        </w:rPr>
      </w:pPr>
    </w:p>
    <w:p w:rsidR="004612F0" w:rsidRDefault="004612F0" w:rsidP="004612F0">
      <w:pPr>
        <w:spacing w:line="480" w:lineRule="auto"/>
        <w:jc w:val="both"/>
        <w:rPr>
          <w:rFonts w:ascii="Arial" w:hAnsi="Arial" w:cs="Arial"/>
          <w:sz w:val="24"/>
          <w:szCs w:val="24"/>
          <w:lang w:val="es-EC"/>
        </w:rPr>
      </w:pPr>
      <w:r w:rsidRPr="004612F0">
        <w:rPr>
          <w:rFonts w:ascii="Arial" w:hAnsi="Arial" w:cs="Arial"/>
          <w:sz w:val="24"/>
          <w:szCs w:val="24"/>
          <w:lang w:val="es-EC"/>
        </w:rPr>
        <w:lastRenderedPageBreak/>
        <w:t>El precio se suele fijar de tal manera que el bien se pueda vender rápido, y con una tasa de beneficios satisfactoria. La cantidad producida tiene que se la suficiente como para satisfacer toda la demanda potencial, pero tampoco debe resultar excesiva, evitando la reducción forzosa del precio con el fin de incrementar las ventas y aminorar el nivel de existencias.</w:t>
      </w:r>
    </w:p>
    <w:p w:rsidR="00190350" w:rsidRPr="004612F0" w:rsidRDefault="00190350" w:rsidP="004612F0">
      <w:pPr>
        <w:spacing w:line="480" w:lineRule="auto"/>
        <w:jc w:val="both"/>
        <w:rPr>
          <w:rFonts w:ascii="Arial" w:hAnsi="Arial" w:cs="Arial"/>
          <w:sz w:val="24"/>
          <w:szCs w:val="24"/>
          <w:lang w:val="es-EC"/>
        </w:rPr>
      </w:pPr>
    </w:p>
    <w:p w:rsidR="004612F0" w:rsidRPr="004612F0" w:rsidRDefault="00190350" w:rsidP="004612F0">
      <w:pPr>
        <w:spacing w:line="480" w:lineRule="auto"/>
        <w:jc w:val="both"/>
        <w:rPr>
          <w:rFonts w:ascii="Arial" w:hAnsi="Arial" w:cs="Arial"/>
          <w:b/>
          <w:sz w:val="24"/>
          <w:szCs w:val="24"/>
          <w:lang w:val="es-EC"/>
        </w:rPr>
      </w:pPr>
      <w:r>
        <w:rPr>
          <w:rFonts w:ascii="Arial" w:hAnsi="Arial" w:cs="Arial"/>
          <w:b/>
          <w:sz w:val="24"/>
          <w:szCs w:val="24"/>
          <w:lang w:val="es-EC"/>
        </w:rPr>
        <w:t>3</w:t>
      </w:r>
      <w:r w:rsidR="004612F0" w:rsidRPr="004612F0">
        <w:rPr>
          <w:rFonts w:ascii="Arial" w:hAnsi="Arial" w:cs="Arial"/>
          <w:b/>
          <w:sz w:val="24"/>
          <w:szCs w:val="24"/>
          <w:lang w:val="es-EC"/>
        </w:rPr>
        <w:t>.9. Canales de Distribución</w:t>
      </w:r>
    </w:p>
    <w:p w:rsidR="004612F0" w:rsidRPr="004612F0" w:rsidRDefault="004612F0" w:rsidP="004612F0">
      <w:pPr>
        <w:spacing w:line="480" w:lineRule="auto"/>
        <w:jc w:val="both"/>
        <w:rPr>
          <w:rFonts w:ascii="Arial" w:hAnsi="Arial" w:cs="Arial"/>
          <w:sz w:val="24"/>
          <w:szCs w:val="24"/>
          <w:lang w:val="es-EC"/>
        </w:rPr>
      </w:pPr>
      <w:r w:rsidRPr="004612F0">
        <w:rPr>
          <w:rFonts w:ascii="Arial" w:hAnsi="Arial" w:cs="Arial"/>
          <w:sz w:val="24"/>
          <w:szCs w:val="24"/>
          <w:lang w:val="es-EC"/>
        </w:rPr>
        <w:t>Un canal de distribución es un conjunto de personas u organizaciones que facilitan la circulación del producto elaborado desde la producción hasta el consumo.</w:t>
      </w:r>
    </w:p>
    <w:p w:rsidR="004612F0" w:rsidRPr="004612F0" w:rsidRDefault="004612F0" w:rsidP="004612F0">
      <w:pPr>
        <w:spacing w:line="480" w:lineRule="auto"/>
        <w:jc w:val="both"/>
        <w:rPr>
          <w:rFonts w:ascii="Arial" w:hAnsi="Arial" w:cs="Arial"/>
          <w:sz w:val="24"/>
          <w:szCs w:val="24"/>
          <w:lang w:val="es-EC"/>
        </w:rPr>
      </w:pPr>
    </w:p>
    <w:p w:rsidR="004612F0" w:rsidRDefault="004612F0" w:rsidP="007070F1">
      <w:pPr>
        <w:spacing w:line="480" w:lineRule="auto"/>
        <w:jc w:val="center"/>
        <w:rPr>
          <w:rFonts w:ascii="Arial" w:hAnsi="Arial" w:cs="Arial"/>
          <w:sz w:val="24"/>
          <w:szCs w:val="24"/>
          <w:lang w:val="es-EC"/>
        </w:rPr>
      </w:pPr>
      <w:r w:rsidRPr="004612F0">
        <w:rPr>
          <w:rFonts w:ascii="Arial" w:hAnsi="Arial" w:cs="Arial"/>
          <w:sz w:val="24"/>
          <w:szCs w:val="24"/>
          <w:lang w:val="es-EC"/>
        </w:rPr>
        <w:t>Productor -------------&gt;&gt; Intermediarios-----------&gt;&gt; Consumidor</w:t>
      </w:r>
    </w:p>
    <w:p w:rsidR="00190350" w:rsidRPr="004612F0" w:rsidRDefault="00190350" w:rsidP="004612F0">
      <w:pPr>
        <w:spacing w:line="480" w:lineRule="auto"/>
        <w:jc w:val="both"/>
        <w:rPr>
          <w:rFonts w:ascii="Arial" w:hAnsi="Arial" w:cs="Arial"/>
          <w:sz w:val="24"/>
          <w:szCs w:val="24"/>
          <w:lang w:val="es-EC"/>
        </w:rPr>
      </w:pPr>
    </w:p>
    <w:p w:rsidR="004612F0" w:rsidRPr="004612F0" w:rsidRDefault="004612F0" w:rsidP="004612F0">
      <w:pPr>
        <w:spacing w:line="480" w:lineRule="auto"/>
        <w:jc w:val="both"/>
        <w:rPr>
          <w:rFonts w:ascii="Arial" w:hAnsi="Arial" w:cs="Arial"/>
          <w:b/>
          <w:sz w:val="24"/>
          <w:szCs w:val="24"/>
          <w:lang w:val="es-EC"/>
        </w:rPr>
      </w:pPr>
      <w:r w:rsidRPr="004612F0">
        <w:rPr>
          <w:rFonts w:ascii="Arial" w:hAnsi="Arial" w:cs="Arial"/>
          <w:b/>
          <w:sz w:val="24"/>
          <w:szCs w:val="24"/>
          <w:lang w:val="es-EC"/>
        </w:rPr>
        <w:t>Factores Condicionistas de los Canales de Distribución</w:t>
      </w:r>
    </w:p>
    <w:p w:rsidR="004612F0" w:rsidRPr="004612F0" w:rsidRDefault="004612F0" w:rsidP="009307D0">
      <w:pPr>
        <w:numPr>
          <w:ilvl w:val="0"/>
          <w:numId w:val="80"/>
        </w:numPr>
        <w:spacing w:after="0" w:line="480" w:lineRule="auto"/>
        <w:jc w:val="both"/>
        <w:rPr>
          <w:rFonts w:ascii="Arial" w:hAnsi="Arial" w:cs="Arial"/>
          <w:sz w:val="24"/>
          <w:szCs w:val="24"/>
          <w:lang w:val="es-EC"/>
        </w:rPr>
      </w:pPr>
      <w:r w:rsidRPr="004612F0">
        <w:rPr>
          <w:rFonts w:ascii="Arial" w:hAnsi="Arial" w:cs="Arial"/>
          <w:sz w:val="24"/>
          <w:szCs w:val="24"/>
          <w:lang w:val="es-EC"/>
        </w:rPr>
        <w:t>características del mercado</w:t>
      </w:r>
    </w:p>
    <w:p w:rsidR="004612F0" w:rsidRPr="004612F0" w:rsidRDefault="004612F0" w:rsidP="009307D0">
      <w:pPr>
        <w:numPr>
          <w:ilvl w:val="0"/>
          <w:numId w:val="80"/>
        </w:numPr>
        <w:spacing w:after="0" w:line="480" w:lineRule="auto"/>
        <w:jc w:val="both"/>
        <w:rPr>
          <w:rFonts w:ascii="Arial" w:hAnsi="Arial" w:cs="Arial"/>
          <w:sz w:val="24"/>
          <w:szCs w:val="24"/>
          <w:lang w:val="es-EC"/>
        </w:rPr>
      </w:pPr>
      <w:r w:rsidRPr="004612F0">
        <w:rPr>
          <w:rFonts w:ascii="Arial" w:hAnsi="Arial" w:cs="Arial"/>
          <w:sz w:val="24"/>
          <w:szCs w:val="24"/>
          <w:lang w:val="es-EC"/>
        </w:rPr>
        <w:t>características del producto</w:t>
      </w:r>
    </w:p>
    <w:p w:rsidR="004612F0" w:rsidRPr="004612F0" w:rsidRDefault="004612F0" w:rsidP="009307D0">
      <w:pPr>
        <w:numPr>
          <w:ilvl w:val="0"/>
          <w:numId w:val="80"/>
        </w:numPr>
        <w:spacing w:after="0" w:line="480" w:lineRule="auto"/>
        <w:jc w:val="both"/>
        <w:rPr>
          <w:rFonts w:ascii="Arial" w:hAnsi="Arial" w:cs="Arial"/>
          <w:sz w:val="24"/>
          <w:szCs w:val="24"/>
          <w:lang w:val="es-EC"/>
        </w:rPr>
      </w:pPr>
      <w:r w:rsidRPr="004612F0">
        <w:rPr>
          <w:rFonts w:ascii="Arial" w:hAnsi="Arial" w:cs="Arial"/>
          <w:sz w:val="24"/>
          <w:szCs w:val="24"/>
          <w:lang w:val="es-EC"/>
        </w:rPr>
        <w:t>características de los intermediarios</w:t>
      </w:r>
    </w:p>
    <w:p w:rsidR="004612F0" w:rsidRPr="004612F0" w:rsidRDefault="004612F0" w:rsidP="009307D0">
      <w:pPr>
        <w:numPr>
          <w:ilvl w:val="0"/>
          <w:numId w:val="80"/>
        </w:numPr>
        <w:spacing w:after="0" w:line="480" w:lineRule="auto"/>
        <w:jc w:val="both"/>
        <w:rPr>
          <w:rFonts w:ascii="Arial" w:hAnsi="Arial" w:cs="Arial"/>
          <w:sz w:val="24"/>
          <w:szCs w:val="24"/>
          <w:lang w:val="es-EC"/>
        </w:rPr>
      </w:pPr>
      <w:r w:rsidRPr="004612F0">
        <w:rPr>
          <w:rFonts w:ascii="Arial" w:hAnsi="Arial" w:cs="Arial"/>
          <w:sz w:val="24"/>
          <w:szCs w:val="24"/>
          <w:lang w:val="es-EC"/>
        </w:rPr>
        <w:t>competencia</w:t>
      </w:r>
    </w:p>
    <w:p w:rsidR="004612F0" w:rsidRPr="004612F0" w:rsidRDefault="004612F0" w:rsidP="009307D0">
      <w:pPr>
        <w:numPr>
          <w:ilvl w:val="0"/>
          <w:numId w:val="80"/>
        </w:numPr>
        <w:spacing w:after="0" w:line="480" w:lineRule="auto"/>
        <w:jc w:val="both"/>
        <w:rPr>
          <w:rFonts w:ascii="Arial" w:hAnsi="Arial" w:cs="Arial"/>
          <w:sz w:val="24"/>
          <w:szCs w:val="24"/>
          <w:lang w:val="es-EC"/>
        </w:rPr>
      </w:pPr>
      <w:r w:rsidRPr="004612F0">
        <w:rPr>
          <w:rFonts w:ascii="Arial" w:hAnsi="Arial" w:cs="Arial"/>
          <w:sz w:val="24"/>
          <w:szCs w:val="24"/>
          <w:lang w:val="es-EC"/>
        </w:rPr>
        <w:t>los objetivos de la estrategia comercial</w:t>
      </w:r>
    </w:p>
    <w:p w:rsidR="004612F0" w:rsidRPr="004612F0" w:rsidRDefault="004612F0" w:rsidP="009307D0">
      <w:pPr>
        <w:numPr>
          <w:ilvl w:val="0"/>
          <w:numId w:val="80"/>
        </w:numPr>
        <w:spacing w:after="0" w:line="480" w:lineRule="auto"/>
        <w:jc w:val="both"/>
        <w:rPr>
          <w:rFonts w:ascii="Arial" w:hAnsi="Arial" w:cs="Arial"/>
          <w:sz w:val="24"/>
          <w:szCs w:val="24"/>
          <w:lang w:val="es-EC"/>
        </w:rPr>
      </w:pPr>
      <w:r w:rsidRPr="004612F0">
        <w:rPr>
          <w:rFonts w:ascii="Arial" w:hAnsi="Arial" w:cs="Arial"/>
          <w:sz w:val="24"/>
          <w:szCs w:val="24"/>
          <w:lang w:val="es-EC"/>
        </w:rPr>
        <w:t>recursos disponibles</w:t>
      </w:r>
    </w:p>
    <w:p w:rsidR="004612F0" w:rsidRPr="004612F0" w:rsidRDefault="004612F0" w:rsidP="009307D0">
      <w:pPr>
        <w:numPr>
          <w:ilvl w:val="0"/>
          <w:numId w:val="81"/>
        </w:numPr>
        <w:spacing w:after="0" w:line="480" w:lineRule="auto"/>
        <w:jc w:val="both"/>
        <w:rPr>
          <w:rFonts w:ascii="Arial" w:hAnsi="Arial" w:cs="Arial"/>
          <w:sz w:val="24"/>
          <w:szCs w:val="24"/>
          <w:lang w:val="es-EC"/>
        </w:rPr>
      </w:pPr>
      <w:r w:rsidRPr="004612F0">
        <w:rPr>
          <w:rFonts w:ascii="Arial" w:hAnsi="Arial" w:cs="Arial"/>
          <w:sz w:val="24"/>
          <w:szCs w:val="24"/>
          <w:lang w:val="es-EC"/>
        </w:rPr>
        <w:t>limitaciones legales</w:t>
      </w:r>
    </w:p>
    <w:p w:rsidR="004612F0" w:rsidRPr="004612F0" w:rsidRDefault="004612F0" w:rsidP="004612F0">
      <w:pPr>
        <w:spacing w:line="480" w:lineRule="auto"/>
        <w:jc w:val="both"/>
        <w:rPr>
          <w:rFonts w:ascii="Arial" w:hAnsi="Arial" w:cs="Arial"/>
          <w:sz w:val="24"/>
          <w:szCs w:val="24"/>
          <w:lang w:val="es-EC"/>
        </w:rPr>
      </w:pPr>
    </w:p>
    <w:p w:rsidR="004612F0" w:rsidRPr="004612F0" w:rsidRDefault="004612F0" w:rsidP="004612F0">
      <w:pPr>
        <w:spacing w:line="480" w:lineRule="auto"/>
        <w:jc w:val="both"/>
        <w:rPr>
          <w:rFonts w:ascii="Arial" w:hAnsi="Arial" w:cs="Arial"/>
          <w:sz w:val="24"/>
          <w:szCs w:val="24"/>
          <w:lang w:val="es-EC"/>
        </w:rPr>
      </w:pPr>
      <w:r w:rsidRPr="004612F0">
        <w:rPr>
          <w:rFonts w:ascii="Arial" w:hAnsi="Arial" w:cs="Arial"/>
          <w:sz w:val="24"/>
          <w:szCs w:val="24"/>
          <w:lang w:val="es-EC"/>
        </w:rPr>
        <w:lastRenderedPageBreak/>
        <w:t>La distribución es la forma de hacer llegar el producto al consumidor. Hay que determinar el método de distribución usado con mayor éxito en el mercado, por los competidores y por la empresa, sin el concepto de distribución es diferente según el tipo de empresa.</w:t>
      </w:r>
    </w:p>
    <w:p w:rsidR="004612F0" w:rsidRPr="004612F0" w:rsidRDefault="004612F0" w:rsidP="004612F0">
      <w:pPr>
        <w:spacing w:line="480" w:lineRule="auto"/>
        <w:jc w:val="both"/>
        <w:rPr>
          <w:rFonts w:ascii="Arial" w:hAnsi="Arial" w:cs="Arial"/>
          <w:sz w:val="24"/>
          <w:szCs w:val="24"/>
          <w:lang w:val="es-EC"/>
        </w:rPr>
      </w:pPr>
    </w:p>
    <w:p w:rsidR="004612F0" w:rsidRPr="004612F0" w:rsidRDefault="004612F0" w:rsidP="004612F0">
      <w:pPr>
        <w:spacing w:line="480" w:lineRule="auto"/>
        <w:jc w:val="both"/>
        <w:rPr>
          <w:rFonts w:ascii="Arial" w:hAnsi="Arial" w:cs="Arial"/>
          <w:sz w:val="24"/>
          <w:szCs w:val="24"/>
          <w:lang w:val="es-EC"/>
        </w:rPr>
      </w:pPr>
      <w:r w:rsidRPr="004612F0">
        <w:rPr>
          <w:rFonts w:ascii="Arial" w:hAnsi="Arial" w:cs="Arial"/>
          <w:b/>
          <w:sz w:val="24"/>
          <w:szCs w:val="24"/>
          <w:lang w:val="es-EC"/>
        </w:rPr>
        <w:t>Venta al por menor</w:t>
      </w:r>
      <w:r w:rsidRPr="004612F0">
        <w:rPr>
          <w:rFonts w:ascii="Arial" w:hAnsi="Arial" w:cs="Arial"/>
          <w:b/>
          <w:i/>
          <w:sz w:val="24"/>
          <w:szCs w:val="24"/>
          <w:lang w:val="es-EC"/>
        </w:rPr>
        <w:t xml:space="preserve">: </w:t>
      </w:r>
      <w:r w:rsidRPr="004612F0">
        <w:rPr>
          <w:rFonts w:ascii="Arial" w:hAnsi="Arial" w:cs="Arial"/>
          <w:sz w:val="24"/>
          <w:szCs w:val="24"/>
          <w:lang w:val="es-EC"/>
        </w:rPr>
        <w:t>Si se vende al por menor hay que saber como y donde se vende el producto en relación con los competidores. Hay muchas formas de distribución del producto a los consumidores, debiendo conocer los métodos de distribución que están en crecimiento o en descenso y sus ventajas y desventajas.</w:t>
      </w:r>
    </w:p>
    <w:p w:rsidR="004612F0" w:rsidRPr="004612F0" w:rsidRDefault="004612F0" w:rsidP="004612F0">
      <w:pPr>
        <w:spacing w:line="480" w:lineRule="auto"/>
        <w:jc w:val="both"/>
        <w:rPr>
          <w:rFonts w:ascii="Arial" w:hAnsi="Arial" w:cs="Arial"/>
          <w:sz w:val="24"/>
          <w:szCs w:val="24"/>
          <w:lang w:val="es-EC"/>
        </w:rPr>
      </w:pPr>
      <w:r w:rsidRPr="004612F0">
        <w:rPr>
          <w:rFonts w:ascii="Arial" w:hAnsi="Arial" w:cs="Arial"/>
          <w:b/>
          <w:sz w:val="24"/>
          <w:szCs w:val="24"/>
          <w:lang w:val="es-EC"/>
        </w:rPr>
        <w:t>Hay que estudiar el canal apropiado</w:t>
      </w:r>
      <w:r w:rsidRPr="004612F0">
        <w:rPr>
          <w:rFonts w:ascii="Arial" w:hAnsi="Arial" w:cs="Arial"/>
          <w:b/>
          <w:i/>
          <w:sz w:val="24"/>
          <w:szCs w:val="24"/>
          <w:lang w:val="es-EC"/>
        </w:rPr>
        <w:t xml:space="preserve">: </w:t>
      </w:r>
      <w:r w:rsidRPr="004612F0">
        <w:rPr>
          <w:rFonts w:ascii="Arial" w:hAnsi="Arial" w:cs="Arial"/>
          <w:sz w:val="24"/>
          <w:szCs w:val="24"/>
          <w:lang w:val="es-EC"/>
        </w:rPr>
        <w:t>Tiendas genéricas, tiendas especializadas, ventas por coreo, en línea. La distribución geográfica merece un estudio detallado, hay que situar correctamente los almacenes, deben tener buen acceso y se debe calcular el número y tamaño óptimo.</w:t>
      </w:r>
    </w:p>
    <w:p w:rsidR="004612F0" w:rsidRPr="004612F0" w:rsidRDefault="004612F0" w:rsidP="004612F0">
      <w:pPr>
        <w:spacing w:line="480" w:lineRule="auto"/>
        <w:jc w:val="both"/>
        <w:rPr>
          <w:rFonts w:ascii="Arial" w:hAnsi="Arial" w:cs="Arial"/>
          <w:sz w:val="24"/>
          <w:szCs w:val="24"/>
          <w:lang w:val="es-EC"/>
        </w:rPr>
      </w:pPr>
    </w:p>
    <w:p w:rsidR="004612F0" w:rsidRPr="004612F0" w:rsidRDefault="004612F0" w:rsidP="004612F0">
      <w:pPr>
        <w:spacing w:line="480" w:lineRule="auto"/>
        <w:jc w:val="both"/>
        <w:rPr>
          <w:rFonts w:ascii="Arial" w:hAnsi="Arial" w:cs="Arial"/>
          <w:sz w:val="24"/>
          <w:szCs w:val="24"/>
          <w:lang w:val="es-EC"/>
        </w:rPr>
      </w:pPr>
      <w:r w:rsidRPr="004612F0">
        <w:rPr>
          <w:rFonts w:ascii="Arial" w:hAnsi="Arial" w:cs="Arial"/>
          <w:b/>
          <w:sz w:val="24"/>
          <w:szCs w:val="24"/>
          <w:lang w:val="es-EC"/>
        </w:rPr>
        <w:t>Venta por lotes:</w:t>
      </w:r>
      <w:r w:rsidRPr="004612F0">
        <w:rPr>
          <w:rFonts w:ascii="Arial" w:hAnsi="Arial" w:cs="Arial"/>
          <w:b/>
          <w:i/>
          <w:sz w:val="24"/>
          <w:szCs w:val="24"/>
          <w:lang w:val="es-EC"/>
        </w:rPr>
        <w:t xml:space="preserve"> </w:t>
      </w:r>
      <w:r w:rsidRPr="004612F0">
        <w:rPr>
          <w:rFonts w:ascii="Arial" w:hAnsi="Arial" w:cs="Arial"/>
          <w:sz w:val="24"/>
          <w:szCs w:val="24"/>
          <w:lang w:val="es-EC"/>
        </w:rPr>
        <w:t>La empresa que vende por lotes no comercializa directamente al usuario final, sino que utilizan intermediarios. Aun en este caso, hay que estudiar el canal apropiado, el tipo y número de intermediarios, su distribución geográfica, su tamaño, la posición del producto en el punto de venta, el método de venta, etc.</w:t>
      </w:r>
    </w:p>
    <w:p w:rsidR="004612F0" w:rsidRPr="004612F0" w:rsidRDefault="004612F0" w:rsidP="004612F0">
      <w:pPr>
        <w:spacing w:line="480" w:lineRule="auto"/>
        <w:jc w:val="both"/>
        <w:rPr>
          <w:rFonts w:ascii="Arial" w:hAnsi="Arial" w:cs="Arial"/>
          <w:sz w:val="24"/>
          <w:szCs w:val="24"/>
          <w:lang w:val="es-EC"/>
        </w:rPr>
      </w:pPr>
    </w:p>
    <w:p w:rsidR="004612F0" w:rsidRPr="004612F0" w:rsidRDefault="004612F0" w:rsidP="004612F0">
      <w:pPr>
        <w:spacing w:line="480" w:lineRule="auto"/>
        <w:jc w:val="both"/>
        <w:rPr>
          <w:rFonts w:ascii="Arial" w:hAnsi="Arial" w:cs="Arial"/>
          <w:sz w:val="24"/>
          <w:szCs w:val="24"/>
          <w:lang w:val="es-EC"/>
        </w:rPr>
      </w:pPr>
      <w:r w:rsidRPr="004612F0">
        <w:rPr>
          <w:rFonts w:ascii="Arial" w:hAnsi="Arial" w:cs="Arial"/>
          <w:b/>
          <w:sz w:val="24"/>
          <w:szCs w:val="24"/>
          <w:lang w:val="es-EC"/>
        </w:rPr>
        <w:lastRenderedPageBreak/>
        <w:t>Venta la por mayor:</w:t>
      </w:r>
      <w:r w:rsidRPr="004612F0">
        <w:rPr>
          <w:rFonts w:ascii="Arial" w:hAnsi="Arial" w:cs="Arial"/>
          <w:b/>
          <w:i/>
          <w:sz w:val="24"/>
          <w:szCs w:val="24"/>
          <w:lang w:val="es-EC"/>
        </w:rPr>
        <w:t xml:space="preserve"> </w:t>
      </w:r>
      <w:r w:rsidRPr="004612F0">
        <w:rPr>
          <w:rFonts w:ascii="Arial" w:hAnsi="Arial" w:cs="Arial"/>
          <w:sz w:val="24"/>
          <w:szCs w:val="24"/>
          <w:lang w:val="es-EC"/>
        </w:rPr>
        <w:t>La venta se realiza a otras empresas o a distribuidoras. Hay que evaluar los diferentes canales u sus tendencias, la zona geográfica, el método de venta, el personal de venta, etc.</w:t>
      </w:r>
    </w:p>
    <w:p w:rsidR="004612F0" w:rsidRPr="004612F0" w:rsidRDefault="00190350" w:rsidP="004612F0">
      <w:pPr>
        <w:spacing w:line="480" w:lineRule="auto"/>
        <w:jc w:val="both"/>
        <w:rPr>
          <w:rFonts w:ascii="Arial" w:hAnsi="Arial" w:cs="Arial"/>
          <w:b/>
          <w:sz w:val="24"/>
          <w:szCs w:val="24"/>
          <w:u w:val="single"/>
          <w:lang w:val="es-EC"/>
        </w:rPr>
      </w:pPr>
      <w:r>
        <w:rPr>
          <w:rFonts w:ascii="Arial" w:hAnsi="Arial" w:cs="Arial"/>
          <w:b/>
          <w:sz w:val="24"/>
          <w:szCs w:val="24"/>
          <w:lang w:val="es-EC"/>
        </w:rPr>
        <w:t>3</w:t>
      </w:r>
      <w:r w:rsidR="004612F0" w:rsidRPr="004612F0">
        <w:rPr>
          <w:rFonts w:ascii="Arial" w:hAnsi="Arial" w:cs="Arial"/>
          <w:b/>
          <w:sz w:val="24"/>
          <w:szCs w:val="24"/>
          <w:lang w:val="es-EC"/>
        </w:rPr>
        <w:t>.10 MARKETING MIX</w:t>
      </w:r>
    </w:p>
    <w:p w:rsidR="004612F0" w:rsidRPr="004612F0" w:rsidRDefault="004612F0" w:rsidP="004612F0">
      <w:pPr>
        <w:spacing w:line="480" w:lineRule="auto"/>
        <w:jc w:val="both"/>
        <w:rPr>
          <w:rFonts w:ascii="Arial" w:hAnsi="Arial" w:cs="Arial"/>
          <w:b/>
          <w:sz w:val="24"/>
          <w:szCs w:val="24"/>
          <w:lang w:val="es-EC"/>
        </w:rPr>
      </w:pPr>
      <w:r w:rsidRPr="004612F0">
        <w:rPr>
          <w:rFonts w:ascii="Arial" w:hAnsi="Arial" w:cs="Arial"/>
          <w:b/>
          <w:sz w:val="24"/>
          <w:szCs w:val="24"/>
          <w:lang w:val="es-EC"/>
        </w:rPr>
        <w:t>Producto</w:t>
      </w:r>
    </w:p>
    <w:p w:rsidR="004612F0" w:rsidRPr="004612F0" w:rsidRDefault="004612F0" w:rsidP="004612F0">
      <w:pPr>
        <w:spacing w:line="480" w:lineRule="auto"/>
        <w:jc w:val="both"/>
        <w:rPr>
          <w:rFonts w:ascii="Arial" w:hAnsi="Arial" w:cs="Arial"/>
          <w:sz w:val="24"/>
          <w:szCs w:val="24"/>
          <w:lang w:val="es-EC"/>
        </w:rPr>
      </w:pPr>
      <w:r w:rsidRPr="004612F0">
        <w:rPr>
          <w:rFonts w:ascii="Arial" w:hAnsi="Arial" w:cs="Arial"/>
          <w:sz w:val="24"/>
          <w:szCs w:val="24"/>
          <w:lang w:val="es-EC"/>
        </w:rPr>
        <w:t>Un producto es una serie de atributos conjugados en forma reconocible. Todo producto se designa con un nombre descriptivo o genérico que entiende la gente, como acero, seguro, raquetas de tenis, etc., Los atributos como nombre de marca y servicio después de la venta que activan la motivación del consumidor no intervienen en absoluto en ésta interdependencia.</w:t>
      </w:r>
    </w:p>
    <w:p w:rsidR="004612F0" w:rsidRPr="004612F0" w:rsidRDefault="004612F0" w:rsidP="004612F0">
      <w:pPr>
        <w:spacing w:line="480" w:lineRule="auto"/>
        <w:jc w:val="both"/>
        <w:rPr>
          <w:rFonts w:ascii="Arial" w:hAnsi="Arial" w:cs="Arial"/>
          <w:sz w:val="24"/>
          <w:szCs w:val="24"/>
          <w:lang w:val="es-EC"/>
        </w:rPr>
      </w:pPr>
    </w:p>
    <w:p w:rsidR="004612F0" w:rsidRPr="004612F0" w:rsidRDefault="004612F0" w:rsidP="004612F0">
      <w:pPr>
        <w:spacing w:line="480" w:lineRule="auto"/>
        <w:jc w:val="both"/>
        <w:rPr>
          <w:rFonts w:ascii="Arial" w:hAnsi="Arial" w:cs="Arial"/>
          <w:sz w:val="24"/>
          <w:szCs w:val="24"/>
          <w:lang w:val="es-EC"/>
        </w:rPr>
      </w:pPr>
      <w:r w:rsidRPr="004612F0">
        <w:rPr>
          <w:rFonts w:ascii="Arial" w:hAnsi="Arial" w:cs="Arial"/>
          <w:sz w:val="24"/>
          <w:szCs w:val="24"/>
          <w:lang w:val="es-EC"/>
        </w:rPr>
        <w:t>En el marketing necesitamos una definición más amplia del producto para indicar que el público en realidad no está comprando un conjunto de atributos, sino más bien beneficios que satisfacen sus necesidades, así, los consumidores no quieren papel lija, sino obtener una superficie lisa. Para ampliar más nuestra definición, consideramos cada marca como un producto diferente e individual a pesar de que la única diferencia sea el nombre. Pero la marca indica al consumidor una diferencia de producto y esto introduce en la definición el concepto de satisfacción de sus necesidades.</w:t>
      </w:r>
    </w:p>
    <w:p w:rsidR="004612F0" w:rsidRPr="004612F0" w:rsidRDefault="004612F0" w:rsidP="004612F0">
      <w:pPr>
        <w:spacing w:line="480" w:lineRule="auto"/>
        <w:jc w:val="both"/>
        <w:rPr>
          <w:rFonts w:ascii="Arial" w:hAnsi="Arial" w:cs="Arial"/>
          <w:b/>
          <w:sz w:val="24"/>
          <w:szCs w:val="24"/>
          <w:lang w:val="es-EC"/>
        </w:rPr>
      </w:pPr>
    </w:p>
    <w:p w:rsidR="004612F0" w:rsidRPr="004612F0" w:rsidRDefault="004612F0" w:rsidP="004612F0">
      <w:pPr>
        <w:spacing w:line="480" w:lineRule="auto"/>
        <w:jc w:val="both"/>
        <w:rPr>
          <w:rFonts w:ascii="Arial" w:hAnsi="Arial" w:cs="Arial"/>
          <w:b/>
          <w:sz w:val="24"/>
          <w:szCs w:val="24"/>
          <w:lang w:val="es-EC"/>
        </w:rPr>
      </w:pPr>
      <w:r w:rsidRPr="004612F0">
        <w:rPr>
          <w:rFonts w:ascii="Arial" w:hAnsi="Arial" w:cs="Arial"/>
          <w:b/>
          <w:sz w:val="24"/>
          <w:szCs w:val="24"/>
          <w:lang w:val="es-EC"/>
        </w:rPr>
        <w:t xml:space="preserve">Plaza </w:t>
      </w:r>
    </w:p>
    <w:p w:rsidR="004612F0" w:rsidRPr="004612F0" w:rsidRDefault="004612F0" w:rsidP="004612F0">
      <w:pPr>
        <w:spacing w:line="480" w:lineRule="auto"/>
        <w:jc w:val="both"/>
        <w:rPr>
          <w:rFonts w:ascii="Arial" w:hAnsi="Arial" w:cs="Arial"/>
          <w:sz w:val="24"/>
          <w:szCs w:val="24"/>
          <w:lang w:val="es-EC"/>
        </w:rPr>
      </w:pPr>
      <w:r w:rsidRPr="004612F0">
        <w:rPr>
          <w:rFonts w:ascii="Arial" w:hAnsi="Arial" w:cs="Arial"/>
          <w:sz w:val="24"/>
          <w:szCs w:val="24"/>
          <w:lang w:val="es-EC"/>
        </w:rPr>
        <w:lastRenderedPageBreak/>
        <w:t>Las estrategias de plaza incluyen la administración del canal a través del cual la propiedad de los productos se transfiere de los fabricantes al comprador y en muchos casos, el sistema o sistemas mediante los cuales los bienes se llevan del lugar de producción al punto de compra por parte del cliente final. Se diseñan las estrategias que se aplicarán al intermediario, como los mayoristas y detallistas.</w:t>
      </w:r>
    </w:p>
    <w:p w:rsidR="004612F0" w:rsidRPr="004612F0" w:rsidRDefault="004612F0" w:rsidP="004612F0">
      <w:pPr>
        <w:spacing w:line="480" w:lineRule="auto"/>
        <w:jc w:val="both"/>
        <w:rPr>
          <w:rFonts w:ascii="Arial" w:hAnsi="Arial" w:cs="Arial"/>
          <w:sz w:val="24"/>
          <w:szCs w:val="24"/>
          <w:lang w:val="es-EC"/>
        </w:rPr>
      </w:pPr>
    </w:p>
    <w:p w:rsidR="004612F0" w:rsidRPr="004612F0" w:rsidRDefault="004612F0" w:rsidP="004612F0">
      <w:pPr>
        <w:spacing w:line="480" w:lineRule="auto"/>
        <w:jc w:val="both"/>
        <w:rPr>
          <w:rFonts w:ascii="Arial" w:hAnsi="Arial" w:cs="Arial"/>
          <w:sz w:val="24"/>
          <w:szCs w:val="24"/>
          <w:lang w:val="es-EC"/>
        </w:rPr>
      </w:pPr>
      <w:r w:rsidRPr="004612F0">
        <w:rPr>
          <w:rFonts w:ascii="Arial" w:hAnsi="Arial" w:cs="Arial"/>
          <w:sz w:val="24"/>
          <w:szCs w:val="24"/>
          <w:lang w:val="es-EC"/>
        </w:rPr>
        <w:t>Pueden basarse en estructura de ellos, utilizando los que son adecuados para llegar a un número óptimo de clientes al costo más bajo. La estrategia de amplitud de distribución al cliente-meta, utilizando la opción de distribución exclusiva, intensiva por áreas o total y selectiva empleando varios distribuidores exclusivos. La estrategia de utilizar canales múltiples donde los productos se asemejan pero no compiten entre si, o canales competitivos  donde un intermediario o la propia empresa controla la distribución.</w:t>
      </w:r>
    </w:p>
    <w:p w:rsidR="004612F0" w:rsidRPr="004612F0" w:rsidRDefault="004612F0" w:rsidP="004612F0">
      <w:pPr>
        <w:spacing w:line="480" w:lineRule="auto"/>
        <w:jc w:val="both"/>
        <w:rPr>
          <w:rFonts w:ascii="Arial" w:hAnsi="Arial" w:cs="Arial"/>
          <w:b/>
          <w:sz w:val="24"/>
          <w:szCs w:val="24"/>
          <w:lang w:val="es-EC"/>
        </w:rPr>
      </w:pPr>
      <w:r w:rsidRPr="004612F0">
        <w:rPr>
          <w:rFonts w:ascii="Arial" w:hAnsi="Arial" w:cs="Arial"/>
          <w:b/>
          <w:sz w:val="24"/>
          <w:szCs w:val="24"/>
          <w:lang w:val="es-EC"/>
        </w:rPr>
        <w:t>Precio</w:t>
      </w:r>
    </w:p>
    <w:p w:rsidR="004612F0" w:rsidRPr="004612F0" w:rsidRDefault="004612F0" w:rsidP="004612F0">
      <w:pPr>
        <w:spacing w:line="480" w:lineRule="auto"/>
        <w:jc w:val="both"/>
        <w:rPr>
          <w:rFonts w:ascii="Arial" w:hAnsi="Arial" w:cs="Arial"/>
          <w:sz w:val="24"/>
          <w:szCs w:val="24"/>
          <w:lang w:val="es-EC"/>
        </w:rPr>
      </w:pPr>
      <w:r w:rsidRPr="004612F0">
        <w:rPr>
          <w:rFonts w:ascii="Arial" w:hAnsi="Arial" w:cs="Arial"/>
          <w:sz w:val="24"/>
          <w:szCs w:val="24"/>
          <w:lang w:val="es-EC"/>
        </w:rPr>
        <w:t>Es un elemento esencial del proceso del marketing, un precio exclusivamente alto puede propiciar la apariencia de competidores; por el contrario un precio muy bajo puede dañar la imagen del producto ya que el consumidor pensará que se le vende mala calidad.</w:t>
      </w:r>
    </w:p>
    <w:p w:rsidR="00190350" w:rsidRPr="004612F0" w:rsidRDefault="004612F0" w:rsidP="004612F0">
      <w:pPr>
        <w:spacing w:line="480" w:lineRule="auto"/>
        <w:jc w:val="both"/>
        <w:rPr>
          <w:rFonts w:ascii="Arial" w:hAnsi="Arial" w:cs="Arial"/>
          <w:sz w:val="24"/>
          <w:szCs w:val="24"/>
          <w:lang w:val="es-EC"/>
        </w:rPr>
      </w:pPr>
      <w:r w:rsidRPr="004612F0">
        <w:rPr>
          <w:rFonts w:ascii="Arial" w:hAnsi="Arial" w:cs="Arial"/>
          <w:sz w:val="24"/>
          <w:szCs w:val="24"/>
          <w:lang w:val="es-EC"/>
        </w:rPr>
        <w:t>El análisis de la empresa debe considerar fundamentalmente cuatro aspectos sobre el precio:</w:t>
      </w:r>
    </w:p>
    <w:p w:rsidR="00190350" w:rsidRPr="005957C3" w:rsidRDefault="004612F0" w:rsidP="009307D0">
      <w:pPr>
        <w:numPr>
          <w:ilvl w:val="0"/>
          <w:numId w:val="72"/>
        </w:numPr>
        <w:spacing w:after="0" w:line="480" w:lineRule="auto"/>
        <w:jc w:val="both"/>
        <w:rPr>
          <w:rFonts w:ascii="Arial" w:hAnsi="Arial" w:cs="Arial"/>
          <w:sz w:val="24"/>
          <w:szCs w:val="24"/>
          <w:lang w:val="es-EC"/>
        </w:rPr>
      </w:pPr>
      <w:r w:rsidRPr="004612F0">
        <w:rPr>
          <w:rFonts w:ascii="Arial" w:hAnsi="Arial" w:cs="Arial"/>
          <w:sz w:val="24"/>
          <w:szCs w:val="24"/>
          <w:lang w:val="es-EC"/>
        </w:rPr>
        <w:t>El precio en relación a los competidores</w:t>
      </w:r>
    </w:p>
    <w:p w:rsidR="004612F0" w:rsidRPr="004612F0" w:rsidRDefault="004612F0" w:rsidP="009307D0">
      <w:pPr>
        <w:numPr>
          <w:ilvl w:val="0"/>
          <w:numId w:val="72"/>
        </w:numPr>
        <w:spacing w:after="0" w:line="480" w:lineRule="auto"/>
        <w:jc w:val="both"/>
        <w:rPr>
          <w:rFonts w:ascii="Arial" w:hAnsi="Arial" w:cs="Arial"/>
          <w:sz w:val="24"/>
          <w:szCs w:val="24"/>
          <w:lang w:val="es-EC"/>
        </w:rPr>
      </w:pPr>
      <w:r w:rsidRPr="004612F0">
        <w:rPr>
          <w:rFonts w:ascii="Arial" w:hAnsi="Arial" w:cs="Arial"/>
          <w:sz w:val="24"/>
          <w:szCs w:val="24"/>
          <w:lang w:val="es-EC"/>
        </w:rPr>
        <w:lastRenderedPageBreak/>
        <w:t>La distribución de las ventas de acuerdo al precio en relación a los competidores</w:t>
      </w:r>
    </w:p>
    <w:p w:rsidR="004612F0" w:rsidRPr="004612F0" w:rsidRDefault="004612F0" w:rsidP="009307D0">
      <w:pPr>
        <w:numPr>
          <w:ilvl w:val="0"/>
          <w:numId w:val="72"/>
        </w:numPr>
        <w:spacing w:after="0" w:line="480" w:lineRule="auto"/>
        <w:jc w:val="both"/>
        <w:rPr>
          <w:rFonts w:ascii="Arial" w:hAnsi="Arial" w:cs="Arial"/>
          <w:sz w:val="24"/>
          <w:szCs w:val="24"/>
          <w:lang w:val="es-EC"/>
        </w:rPr>
      </w:pPr>
      <w:r w:rsidRPr="004612F0">
        <w:rPr>
          <w:rFonts w:ascii="Arial" w:hAnsi="Arial" w:cs="Arial"/>
          <w:sz w:val="24"/>
          <w:szCs w:val="24"/>
          <w:lang w:val="es-EC"/>
        </w:rPr>
        <w:t>la elasticidad del precio para el producto estudiado; es decir, si ante un aumento del precio las ventas disminuyen , o so por el contrario las ventas se mantienen básicamente constantes ante una variación del precio</w:t>
      </w:r>
    </w:p>
    <w:p w:rsidR="004612F0" w:rsidRPr="004612F0" w:rsidRDefault="004612F0" w:rsidP="009307D0">
      <w:pPr>
        <w:numPr>
          <w:ilvl w:val="0"/>
          <w:numId w:val="72"/>
        </w:numPr>
        <w:spacing w:after="0" w:line="480" w:lineRule="auto"/>
        <w:jc w:val="both"/>
        <w:rPr>
          <w:rFonts w:ascii="Arial" w:hAnsi="Arial" w:cs="Arial"/>
          <w:sz w:val="24"/>
          <w:szCs w:val="24"/>
          <w:lang w:val="es-EC"/>
        </w:rPr>
      </w:pPr>
      <w:r w:rsidRPr="004612F0">
        <w:rPr>
          <w:rFonts w:ascii="Arial" w:hAnsi="Arial" w:cs="Arial"/>
          <w:sz w:val="24"/>
          <w:szCs w:val="24"/>
          <w:lang w:val="es-EC"/>
        </w:rPr>
        <w:t>la estructura de costos del producto</w:t>
      </w:r>
    </w:p>
    <w:p w:rsidR="004612F0" w:rsidRPr="004612F0" w:rsidRDefault="004612F0" w:rsidP="004612F0">
      <w:pPr>
        <w:spacing w:line="480" w:lineRule="auto"/>
        <w:jc w:val="both"/>
        <w:rPr>
          <w:rFonts w:ascii="Arial" w:hAnsi="Arial" w:cs="Arial"/>
          <w:sz w:val="24"/>
          <w:szCs w:val="24"/>
          <w:lang w:val="es-EC"/>
        </w:rPr>
      </w:pPr>
    </w:p>
    <w:p w:rsidR="004612F0" w:rsidRPr="004612F0" w:rsidRDefault="004612F0" w:rsidP="004612F0">
      <w:pPr>
        <w:spacing w:line="480" w:lineRule="auto"/>
        <w:jc w:val="both"/>
        <w:rPr>
          <w:rFonts w:ascii="Arial" w:hAnsi="Arial" w:cs="Arial"/>
          <w:sz w:val="24"/>
          <w:szCs w:val="24"/>
          <w:lang w:val="es-EC"/>
        </w:rPr>
      </w:pPr>
      <w:r w:rsidRPr="004612F0">
        <w:rPr>
          <w:rFonts w:ascii="Arial" w:hAnsi="Arial" w:cs="Arial"/>
          <w:sz w:val="24"/>
          <w:szCs w:val="24"/>
          <w:lang w:val="es-EC"/>
        </w:rPr>
        <w:t>Normalmente un cambio en los precios de un competidor conlleva cambios en los precios de todos los productos en el mercado. Un estudio de los precios y consumo en años anteriores permite estimar la demanda, siendo la información básica para tomar decisiones sobre precios.</w:t>
      </w:r>
    </w:p>
    <w:p w:rsidR="004612F0" w:rsidRPr="004612F0" w:rsidRDefault="004612F0" w:rsidP="004612F0">
      <w:pPr>
        <w:spacing w:line="480" w:lineRule="auto"/>
        <w:jc w:val="both"/>
        <w:rPr>
          <w:rFonts w:ascii="Arial" w:hAnsi="Arial" w:cs="Arial"/>
          <w:sz w:val="24"/>
          <w:szCs w:val="24"/>
          <w:lang w:val="es-EC"/>
        </w:rPr>
      </w:pPr>
    </w:p>
    <w:p w:rsidR="004612F0" w:rsidRPr="004612F0" w:rsidRDefault="004612F0" w:rsidP="004612F0">
      <w:pPr>
        <w:spacing w:line="480" w:lineRule="auto"/>
        <w:jc w:val="both"/>
        <w:rPr>
          <w:rFonts w:ascii="Arial" w:hAnsi="Arial" w:cs="Arial"/>
          <w:b/>
          <w:sz w:val="24"/>
          <w:szCs w:val="24"/>
          <w:lang w:val="es-EC"/>
        </w:rPr>
      </w:pPr>
      <w:r w:rsidRPr="004612F0">
        <w:rPr>
          <w:rFonts w:ascii="Arial" w:hAnsi="Arial" w:cs="Arial"/>
          <w:b/>
          <w:sz w:val="24"/>
          <w:szCs w:val="24"/>
          <w:lang w:val="es-EC"/>
        </w:rPr>
        <w:t>Promoción</w:t>
      </w:r>
    </w:p>
    <w:p w:rsidR="00B01848" w:rsidRPr="004612F0" w:rsidRDefault="004612F0" w:rsidP="004612F0">
      <w:pPr>
        <w:spacing w:line="480" w:lineRule="auto"/>
        <w:jc w:val="both"/>
        <w:rPr>
          <w:rFonts w:ascii="Arial" w:hAnsi="Arial" w:cs="Arial"/>
          <w:sz w:val="24"/>
          <w:szCs w:val="24"/>
          <w:lang w:val="es-EC"/>
        </w:rPr>
      </w:pPr>
      <w:r w:rsidRPr="004612F0">
        <w:rPr>
          <w:rFonts w:ascii="Arial" w:hAnsi="Arial" w:cs="Arial"/>
          <w:sz w:val="24"/>
          <w:szCs w:val="24"/>
          <w:lang w:val="es-EC"/>
        </w:rPr>
        <w:t>Aunque el propósito general de la promoción de ventas como el de cualquier otra actividad de la mercadotecnia es aumentar las ventas, su resultado específico dependerá de cómo se emplee, a quien se dirige y como se realiza. A través de las actividades promociónales de una empresa, es como ésta se comunica directamente con los clientes potenciales. La promoción es básicamente un intento de influir en el público.</w:t>
      </w:r>
    </w:p>
    <w:p w:rsidR="004612F0" w:rsidRPr="004612F0" w:rsidRDefault="004612F0" w:rsidP="004612F0">
      <w:pPr>
        <w:spacing w:line="480" w:lineRule="auto"/>
        <w:jc w:val="both"/>
        <w:rPr>
          <w:rFonts w:ascii="Arial" w:hAnsi="Arial" w:cs="Arial"/>
          <w:sz w:val="24"/>
          <w:szCs w:val="24"/>
          <w:lang w:val="es-EC"/>
        </w:rPr>
      </w:pPr>
      <w:r w:rsidRPr="004612F0">
        <w:rPr>
          <w:rFonts w:ascii="Arial" w:hAnsi="Arial" w:cs="Arial"/>
          <w:sz w:val="24"/>
          <w:szCs w:val="24"/>
          <w:lang w:val="es-EC"/>
        </w:rPr>
        <w:t xml:space="preserve">La asignación de recursos es otro aspecto de la planeación de pos programas de ventas e incluye: </w:t>
      </w:r>
    </w:p>
    <w:p w:rsidR="004612F0" w:rsidRPr="004612F0" w:rsidRDefault="004612F0" w:rsidP="004612F0">
      <w:pPr>
        <w:spacing w:line="480" w:lineRule="auto"/>
        <w:jc w:val="both"/>
        <w:rPr>
          <w:rFonts w:ascii="Arial" w:hAnsi="Arial" w:cs="Arial"/>
          <w:sz w:val="24"/>
          <w:szCs w:val="24"/>
          <w:lang w:val="es-EC"/>
        </w:rPr>
      </w:pPr>
    </w:p>
    <w:p w:rsidR="004612F0" w:rsidRPr="004612F0" w:rsidRDefault="004612F0" w:rsidP="009307D0">
      <w:pPr>
        <w:numPr>
          <w:ilvl w:val="0"/>
          <w:numId w:val="82"/>
        </w:numPr>
        <w:spacing w:after="0" w:line="480" w:lineRule="auto"/>
        <w:jc w:val="both"/>
        <w:rPr>
          <w:rFonts w:ascii="Arial" w:hAnsi="Arial" w:cs="Arial"/>
          <w:sz w:val="24"/>
          <w:szCs w:val="24"/>
          <w:lang w:val="es-EC"/>
        </w:rPr>
      </w:pPr>
      <w:r w:rsidRPr="004612F0">
        <w:rPr>
          <w:rFonts w:ascii="Arial" w:hAnsi="Arial" w:cs="Arial"/>
          <w:sz w:val="24"/>
          <w:szCs w:val="24"/>
          <w:lang w:val="es-EC"/>
        </w:rPr>
        <w:lastRenderedPageBreak/>
        <w:t>El procedimiento para registrar y administrar los gastos.</w:t>
      </w:r>
    </w:p>
    <w:p w:rsidR="004612F0" w:rsidRPr="004612F0" w:rsidRDefault="004612F0" w:rsidP="009307D0">
      <w:pPr>
        <w:numPr>
          <w:ilvl w:val="0"/>
          <w:numId w:val="82"/>
        </w:numPr>
        <w:spacing w:after="0" w:line="480" w:lineRule="auto"/>
        <w:jc w:val="both"/>
        <w:rPr>
          <w:rFonts w:ascii="Arial" w:hAnsi="Arial" w:cs="Arial"/>
          <w:sz w:val="24"/>
          <w:szCs w:val="24"/>
          <w:lang w:val="es-EC"/>
        </w:rPr>
      </w:pPr>
      <w:r w:rsidRPr="004612F0">
        <w:rPr>
          <w:rFonts w:ascii="Arial" w:hAnsi="Arial" w:cs="Arial"/>
          <w:sz w:val="24"/>
          <w:szCs w:val="24"/>
          <w:lang w:val="es-EC"/>
        </w:rPr>
        <w:t>La difícil decisión respecto al dinero que debe gastarse en los medios de la promoción de ventas.</w:t>
      </w:r>
    </w:p>
    <w:p w:rsidR="004612F0" w:rsidRPr="004612F0" w:rsidRDefault="004612F0" w:rsidP="004612F0">
      <w:pPr>
        <w:spacing w:line="480" w:lineRule="auto"/>
        <w:jc w:val="both"/>
        <w:rPr>
          <w:rFonts w:ascii="Arial" w:hAnsi="Arial" w:cs="Arial"/>
          <w:sz w:val="24"/>
          <w:szCs w:val="24"/>
          <w:lang w:val="es-EC"/>
        </w:rPr>
      </w:pPr>
    </w:p>
    <w:p w:rsidR="004612F0" w:rsidRPr="004612F0" w:rsidRDefault="004612F0" w:rsidP="004612F0">
      <w:pPr>
        <w:spacing w:line="480" w:lineRule="auto"/>
        <w:jc w:val="both"/>
        <w:rPr>
          <w:rFonts w:ascii="Arial" w:hAnsi="Arial" w:cs="Arial"/>
          <w:b/>
          <w:sz w:val="24"/>
          <w:szCs w:val="24"/>
          <w:lang w:val="es-EC"/>
        </w:rPr>
      </w:pPr>
      <w:r w:rsidRPr="004612F0">
        <w:rPr>
          <w:rFonts w:ascii="Arial" w:hAnsi="Arial" w:cs="Arial"/>
          <w:b/>
          <w:sz w:val="24"/>
          <w:szCs w:val="24"/>
          <w:lang w:val="es-EC"/>
        </w:rPr>
        <w:t>Objetivos de la promoción</w:t>
      </w:r>
    </w:p>
    <w:p w:rsidR="004612F0" w:rsidRPr="004612F0" w:rsidRDefault="004612F0" w:rsidP="009307D0">
      <w:pPr>
        <w:numPr>
          <w:ilvl w:val="0"/>
          <w:numId w:val="73"/>
        </w:numPr>
        <w:spacing w:after="0" w:line="480" w:lineRule="auto"/>
        <w:jc w:val="both"/>
        <w:rPr>
          <w:rFonts w:ascii="Arial" w:hAnsi="Arial" w:cs="Arial"/>
          <w:sz w:val="24"/>
          <w:szCs w:val="24"/>
          <w:lang w:val="es-EC"/>
        </w:rPr>
      </w:pPr>
      <w:r w:rsidRPr="004612F0">
        <w:rPr>
          <w:rFonts w:ascii="Arial" w:hAnsi="Arial" w:cs="Arial"/>
          <w:sz w:val="24"/>
          <w:szCs w:val="24"/>
          <w:lang w:val="es-EC"/>
        </w:rPr>
        <w:t>Ampliar el número de consumidores</w:t>
      </w:r>
    </w:p>
    <w:p w:rsidR="004612F0" w:rsidRPr="004612F0" w:rsidRDefault="004612F0" w:rsidP="009307D0">
      <w:pPr>
        <w:numPr>
          <w:ilvl w:val="0"/>
          <w:numId w:val="73"/>
        </w:numPr>
        <w:spacing w:after="0" w:line="480" w:lineRule="auto"/>
        <w:jc w:val="both"/>
        <w:rPr>
          <w:rFonts w:ascii="Arial" w:hAnsi="Arial" w:cs="Arial"/>
          <w:sz w:val="24"/>
          <w:szCs w:val="24"/>
          <w:lang w:val="es-EC"/>
        </w:rPr>
      </w:pPr>
      <w:r w:rsidRPr="004612F0">
        <w:rPr>
          <w:rFonts w:ascii="Arial" w:hAnsi="Arial" w:cs="Arial"/>
          <w:sz w:val="24"/>
          <w:szCs w:val="24"/>
          <w:lang w:val="es-EC"/>
        </w:rPr>
        <w:t>Encontrar más usos al producto y educar al público mediante campañas publicitarias.</w:t>
      </w:r>
    </w:p>
    <w:p w:rsidR="004612F0" w:rsidRPr="004612F0" w:rsidRDefault="004612F0" w:rsidP="009307D0">
      <w:pPr>
        <w:numPr>
          <w:ilvl w:val="0"/>
          <w:numId w:val="73"/>
        </w:numPr>
        <w:spacing w:after="0" w:line="480" w:lineRule="auto"/>
        <w:jc w:val="both"/>
        <w:rPr>
          <w:rFonts w:ascii="Arial" w:hAnsi="Arial" w:cs="Arial"/>
          <w:sz w:val="24"/>
          <w:szCs w:val="24"/>
          <w:lang w:val="es-EC"/>
        </w:rPr>
      </w:pPr>
      <w:r w:rsidRPr="004612F0">
        <w:rPr>
          <w:rFonts w:ascii="Arial" w:hAnsi="Arial" w:cs="Arial"/>
          <w:sz w:val="24"/>
          <w:szCs w:val="24"/>
          <w:lang w:val="es-EC"/>
        </w:rPr>
        <w:t>Vender el producto aunque no sea de temporada.</w:t>
      </w:r>
    </w:p>
    <w:p w:rsidR="004612F0" w:rsidRPr="004612F0" w:rsidRDefault="004612F0" w:rsidP="004612F0">
      <w:pPr>
        <w:spacing w:line="480" w:lineRule="auto"/>
        <w:jc w:val="both"/>
        <w:rPr>
          <w:rFonts w:ascii="Arial" w:hAnsi="Arial" w:cs="Arial"/>
          <w:sz w:val="24"/>
          <w:szCs w:val="24"/>
          <w:lang w:val="es-EC"/>
        </w:rPr>
      </w:pPr>
    </w:p>
    <w:p w:rsidR="004612F0" w:rsidRPr="004612F0" w:rsidRDefault="004612F0" w:rsidP="004612F0">
      <w:pPr>
        <w:spacing w:line="480" w:lineRule="auto"/>
        <w:jc w:val="both"/>
        <w:rPr>
          <w:rFonts w:ascii="Arial" w:hAnsi="Arial" w:cs="Arial"/>
          <w:b/>
          <w:sz w:val="24"/>
          <w:szCs w:val="24"/>
          <w:lang w:val="es-EC"/>
        </w:rPr>
      </w:pPr>
      <w:r w:rsidRPr="004612F0">
        <w:rPr>
          <w:rFonts w:ascii="Arial" w:hAnsi="Arial" w:cs="Arial"/>
          <w:b/>
          <w:sz w:val="24"/>
          <w:szCs w:val="24"/>
          <w:lang w:val="es-EC"/>
        </w:rPr>
        <w:t>Medios promociónales</w:t>
      </w:r>
    </w:p>
    <w:p w:rsidR="004612F0" w:rsidRPr="004612F0" w:rsidRDefault="004612F0" w:rsidP="004612F0">
      <w:pPr>
        <w:spacing w:line="480" w:lineRule="auto"/>
        <w:jc w:val="both"/>
        <w:rPr>
          <w:rFonts w:ascii="Arial" w:hAnsi="Arial" w:cs="Arial"/>
          <w:sz w:val="24"/>
          <w:szCs w:val="24"/>
          <w:lang w:val="es-EC"/>
        </w:rPr>
      </w:pPr>
      <w:r w:rsidRPr="004612F0">
        <w:rPr>
          <w:rFonts w:ascii="Arial" w:hAnsi="Arial" w:cs="Arial"/>
          <w:sz w:val="24"/>
          <w:szCs w:val="24"/>
          <w:lang w:val="es-EC"/>
        </w:rPr>
        <w:t>La promoción de ventas tiene sus propios medios para lograr sus objetivos y funciones. A continuación se presentan algunos:</w:t>
      </w:r>
    </w:p>
    <w:p w:rsidR="004612F0" w:rsidRPr="004612F0" w:rsidRDefault="004612F0" w:rsidP="009307D0">
      <w:pPr>
        <w:numPr>
          <w:ilvl w:val="0"/>
          <w:numId w:val="83"/>
        </w:numPr>
        <w:spacing w:after="0" w:line="480" w:lineRule="auto"/>
        <w:jc w:val="both"/>
        <w:rPr>
          <w:rFonts w:ascii="Arial" w:hAnsi="Arial" w:cs="Arial"/>
          <w:sz w:val="24"/>
          <w:szCs w:val="24"/>
          <w:lang w:val="es-EC"/>
        </w:rPr>
      </w:pPr>
      <w:r w:rsidRPr="004612F0">
        <w:rPr>
          <w:rFonts w:ascii="Arial" w:hAnsi="Arial" w:cs="Arial"/>
          <w:sz w:val="24"/>
          <w:szCs w:val="24"/>
          <w:lang w:val="es-EC"/>
        </w:rPr>
        <w:t>Ferias, exhibiciones y espectáculos</w:t>
      </w:r>
    </w:p>
    <w:p w:rsidR="004612F0" w:rsidRPr="004612F0" w:rsidRDefault="004612F0" w:rsidP="009307D0">
      <w:pPr>
        <w:numPr>
          <w:ilvl w:val="0"/>
          <w:numId w:val="83"/>
        </w:numPr>
        <w:spacing w:after="0" w:line="480" w:lineRule="auto"/>
        <w:jc w:val="both"/>
        <w:rPr>
          <w:rFonts w:ascii="Arial" w:hAnsi="Arial" w:cs="Arial"/>
          <w:sz w:val="24"/>
          <w:szCs w:val="24"/>
          <w:lang w:val="es-EC"/>
        </w:rPr>
      </w:pPr>
      <w:r w:rsidRPr="004612F0">
        <w:rPr>
          <w:rFonts w:ascii="Arial" w:hAnsi="Arial" w:cs="Arial"/>
          <w:sz w:val="24"/>
          <w:szCs w:val="24"/>
          <w:lang w:val="es-EC"/>
        </w:rPr>
        <w:t>Demostraciones</w:t>
      </w:r>
    </w:p>
    <w:p w:rsidR="004612F0" w:rsidRPr="004612F0" w:rsidRDefault="004612F0" w:rsidP="009307D0">
      <w:pPr>
        <w:numPr>
          <w:ilvl w:val="0"/>
          <w:numId w:val="83"/>
        </w:numPr>
        <w:spacing w:after="0" w:line="480" w:lineRule="auto"/>
        <w:jc w:val="both"/>
        <w:rPr>
          <w:rFonts w:ascii="Arial" w:hAnsi="Arial" w:cs="Arial"/>
          <w:sz w:val="24"/>
          <w:szCs w:val="24"/>
          <w:lang w:val="es-EC"/>
        </w:rPr>
      </w:pPr>
      <w:r w:rsidRPr="004612F0">
        <w:rPr>
          <w:rFonts w:ascii="Arial" w:hAnsi="Arial" w:cs="Arial"/>
          <w:sz w:val="24"/>
          <w:szCs w:val="24"/>
          <w:lang w:val="es-EC"/>
        </w:rPr>
        <w:t>Muestras, regalos</w:t>
      </w:r>
    </w:p>
    <w:p w:rsidR="004612F0" w:rsidRPr="004612F0" w:rsidRDefault="004612F0" w:rsidP="009307D0">
      <w:pPr>
        <w:numPr>
          <w:ilvl w:val="0"/>
          <w:numId w:val="83"/>
        </w:numPr>
        <w:spacing w:after="0" w:line="480" w:lineRule="auto"/>
        <w:jc w:val="both"/>
        <w:rPr>
          <w:rFonts w:ascii="Arial" w:hAnsi="Arial" w:cs="Arial"/>
          <w:sz w:val="24"/>
          <w:szCs w:val="24"/>
          <w:lang w:val="es-EC"/>
        </w:rPr>
      </w:pPr>
      <w:r w:rsidRPr="004612F0">
        <w:rPr>
          <w:rFonts w:ascii="Arial" w:hAnsi="Arial" w:cs="Arial"/>
          <w:sz w:val="24"/>
          <w:szCs w:val="24"/>
          <w:lang w:val="es-EC"/>
        </w:rPr>
        <w:t>Campañas directas por correspondencia</w:t>
      </w:r>
    </w:p>
    <w:p w:rsidR="005957C3" w:rsidRPr="005957C3" w:rsidRDefault="004612F0" w:rsidP="009307D0">
      <w:pPr>
        <w:numPr>
          <w:ilvl w:val="0"/>
          <w:numId w:val="83"/>
        </w:numPr>
        <w:spacing w:after="0" w:line="480" w:lineRule="auto"/>
        <w:jc w:val="both"/>
        <w:rPr>
          <w:rFonts w:ascii="Arial" w:hAnsi="Arial" w:cs="Arial"/>
          <w:sz w:val="24"/>
          <w:szCs w:val="24"/>
          <w:lang w:val="es-EC"/>
        </w:rPr>
      </w:pPr>
      <w:r w:rsidRPr="004612F0">
        <w:rPr>
          <w:rFonts w:ascii="Arial" w:hAnsi="Arial" w:cs="Arial"/>
          <w:sz w:val="24"/>
          <w:szCs w:val="24"/>
          <w:lang w:val="es-EC"/>
        </w:rPr>
        <w:t>Exhibiciones en el punto de vent</w:t>
      </w:r>
      <w:r w:rsidR="00B01848">
        <w:rPr>
          <w:rFonts w:ascii="Arial" w:hAnsi="Arial" w:cs="Arial"/>
          <w:sz w:val="24"/>
          <w:szCs w:val="24"/>
          <w:lang w:val="es-EC"/>
        </w:rPr>
        <w:t>as.</w:t>
      </w:r>
    </w:p>
    <w:p w:rsidR="00B01848" w:rsidRPr="00B01848" w:rsidRDefault="00B01848" w:rsidP="00B01848">
      <w:pPr>
        <w:spacing w:after="0" w:line="480" w:lineRule="auto"/>
        <w:jc w:val="both"/>
        <w:rPr>
          <w:rFonts w:ascii="Arial" w:hAnsi="Arial" w:cs="Arial"/>
          <w:sz w:val="24"/>
          <w:szCs w:val="24"/>
          <w:lang w:val="es-EC"/>
        </w:rPr>
      </w:pPr>
    </w:p>
    <w:p w:rsidR="004612F0" w:rsidRPr="00FC3866" w:rsidRDefault="00190350" w:rsidP="00FC3866">
      <w:pPr>
        <w:spacing w:line="480" w:lineRule="auto"/>
        <w:rPr>
          <w:rFonts w:ascii="Arial" w:hAnsi="Arial" w:cs="Arial"/>
          <w:b/>
          <w:sz w:val="24"/>
          <w:szCs w:val="24"/>
          <w:lang w:val="es-EC"/>
        </w:rPr>
      </w:pPr>
      <w:r w:rsidRPr="00190350">
        <w:rPr>
          <w:rFonts w:ascii="Arial" w:hAnsi="Arial" w:cs="Arial"/>
          <w:b/>
          <w:sz w:val="24"/>
          <w:szCs w:val="24"/>
          <w:lang w:val="es-EC"/>
        </w:rPr>
        <w:t>4</w:t>
      </w:r>
      <w:r w:rsidR="004612F0" w:rsidRPr="00190350">
        <w:rPr>
          <w:rFonts w:ascii="Arial" w:hAnsi="Arial" w:cs="Arial"/>
          <w:b/>
          <w:sz w:val="24"/>
          <w:szCs w:val="24"/>
          <w:lang w:val="es-EC"/>
        </w:rPr>
        <w:t>. PLANEACIÓN ESTRATÉGICA</w:t>
      </w:r>
    </w:p>
    <w:p w:rsidR="004612F0" w:rsidRPr="004612F0" w:rsidRDefault="00190350" w:rsidP="004612F0">
      <w:pPr>
        <w:spacing w:line="480" w:lineRule="auto"/>
        <w:jc w:val="both"/>
        <w:rPr>
          <w:rFonts w:ascii="Arial" w:hAnsi="Arial" w:cs="Arial"/>
          <w:b/>
          <w:sz w:val="24"/>
          <w:szCs w:val="24"/>
          <w:lang w:val="es-EC"/>
        </w:rPr>
      </w:pPr>
      <w:r>
        <w:rPr>
          <w:rFonts w:ascii="Arial" w:hAnsi="Arial" w:cs="Arial"/>
          <w:b/>
          <w:sz w:val="24"/>
          <w:szCs w:val="24"/>
          <w:lang w:val="es-EC"/>
        </w:rPr>
        <w:t>4</w:t>
      </w:r>
      <w:r w:rsidR="004612F0" w:rsidRPr="004612F0">
        <w:rPr>
          <w:rFonts w:ascii="Arial" w:hAnsi="Arial" w:cs="Arial"/>
          <w:b/>
          <w:sz w:val="24"/>
          <w:szCs w:val="24"/>
          <w:lang w:val="es-EC"/>
        </w:rPr>
        <w:t>.1. Concepto</w:t>
      </w:r>
    </w:p>
    <w:p w:rsidR="004612F0" w:rsidRPr="004612F0" w:rsidRDefault="004612F0" w:rsidP="004612F0">
      <w:pPr>
        <w:spacing w:line="480" w:lineRule="auto"/>
        <w:jc w:val="both"/>
        <w:rPr>
          <w:rFonts w:ascii="Arial" w:hAnsi="Arial" w:cs="Arial"/>
          <w:sz w:val="24"/>
          <w:szCs w:val="24"/>
          <w:lang w:val="es-EC"/>
        </w:rPr>
      </w:pPr>
      <w:r w:rsidRPr="004612F0">
        <w:rPr>
          <w:rFonts w:ascii="Arial" w:hAnsi="Arial" w:cs="Arial"/>
          <w:sz w:val="24"/>
          <w:szCs w:val="24"/>
          <w:lang w:val="es-EC"/>
        </w:rPr>
        <w:t xml:space="preserve">La </w:t>
      </w:r>
      <w:r w:rsidR="00190350">
        <w:rPr>
          <w:rFonts w:ascii="Arial" w:hAnsi="Arial" w:cs="Arial"/>
          <w:sz w:val="24"/>
          <w:szCs w:val="24"/>
          <w:lang w:val="es-EC"/>
        </w:rPr>
        <w:t>P</w:t>
      </w:r>
      <w:r w:rsidRPr="004612F0">
        <w:rPr>
          <w:rFonts w:ascii="Arial" w:hAnsi="Arial" w:cs="Arial"/>
          <w:sz w:val="24"/>
          <w:szCs w:val="24"/>
          <w:lang w:val="es-EC"/>
        </w:rPr>
        <w:t xml:space="preserve">laneación </w:t>
      </w:r>
      <w:r w:rsidR="00190350">
        <w:rPr>
          <w:rFonts w:ascii="Arial" w:hAnsi="Arial" w:cs="Arial"/>
          <w:sz w:val="24"/>
          <w:szCs w:val="24"/>
          <w:lang w:val="es-EC"/>
        </w:rPr>
        <w:t>E</w:t>
      </w:r>
      <w:r w:rsidRPr="004612F0">
        <w:rPr>
          <w:rFonts w:ascii="Arial" w:hAnsi="Arial" w:cs="Arial"/>
          <w:sz w:val="24"/>
          <w:szCs w:val="24"/>
          <w:lang w:val="es-EC"/>
        </w:rPr>
        <w:t xml:space="preserve">stratégica es aquella que incluye la aplicación de la intuición y el análisis para determinar las posiciones futuras que la organización o </w:t>
      </w:r>
      <w:r w:rsidRPr="004612F0">
        <w:rPr>
          <w:rFonts w:ascii="Arial" w:hAnsi="Arial" w:cs="Arial"/>
          <w:sz w:val="24"/>
          <w:szCs w:val="24"/>
          <w:lang w:val="es-EC"/>
        </w:rPr>
        <w:lastRenderedPageBreak/>
        <w:t>empresa debe alcanzar. Es proceso dinámico lo suficientemente flexible para permitir y hasta forzar modificaciones en los planes a fin de responder a las cambiantes circunstancias.</w:t>
      </w:r>
    </w:p>
    <w:p w:rsidR="004612F0" w:rsidRPr="004612F0" w:rsidRDefault="004612F0" w:rsidP="004612F0">
      <w:pPr>
        <w:spacing w:line="480" w:lineRule="auto"/>
        <w:jc w:val="both"/>
        <w:rPr>
          <w:rFonts w:ascii="Arial" w:hAnsi="Arial" w:cs="Arial"/>
          <w:sz w:val="24"/>
          <w:szCs w:val="24"/>
          <w:lang w:val="es-EC"/>
        </w:rPr>
      </w:pPr>
      <w:r w:rsidRPr="004612F0">
        <w:rPr>
          <w:rFonts w:ascii="Arial" w:hAnsi="Arial" w:cs="Arial"/>
          <w:sz w:val="24"/>
          <w:szCs w:val="24"/>
          <w:lang w:val="es-EC"/>
        </w:rPr>
        <w:t>Trata con el porvenir de las decisiones actuales, observa la cadena de consecuencias de las causas y efectos durante un tiempo, relacionadas con una decisión real o intencionada que tomará la dirección. Es identificar y llevar a la práctica los objetivos a largo plazo de la empresa.</w:t>
      </w:r>
    </w:p>
    <w:p w:rsidR="004612F0" w:rsidRPr="004612F0" w:rsidRDefault="004612F0" w:rsidP="004612F0">
      <w:pPr>
        <w:spacing w:line="480" w:lineRule="auto"/>
        <w:jc w:val="both"/>
        <w:rPr>
          <w:rFonts w:ascii="Arial" w:hAnsi="Arial" w:cs="Arial"/>
          <w:sz w:val="24"/>
          <w:szCs w:val="24"/>
          <w:lang w:val="es-EC"/>
        </w:rPr>
      </w:pPr>
    </w:p>
    <w:p w:rsidR="004612F0" w:rsidRPr="004612F0" w:rsidRDefault="004612F0" w:rsidP="004612F0">
      <w:pPr>
        <w:spacing w:line="480" w:lineRule="auto"/>
        <w:jc w:val="both"/>
        <w:rPr>
          <w:rFonts w:ascii="Arial" w:hAnsi="Arial" w:cs="Arial"/>
          <w:sz w:val="24"/>
          <w:szCs w:val="24"/>
          <w:lang w:val="es-EC"/>
        </w:rPr>
      </w:pPr>
      <w:r w:rsidRPr="004612F0">
        <w:rPr>
          <w:rFonts w:ascii="Arial" w:hAnsi="Arial" w:cs="Arial"/>
          <w:sz w:val="24"/>
          <w:szCs w:val="24"/>
          <w:lang w:val="es-EC"/>
        </w:rPr>
        <w:t xml:space="preserve">Va más allá de pronosticar actuales productos y mercados presentes, formula sobre asuntos más fundamentales; negocio adecuado, objetivos básicos, tiempo de </w:t>
      </w:r>
      <w:r w:rsidR="00427021" w:rsidRPr="004612F0">
        <w:rPr>
          <w:rFonts w:ascii="Arial" w:hAnsi="Arial" w:cs="Arial"/>
          <w:sz w:val="24"/>
          <w:szCs w:val="24"/>
          <w:lang w:val="es-EC"/>
        </w:rPr>
        <w:t>obsolescencia</w:t>
      </w:r>
      <w:r w:rsidRPr="004612F0">
        <w:rPr>
          <w:rFonts w:ascii="Arial" w:hAnsi="Arial" w:cs="Arial"/>
          <w:sz w:val="24"/>
          <w:szCs w:val="24"/>
          <w:lang w:val="es-EC"/>
        </w:rPr>
        <w:t xml:space="preserve"> de productos actuales, aumento o disminución de  mercados, etc.</w:t>
      </w:r>
    </w:p>
    <w:p w:rsidR="004612F0" w:rsidRPr="004612F0" w:rsidRDefault="004612F0" w:rsidP="004612F0">
      <w:pPr>
        <w:spacing w:line="480" w:lineRule="auto"/>
        <w:jc w:val="both"/>
        <w:rPr>
          <w:rFonts w:ascii="Arial" w:hAnsi="Arial" w:cs="Arial"/>
          <w:sz w:val="24"/>
          <w:szCs w:val="24"/>
          <w:lang w:val="es-EC"/>
        </w:rPr>
      </w:pPr>
    </w:p>
    <w:p w:rsidR="004612F0" w:rsidRPr="004612F0" w:rsidRDefault="004612F0" w:rsidP="004612F0">
      <w:pPr>
        <w:spacing w:line="480" w:lineRule="auto"/>
        <w:jc w:val="both"/>
        <w:rPr>
          <w:rFonts w:ascii="Arial" w:hAnsi="Arial" w:cs="Arial"/>
          <w:sz w:val="24"/>
          <w:szCs w:val="24"/>
          <w:lang w:val="es-EC"/>
        </w:rPr>
      </w:pPr>
      <w:r w:rsidRPr="004612F0">
        <w:rPr>
          <w:rFonts w:ascii="Arial" w:hAnsi="Arial" w:cs="Arial"/>
          <w:sz w:val="24"/>
          <w:szCs w:val="24"/>
          <w:lang w:val="es-EC"/>
        </w:rPr>
        <w:t xml:space="preserve">La </w:t>
      </w:r>
      <w:r w:rsidR="00190350">
        <w:rPr>
          <w:rFonts w:ascii="Arial" w:hAnsi="Arial" w:cs="Arial"/>
          <w:sz w:val="24"/>
          <w:szCs w:val="24"/>
          <w:lang w:val="es-EC"/>
        </w:rPr>
        <w:t>P</w:t>
      </w:r>
      <w:r w:rsidRPr="004612F0">
        <w:rPr>
          <w:rFonts w:ascii="Arial" w:hAnsi="Arial" w:cs="Arial"/>
          <w:sz w:val="24"/>
          <w:szCs w:val="24"/>
          <w:lang w:val="es-EC"/>
        </w:rPr>
        <w:t xml:space="preserve">laneación </w:t>
      </w:r>
      <w:r w:rsidR="00190350">
        <w:rPr>
          <w:rFonts w:ascii="Arial" w:hAnsi="Arial" w:cs="Arial"/>
          <w:sz w:val="24"/>
          <w:szCs w:val="24"/>
          <w:lang w:val="es-EC"/>
        </w:rPr>
        <w:t>E</w:t>
      </w:r>
      <w:r w:rsidRPr="004612F0">
        <w:rPr>
          <w:rFonts w:ascii="Arial" w:hAnsi="Arial" w:cs="Arial"/>
          <w:sz w:val="24"/>
          <w:szCs w:val="24"/>
          <w:lang w:val="es-EC"/>
        </w:rPr>
        <w:t>stratégica de una empresa es donde la dirección de la misma define las misiones de la organización, establece metas a largo plazo y formula estrategias para cumplirlas. Estas metas y estrategias globales se convierten después en el marco de referencias para planear las áreas funcionales que constituyen dicha organización, como producción, finanzas, recursos humanos. Investigación y marketing.</w:t>
      </w:r>
    </w:p>
    <w:p w:rsidR="004612F0" w:rsidRPr="004612F0" w:rsidRDefault="004612F0" w:rsidP="004612F0">
      <w:pPr>
        <w:spacing w:line="480" w:lineRule="auto"/>
        <w:jc w:val="both"/>
        <w:rPr>
          <w:rFonts w:ascii="Arial" w:hAnsi="Arial" w:cs="Arial"/>
          <w:sz w:val="24"/>
          <w:szCs w:val="24"/>
          <w:lang w:val="es-EC"/>
        </w:rPr>
      </w:pPr>
    </w:p>
    <w:p w:rsidR="004612F0" w:rsidRPr="004612F0" w:rsidRDefault="004612F0" w:rsidP="004612F0">
      <w:pPr>
        <w:spacing w:line="480" w:lineRule="auto"/>
        <w:jc w:val="both"/>
        <w:rPr>
          <w:rFonts w:ascii="Arial" w:hAnsi="Arial" w:cs="Arial"/>
          <w:sz w:val="24"/>
          <w:szCs w:val="24"/>
          <w:lang w:val="es-EC"/>
        </w:rPr>
      </w:pPr>
      <w:r w:rsidRPr="004612F0">
        <w:rPr>
          <w:rFonts w:ascii="Arial" w:hAnsi="Arial" w:cs="Arial"/>
          <w:sz w:val="24"/>
          <w:szCs w:val="24"/>
          <w:lang w:val="es-EC"/>
        </w:rPr>
        <w:t xml:space="preserve">La </w:t>
      </w:r>
      <w:r w:rsidR="00190350">
        <w:rPr>
          <w:rFonts w:ascii="Arial" w:hAnsi="Arial" w:cs="Arial"/>
          <w:sz w:val="24"/>
          <w:szCs w:val="24"/>
          <w:lang w:val="es-EC"/>
        </w:rPr>
        <w:t>P</w:t>
      </w:r>
      <w:r w:rsidRPr="004612F0">
        <w:rPr>
          <w:rFonts w:ascii="Arial" w:hAnsi="Arial" w:cs="Arial"/>
          <w:sz w:val="24"/>
          <w:szCs w:val="24"/>
          <w:lang w:val="es-EC"/>
        </w:rPr>
        <w:t xml:space="preserve">laneación </w:t>
      </w:r>
      <w:r w:rsidR="00190350">
        <w:rPr>
          <w:rFonts w:ascii="Arial" w:hAnsi="Arial" w:cs="Arial"/>
          <w:sz w:val="24"/>
          <w:szCs w:val="24"/>
          <w:lang w:val="es-EC"/>
        </w:rPr>
        <w:t>E</w:t>
      </w:r>
      <w:r w:rsidRPr="004612F0">
        <w:rPr>
          <w:rFonts w:ascii="Arial" w:hAnsi="Arial" w:cs="Arial"/>
          <w:sz w:val="24"/>
          <w:szCs w:val="24"/>
          <w:lang w:val="es-EC"/>
        </w:rPr>
        <w:t xml:space="preserve">stratégica de </w:t>
      </w:r>
      <w:r w:rsidR="00190350">
        <w:rPr>
          <w:rFonts w:ascii="Arial" w:hAnsi="Arial" w:cs="Arial"/>
          <w:sz w:val="24"/>
          <w:szCs w:val="24"/>
          <w:lang w:val="es-EC"/>
        </w:rPr>
        <w:t>M</w:t>
      </w:r>
      <w:r w:rsidRPr="004612F0">
        <w:rPr>
          <w:rFonts w:ascii="Arial" w:hAnsi="Arial" w:cs="Arial"/>
          <w:sz w:val="24"/>
          <w:szCs w:val="24"/>
          <w:lang w:val="es-EC"/>
        </w:rPr>
        <w:t xml:space="preserve">arketing es donde los ejecutivos de ésta área fijan metas y estrategias a las actividades mercadológicas de la empresa. Esta </w:t>
      </w:r>
      <w:r w:rsidRPr="004612F0">
        <w:rPr>
          <w:rFonts w:ascii="Arial" w:hAnsi="Arial" w:cs="Arial"/>
          <w:sz w:val="24"/>
          <w:szCs w:val="24"/>
          <w:lang w:val="es-EC"/>
        </w:rPr>
        <w:lastRenderedPageBreak/>
        <w:t>planeación obviamente ha de coordinarse con la planeación global de la empresa.</w:t>
      </w:r>
    </w:p>
    <w:p w:rsidR="004612F0" w:rsidRPr="004612F0" w:rsidRDefault="004612F0" w:rsidP="004612F0">
      <w:pPr>
        <w:spacing w:line="480" w:lineRule="auto"/>
        <w:jc w:val="both"/>
        <w:rPr>
          <w:rFonts w:ascii="Arial" w:hAnsi="Arial" w:cs="Arial"/>
          <w:sz w:val="24"/>
          <w:szCs w:val="24"/>
          <w:lang w:val="es-EC"/>
        </w:rPr>
      </w:pPr>
    </w:p>
    <w:p w:rsidR="004612F0" w:rsidRPr="004612F0" w:rsidRDefault="00190350" w:rsidP="004612F0">
      <w:pPr>
        <w:spacing w:line="480" w:lineRule="auto"/>
        <w:jc w:val="both"/>
        <w:rPr>
          <w:rFonts w:ascii="Arial" w:hAnsi="Arial" w:cs="Arial"/>
          <w:b/>
          <w:sz w:val="24"/>
          <w:szCs w:val="24"/>
          <w:lang w:val="es-EC"/>
        </w:rPr>
      </w:pPr>
      <w:r>
        <w:rPr>
          <w:rFonts w:ascii="Arial" w:hAnsi="Arial" w:cs="Arial"/>
          <w:b/>
          <w:sz w:val="24"/>
          <w:szCs w:val="24"/>
          <w:lang w:val="es-EC"/>
        </w:rPr>
        <w:t>4</w:t>
      </w:r>
      <w:r w:rsidR="004612F0" w:rsidRPr="004612F0">
        <w:rPr>
          <w:rFonts w:ascii="Arial" w:hAnsi="Arial" w:cs="Arial"/>
          <w:b/>
          <w:sz w:val="24"/>
          <w:szCs w:val="24"/>
          <w:lang w:val="es-EC"/>
        </w:rPr>
        <w:t>.2. Importancia</w:t>
      </w:r>
    </w:p>
    <w:p w:rsidR="004612F0" w:rsidRPr="004612F0" w:rsidRDefault="004612F0" w:rsidP="004612F0">
      <w:pPr>
        <w:spacing w:line="480" w:lineRule="auto"/>
        <w:jc w:val="both"/>
        <w:rPr>
          <w:rFonts w:ascii="Arial" w:hAnsi="Arial" w:cs="Arial"/>
          <w:sz w:val="24"/>
          <w:szCs w:val="24"/>
          <w:lang w:val="es-EC"/>
        </w:rPr>
      </w:pPr>
      <w:r w:rsidRPr="004612F0">
        <w:rPr>
          <w:rFonts w:ascii="Arial" w:hAnsi="Arial" w:cs="Arial"/>
          <w:sz w:val="24"/>
          <w:szCs w:val="24"/>
          <w:lang w:val="es-EC"/>
        </w:rPr>
        <w:t>Es importante por que beneficia a la empresa en:</w:t>
      </w:r>
    </w:p>
    <w:p w:rsidR="004612F0" w:rsidRPr="004612F0" w:rsidRDefault="004612F0" w:rsidP="009307D0">
      <w:pPr>
        <w:numPr>
          <w:ilvl w:val="0"/>
          <w:numId w:val="84"/>
        </w:numPr>
        <w:spacing w:after="0" w:line="480" w:lineRule="auto"/>
        <w:jc w:val="both"/>
        <w:rPr>
          <w:rFonts w:ascii="Arial" w:hAnsi="Arial" w:cs="Arial"/>
          <w:sz w:val="24"/>
          <w:szCs w:val="24"/>
          <w:lang w:val="es-EC"/>
        </w:rPr>
      </w:pPr>
      <w:r w:rsidRPr="004612F0">
        <w:rPr>
          <w:rFonts w:ascii="Arial" w:hAnsi="Arial" w:cs="Arial"/>
          <w:sz w:val="24"/>
          <w:szCs w:val="24"/>
          <w:lang w:val="es-EC"/>
        </w:rPr>
        <w:t>Mantener a la vez el enfoque en el futuro y en el presente</w:t>
      </w:r>
    </w:p>
    <w:p w:rsidR="004612F0" w:rsidRPr="004612F0" w:rsidRDefault="004612F0" w:rsidP="009307D0">
      <w:pPr>
        <w:numPr>
          <w:ilvl w:val="0"/>
          <w:numId w:val="84"/>
        </w:numPr>
        <w:spacing w:after="0" w:line="480" w:lineRule="auto"/>
        <w:jc w:val="both"/>
        <w:rPr>
          <w:rFonts w:ascii="Arial" w:hAnsi="Arial" w:cs="Arial"/>
          <w:sz w:val="24"/>
          <w:szCs w:val="24"/>
          <w:lang w:val="es-EC"/>
        </w:rPr>
      </w:pPr>
      <w:r w:rsidRPr="004612F0">
        <w:rPr>
          <w:rFonts w:ascii="Arial" w:hAnsi="Arial" w:cs="Arial"/>
          <w:sz w:val="24"/>
          <w:szCs w:val="24"/>
          <w:lang w:val="es-EC"/>
        </w:rPr>
        <w:t>Refuerza los principios adquiridos en la misión, visión y estrategias</w:t>
      </w:r>
    </w:p>
    <w:p w:rsidR="004612F0" w:rsidRPr="004612F0" w:rsidRDefault="004612F0" w:rsidP="009307D0">
      <w:pPr>
        <w:numPr>
          <w:ilvl w:val="0"/>
          <w:numId w:val="84"/>
        </w:numPr>
        <w:spacing w:after="0" w:line="480" w:lineRule="auto"/>
        <w:jc w:val="both"/>
        <w:rPr>
          <w:rFonts w:ascii="Arial" w:hAnsi="Arial" w:cs="Arial"/>
          <w:sz w:val="24"/>
          <w:szCs w:val="24"/>
          <w:lang w:val="es-EC"/>
        </w:rPr>
      </w:pPr>
      <w:r w:rsidRPr="004612F0">
        <w:rPr>
          <w:rFonts w:ascii="Arial" w:hAnsi="Arial" w:cs="Arial"/>
          <w:sz w:val="24"/>
          <w:szCs w:val="24"/>
          <w:lang w:val="es-EC"/>
        </w:rPr>
        <w:t>Fomenta la planeación y la comunicación interdisciplinarias</w:t>
      </w:r>
    </w:p>
    <w:p w:rsidR="004612F0" w:rsidRPr="004612F0" w:rsidRDefault="004612F0" w:rsidP="009307D0">
      <w:pPr>
        <w:numPr>
          <w:ilvl w:val="0"/>
          <w:numId w:val="84"/>
        </w:numPr>
        <w:spacing w:after="0" w:line="480" w:lineRule="auto"/>
        <w:jc w:val="both"/>
        <w:rPr>
          <w:rFonts w:ascii="Arial" w:hAnsi="Arial" w:cs="Arial"/>
          <w:sz w:val="24"/>
          <w:szCs w:val="24"/>
          <w:lang w:val="es-EC"/>
        </w:rPr>
      </w:pPr>
      <w:r w:rsidRPr="004612F0">
        <w:rPr>
          <w:rFonts w:ascii="Arial" w:hAnsi="Arial" w:cs="Arial"/>
          <w:sz w:val="24"/>
          <w:szCs w:val="24"/>
          <w:lang w:val="es-EC"/>
        </w:rPr>
        <w:t>Asigna prioridades en el destino de los recursos</w:t>
      </w:r>
    </w:p>
    <w:p w:rsidR="004612F0" w:rsidRPr="004612F0" w:rsidRDefault="004612F0" w:rsidP="009307D0">
      <w:pPr>
        <w:numPr>
          <w:ilvl w:val="0"/>
          <w:numId w:val="84"/>
        </w:numPr>
        <w:spacing w:after="0" w:line="480" w:lineRule="auto"/>
        <w:jc w:val="both"/>
        <w:rPr>
          <w:rFonts w:ascii="Arial" w:hAnsi="Arial" w:cs="Arial"/>
          <w:sz w:val="24"/>
          <w:szCs w:val="24"/>
          <w:lang w:val="es-EC"/>
        </w:rPr>
      </w:pPr>
      <w:r w:rsidRPr="004612F0">
        <w:rPr>
          <w:rFonts w:ascii="Arial" w:hAnsi="Arial" w:cs="Arial"/>
          <w:sz w:val="24"/>
          <w:szCs w:val="24"/>
          <w:lang w:val="es-EC"/>
        </w:rPr>
        <w:t>Constituye el puente con el proceso de planeación, táctica a coto plazo</w:t>
      </w:r>
    </w:p>
    <w:p w:rsidR="004612F0" w:rsidRPr="004612F0" w:rsidRDefault="004612F0" w:rsidP="009307D0">
      <w:pPr>
        <w:numPr>
          <w:ilvl w:val="0"/>
          <w:numId w:val="84"/>
        </w:numPr>
        <w:spacing w:after="0" w:line="480" w:lineRule="auto"/>
        <w:jc w:val="both"/>
        <w:rPr>
          <w:rFonts w:ascii="Arial" w:hAnsi="Arial" w:cs="Arial"/>
          <w:sz w:val="24"/>
          <w:szCs w:val="24"/>
          <w:lang w:val="es-EC"/>
        </w:rPr>
      </w:pPr>
      <w:r w:rsidRPr="004612F0">
        <w:rPr>
          <w:rFonts w:ascii="Arial" w:hAnsi="Arial" w:cs="Arial"/>
          <w:sz w:val="24"/>
          <w:szCs w:val="24"/>
          <w:lang w:val="es-EC"/>
        </w:rPr>
        <w:t>Obliga a los ejecutivos a ver la planeación desde la macro perspectiva, señalando los objetivos centrales a modo que pueden contribuir a lograrlos.</w:t>
      </w:r>
    </w:p>
    <w:p w:rsidR="00190350" w:rsidRPr="004612F0" w:rsidRDefault="00190350" w:rsidP="004612F0">
      <w:pPr>
        <w:spacing w:line="480" w:lineRule="auto"/>
        <w:jc w:val="both"/>
        <w:rPr>
          <w:rFonts w:ascii="Arial" w:hAnsi="Arial" w:cs="Arial"/>
          <w:sz w:val="24"/>
          <w:szCs w:val="24"/>
          <w:lang w:val="es-EC"/>
        </w:rPr>
      </w:pPr>
    </w:p>
    <w:p w:rsidR="004612F0" w:rsidRPr="004612F0" w:rsidRDefault="00190350" w:rsidP="004612F0">
      <w:pPr>
        <w:spacing w:line="480" w:lineRule="auto"/>
        <w:jc w:val="both"/>
        <w:rPr>
          <w:rFonts w:ascii="Arial" w:hAnsi="Arial" w:cs="Arial"/>
          <w:b/>
          <w:sz w:val="24"/>
          <w:szCs w:val="24"/>
          <w:lang w:val="es-EC"/>
        </w:rPr>
      </w:pPr>
      <w:r>
        <w:rPr>
          <w:rFonts w:ascii="Arial" w:hAnsi="Arial" w:cs="Arial"/>
          <w:b/>
          <w:sz w:val="24"/>
          <w:szCs w:val="24"/>
          <w:lang w:val="es-EC"/>
        </w:rPr>
        <w:t>4</w:t>
      </w:r>
      <w:r w:rsidR="004612F0" w:rsidRPr="004612F0">
        <w:rPr>
          <w:rFonts w:ascii="Arial" w:hAnsi="Arial" w:cs="Arial"/>
          <w:b/>
          <w:sz w:val="24"/>
          <w:szCs w:val="24"/>
          <w:lang w:val="es-EC"/>
        </w:rPr>
        <w:t>.3. Objetivos</w:t>
      </w:r>
    </w:p>
    <w:p w:rsidR="005957C3" w:rsidRDefault="004612F0" w:rsidP="004612F0">
      <w:pPr>
        <w:spacing w:line="480" w:lineRule="auto"/>
        <w:jc w:val="both"/>
        <w:rPr>
          <w:rFonts w:ascii="Arial" w:hAnsi="Arial" w:cs="Arial"/>
          <w:sz w:val="24"/>
          <w:szCs w:val="24"/>
          <w:lang w:val="es-EC"/>
        </w:rPr>
      </w:pPr>
      <w:r w:rsidRPr="004612F0">
        <w:rPr>
          <w:rFonts w:ascii="Arial" w:hAnsi="Arial" w:cs="Arial"/>
          <w:sz w:val="24"/>
          <w:szCs w:val="24"/>
          <w:lang w:val="es-EC"/>
        </w:rPr>
        <w:t>La planeación estratégica empresarial tiene por finalidad esencial, el diseño de estrategias para que las empresas tengan capacidad de adaptarse a las condiciones cambiantes y poder tener acceso, ganar y mantenerse en los nuevos mercados. En una empresa mantiene unido al equipo directivo para traducir la misión, visión y estrategia en resultados tangible, reduce los conflictos, fomenta la participación y el compromiso a todos los niveles de la organización con los esfuerzos requeridos para hacer realidad el futuro que se desea.</w:t>
      </w:r>
    </w:p>
    <w:p w:rsidR="005957C3" w:rsidRDefault="005957C3" w:rsidP="004612F0">
      <w:pPr>
        <w:spacing w:line="480" w:lineRule="auto"/>
        <w:jc w:val="both"/>
        <w:rPr>
          <w:rFonts w:ascii="Arial" w:hAnsi="Arial" w:cs="Arial"/>
          <w:sz w:val="24"/>
          <w:szCs w:val="24"/>
          <w:lang w:val="es-EC"/>
        </w:rPr>
      </w:pPr>
    </w:p>
    <w:p w:rsidR="004612F0" w:rsidRPr="004612F0" w:rsidRDefault="004612F0" w:rsidP="004612F0">
      <w:pPr>
        <w:spacing w:line="480" w:lineRule="auto"/>
        <w:jc w:val="both"/>
        <w:rPr>
          <w:rFonts w:ascii="Arial" w:hAnsi="Arial" w:cs="Arial"/>
          <w:sz w:val="24"/>
          <w:szCs w:val="24"/>
          <w:lang w:val="es-EC"/>
        </w:rPr>
      </w:pPr>
      <w:r w:rsidRPr="004612F0">
        <w:rPr>
          <w:rFonts w:ascii="Arial" w:hAnsi="Arial" w:cs="Arial"/>
          <w:sz w:val="24"/>
          <w:szCs w:val="24"/>
          <w:lang w:val="es-EC"/>
        </w:rPr>
        <w:t>Las estrategias de negocios de una empresa deben ser delineadas sobre la base de las necesidades específicas de un grupo meta definida en el mercado. A veces será empleada una estrategia de afuera hacia adentro, en donde la estructura interna asegure una ejecución efectiva y exitosa de las estrategias de negocios. La planeación estratégica debe orientarse a la innovación y generación de nuevas propuestas.</w:t>
      </w:r>
    </w:p>
    <w:p w:rsidR="004612F0" w:rsidRPr="004612F0" w:rsidRDefault="004612F0" w:rsidP="004612F0">
      <w:pPr>
        <w:spacing w:line="480" w:lineRule="auto"/>
        <w:jc w:val="both"/>
        <w:rPr>
          <w:rFonts w:ascii="Arial" w:hAnsi="Arial" w:cs="Arial"/>
          <w:sz w:val="24"/>
          <w:szCs w:val="24"/>
          <w:lang w:val="es-EC"/>
        </w:rPr>
      </w:pPr>
    </w:p>
    <w:p w:rsidR="004612F0" w:rsidRPr="004612F0" w:rsidRDefault="004612F0" w:rsidP="004612F0">
      <w:pPr>
        <w:spacing w:line="480" w:lineRule="auto"/>
        <w:jc w:val="both"/>
        <w:rPr>
          <w:rFonts w:ascii="Arial" w:hAnsi="Arial" w:cs="Arial"/>
          <w:sz w:val="24"/>
          <w:szCs w:val="24"/>
          <w:lang w:val="es-EC"/>
        </w:rPr>
      </w:pPr>
      <w:r w:rsidRPr="004612F0">
        <w:rPr>
          <w:rFonts w:ascii="Arial" w:hAnsi="Arial" w:cs="Arial"/>
          <w:sz w:val="24"/>
          <w:szCs w:val="24"/>
          <w:lang w:val="es-EC"/>
        </w:rPr>
        <w:t>Estamos en el área de la creatividad marcada por el desarrollo de la tecnología y el conocimiento, en donde la investigación y la generación de ideas son parte fundamental de la planeación estratégica.</w:t>
      </w:r>
    </w:p>
    <w:p w:rsidR="00190350" w:rsidRPr="004612F0" w:rsidRDefault="00190350" w:rsidP="004612F0">
      <w:pPr>
        <w:spacing w:line="480" w:lineRule="auto"/>
        <w:jc w:val="both"/>
        <w:rPr>
          <w:rFonts w:ascii="Arial" w:hAnsi="Arial" w:cs="Arial"/>
          <w:sz w:val="24"/>
          <w:szCs w:val="24"/>
          <w:lang w:val="es-EC"/>
        </w:rPr>
      </w:pPr>
    </w:p>
    <w:p w:rsidR="004612F0" w:rsidRPr="004612F0" w:rsidRDefault="00190350" w:rsidP="004612F0">
      <w:pPr>
        <w:spacing w:line="480" w:lineRule="auto"/>
        <w:jc w:val="both"/>
        <w:rPr>
          <w:rFonts w:ascii="Arial" w:hAnsi="Arial" w:cs="Arial"/>
          <w:b/>
          <w:sz w:val="24"/>
          <w:szCs w:val="24"/>
          <w:lang w:val="es-EC"/>
        </w:rPr>
      </w:pPr>
      <w:r>
        <w:rPr>
          <w:rFonts w:ascii="Arial" w:hAnsi="Arial" w:cs="Arial"/>
          <w:b/>
          <w:sz w:val="24"/>
          <w:szCs w:val="24"/>
          <w:lang w:val="es-EC"/>
        </w:rPr>
        <w:t>4</w:t>
      </w:r>
      <w:r w:rsidR="004612F0" w:rsidRPr="004612F0">
        <w:rPr>
          <w:rFonts w:ascii="Arial" w:hAnsi="Arial" w:cs="Arial"/>
          <w:b/>
          <w:sz w:val="24"/>
          <w:szCs w:val="24"/>
          <w:lang w:val="es-EC"/>
        </w:rPr>
        <w:t>.4. Proceso de Planeación</w:t>
      </w:r>
    </w:p>
    <w:p w:rsidR="004612F0" w:rsidRPr="004612F0" w:rsidRDefault="004612F0" w:rsidP="004612F0">
      <w:pPr>
        <w:spacing w:line="480" w:lineRule="auto"/>
        <w:jc w:val="both"/>
        <w:rPr>
          <w:rFonts w:ascii="Arial" w:hAnsi="Arial" w:cs="Arial"/>
          <w:sz w:val="24"/>
          <w:szCs w:val="24"/>
          <w:lang w:val="es-EC"/>
        </w:rPr>
      </w:pPr>
      <w:r w:rsidRPr="004612F0">
        <w:rPr>
          <w:rFonts w:ascii="Arial" w:hAnsi="Arial" w:cs="Arial"/>
          <w:sz w:val="24"/>
          <w:szCs w:val="24"/>
          <w:lang w:val="es-EC"/>
        </w:rPr>
        <w:t>Para llevar a cabo la planeación estratégica se sigue el siguiente proceso:</w:t>
      </w:r>
    </w:p>
    <w:p w:rsidR="004612F0" w:rsidRPr="004612F0" w:rsidRDefault="004612F0" w:rsidP="004612F0">
      <w:pPr>
        <w:spacing w:line="480" w:lineRule="auto"/>
        <w:jc w:val="both"/>
        <w:rPr>
          <w:rFonts w:ascii="Arial" w:hAnsi="Arial" w:cs="Arial"/>
          <w:sz w:val="24"/>
          <w:szCs w:val="24"/>
          <w:lang w:val="es-EC"/>
        </w:rPr>
      </w:pPr>
    </w:p>
    <w:p w:rsidR="004612F0" w:rsidRPr="004612F0" w:rsidRDefault="004612F0" w:rsidP="009307D0">
      <w:pPr>
        <w:numPr>
          <w:ilvl w:val="0"/>
          <w:numId w:val="85"/>
        </w:numPr>
        <w:spacing w:after="0" w:line="480" w:lineRule="auto"/>
        <w:jc w:val="both"/>
        <w:rPr>
          <w:rFonts w:ascii="Arial" w:hAnsi="Arial" w:cs="Arial"/>
          <w:sz w:val="24"/>
          <w:szCs w:val="24"/>
          <w:lang w:val="es-EC"/>
        </w:rPr>
      </w:pPr>
      <w:r w:rsidRPr="004612F0">
        <w:rPr>
          <w:rFonts w:ascii="Arial" w:hAnsi="Arial" w:cs="Arial"/>
          <w:sz w:val="24"/>
          <w:szCs w:val="24"/>
          <w:lang w:val="es-EC"/>
        </w:rPr>
        <w:t>Diagnóstico o análisis la situación actual del marketing de la empresa.</w:t>
      </w:r>
    </w:p>
    <w:p w:rsidR="004612F0" w:rsidRPr="004612F0" w:rsidRDefault="004612F0" w:rsidP="009307D0">
      <w:pPr>
        <w:numPr>
          <w:ilvl w:val="0"/>
          <w:numId w:val="85"/>
        </w:numPr>
        <w:spacing w:after="0" w:line="480" w:lineRule="auto"/>
        <w:jc w:val="both"/>
        <w:rPr>
          <w:rFonts w:ascii="Arial" w:hAnsi="Arial" w:cs="Arial"/>
          <w:sz w:val="24"/>
          <w:szCs w:val="24"/>
          <w:lang w:val="es-EC"/>
        </w:rPr>
      </w:pPr>
      <w:r w:rsidRPr="004612F0">
        <w:rPr>
          <w:rFonts w:ascii="Arial" w:hAnsi="Arial" w:cs="Arial"/>
          <w:sz w:val="24"/>
          <w:szCs w:val="24"/>
          <w:lang w:val="es-EC"/>
        </w:rPr>
        <w:t>Se trazan los objetivos.</w:t>
      </w:r>
    </w:p>
    <w:p w:rsidR="004612F0" w:rsidRPr="004612F0" w:rsidRDefault="004612F0" w:rsidP="009307D0">
      <w:pPr>
        <w:numPr>
          <w:ilvl w:val="0"/>
          <w:numId w:val="85"/>
        </w:numPr>
        <w:spacing w:after="0" w:line="480" w:lineRule="auto"/>
        <w:jc w:val="both"/>
        <w:rPr>
          <w:rFonts w:ascii="Arial" w:hAnsi="Arial" w:cs="Arial"/>
          <w:sz w:val="24"/>
          <w:szCs w:val="24"/>
          <w:lang w:val="es-EC"/>
        </w:rPr>
      </w:pPr>
      <w:r w:rsidRPr="004612F0">
        <w:rPr>
          <w:rFonts w:ascii="Arial" w:hAnsi="Arial" w:cs="Arial"/>
          <w:sz w:val="24"/>
          <w:szCs w:val="24"/>
          <w:lang w:val="es-EC"/>
        </w:rPr>
        <w:t>Se determina el posicionamiento y la ventaja diferencial.</w:t>
      </w:r>
    </w:p>
    <w:p w:rsidR="004612F0" w:rsidRPr="004612F0" w:rsidRDefault="004612F0" w:rsidP="009307D0">
      <w:pPr>
        <w:numPr>
          <w:ilvl w:val="0"/>
          <w:numId w:val="85"/>
        </w:numPr>
        <w:spacing w:after="0" w:line="480" w:lineRule="auto"/>
        <w:jc w:val="both"/>
        <w:rPr>
          <w:rFonts w:ascii="Arial" w:hAnsi="Arial" w:cs="Arial"/>
          <w:sz w:val="24"/>
          <w:szCs w:val="24"/>
          <w:lang w:val="es-EC"/>
        </w:rPr>
      </w:pPr>
      <w:r w:rsidRPr="004612F0">
        <w:rPr>
          <w:rFonts w:ascii="Arial" w:hAnsi="Arial" w:cs="Arial"/>
          <w:sz w:val="24"/>
          <w:szCs w:val="24"/>
          <w:lang w:val="es-EC"/>
        </w:rPr>
        <w:t>Se selecciona los mercados meta y se mide la demanda del mercado</w:t>
      </w:r>
    </w:p>
    <w:p w:rsidR="004612F0" w:rsidRPr="004612F0" w:rsidRDefault="004612F0" w:rsidP="009307D0">
      <w:pPr>
        <w:numPr>
          <w:ilvl w:val="0"/>
          <w:numId w:val="85"/>
        </w:numPr>
        <w:spacing w:after="0" w:line="480" w:lineRule="auto"/>
        <w:jc w:val="both"/>
        <w:rPr>
          <w:rFonts w:ascii="Arial" w:hAnsi="Arial" w:cs="Arial"/>
          <w:sz w:val="24"/>
          <w:szCs w:val="24"/>
          <w:lang w:val="es-EC"/>
        </w:rPr>
      </w:pPr>
      <w:r w:rsidRPr="004612F0">
        <w:rPr>
          <w:rFonts w:ascii="Arial" w:hAnsi="Arial" w:cs="Arial"/>
          <w:sz w:val="24"/>
          <w:szCs w:val="24"/>
          <w:lang w:val="es-EC"/>
        </w:rPr>
        <w:t>Se diseña una mezcla de marketing estratégico.</w:t>
      </w:r>
    </w:p>
    <w:p w:rsidR="004612F0" w:rsidRPr="004612F0" w:rsidRDefault="004612F0" w:rsidP="004612F0">
      <w:pPr>
        <w:spacing w:line="480" w:lineRule="auto"/>
        <w:jc w:val="both"/>
        <w:rPr>
          <w:rFonts w:ascii="Arial" w:hAnsi="Arial" w:cs="Arial"/>
          <w:sz w:val="24"/>
          <w:szCs w:val="24"/>
          <w:lang w:val="es-EC"/>
        </w:rPr>
      </w:pPr>
    </w:p>
    <w:p w:rsidR="004612F0" w:rsidRPr="004612F0" w:rsidRDefault="004612F0" w:rsidP="004612F0">
      <w:pPr>
        <w:spacing w:line="480" w:lineRule="auto"/>
        <w:jc w:val="both"/>
        <w:rPr>
          <w:rFonts w:ascii="Arial" w:hAnsi="Arial" w:cs="Arial"/>
          <w:b/>
          <w:sz w:val="24"/>
          <w:szCs w:val="24"/>
          <w:lang w:val="es-EC"/>
        </w:rPr>
      </w:pPr>
      <w:r w:rsidRPr="004612F0">
        <w:rPr>
          <w:rFonts w:ascii="Arial" w:hAnsi="Arial" w:cs="Arial"/>
          <w:b/>
          <w:sz w:val="24"/>
          <w:szCs w:val="24"/>
          <w:lang w:val="es-EC"/>
        </w:rPr>
        <w:t>Análisis de la Situación</w:t>
      </w:r>
    </w:p>
    <w:p w:rsidR="004612F0" w:rsidRPr="004612F0" w:rsidRDefault="004612F0" w:rsidP="004612F0">
      <w:pPr>
        <w:spacing w:line="480" w:lineRule="auto"/>
        <w:jc w:val="both"/>
        <w:rPr>
          <w:rFonts w:ascii="Arial" w:hAnsi="Arial" w:cs="Arial"/>
          <w:sz w:val="24"/>
          <w:szCs w:val="24"/>
          <w:lang w:val="es-EC"/>
        </w:rPr>
      </w:pPr>
      <w:r w:rsidRPr="004612F0">
        <w:rPr>
          <w:rFonts w:ascii="Arial" w:hAnsi="Arial" w:cs="Arial"/>
          <w:sz w:val="24"/>
          <w:szCs w:val="24"/>
          <w:lang w:val="es-EC"/>
        </w:rPr>
        <w:lastRenderedPageBreak/>
        <w:t>En este primer paso se examina hasta que punto ha llegado el plan de marketing, que resultados ha dado y sus perspectivas en los años futuros. El análisis de la situación abarca normalmente los factores ambientales externos y los recursos internos no relacionados con el marketing que rodean al programa. Aquí se incluye también los grupos de clientes a quienes se atiende, las estrategias mediante las cuales se les satisface y las medidas fundamentales del desempeño del marketing.</w:t>
      </w:r>
    </w:p>
    <w:p w:rsidR="004612F0" w:rsidRPr="004612F0" w:rsidRDefault="004612F0" w:rsidP="004612F0">
      <w:pPr>
        <w:spacing w:line="480" w:lineRule="auto"/>
        <w:jc w:val="both"/>
        <w:rPr>
          <w:rFonts w:ascii="Arial" w:hAnsi="Arial" w:cs="Arial"/>
          <w:sz w:val="24"/>
          <w:szCs w:val="24"/>
          <w:lang w:val="es-EC"/>
        </w:rPr>
      </w:pPr>
    </w:p>
    <w:p w:rsidR="004612F0" w:rsidRPr="004612F0" w:rsidRDefault="004612F0" w:rsidP="004612F0">
      <w:pPr>
        <w:spacing w:line="480" w:lineRule="auto"/>
        <w:jc w:val="both"/>
        <w:rPr>
          <w:rFonts w:ascii="Arial" w:hAnsi="Arial" w:cs="Arial"/>
          <w:b/>
          <w:sz w:val="24"/>
          <w:szCs w:val="24"/>
          <w:lang w:val="es-EC"/>
        </w:rPr>
      </w:pPr>
      <w:r w:rsidRPr="004612F0">
        <w:rPr>
          <w:rFonts w:ascii="Arial" w:hAnsi="Arial" w:cs="Arial"/>
          <w:b/>
          <w:sz w:val="24"/>
          <w:szCs w:val="24"/>
          <w:lang w:val="es-EC"/>
        </w:rPr>
        <w:t>Objetivos del Marketing</w:t>
      </w:r>
    </w:p>
    <w:p w:rsidR="004612F0" w:rsidRPr="004612F0" w:rsidRDefault="004612F0" w:rsidP="004612F0">
      <w:pPr>
        <w:spacing w:line="480" w:lineRule="auto"/>
        <w:jc w:val="both"/>
        <w:rPr>
          <w:rFonts w:ascii="Arial" w:hAnsi="Arial" w:cs="Arial"/>
          <w:sz w:val="24"/>
          <w:szCs w:val="24"/>
          <w:lang w:val="es-EC"/>
        </w:rPr>
      </w:pPr>
      <w:r w:rsidRPr="004612F0">
        <w:rPr>
          <w:rFonts w:ascii="Arial" w:hAnsi="Arial" w:cs="Arial"/>
          <w:sz w:val="24"/>
          <w:szCs w:val="24"/>
          <w:lang w:val="es-EC"/>
        </w:rPr>
        <w:t>Consiste en determinar los objetivos del marketing. Estos han de guardar estrecha relación con las metas y estrategias globales de la compañía. Ya hemos dicho que la planeación estratégica requiere adecuar los recursos disponibles con las oportunidades del mercad. Teniendo presente esto, a cada objetivo se le asignará una prioridad según su urgencia y el impacto potencial en el área del marketing y, desde luego, en la organización, después los recursos serán asignados atendiendo a dichas prioridades.</w:t>
      </w:r>
    </w:p>
    <w:p w:rsidR="004612F0" w:rsidRPr="004612F0" w:rsidRDefault="004612F0" w:rsidP="004612F0">
      <w:pPr>
        <w:spacing w:line="480" w:lineRule="auto"/>
        <w:jc w:val="both"/>
        <w:rPr>
          <w:rFonts w:ascii="Arial" w:hAnsi="Arial" w:cs="Arial"/>
          <w:sz w:val="24"/>
          <w:szCs w:val="24"/>
          <w:lang w:val="es-EC"/>
        </w:rPr>
      </w:pPr>
    </w:p>
    <w:p w:rsidR="004612F0" w:rsidRPr="004612F0" w:rsidRDefault="004612F0" w:rsidP="004612F0">
      <w:pPr>
        <w:spacing w:line="480" w:lineRule="auto"/>
        <w:jc w:val="both"/>
        <w:rPr>
          <w:rFonts w:ascii="Arial" w:hAnsi="Arial" w:cs="Arial"/>
          <w:b/>
          <w:sz w:val="24"/>
          <w:szCs w:val="24"/>
          <w:lang w:val="es-EC"/>
        </w:rPr>
      </w:pPr>
      <w:r w:rsidRPr="004612F0">
        <w:rPr>
          <w:rFonts w:ascii="Arial" w:hAnsi="Arial" w:cs="Arial"/>
          <w:b/>
          <w:sz w:val="24"/>
          <w:szCs w:val="24"/>
          <w:lang w:val="es-EC"/>
        </w:rPr>
        <w:t>Posicionamiento y Ventaja Diferencial</w:t>
      </w:r>
    </w:p>
    <w:p w:rsidR="004612F0" w:rsidRPr="004612F0" w:rsidRDefault="004612F0" w:rsidP="004612F0">
      <w:pPr>
        <w:spacing w:line="480" w:lineRule="auto"/>
        <w:jc w:val="both"/>
        <w:rPr>
          <w:rFonts w:ascii="Arial" w:hAnsi="Arial" w:cs="Arial"/>
          <w:sz w:val="24"/>
          <w:szCs w:val="24"/>
          <w:lang w:val="es-EC"/>
        </w:rPr>
      </w:pPr>
      <w:r w:rsidRPr="004612F0">
        <w:rPr>
          <w:rFonts w:ascii="Arial" w:hAnsi="Arial" w:cs="Arial"/>
          <w:sz w:val="24"/>
          <w:szCs w:val="24"/>
          <w:lang w:val="es-EC"/>
        </w:rPr>
        <w:t xml:space="preserve">Se estudian las características del producto que son importantes para el mercado objetivo, ordenando todos los productos según las mismas. Este tipo de planificación es interesante cuando se dispone de información cuantitativa del mercado. Las ideas preconcebidas acerca de mercado objetivo pueden diferir notablemente de los datos obtenidos a través de la información primaria. </w:t>
      </w:r>
      <w:r w:rsidRPr="004612F0">
        <w:rPr>
          <w:rFonts w:ascii="Arial" w:hAnsi="Arial" w:cs="Arial"/>
          <w:sz w:val="24"/>
          <w:szCs w:val="24"/>
          <w:lang w:val="es-EC"/>
        </w:rPr>
        <w:lastRenderedPageBreak/>
        <w:t>Aun cuando no se disponga de este tipo de información el método puede utilizarse con las estimaciones propias del mercado.</w:t>
      </w:r>
    </w:p>
    <w:p w:rsidR="004612F0" w:rsidRPr="004612F0" w:rsidRDefault="004612F0" w:rsidP="004612F0">
      <w:pPr>
        <w:spacing w:line="480" w:lineRule="auto"/>
        <w:jc w:val="both"/>
        <w:rPr>
          <w:rFonts w:ascii="Arial" w:hAnsi="Arial" w:cs="Arial"/>
          <w:sz w:val="24"/>
          <w:szCs w:val="24"/>
          <w:lang w:val="es-EC"/>
        </w:rPr>
      </w:pPr>
    </w:p>
    <w:p w:rsidR="004612F0" w:rsidRPr="004612F0" w:rsidRDefault="004612F0" w:rsidP="004612F0">
      <w:pPr>
        <w:spacing w:line="480" w:lineRule="auto"/>
        <w:jc w:val="both"/>
        <w:rPr>
          <w:rFonts w:ascii="Arial" w:hAnsi="Arial" w:cs="Arial"/>
          <w:b/>
          <w:sz w:val="24"/>
          <w:szCs w:val="24"/>
          <w:lang w:val="es-EC"/>
        </w:rPr>
      </w:pPr>
      <w:r w:rsidRPr="004612F0">
        <w:rPr>
          <w:rFonts w:ascii="Arial" w:hAnsi="Arial" w:cs="Arial"/>
          <w:b/>
          <w:sz w:val="24"/>
          <w:szCs w:val="24"/>
          <w:lang w:val="es-EC"/>
        </w:rPr>
        <w:t>Mercados Meta y Demanda del Mercado</w:t>
      </w:r>
    </w:p>
    <w:p w:rsidR="004612F0" w:rsidRDefault="004612F0" w:rsidP="004612F0">
      <w:pPr>
        <w:spacing w:line="480" w:lineRule="auto"/>
        <w:jc w:val="both"/>
        <w:rPr>
          <w:rFonts w:ascii="Arial" w:hAnsi="Arial" w:cs="Arial"/>
          <w:sz w:val="24"/>
          <w:szCs w:val="24"/>
          <w:lang w:val="es-EC"/>
        </w:rPr>
      </w:pPr>
      <w:r w:rsidRPr="004612F0">
        <w:rPr>
          <w:rFonts w:ascii="Arial" w:hAnsi="Arial" w:cs="Arial"/>
          <w:sz w:val="24"/>
          <w:szCs w:val="24"/>
          <w:lang w:val="es-EC"/>
        </w:rPr>
        <w:t>Ya vimos que un mercado se compone de personas u organización que tengan necesidades por satisfacer y que estén dispuestos a pagar por ello. Por ejemplo, muchos necesitan transporte y están dispuestos a pagar por su servicio; sin embargo, este numeroso grupo consta de varios segmentos con diversas necesidades de transporte, así un segmento querrá un transporte eficiente y barato, mientras que otro preferirá el lujo y la privacía. Por lo regular, es impráctico que una compañía satisfaga a todos los segmentos que tienen necesidades diferentes. Por el contrario, centra sus esfuerzos en uno o varios de los segmentos. Así pues, un mercado meta es el grupo de personas u organizaciones a los cuales una empresa dirige su programa de marketing.</w:t>
      </w:r>
    </w:p>
    <w:p w:rsidR="005957C3" w:rsidRPr="004612F0" w:rsidRDefault="005957C3" w:rsidP="004612F0">
      <w:pPr>
        <w:spacing w:line="480" w:lineRule="auto"/>
        <w:jc w:val="both"/>
        <w:rPr>
          <w:rFonts w:ascii="Arial" w:hAnsi="Arial" w:cs="Arial"/>
          <w:sz w:val="24"/>
          <w:szCs w:val="24"/>
          <w:lang w:val="es-EC"/>
        </w:rPr>
      </w:pPr>
    </w:p>
    <w:p w:rsidR="004612F0" w:rsidRPr="004612F0" w:rsidRDefault="004612F0" w:rsidP="004612F0">
      <w:pPr>
        <w:spacing w:line="480" w:lineRule="auto"/>
        <w:jc w:val="both"/>
        <w:rPr>
          <w:rFonts w:ascii="Arial" w:hAnsi="Arial" w:cs="Arial"/>
          <w:b/>
          <w:sz w:val="24"/>
          <w:szCs w:val="24"/>
          <w:lang w:val="es-EC"/>
        </w:rPr>
      </w:pPr>
      <w:r w:rsidRPr="004612F0">
        <w:rPr>
          <w:rFonts w:ascii="Arial" w:hAnsi="Arial" w:cs="Arial"/>
          <w:b/>
          <w:sz w:val="24"/>
          <w:szCs w:val="24"/>
          <w:lang w:val="es-EC"/>
        </w:rPr>
        <w:t>Mezcla del Marketing</w:t>
      </w:r>
    </w:p>
    <w:p w:rsidR="004612F0" w:rsidRPr="004612F0" w:rsidRDefault="004612F0" w:rsidP="004612F0">
      <w:pPr>
        <w:spacing w:line="480" w:lineRule="auto"/>
        <w:jc w:val="both"/>
        <w:rPr>
          <w:rFonts w:ascii="Arial" w:hAnsi="Arial" w:cs="Arial"/>
          <w:sz w:val="24"/>
          <w:szCs w:val="24"/>
          <w:lang w:val="es-EC"/>
        </w:rPr>
      </w:pPr>
      <w:r w:rsidRPr="004612F0">
        <w:rPr>
          <w:rFonts w:ascii="Arial" w:hAnsi="Arial" w:cs="Arial"/>
          <w:sz w:val="24"/>
          <w:szCs w:val="24"/>
          <w:lang w:val="es-EC"/>
        </w:rPr>
        <w:t>Finalmente los ejecutivos diseñarán una mezcla de marketing; es decir, la combinación de un producto, la manera en que se distribuirá y se promoverá  y su precio. Estos cuatro elementos habrán de satisfacer las necesidades del mercado o mercados meta y, al mismo tiempo cumplir con los objetivos del marketing.</w:t>
      </w:r>
    </w:p>
    <w:p w:rsidR="004612F0" w:rsidRPr="004612F0" w:rsidRDefault="00190350" w:rsidP="004612F0">
      <w:pPr>
        <w:spacing w:line="480" w:lineRule="auto"/>
        <w:jc w:val="both"/>
        <w:rPr>
          <w:rFonts w:ascii="Arial" w:hAnsi="Arial" w:cs="Arial"/>
          <w:b/>
          <w:sz w:val="24"/>
          <w:szCs w:val="24"/>
          <w:lang w:val="es-EC"/>
        </w:rPr>
      </w:pPr>
      <w:r>
        <w:rPr>
          <w:rFonts w:ascii="Arial" w:hAnsi="Arial" w:cs="Arial"/>
          <w:b/>
          <w:sz w:val="24"/>
          <w:szCs w:val="24"/>
          <w:lang w:val="es-EC"/>
        </w:rPr>
        <w:t>4</w:t>
      </w:r>
      <w:r w:rsidR="004612F0" w:rsidRPr="004612F0">
        <w:rPr>
          <w:rFonts w:ascii="Arial" w:hAnsi="Arial" w:cs="Arial"/>
          <w:b/>
          <w:sz w:val="24"/>
          <w:szCs w:val="24"/>
          <w:lang w:val="es-EC"/>
        </w:rPr>
        <w:t>.5. Análisis de la Situación</w:t>
      </w:r>
    </w:p>
    <w:p w:rsidR="00190350" w:rsidRPr="004612F0" w:rsidRDefault="004612F0" w:rsidP="004612F0">
      <w:pPr>
        <w:spacing w:line="480" w:lineRule="auto"/>
        <w:jc w:val="both"/>
        <w:rPr>
          <w:rFonts w:ascii="Arial" w:hAnsi="Arial" w:cs="Arial"/>
          <w:sz w:val="24"/>
          <w:szCs w:val="24"/>
          <w:lang w:val="es-EC"/>
        </w:rPr>
      </w:pPr>
      <w:r w:rsidRPr="004612F0">
        <w:rPr>
          <w:rFonts w:ascii="Arial" w:hAnsi="Arial" w:cs="Arial"/>
          <w:sz w:val="24"/>
          <w:szCs w:val="24"/>
          <w:lang w:val="es-EC"/>
        </w:rPr>
        <w:lastRenderedPageBreak/>
        <w:t>Es el medio por el cual la empresa realiza un reconocimiento de su realidad tanto de los interno como lo del entorno y sirve para evaluar, valorar y analizar variables y factores tanto pasados como presentes así como tendencias del futuro.</w:t>
      </w:r>
    </w:p>
    <w:p w:rsidR="004612F0" w:rsidRPr="004612F0" w:rsidRDefault="004612F0" w:rsidP="004612F0">
      <w:pPr>
        <w:spacing w:line="480" w:lineRule="auto"/>
        <w:jc w:val="both"/>
        <w:rPr>
          <w:rFonts w:ascii="Arial" w:hAnsi="Arial" w:cs="Arial"/>
          <w:sz w:val="24"/>
          <w:szCs w:val="24"/>
          <w:lang w:val="es-EC"/>
        </w:rPr>
      </w:pPr>
      <w:r w:rsidRPr="004612F0">
        <w:rPr>
          <w:rFonts w:ascii="Arial" w:hAnsi="Arial" w:cs="Arial"/>
          <w:sz w:val="24"/>
          <w:szCs w:val="24"/>
          <w:lang w:val="es-EC"/>
        </w:rPr>
        <w:t>Es recomendable estructurar</w:t>
      </w:r>
      <w:r w:rsidR="00190350">
        <w:rPr>
          <w:rFonts w:ascii="Arial" w:hAnsi="Arial" w:cs="Arial"/>
          <w:sz w:val="24"/>
          <w:szCs w:val="24"/>
          <w:lang w:val="es-EC"/>
        </w:rPr>
        <w:t xml:space="preserve"> este análisis en tres niveles:</w:t>
      </w:r>
    </w:p>
    <w:p w:rsidR="004612F0" w:rsidRPr="004612F0" w:rsidRDefault="004612F0" w:rsidP="009307D0">
      <w:pPr>
        <w:numPr>
          <w:ilvl w:val="0"/>
          <w:numId w:val="74"/>
        </w:numPr>
        <w:spacing w:after="0" w:line="480" w:lineRule="auto"/>
        <w:jc w:val="both"/>
        <w:rPr>
          <w:rFonts w:ascii="Arial" w:hAnsi="Arial" w:cs="Arial"/>
          <w:sz w:val="24"/>
          <w:szCs w:val="24"/>
          <w:lang w:val="es-EC"/>
        </w:rPr>
      </w:pPr>
      <w:r w:rsidRPr="004612F0">
        <w:rPr>
          <w:rFonts w:ascii="Arial" w:hAnsi="Arial" w:cs="Arial"/>
          <w:sz w:val="24"/>
          <w:szCs w:val="24"/>
          <w:lang w:val="es-EC"/>
        </w:rPr>
        <w:t xml:space="preserve">Atmósfera ambiental </w:t>
      </w:r>
    </w:p>
    <w:p w:rsidR="004612F0" w:rsidRPr="004612F0" w:rsidRDefault="004612F0" w:rsidP="009307D0">
      <w:pPr>
        <w:numPr>
          <w:ilvl w:val="0"/>
          <w:numId w:val="74"/>
        </w:numPr>
        <w:spacing w:after="0" w:line="480" w:lineRule="auto"/>
        <w:jc w:val="both"/>
        <w:rPr>
          <w:rFonts w:ascii="Arial" w:hAnsi="Arial" w:cs="Arial"/>
          <w:sz w:val="24"/>
          <w:szCs w:val="24"/>
          <w:lang w:val="es-EC"/>
        </w:rPr>
      </w:pPr>
      <w:r w:rsidRPr="004612F0">
        <w:rPr>
          <w:rFonts w:ascii="Arial" w:hAnsi="Arial" w:cs="Arial"/>
          <w:sz w:val="24"/>
          <w:szCs w:val="24"/>
          <w:lang w:val="es-EC"/>
        </w:rPr>
        <w:t>Entorno específico</w:t>
      </w:r>
    </w:p>
    <w:p w:rsidR="004612F0" w:rsidRPr="004612F0" w:rsidRDefault="004612F0" w:rsidP="009307D0">
      <w:pPr>
        <w:numPr>
          <w:ilvl w:val="0"/>
          <w:numId w:val="74"/>
        </w:numPr>
        <w:spacing w:after="0" w:line="480" w:lineRule="auto"/>
        <w:jc w:val="both"/>
        <w:rPr>
          <w:rFonts w:ascii="Arial" w:hAnsi="Arial" w:cs="Arial"/>
          <w:sz w:val="24"/>
          <w:szCs w:val="24"/>
          <w:lang w:val="es-EC"/>
        </w:rPr>
      </w:pPr>
      <w:r w:rsidRPr="004612F0">
        <w:rPr>
          <w:rFonts w:ascii="Arial" w:hAnsi="Arial" w:cs="Arial"/>
          <w:sz w:val="24"/>
          <w:szCs w:val="24"/>
          <w:lang w:val="es-EC"/>
        </w:rPr>
        <w:t>Situación financiera.</w:t>
      </w:r>
    </w:p>
    <w:p w:rsidR="004612F0" w:rsidRPr="004612F0" w:rsidRDefault="004612F0" w:rsidP="004612F0">
      <w:pPr>
        <w:spacing w:line="480" w:lineRule="auto"/>
        <w:jc w:val="both"/>
        <w:rPr>
          <w:rFonts w:ascii="Arial" w:hAnsi="Arial" w:cs="Arial"/>
          <w:sz w:val="24"/>
          <w:szCs w:val="24"/>
          <w:lang w:val="es-EC"/>
        </w:rPr>
      </w:pPr>
    </w:p>
    <w:p w:rsidR="004612F0" w:rsidRPr="004612F0" w:rsidRDefault="004612F0" w:rsidP="004612F0">
      <w:pPr>
        <w:spacing w:line="480" w:lineRule="auto"/>
        <w:jc w:val="both"/>
        <w:rPr>
          <w:rFonts w:ascii="Arial" w:hAnsi="Arial" w:cs="Arial"/>
          <w:sz w:val="24"/>
          <w:szCs w:val="24"/>
          <w:lang w:val="es-EC"/>
        </w:rPr>
      </w:pPr>
      <w:r w:rsidRPr="004612F0">
        <w:rPr>
          <w:rFonts w:ascii="Arial" w:hAnsi="Arial" w:cs="Arial"/>
          <w:sz w:val="24"/>
          <w:szCs w:val="24"/>
          <w:lang w:val="es-EC"/>
        </w:rPr>
        <w:t>Los primeros dos niveles se ubican en el entorno de la organización y el tercero en lo interno de la misma. Existen diversas herramientas que nos permiten realizar este ejercicio, entre ellas; guías y cuestionarios específicos, análisis estructural de los sectores industriales (</w:t>
      </w:r>
      <w:smartTag w:uri="urn:schemas-microsoft-com:office:smarttags" w:element="metricconverter">
        <w:smartTagPr>
          <w:attr w:name="ProductID" w:val="5 f"/>
        </w:smartTagPr>
        <w:r w:rsidRPr="004612F0">
          <w:rPr>
            <w:rFonts w:ascii="Arial" w:hAnsi="Arial" w:cs="Arial"/>
            <w:sz w:val="24"/>
            <w:szCs w:val="24"/>
            <w:lang w:val="es-EC"/>
          </w:rPr>
          <w:t>5 f</w:t>
        </w:r>
      </w:smartTag>
      <w:r w:rsidRPr="004612F0">
        <w:rPr>
          <w:rFonts w:ascii="Arial" w:hAnsi="Arial" w:cs="Arial"/>
          <w:sz w:val="24"/>
          <w:szCs w:val="24"/>
          <w:lang w:val="es-EC"/>
        </w:rPr>
        <w:t>. Porter), análisis de actores claves y el FODA.</w:t>
      </w:r>
    </w:p>
    <w:p w:rsidR="005957C3" w:rsidRDefault="005957C3" w:rsidP="004612F0">
      <w:pPr>
        <w:spacing w:line="480" w:lineRule="auto"/>
        <w:jc w:val="both"/>
        <w:rPr>
          <w:rFonts w:ascii="Arial" w:hAnsi="Arial" w:cs="Arial"/>
          <w:sz w:val="24"/>
          <w:szCs w:val="24"/>
          <w:lang w:val="es-EC"/>
        </w:rPr>
      </w:pPr>
    </w:p>
    <w:p w:rsidR="004612F0" w:rsidRDefault="004612F0" w:rsidP="004612F0">
      <w:pPr>
        <w:spacing w:line="480" w:lineRule="auto"/>
        <w:jc w:val="both"/>
        <w:rPr>
          <w:rFonts w:ascii="Arial" w:hAnsi="Arial" w:cs="Arial"/>
          <w:sz w:val="24"/>
          <w:szCs w:val="24"/>
          <w:lang w:val="es-EC"/>
        </w:rPr>
      </w:pPr>
      <w:r w:rsidRPr="004612F0">
        <w:rPr>
          <w:rFonts w:ascii="Arial" w:hAnsi="Arial" w:cs="Arial"/>
          <w:sz w:val="24"/>
          <w:szCs w:val="24"/>
          <w:lang w:val="es-EC"/>
        </w:rPr>
        <w:t>El análisis del entorno es el marco conceptual de la planeación estratégica. El ambiente interno de la empresa es el contexto en que se da el trabajo. El punto de partida es reconocer que existen fuerzas en el interno y entorno, que actúan influenciando la concreción de nuestros propósitos básicos y objetivos estratégicos.</w:t>
      </w:r>
    </w:p>
    <w:p w:rsidR="005957C3" w:rsidRPr="004612F0" w:rsidRDefault="005957C3" w:rsidP="004612F0">
      <w:pPr>
        <w:spacing w:line="480" w:lineRule="auto"/>
        <w:jc w:val="both"/>
        <w:rPr>
          <w:rFonts w:ascii="Arial" w:hAnsi="Arial" w:cs="Arial"/>
          <w:sz w:val="24"/>
          <w:szCs w:val="24"/>
          <w:lang w:val="es-EC"/>
        </w:rPr>
      </w:pPr>
    </w:p>
    <w:p w:rsidR="004612F0" w:rsidRPr="004612F0" w:rsidRDefault="004612F0" w:rsidP="004612F0">
      <w:pPr>
        <w:spacing w:line="480" w:lineRule="auto"/>
        <w:jc w:val="both"/>
        <w:rPr>
          <w:rFonts w:ascii="Arial" w:hAnsi="Arial" w:cs="Arial"/>
          <w:sz w:val="24"/>
          <w:szCs w:val="24"/>
          <w:lang w:val="es-EC"/>
        </w:rPr>
      </w:pPr>
      <w:r w:rsidRPr="004612F0">
        <w:rPr>
          <w:rFonts w:ascii="Arial" w:hAnsi="Arial" w:cs="Arial"/>
          <w:sz w:val="24"/>
          <w:szCs w:val="24"/>
          <w:lang w:val="es-EC"/>
        </w:rPr>
        <w:t xml:space="preserve">El análisis de situación es un paso crítico en la elaboración del plan estratégico, tomando en cuenta que la calidad y efectividad de las decisiones que se tomen </w:t>
      </w:r>
      <w:r w:rsidRPr="004612F0">
        <w:rPr>
          <w:rFonts w:ascii="Arial" w:hAnsi="Arial" w:cs="Arial"/>
          <w:sz w:val="24"/>
          <w:szCs w:val="24"/>
          <w:lang w:val="es-EC"/>
        </w:rPr>
        <w:lastRenderedPageBreak/>
        <w:t>estarán ligadas directamente proporcional a la calidad y efectividad de la información generada.</w:t>
      </w:r>
    </w:p>
    <w:p w:rsidR="004612F0" w:rsidRPr="004612F0" w:rsidRDefault="004612F0" w:rsidP="004612F0">
      <w:pPr>
        <w:spacing w:line="480" w:lineRule="auto"/>
        <w:jc w:val="both"/>
        <w:rPr>
          <w:rFonts w:ascii="Arial" w:hAnsi="Arial" w:cs="Arial"/>
          <w:sz w:val="24"/>
          <w:szCs w:val="24"/>
          <w:lang w:val="es-EC"/>
        </w:rPr>
      </w:pPr>
    </w:p>
    <w:p w:rsidR="004612F0" w:rsidRPr="004612F0" w:rsidRDefault="004612F0" w:rsidP="004612F0">
      <w:pPr>
        <w:spacing w:line="480" w:lineRule="auto"/>
        <w:jc w:val="both"/>
        <w:rPr>
          <w:rFonts w:ascii="Arial" w:hAnsi="Arial" w:cs="Arial"/>
          <w:b/>
          <w:sz w:val="24"/>
          <w:szCs w:val="24"/>
          <w:lang w:val="es-EC"/>
        </w:rPr>
      </w:pPr>
      <w:r w:rsidRPr="004612F0">
        <w:rPr>
          <w:rFonts w:ascii="Arial" w:hAnsi="Arial" w:cs="Arial"/>
          <w:b/>
          <w:sz w:val="24"/>
          <w:szCs w:val="24"/>
          <w:lang w:val="es-EC"/>
        </w:rPr>
        <w:t>Análisis del Entorno</w:t>
      </w:r>
    </w:p>
    <w:p w:rsidR="00FC3866" w:rsidRDefault="004612F0" w:rsidP="004612F0">
      <w:pPr>
        <w:spacing w:line="480" w:lineRule="auto"/>
        <w:jc w:val="both"/>
        <w:rPr>
          <w:rFonts w:ascii="Arial" w:hAnsi="Arial" w:cs="Arial"/>
          <w:sz w:val="24"/>
          <w:szCs w:val="24"/>
          <w:lang w:val="es-EC"/>
        </w:rPr>
      </w:pPr>
      <w:r w:rsidRPr="004612F0">
        <w:rPr>
          <w:rFonts w:ascii="Arial" w:hAnsi="Arial" w:cs="Arial"/>
          <w:sz w:val="24"/>
          <w:szCs w:val="24"/>
          <w:lang w:val="es-EC"/>
        </w:rPr>
        <w:t>Se analizan en detalle una serie de variables, situaciones o condiciones exógenas de la empresa en el presente o futuro. Por efectos académicos y  de profundidad del análisis se recomienda subdividir los aspectos superestructurales de los correspondientes al entorno específico del sector industrial; el análisis de la atmósfera ambiental y del entorno específico son parte de un todo, sin embargo se propone una metodología que de manera analítica reconozca dos grandes dimensiones del entorno, que a su vez contienen componentes interconectados e interrelacionados entre sí.</w:t>
      </w:r>
    </w:p>
    <w:p w:rsidR="007070F1" w:rsidRPr="007070F1" w:rsidRDefault="007070F1" w:rsidP="004612F0">
      <w:pPr>
        <w:spacing w:line="480" w:lineRule="auto"/>
        <w:jc w:val="both"/>
        <w:rPr>
          <w:rFonts w:ascii="Arial" w:hAnsi="Arial" w:cs="Arial"/>
          <w:sz w:val="24"/>
          <w:szCs w:val="24"/>
          <w:lang w:val="es-EC"/>
        </w:rPr>
      </w:pPr>
    </w:p>
    <w:p w:rsidR="004612F0" w:rsidRPr="004612F0" w:rsidRDefault="004612F0" w:rsidP="004612F0">
      <w:pPr>
        <w:spacing w:line="480" w:lineRule="auto"/>
        <w:jc w:val="both"/>
        <w:rPr>
          <w:rFonts w:ascii="Arial" w:hAnsi="Arial" w:cs="Arial"/>
          <w:b/>
          <w:sz w:val="24"/>
          <w:szCs w:val="24"/>
          <w:lang w:val="es-EC"/>
        </w:rPr>
      </w:pPr>
      <w:r w:rsidRPr="004612F0">
        <w:rPr>
          <w:rFonts w:ascii="Arial" w:hAnsi="Arial" w:cs="Arial"/>
          <w:b/>
          <w:sz w:val="24"/>
          <w:szCs w:val="24"/>
          <w:lang w:val="es-EC"/>
        </w:rPr>
        <w:t>Beneficios del Análisis del Entorno</w:t>
      </w:r>
    </w:p>
    <w:p w:rsidR="004612F0" w:rsidRPr="004612F0" w:rsidRDefault="004612F0" w:rsidP="009307D0">
      <w:pPr>
        <w:numPr>
          <w:ilvl w:val="2"/>
          <w:numId w:val="68"/>
        </w:numPr>
        <w:spacing w:after="0" w:line="480" w:lineRule="auto"/>
        <w:jc w:val="both"/>
        <w:rPr>
          <w:rFonts w:ascii="Arial" w:hAnsi="Arial" w:cs="Arial"/>
          <w:sz w:val="24"/>
          <w:szCs w:val="24"/>
          <w:lang w:val="es-EC"/>
        </w:rPr>
      </w:pPr>
      <w:r w:rsidRPr="004612F0">
        <w:rPr>
          <w:rFonts w:ascii="Arial" w:hAnsi="Arial" w:cs="Arial"/>
          <w:sz w:val="24"/>
          <w:szCs w:val="24"/>
          <w:lang w:val="es-EC"/>
        </w:rPr>
        <w:t>Identificar cuáles son las fuerzas del medio ambiente que a nivel macro influyen o afectan el comportamiento de la empresa e incluso el sector.</w:t>
      </w:r>
    </w:p>
    <w:p w:rsidR="004612F0" w:rsidRPr="004612F0" w:rsidRDefault="004612F0" w:rsidP="009307D0">
      <w:pPr>
        <w:numPr>
          <w:ilvl w:val="2"/>
          <w:numId w:val="68"/>
        </w:numPr>
        <w:spacing w:after="0" w:line="480" w:lineRule="auto"/>
        <w:jc w:val="both"/>
        <w:rPr>
          <w:rFonts w:ascii="Arial" w:hAnsi="Arial" w:cs="Arial"/>
          <w:sz w:val="24"/>
          <w:szCs w:val="24"/>
          <w:lang w:val="es-EC"/>
        </w:rPr>
      </w:pPr>
      <w:r w:rsidRPr="004612F0">
        <w:rPr>
          <w:rFonts w:ascii="Arial" w:hAnsi="Arial" w:cs="Arial"/>
          <w:sz w:val="24"/>
          <w:szCs w:val="24"/>
          <w:lang w:val="es-EC"/>
        </w:rPr>
        <w:t>Analizar el grado y la naturaleza de la influencia; y,</w:t>
      </w:r>
    </w:p>
    <w:p w:rsidR="004612F0" w:rsidRPr="004612F0" w:rsidRDefault="004612F0" w:rsidP="009307D0">
      <w:pPr>
        <w:numPr>
          <w:ilvl w:val="2"/>
          <w:numId w:val="68"/>
        </w:numPr>
        <w:spacing w:after="0" w:line="480" w:lineRule="auto"/>
        <w:jc w:val="both"/>
        <w:rPr>
          <w:rFonts w:ascii="Arial" w:hAnsi="Arial" w:cs="Arial"/>
          <w:sz w:val="24"/>
          <w:szCs w:val="24"/>
          <w:lang w:val="es-EC"/>
        </w:rPr>
      </w:pPr>
      <w:r w:rsidRPr="004612F0">
        <w:rPr>
          <w:rFonts w:ascii="Arial" w:hAnsi="Arial" w:cs="Arial"/>
          <w:sz w:val="24"/>
          <w:szCs w:val="24"/>
          <w:lang w:val="es-EC"/>
        </w:rPr>
        <w:t>Hacer pronósticos sobre las implicaciones posibles en el desarrollo de la empresa.</w:t>
      </w:r>
    </w:p>
    <w:p w:rsidR="004612F0" w:rsidRPr="004612F0" w:rsidRDefault="004612F0" w:rsidP="004612F0">
      <w:pPr>
        <w:spacing w:line="480" w:lineRule="auto"/>
        <w:jc w:val="both"/>
        <w:rPr>
          <w:rFonts w:ascii="Arial" w:hAnsi="Arial" w:cs="Arial"/>
          <w:sz w:val="24"/>
          <w:szCs w:val="24"/>
          <w:lang w:val="es-EC"/>
        </w:rPr>
      </w:pPr>
    </w:p>
    <w:p w:rsidR="00FC3866" w:rsidRDefault="004612F0" w:rsidP="004612F0">
      <w:pPr>
        <w:spacing w:line="480" w:lineRule="auto"/>
        <w:jc w:val="both"/>
        <w:rPr>
          <w:rFonts w:ascii="Arial" w:hAnsi="Arial" w:cs="Arial"/>
          <w:sz w:val="24"/>
          <w:szCs w:val="24"/>
          <w:lang w:val="es-EC"/>
        </w:rPr>
      </w:pPr>
      <w:r w:rsidRPr="004612F0">
        <w:rPr>
          <w:rFonts w:ascii="Arial" w:hAnsi="Arial" w:cs="Arial"/>
          <w:sz w:val="24"/>
          <w:szCs w:val="24"/>
          <w:lang w:val="es-EC"/>
        </w:rPr>
        <w:t xml:space="preserve">El análisis de la atmósfera ambiental y el entorno específico se realiza en las dimensiones espacio y tiempo simultáneamente. Se trata de enfocar cuál es la situación actual del entorno y como podría llegar a trasformarse en el futuro, </w:t>
      </w:r>
      <w:r w:rsidRPr="004612F0">
        <w:rPr>
          <w:rFonts w:ascii="Arial" w:hAnsi="Arial" w:cs="Arial"/>
          <w:sz w:val="24"/>
          <w:szCs w:val="24"/>
          <w:lang w:val="es-EC"/>
        </w:rPr>
        <w:lastRenderedPageBreak/>
        <w:t>identificando las implicaciones para la empresa que se pueden deducir de dicho análisis.</w:t>
      </w:r>
    </w:p>
    <w:p w:rsidR="00FC3866" w:rsidRPr="004612F0" w:rsidRDefault="00FC3866" w:rsidP="004612F0">
      <w:pPr>
        <w:spacing w:line="480" w:lineRule="auto"/>
        <w:jc w:val="both"/>
        <w:rPr>
          <w:rFonts w:ascii="Arial" w:hAnsi="Arial" w:cs="Arial"/>
          <w:sz w:val="24"/>
          <w:szCs w:val="24"/>
          <w:lang w:val="es-EC"/>
        </w:rPr>
      </w:pPr>
    </w:p>
    <w:p w:rsidR="004612F0" w:rsidRPr="004612F0" w:rsidRDefault="00190350" w:rsidP="004612F0">
      <w:pPr>
        <w:spacing w:line="480" w:lineRule="auto"/>
        <w:jc w:val="both"/>
        <w:rPr>
          <w:rFonts w:ascii="Arial" w:hAnsi="Arial" w:cs="Arial"/>
          <w:b/>
          <w:sz w:val="24"/>
          <w:szCs w:val="24"/>
          <w:lang w:val="pt-BR"/>
        </w:rPr>
      </w:pPr>
      <w:r>
        <w:rPr>
          <w:rFonts w:ascii="Arial" w:hAnsi="Arial" w:cs="Arial"/>
          <w:b/>
          <w:sz w:val="24"/>
          <w:szCs w:val="24"/>
          <w:lang w:val="pt-BR"/>
        </w:rPr>
        <w:t>4</w:t>
      </w:r>
      <w:r w:rsidR="004612F0" w:rsidRPr="004612F0">
        <w:rPr>
          <w:rFonts w:ascii="Arial" w:hAnsi="Arial" w:cs="Arial"/>
          <w:b/>
          <w:sz w:val="24"/>
          <w:szCs w:val="24"/>
          <w:lang w:val="pt-BR"/>
        </w:rPr>
        <w:t xml:space="preserve">.6. </w:t>
      </w:r>
      <w:r w:rsidR="004612F0" w:rsidRPr="007070F1">
        <w:rPr>
          <w:rFonts w:ascii="Arial" w:hAnsi="Arial" w:cs="Arial"/>
          <w:b/>
          <w:sz w:val="24"/>
          <w:szCs w:val="24"/>
        </w:rPr>
        <w:t>Análisis</w:t>
      </w:r>
      <w:r w:rsidR="004612F0" w:rsidRPr="004612F0">
        <w:rPr>
          <w:rFonts w:ascii="Arial" w:hAnsi="Arial" w:cs="Arial"/>
          <w:b/>
          <w:sz w:val="24"/>
          <w:szCs w:val="24"/>
          <w:lang w:val="pt-BR"/>
        </w:rPr>
        <w:t xml:space="preserve"> Externo e Interno (FODA)</w:t>
      </w:r>
    </w:p>
    <w:p w:rsidR="004612F0" w:rsidRPr="004612F0" w:rsidRDefault="004612F0" w:rsidP="004612F0">
      <w:pPr>
        <w:spacing w:line="480" w:lineRule="auto"/>
        <w:jc w:val="both"/>
        <w:rPr>
          <w:rFonts w:ascii="Arial" w:hAnsi="Arial" w:cs="Arial"/>
          <w:sz w:val="24"/>
          <w:szCs w:val="24"/>
        </w:rPr>
      </w:pPr>
      <w:r w:rsidRPr="004612F0">
        <w:rPr>
          <w:rFonts w:ascii="Arial" w:hAnsi="Arial" w:cs="Arial"/>
          <w:sz w:val="24"/>
          <w:szCs w:val="24"/>
        </w:rPr>
        <w:t>Es una herramienta que facilita el análisis de la situación interna, por medio del FODA se realiza una evaluación de los factores principales que se espera influya en el cumplimiento de propósitos básicos de la empresa o institución; requiere escudriñar y de alguna manera predecir lo que se supone va ocurrir las necesidades que se tendrán además de lo que se debe hacer para estar preparado.</w:t>
      </w:r>
    </w:p>
    <w:p w:rsidR="004612F0" w:rsidRPr="004612F0" w:rsidRDefault="004612F0" w:rsidP="004612F0">
      <w:pPr>
        <w:spacing w:line="480" w:lineRule="auto"/>
        <w:jc w:val="both"/>
        <w:rPr>
          <w:rFonts w:ascii="Arial" w:hAnsi="Arial" w:cs="Arial"/>
          <w:sz w:val="24"/>
          <w:szCs w:val="24"/>
        </w:rPr>
      </w:pPr>
      <w:r w:rsidRPr="004612F0">
        <w:rPr>
          <w:rFonts w:ascii="Arial" w:hAnsi="Arial" w:cs="Arial"/>
          <w:sz w:val="24"/>
          <w:szCs w:val="24"/>
        </w:rPr>
        <w:t>Las fuerzas y las limitaciones son parte del mundo interno de la empresa, en donde puede influirse directamente en el futuro. Las oportunidades y amenazas tienen lugar en el mundo externo de la empresa o institución que no es controlable pero si influible.</w:t>
      </w:r>
    </w:p>
    <w:p w:rsidR="004612F0" w:rsidRPr="004612F0" w:rsidRDefault="004612F0" w:rsidP="004612F0">
      <w:pPr>
        <w:spacing w:line="480" w:lineRule="auto"/>
        <w:jc w:val="both"/>
        <w:rPr>
          <w:rFonts w:ascii="Arial" w:hAnsi="Arial" w:cs="Arial"/>
          <w:sz w:val="24"/>
          <w:szCs w:val="24"/>
        </w:rPr>
      </w:pPr>
    </w:p>
    <w:p w:rsidR="004612F0" w:rsidRPr="004612F0" w:rsidRDefault="004612F0" w:rsidP="009307D0">
      <w:pPr>
        <w:numPr>
          <w:ilvl w:val="0"/>
          <w:numId w:val="86"/>
        </w:numPr>
        <w:spacing w:after="0" w:line="480" w:lineRule="auto"/>
        <w:jc w:val="both"/>
        <w:rPr>
          <w:rFonts w:ascii="Arial" w:hAnsi="Arial" w:cs="Arial"/>
          <w:b/>
          <w:sz w:val="24"/>
          <w:szCs w:val="24"/>
        </w:rPr>
      </w:pPr>
      <w:r w:rsidRPr="004612F0">
        <w:rPr>
          <w:rFonts w:ascii="Arial" w:hAnsi="Arial" w:cs="Arial"/>
          <w:b/>
          <w:sz w:val="24"/>
          <w:szCs w:val="24"/>
        </w:rPr>
        <w:t>Fortalezas</w:t>
      </w:r>
    </w:p>
    <w:p w:rsidR="004612F0" w:rsidRPr="004612F0" w:rsidRDefault="004612F0" w:rsidP="004612F0">
      <w:pPr>
        <w:spacing w:line="480" w:lineRule="auto"/>
        <w:jc w:val="both"/>
        <w:rPr>
          <w:rFonts w:ascii="Arial" w:hAnsi="Arial" w:cs="Arial"/>
          <w:sz w:val="24"/>
          <w:szCs w:val="24"/>
        </w:rPr>
      </w:pPr>
      <w:r w:rsidRPr="004612F0">
        <w:rPr>
          <w:rFonts w:ascii="Arial" w:hAnsi="Arial" w:cs="Arial"/>
          <w:sz w:val="24"/>
          <w:szCs w:val="24"/>
        </w:rPr>
        <w:t>Representan los principales puntos a favor con los que cuenta la empresa o institución en cuatro amplias categorías: potencial humano, capacidad de proceso, productos - servicios y recursos financieros.</w:t>
      </w:r>
    </w:p>
    <w:p w:rsidR="004612F0" w:rsidRPr="004612F0" w:rsidRDefault="004612F0" w:rsidP="004612F0">
      <w:pPr>
        <w:spacing w:line="480" w:lineRule="auto"/>
        <w:jc w:val="both"/>
        <w:rPr>
          <w:rFonts w:ascii="Arial" w:hAnsi="Arial" w:cs="Arial"/>
          <w:sz w:val="24"/>
          <w:szCs w:val="24"/>
        </w:rPr>
      </w:pPr>
    </w:p>
    <w:p w:rsidR="004612F0" w:rsidRPr="004612F0" w:rsidRDefault="004612F0" w:rsidP="009307D0">
      <w:pPr>
        <w:numPr>
          <w:ilvl w:val="0"/>
          <w:numId w:val="87"/>
        </w:numPr>
        <w:spacing w:after="0" w:line="480" w:lineRule="auto"/>
        <w:jc w:val="both"/>
        <w:rPr>
          <w:rFonts w:ascii="Arial" w:hAnsi="Arial" w:cs="Arial"/>
          <w:b/>
          <w:sz w:val="24"/>
          <w:szCs w:val="24"/>
        </w:rPr>
      </w:pPr>
      <w:r w:rsidRPr="004612F0">
        <w:rPr>
          <w:rFonts w:ascii="Arial" w:hAnsi="Arial" w:cs="Arial"/>
          <w:b/>
          <w:sz w:val="24"/>
          <w:szCs w:val="24"/>
        </w:rPr>
        <w:t>Limitaciones</w:t>
      </w:r>
    </w:p>
    <w:p w:rsidR="00190350" w:rsidRDefault="004612F0" w:rsidP="004612F0">
      <w:pPr>
        <w:spacing w:line="480" w:lineRule="auto"/>
        <w:jc w:val="both"/>
        <w:rPr>
          <w:rFonts w:ascii="Arial" w:hAnsi="Arial" w:cs="Arial"/>
          <w:sz w:val="24"/>
          <w:szCs w:val="24"/>
        </w:rPr>
      </w:pPr>
      <w:r w:rsidRPr="004612F0">
        <w:rPr>
          <w:rFonts w:ascii="Arial" w:hAnsi="Arial" w:cs="Arial"/>
          <w:sz w:val="24"/>
          <w:szCs w:val="24"/>
        </w:rPr>
        <w:lastRenderedPageBreak/>
        <w:t>Se sustituye el término debilidades con que se le ha denominado tradicionalmente porque éste implica que algo anda mal o con lo cual se debe convivir como si fuera discapacidad; envía un mensaje negativo. El término limitaciones contiene menos prejuicios asociados, la debilidad no es más que falta de fuerza. Las limitaciones relacionadas con potencial humano, capacidad de proceso o finanzas se pueden reforzar o tomar acciones a modo que impidan el avance.</w:t>
      </w:r>
    </w:p>
    <w:p w:rsidR="005957C3" w:rsidRPr="004612F0" w:rsidRDefault="005957C3" w:rsidP="004612F0">
      <w:pPr>
        <w:spacing w:line="480" w:lineRule="auto"/>
        <w:jc w:val="both"/>
        <w:rPr>
          <w:rFonts w:ascii="Arial" w:hAnsi="Arial" w:cs="Arial"/>
          <w:sz w:val="24"/>
          <w:szCs w:val="24"/>
        </w:rPr>
      </w:pPr>
    </w:p>
    <w:p w:rsidR="004612F0" w:rsidRPr="004612F0" w:rsidRDefault="004612F0" w:rsidP="009307D0">
      <w:pPr>
        <w:numPr>
          <w:ilvl w:val="0"/>
          <w:numId w:val="88"/>
        </w:numPr>
        <w:spacing w:after="0" w:line="480" w:lineRule="auto"/>
        <w:jc w:val="both"/>
        <w:rPr>
          <w:rFonts w:ascii="Arial" w:hAnsi="Arial" w:cs="Arial"/>
          <w:b/>
          <w:sz w:val="24"/>
          <w:szCs w:val="24"/>
        </w:rPr>
      </w:pPr>
      <w:r w:rsidRPr="004612F0">
        <w:rPr>
          <w:rFonts w:ascii="Arial" w:hAnsi="Arial" w:cs="Arial"/>
          <w:b/>
          <w:sz w:val="24"/>
          <w:szCs w:val="24"/>
        </w:rPr>
        <w:t>Oportunidades</w:t>
      </w:r>
    </w:p>
    <w:p w:rsidR="004612F0" w:rsidRPr="004612F0" w:rsidRDefault="004612F0" w:rsidP="004612F0">
      <w:pPr>
        <w:spacing w:line="480" w:lineRule="auto"/>
        <w:jc w:val="both"/>
        <w:rPr>
          <w:rFonts w:ascii="Arial" w:hAnsi="Arial" w:cs="Arial"/>
          <w:sz w:val="24"/>
          <w:szCs w:val="24"/>
        </w:rPr>
      </w:pPr>
      <w:r w:rsidRPr="004612F0">
        <w:rPr>
          <w:rFonts w:ascii="Arial" w:hAnsi="Arial" w:cs="Arial"/>
          <w:sz w:val="24"/>
          <w:szCs w:val="24"/>
        </w:rPr>
        <w:t>Son eventos o circunstancias que se espera que ocurran o pueden inducirse a que ocurran en el mundo exterior y que podrían tener un impacto positivo en el futuro de la empresa. Esto tiende aparecer en una o más de las siguientes grandes categorías: mercados, clientes, industrias, gobierno, competencia y tecnología.</w:t>
      </w:r>
    </w:p>
    <w:p w:rsidR="004612F0" w:rsidRPr="004612F0" w:rsidRDefault="004612F0" w:rsidP="004612F0">
      <w:pPr>
        <w:spacing w:line="480" w:lineRule="auto"/>
        <w:jc w:val="both"/>
        <w:rPr>
          <w:rFonts w:ascii="Arial" w:hAnsi="Arial" w:cs="Arial"/>
          <w:sz w:val="24"/>
          <w:szCs w:val="24"/>
        </w:rPr>
      </w:pPr>
    </w:p>
    <w:p w:rsidR="004612F0" w:rsidRPr="004612F0" w:rsidRDefault="004612F0" w:rsidP="009307D0">
      <w:pPr>
        <w:numPr>
          <w:ilvl w:val="0"/>
          <w:numId w:val="77"/>
        </w:numPr>
        <w:spacing w:after="0" w:line="480" w:lineRule="auto"/>
        <w:jc w:val="both"/>
        <w:rPr>
          <w:rFonts w:ascii="Arial" w:hAnsi="Arial" w:cs="Arial"/>
          <w:b/>
          <w:sz w:val="24"/>
          <w:szCs w:val="24"/>
        </w:rPr>
      </w:pPr>
      <w:r w:rsidRPr="004612F0">
        <w:rPr>
          <w:rFonts w:ascii="Arial" w:hAnsi="Arial" w:cs="Arial"/>
          <w:b/>
          <w:sz w:val="24"/>
          <w:szCs w:val="24"/>
        </w:rPr>
        <w:t>Amenazas</w:t>
      </w:r>
    </w:p>
    <w:p w:rsidR="004612F0" w:rsidRPr="004612F0" w:rsidRDefault="004612F0" w:rsidP="004612F0">
      <w:pPr>
        <w:spacing w:line="480" w:lineRule="auto"/>
        <w:jc w:val="both"/>
        <w:rPr>
          <w:rFonts w:ascii="Arial" w:hAnsi="Arial" w:cs="Arial"/>
          <w:sz w:val="24"/>
          <w:szCs w:val="24"/>
        </w:rPr>
      </w:pPr>
      <w:r w:rsidRPr="004612F0">
        <w:rPr>
          <w:rFonts w:ascii="Arial" w:hAnsi="Arial" w:cs="Arial"/>
          <w:sz w:val="24"/>
          <w:szCs w:val="24"/>
        </w:rPr>
        <w:t>Son eventos o circunstancias que pueden ocurrir en el mundo exterior y que pudieran tener un impacto negativo en el futuro de la empresa; tienden a aparecer en las mismas grandes a tomarse en oportunidades o minimizarse con una planeación cuidadosa.</w:t>
      </w:r>
    </w:p>
    <w:p w:rsidR="004612F0" w:rsidRPr="004612F0" w:rsidRDefault="004612F0" w:rsidP="004612F0">
      <w:pPr>
        <w:spacing w:line="480" w:lineRule="auto"/>
        <w:jc w:val="both"/>
        <w:rPr>
          <w:rFonts w:ascii="Arial" w:hAnsi="Arial" w:cs="Arial"/>
          <w:sz w:val="24"/>
          <w:szCs w:val="24"/>
        </w:rPr>
      </w:pPr>
    </w:p>
    <w:p w:rsidR="005957C3" w:rsidRDefault="004612F0" w:rsidP="00601CA0">
      <w:pPr>
        <w:spacing w:line="480" w:lineRule="auto"/>
        <w:jc w:val="both"/>
        <w:rPr>
          <w:rFonts w:ascii="Arial" w:hAnsi="Arial" w:cs="Arial"/>
          <w:sz w:val="24"/>
          <w:szCs w:val="24"/>
        </w:rPr>
      </w:pPr>
      <w:r w:rsidRPr="004612F0">
        <w:rPr>
          <w:rFonts w:ascii="Arial" w:hAnsi="Arial" w:cs="Arial"/>
          <w:sz w:val="24"/>
          <w:szCs w:val="24"/>
        </w:rPr>
        <w:t xml:space="preserve">Este tipo de análisis representa un esfuerzo para examinar la interacción entre características de una empresa en particular y el entorno en el cual compite. El </w:t>
      </w:r>
      <w:r w:rsidRPr="004612F0">
        <w:rPr>
          <w:rFonts w:ascii="Arial" w:hAnsi="Arial" w:cs="Arial"/>
          <w:sz w:val="24"/>
          <w:szCs w:val="24"/>
        </w:rPr>
        <w:lastRenderedPageBreak/>
        <w:t>FODA  tiene múltiples aplicaciones y puede ser utilizado como herramienta por todos los niveles de la organización y en diferentes categorías de análisis tales como producto, mercado, línea de productos, departamento, empresa, área funcional, etc. Muchas de las conclusiones obtenidas como resultado del análisis, podrán ser de gran utilidad para la formación del programa de estrategias para ser incorporadas en el plan estratégico.</w:t>
      </w:r>
    </w:p>
    <w:p w:rsidR="005957C3" w:rsidRPr="005957C3" w:rsidRDefault="005957C3" w:rsidP="005957C3">
      <w:pPr>
        <w:spacing w:after="0" w:line="480" w:lineRule="auto"/>
        <w:jc w:val="both"/>
        <w:rPr>
          <w:rFonts w:ascii="Arial" w:hAnsi="Arial" w:cs="Arial"/>
          <w:sz w:val="24"/>
          <w:szCs w:val="24"/>
        </w:rPr>
      </w:pPr>
    </w:p>
    <w:p w:rsidR="004612F0" w:rsidRPr="004612F0" w:rsidRDefault="00190350" w:rsidP="004612F0">
      <w:pPr>
        <w:spacing w:line="480" w:lineRule="auto"/>
        <w:jc w:val="both"/>
        <w:rPr>
          <w:rFonts w:ascii="Arial" w:hAnsi="Arial" w:cs="Arial"/>
          <w:b/>
          <w:sz w:val="24"/>
          <w:szCs w:val="24"/>
        </w:rPr>
      </w:pPr>
      <w:r>
        <w:rPr>
          <w:rFonts w:ascii="Arial" w:hAnsi="Arial" w:cs="Arial"/>
          <w:b/>
          <w:sz w:val="24"/>
          <w:szCs w:val="24"/>
        </w:rPr>
        <w:t>4</w:t>
      </w:r>
      <w:r w:rsidR="004612F0" w:rsidRPr="004612F0">
        <w:rPr>
          <w:rFonts w:ascii="Arial" w:hAnsi="Arial" w:cs="Arial"/>
          <w:b/>
          <w:sz w:val="24"/>
          <w:szCs w:val="24"/>
        </w:rPr>
        <w:t>.9. Objetivos</w:t>
      </w:r>
    </w:p>
    <w:p w:rsidR="004612F0" w:rsidRPr="004612F0" w:rsidRDefault="004612F0" w:rsidP="004612F0">
      <w:pPr>
        <w:spacing w:line="480" w:lineRule="auto"/>
        <w:jc w:val="both"/>
        <w:rPr>
          <w:rFonts w:ascii="Arial" w:hAnsi="Arial" w:cs="Arial"/>
          <w:sz w:val="24"/>
          <w:szCs w:val="24"/>
        </w:rPr>
      </w:pPr>
      <w:r w:rsidRPr="004612F0">
        <w:rPr>
          <w:rFonts w:ascii="Arial" w:hAnsi="Arial" w:cs="Arial"/>
          <w:sz w:val="24"/>
          <w:szCs w:val="24"/>
        </w:rPr>
        <w:t>Representan los resultados que la empresa espera obtener, son fines por alcanzar, estableciendo cuantitativamente y determinantemente y determinados para realizarse transcurrido un tiempo específico.</w:t>
      </w:r>
    </w:p>
    <w:p w:rsidR="004612F0" w:rsidRPr="004612F0" w:rsidRDefault="004612F0" w:rsidP="004612F0">
      <w:pPr>
        <w:spacing w:line="480" w:lineRule="auto"/>
        <w:jc w:val="both"/>
        <w:rPr>
          <w:rFonts w:ascii="Arial" w:hAnsi="Arial" w:cs="Arial"/>
          <w:sz w:val="24"/>
          <w:szCs w:val="24"/>
        </w:rPr>
      </w:pPr>
    </w:p>
    <w:p w:rsidR="004612F0" w:rsidRPr="004612F0" w:rsidRDefault="004612F0" w:rsidP="004612F0">
      <w:pPr>
        <w:spacing w:line="480" w:lineRule="auto"/>
        <w:jc w:val="both"/>
        <w:rPr>
          <w:rFonts w:ascii="Arial" w:hAnsi="Arial" w:cs="Arial"/>
          <w:sz w:val="24"/>
          <w:szCs w:val="24"/>
        </w:rPr>
      </w:pPr>
      <w:r w:rsidRPr="004612F0">
        <w:rPr>
          <w:rFonts w:ascii="Arial" w:hAnsi="Arial" w:cs="Arial"/>
          <w:sz w:val="24"/>
          <w:szCs w:val="24"/>
        </w:rPr>
        <w:t>Para fijar objetivos, la empresa debe identificar sus áreas claves para el éxito o supervivencia. Algunos factores claves son:</w:t>
      </w:r>
    </w:p>
    <w:p w:rsidR="004612F0" w:rsidRPr="004612F0" w:rsidRDefault="004612F0" w:rsidP="009307D0">
      <w:pPr>
        <w:pStyle w:val="Prrafodelista"/>
        <w:numPr>
          <w:ilvl w:val="0"/>
          <w:numId w:val="90"/>
        </w:numPr>
        <w:spacing w:after="0" w:line="480" w:lineRule="auto"/>
        <w:jc w:val="both"/>
        <w:rPr>
          <w:rFonts w:ascii="Arial" w:hAnsi="Arial" w:cs="Arial"/>
          <w:sz w:val="24"/>
          <w:szCs w:val="24"/>
        </w:rPr>
      </w:pPr>
      <w:r w:rsidRPr="004612F0">
        <w:rPr>
          <w:rFonts w:ascii="Arial" w:hAnsi="Arial" w:cs="Arial"/>
          <w:sz w:val="24"/>
          <w:szCs w:val="24"/>
        </w:rPr>
        <w:t>Rentabilidad o rendimiento sobre la inversión</w:t>
      </w:r>
    </w:p>
    <w:p w:rsidR="004612F0" w:rsidRPr="004612F0" w:rsidRDefault="004612F0" w:rsidP="009307D0">
      <w:pPr>
        <w:pStyle w:val="Prrafodelista"/>
        <w:numPr>
          <w:ilvl w:val="0"/>
          <w:numId w:val="90"/>
        </w:numPr>
        <w:spacing w:after="0" w:line="480" w:lineRule="auto"/>
        <w:jc w:val="both"/>
        <w:rPr>
          <w:rFonts w:ascii="Arial" w:hAnsi="Arial" w:cs="Arial"/>
          <w:sz w:val="24"/>
          <w:szCs w:val="24"/>
        </w:rPr>
      </w:pPr>
      <w:r w:rsidRPr="004612F0">
        <w:rPr>
          <w:rFonts w:ascii="Arial" w:hAnsi="Arial" w:cs="Arial"/>
          <w:sz w:val="24"/>
          <w:szCs w:val="24"/>
        </w:rPr>
        <w:t>Productividad</w:t>
      </w:r>
    </w:p>
    <w:p w:rsidR="004612F0" w:rsidRPr="004612F0" w:rsidRDefault="004612F0" w:rsidP="009307D0">
      <w:pPr>
        <w:pStyle w:val="Prrafodelista"/>
        <w:numPr>
          <w:ilvl w:val="0"/>
          <w:numId w:val="90"/>
        </w:numPr>
        <w:spacing w:after="0" w:line="480" w:lineRule="auto"/>
        <w:jc w:val="both"/>
        <w:rPr>
          <w:rFonts w:ascii="Arial" w:hAnsi="Arial" w:cs="Arial"/>
          <w:sz w:val="24"/>
          <w:szCs w:val="24"/>
        </w:rPr>
      </w:pPr>
      <w:r w:rsidRPr="004612F0">
        <w:rPr>
          <w:rFonts w:ascii="Arial" w:hAnsi="Arial" w:cs="Arial"/>
          <w:sz w:val="24"/>
          <w:szCs w:val="24"/>
        </w:rPr>
        <w:t>Competitividad</w:t>
      </w:r>
    </w:p>
    <w:p w:rsidR="004612F0" w:rsidRPr="004612F0" w:rsidRDefault="004612F0" w:rsidP="009307D0">
      <w:pPr>
        <w:pStyle w:val="Prrafodelista"/>
        <w:numPr>
          <w:ilvl w:val="0"/>
          <w:numId w:val="90"/>
        </w:numPr>
        <w:spacing w:after="0" w:line="480" w:lineRule="auto"/>
        <w:jc w:val="both"/>
        <w:rPr>
          <w:rFonts w:ascii="Arial" w:hAnsi="Arial" w:cs="Arial"/>
          <w:sz w:val="24"/>
          <w:szCs w:val="24"/>
        </w:rPr>
      </w:pPr>
      <w:r w:rsidRPr="004612F0">
        <w:rPr>
          <w:rFonts w:ascii="Arial" w:hAnsi="Arial" w:cs="Arial"/>
          <w:sz w:val="24"/>
          <w:szCs w:val="24"/>
        </w:rPr>
        <w:t xml:space="preserve">Participación de mercado </w:t>
      </w:r>
    </w:p>
    <w:p w:rsidR="004612F0" w:rsidRPr="004612F0" w:rsidRDefault="004612F0" w:rsidP="009307D0">
      <w:pPr>
        <w:pStyle w:val="Prrafodelista"/>
        <w:numPr>
          <w:ilvl w:val="0"/>
          <w:numId w:val="90"/>
        </w:numPr>
        <w:spacing w:after="0" w:line="480" w:lineRule="auto"/>
        <w:jc w:val="both"/>
        <w:rPr>
          <w:rFonts w:ascii="Arial" w:hAnsi="Arial" w:cs="Arial"/>
          <w:sz w:val="24"/>
          <w:szCs w:val="24"/>
        </w:rPr>
      </w:pPr>
      <w:r w:rsidRPr="004612F0">
        <w:rPr>
          <w:rFonts w:ascii="Arial" w:hAnsi="Arial" w:cs="Arial"/>
          <w:sz w:val="24"/>
          <w:szCs w:val="24"/>
        </w:rPr>
        <w:t xml:space="preserve">Desarrollo de personal. </w:t>
      </w:r>
    </w:p>
    <w:p w:rsidR="004612F0" w:rsidRPr="004612F0" w:rsidRDefault="004612F0" w:rsidP="009307D0">
      <w:pPr>
        <w:pStyle w:val="Prrafodelista"/>
        <w:numPr>
          <w:ilvl w:val="0"/>
          <w:numId w:val="90"/>
        </w:numPr>
        <w:spacing w:after="0" w:line="480" w:lineRule="auto"/>
        <w:jc w:val="both"/>
        <w:rPr>
          <w:rFonts w:ascii="Arial" w:hAnsi="Arial" w:cs="Arial"/>
          <w:sz w:val="24"/>
          <w:szCs w:val="24"/>
        </w:rPr>
      </w:pPr>
      <w:r w:rsidRPr="004612F0">
        <w:rPr>
          <w:rFonts w:ascii="Arial" w:hAnsi="Arial" w:cs="Arial"/>
          <w:sz w:val="24"/>
          <w:szCs w:val="24"/>
        </w:rPr>
        <w:t>Investigación y desarrollo</w:t>
      </w:r>
    </w:p>
    <w:p w:rsidR="004612F0" w:rsidRPr="004612F0" w:rsidRDefault="004612F0" w:rsidP="004612F0">
      <w:pPr>
        <w:spacing w:line="480" w:lineRule="auto"/>
        <w:jc w:val="both"/>
        <w:rPr>
          <w:rFonts w:ascii="Arial" w:hAnsi="Arial" w:cs="Arial"/>
          <w:sz w:val="24"/>
          <w:szCs w:val="24"/>
        </w:rPr>
      </w:pPr>
    </w:p>
    <w:p w:rsidR="004612F0" w:rsidRPr="004612F0" w:rsidRDefault="004612F0" w:rsidP="004612F0">
      <w:pPr>
        <w:spacing w:line="480" w:lineRule="auto"/>
        <w:jc w:val="both"/>
        <w:rPr>
          <w:rFonts w:ascii="Arial" w:hAnsi="Arial" w:cs="Arial"/>
          <w:sz w:val="24"/>
          <w:szCs w:val="24"/>
        </w:rPr>
      </w:pPr>
      <w:r w:rsidRPr="004612F0">
        <w:rPr>
          <w:rFonts w:ascii="Arial" w:hAnsi="Arial" w:cs="Arial"/>
          <w:sz w:val="24"/>
          <w:szCs w:val="24"/>
        </w:rPr>
        <w:t xml:space="preserve">La empresa debe saber en dónde se encuentra y a donde quiere llegar. El establecimiento de objetivos esta basado en los puntos revisados </w:t>
      </w:r>
      <w:r w:rsidRPr="004612F0">
        <w:rPr>
          <w:rFonts w:ascii="Arial" w:hAnsi="Arial" w:cs="Arial"/>
          <w:sz w:val="24"/>
          <w:szCs w:val="24"/>
        </w:rPr>
        <w:lastRenderedPageBreak/>
        <w:t>anteriormente. Un objetivo debe ser específico, medible, posible y con un horizonte de tiempo para lograrlo.</w:t>
      </w:r>
    </w:p>
    <w:p w:rsidR="004612F0" w:rsidRDefault="004612F0" w:rsidP="004612F0">
      <w:pPr>
        <w:spacing w:line="480" w:lineRule="auto"/>
        <w:jc w:val="both"/>
        <w:rPr>
          <w:rFonts w:ascii="Arial" w:hAnsi="Arial" w:cs="Arial"/>
          <w:sz w:val="24"/>
          <w:szCs w:val="24"/>
        </w:rPr>
      </w:pPr>
    </w:p>
    <w:p w:rsidR="004612F0" w:rsidRPr="004612F0" w:rsidRDefault="00190350" w:rsidP="004612F0">
      <w:pPr>
        <w:spacing w:line="480" w:lineRule="auto"/>
        <w:jc w:val="both"/>
        <w:rPr>
          <w:rFonts w:ascii="Arial" w:hAnsi="Arial" w:cs="Arial"/>
          <w:b/>
          <w:sz w:val="24"/>
          <w:szCs w:val="24"/>
        </w:rPr>
      </w:pPr>
      <w:r>
        <w:rPr>
          <w:rFonts w:ascii="Arial" w:hAnsi="Arial" w:cs="Arial"/>
          <w:b/>
          <w:sz w:val="24"/>
          <w:szCs w:val="24"/>
        </w:rPr>
        <w:t>4</w:t>
      </w:r>
      <w:r w:rsidR="004612F0" w:rsidRPr="004612F0">
        <w:rPr>
          <w:rFonts w:ascii="Arial" w:hAnsi="Arial" w:cs="Arial"/>
          <w:b/>
          <w:sz w:val="24"/>
          <w:szCs w:val="24"/>
        </w:rPr>
        <w:t>.10. Estrategias</w:t>
      </w:r>
    </w:p>
    <w:p w:rsidR="004612F0" w:rsidRPr="004612F0" w:rsidRDefault="004612F0" w:rsidP="004612F0">
      <w:pPr>
        <w:spacing w:line="480" w:lineRule="auto"/>
        <w:jc w:val="both"/>
        <w:rPr>
          <w:rFonts w:ascii="Arial" w:hAnsi="Arial" w:cs="Arial"/>
          <w:sz w:val="24"/>
          <w:szCs w:val="24"/>
        </w:rPr>
      </w:pPr>
      <w:r w:rsidRPr="004612F0">
        <w:rPr>
          <w:rFonts w:ascii="Arial" w:hAnsi="Arial" w:cs="Arial"/>
          <w:sz w:val="24"/>
          <w:szCs w:val="24"/>
        </w:rPr>
        <w:t>Curso de acción general o alternativa que muestra la dirección y empleo general de recursos y esfuerzos para logar objetivos en condiciones ventajosas.</w:t>
      </w:r>
    </w:p>
    <w:p w:rsidR="004612F0" w:rsidRPr="004612F0" w:rsidRDefault="004612F0" w:rsidP="004612F0">
      <w:pPr>
        <w:spacing w:line="480" w:lineRule="auto"/>
        <w:jc w:val="both"/>
        <w:rPr>
          <w:rFonts w:ascii="Arial" w:hAnsi="Arial" w:cs="Arial"/>
          <w:sz w:val="24"/>
          <w:szCs w:val="24"/>
        </w:rPr>
      </w:pPr>
    </w:p>
    <w:p w:rsidR="004612F0" w:rsidRPr="004612F0" w:rsidRDefault="004612F0" w:rsidP="004612F0">
      <w:pPr>
        <w:spacing w:line="480" w:lineRule="auto"/>
        <w:jc w:val="both"/>
        <w:rPr>
          <w:rFonts w:ascii="Arial" w:hAnsi="Arial" w:cs="Arial"/>
          <w:sz w:val="24"/>
          <w:szCs w:val="24"/>
        </w:rPr>
      </w:pPr>
      <w:r w:rsidRPr="004612F0">
        <w:rPr>
          <w:rFonts w:ascii="Arial" w:hAnsi="Arial" w:cs="Arial"/>
          <w:sz w:val="24"/>
          <w:szCs w:val="24"/>
        </w:rPr>
        <w:t>El elemento que determina las metas básicas de la empresa, a largo plazo; así como la adopción de cursos de acción y asignación de recursos para alcanzara las metas.</w:t>
      </w:r>
    </w:p>
    <w:p w:rsidR="004612F0" w:rsidRPr="004612F0" w:rsidRDefault="004612F0" w:rsidP="004612F0">
      <w:pPr>
        <w:spacing w:line="480" w:lineRule="auto"/>
        <w:jc w:val="both"/>
        <w:rPr>
          <w:rFonts w:ascii="Arial" w:hAnsi="Arial" w:cs="Arial"/>
          <w:sz w:val="24"/>
          <w:szCs w:val="24"/>
        </w:rPr>
      </w:pPr>
    </w:p>
    <w:p w:rsidR="004612F0" w:rsidRPr="004612F0" w:rsidRDefault="00190350" w:rsidP="004612F0">
      <w:pPr>
        <w:spacing w:line="480" w:lineRule="auto"/>
        <w:jc w:val="both"/>
        <w:rPr>
          <w:rFonts w:ascii="Arial" w:hAnsi="Arial" w:cs="Arial"/>
          <w:b/>
          <w:sz w:val="24"/>
          <w:szCs w:val="24"/>
        </w:rPr>
      </w:pPr>
      <w:r>
        <w:rPr>
          <w:rFonts w:ascii="Arial" w:hAnsi="Arial" w:cs="Arial"/>
          <w:b/>
          <w:sz w:val="24"/>
          <w:szCs w:val="24"/>
        </w:rPr>
        <w:t>4</w:t>
      </w:r>
      <w:r w:rsidR="004612F0" w:rsidRPr="004612F0">
        <w:rPr>
          <w:rFonts w:ascii="Arial" w:hAnsi="Arial" w:cs="Arial"/>
          <w:b/>
          <w:sz w:val="24"/>
          <w:szCs w:val="24"/>
        </w:rPr>
        <w:t>.11. Tácticas</w:t>
      </w:r>
    </w:p>
    <w:p w:rsidR="004612F0" w:rsidRPr="004612F0" w:rsidRDefault="004612F0" w:rsidP="004612F0">
      <w:pPr>
        <w:spacing w:line="480" w:lineRule="auto"/>
        <w:jc w:val="both"/>
        <w:rPr>
          <w:rFonts w:ascii="Arial" w:hAnsi="Arial" w:cs="Arial"/>
          <w:sz w:val="24"/>
          <w:szCs w:val="24"/>
        </w:rPr>
      </w:pPr>
      <w:r w:rsidRPr="004612F0">
        <w:rPr>
          <w:rFonts w:ascii="Arial" w:hAnsi="Arial" w:cs="Arial"/>
          <w:sz w:val="24"/>
          <w:szCs w:val="24"/>
        </w:rPr>
        <w:t>Es el uso de métodos relacionados directamente con los objetivos principales de una organización es el arte de poner en orden las cosos con rapidez y eficiencia.</w:t>
      </w:r>
    </w:p>
    <w:p w:rsidR="004612F0" w:rsidRPr="004612F0" w:rsidRDefault="00190350" w:rsidP="004612F0">
      <w:pPr>
        <w:spacing w:line="480" w:lineRule="auto"/>
        <w:jc w:val="both"/>
        <w:rPr>
          <w:rFonts w:ascii="Arial" w:hAnsi="Arial" w:cs="Arial"/>
          <w:b/>
          <w:sz w:val="24"/>
          <w:szCs w:val="24"/>
        </w:rPr>
      </w:pPr>
      <w:r>
        <w:rPr>
          <w:rFonts w:ascii="Arial" w:hAnsi="Arial" w:cs="Arial"/>
          <w:b/>
          <w:sz w:val="24"/>
          <w:szCs w:val="24"/>
        </w:rPr>
        <w:t>4</w:t>
      </w:r>
      <w:r w:rsidR="004612F0" w:rsidRPr="004612F0">
        <w:rPr>
          <w:rFonts w:ascii="Arial" w:hAnsi="Arial" w:cs="Arial"/>
          <w:b/>
          <w:sz w:val="24"/>
          <w:szCs w:val="24"/>
        </w:rPr>
        <w:t>.12. Líneas de Acción</w:t>
      </w:r>
    </w:p>
    <w:p w:rsidR="004612F0" w:rsidRPr="004612F0" w:rsidRDefault="004612F0" w:rsidP="004612F0">
      <w:pPr>
        <w:spacing w:line="480" w:lineRule="auto"/>
        <w:jc w:val="both"/>
        <w:rPr>
          <w:rFonts w:ascii="Arial" w:hAnsi="Arial" w:cs="Arial"/>
          <w:sz w:val="24"/>
          <w:szCs w:val="24"/>
        </w:rPr>
      </w:pPr>
      <w:r w:rsidRPr="004612F0">
        <w:rPr>
          <w:rFonts w:ascii="Arial" w:hAnsi="Arial" w:cs="Arial"/>
          <w:sz w:val="24"/>
          <w:szCs w:val="24"/>
        </w:rPr>
        <w:t>Son guías para orientar la acción, son criterios, lineamientos generales a observar en la toma de decisiones, sobre problemas que se repiten una y otra vez dentro de una organización. Es un conjunto de referencias, criterios para el cumplimiento de metas señaladas, también son reglas de conducta y comportamiento.</w:t>
      </w:r>
    </w:p>
    <w:p w:rsidR="00BA5677" w:rsidRDefault="00BA5677" w:rsidP="008367A4">
      <w:pPr>
        <w:tabs>
          <w:tab w:val="left" w:pos="3180"/>
        </w:tabs>
        <w:spacing w:line="480" w:lineRule="auto"/>
        <w:jc w:val="both"/>
        <w:rPr>
          <w:rFonts w:ascii="Algerian" w:hAnsi="Algerian" w:cs="Arial"/>
          <w:sz w:val="28"/>
          <w:szCs w:val="28"/>
        </w:rPr>
      </w:pPr>
    </w:p>
    <w:p w:rsidR="004612F0" w:rsidRDefault="004612F0" w:rsidP="008367A4">
      <w:pPr>
        <w:tabs>
          <w:tab w:val="left" w:pos="3180"/>
        </w:tabs>
        <w:spacing w:line="480" w:lineRule="auto"/>
        <w:jc w:val="both"/>
        <w:rPr>
          <w:rFonts w:ascii="Algerian" w:hAnsi="Algerian" w:cs="Arial"/>
          <w:sz w:val="28"/>
          <w:szCs w:val="28"/>
        </w:rPr>
      </w:pPr>
    </w:p>
    <w:p w:rsidR="004612F0" w:rsidRDefault="004612F0" w:rsidP="008367A4">
      <w:pPr>
        <w:tabs>
          <w:tab w:val="left" w:pos="3180"/>
        </w:tabs>
        <w:spacing w:line="480" w:lineRule="auto"/>
        <w:jc w:val="both"/>
        <w:rPr>
          <w:rFonts w:ascii="Algerian" w:hAnsi="Algerian" w:cs="Arial"/>
          <w:sz w:val="28"/>
          <w:szCs w:val="28"/>
        </w:rPr>
      </w:pPr>
    </w:p>
    <w:p w:rsidR="004612F0" w:rsidRDefault="004612F0" w:rsidP="008367A4">
      <w:pPr>
        <w:tabs>
          <w:tab w:val="left" w:pos="3180"/>
        </w:tabs>
        <w:spacing w:line="480" w:lineRule="auto"/>
        <w:jc w:val="both"/>
        <w:rPr>
          <w:rFonts w:ascii="Algerian" w:hAnsi="Algerian" w:cs="Arial"/>
          <w:sz w:val="28"/>
          <w:szCs w:val="28"/>
        </w:rPr>
      </w:pPr>
    </w:p>
    <w:p w:rsidR="004612F0" w:rsidRDefault="004612F0" w:rsidP="008367A4">
      <w:pPr>
        <w:tabs>
          <w:tab w:val="left" w:pos="3180"/>
        </w:tabs>
        <w:spacing w:line="480" w:lineRule="auto"/>
        <w:jc w:val="both"/>
        <w:rPr>
          <w:rFonts w:ascii="Algerian" w:hAnsi="Algerian" w:cs="Arial"/>
          <w:sz w:val="28"/>
          <w:szCs w:val="28"/>
        </w:rPr>
      </w:pPr>
    </w:p>
    <w:p w:rsidR="004612F0" w:rsidRDefault="004612F0" w:rsidP="008367A4">
      <w:pPr>
        <w:tabs>
          <w:tab w:val="left" w:pos="3180"/>
        </w:tabs>
        <w:spacing w:line="480" w:lineRule="auto"/>
        <w:jc w:val="both"/>
        <w:rPr>
          <w:rFonts w:ascii="Algerian" w:hAnsi="Algerian" w:cs="Arial"/>
          <w:sz w:val="28"/>
          <w:szCs w:val="28"/>
        </w:rPr>
      </w:pPr>
    </w:p>
    <w:p w:rsidR="005957C3" w:rsidRDefault="005957C3" w:rsidP="0028280A"/>
    <w:p w:rsidR="0028280A" w:rsidRDefault="0028280A" w:rsidP="0028280A"/>
    <w:p w:rsidR="0028280A" w:rsidRDefault="00014012" w:rsidP="0028280A">
      <w:r>
        <w:pict>
          <v:shape id="_x0000_i1029" type="#_x0000_t164" style="width:385.5pt;height:93.75pt" fillcolor="#369" stroked="f">
            <v:shadow on="t" color="#b2b2b2" opacity="52429f" offset="3pt"/>
            <v:textpath style="font-family:&quot;Times New Roman&quot;;v-text-kern:t" trim="t" fitpath="t" xscale="f" string="MATERIALES Y MÉTODOS"/>
          </v:shape>
        </w:pict>
      </w:r>
    </w:p>
    <w:p w:rsidR="00493681" w:rsidRDefault="00493681" w:rsidP="008367A4">
      <w:pPr>
        <w:spacing w:line="480" w:lineRule="auto"/>
        <w:jc w:val="both"/>
      </w:pPr>
    </w:p>
    <w:p w:rsidR="00493681" w:rsidRDefault="00493681" w:rsidP="008367A4">
      <w:pPr>
        <w:spacing w:line="480" w:lineRule="auto"/>
        <w:jc w:val="both"/>
      </w:pPr>
    </w:p>
    <w:p w:rsidR="00190350" w:rsidRDefault="00190350" w:rsidP="008367A4">
      <w:pPr>
        <w:spacing w:line="480" w:lineRule="auto"/>
        <w:jc w:val="both"/>
      </w:pPr>
    </w:p>
    <w:p w:rsidR="00190350" w:rsidRDefault="00190350" w:rsidP="008367A4">
      <w:pPr>
        <w:spacing w:line="480" w:lineRule="auto"/>
        <w:jc w:val="both"/>
      </w:pPr>
    </w:p>
    <w:p w:rsidR="00190350" w:rsidRDefault="00190350" w:rsidP="008367A4">
      <w:pPr>
        <w:spacing w:line="480" w:lineRule="auto"/>
        <w:jc w:val="both"/>
      </w:pPr>
    </w:p>
    <w:p w:rsidR="00190350" w:rsidRDefault="00190350" w:rsidP="008367A4">
      <w:pPr>
        <w:spacing w:line="480" w:lineRule="auto"/>
        <w:jc w:val="both"/>
      </w:pPr>
    </w:p>
    <w:p w:rsidR="00190350" w:rsidRDefault="00190350" w:rsidP="008367A4">
      <w:pPr>
        <w:spacing w:line="480" w:lineRule="auto"/>
        <w:jc w:val="both"/>
      </w:pPr>
    </w:p>
    <w:p w:rsidR="005957C3" w:rsidRDefault="005957C3" w:rsidP="008367A4">
      <w:pPr>
        <w:spacing w:line="480" w:lineRule="auto"/>
        <w:jc w:val="both"/>
      </w:pPr>
    </w:p>
    <w:p w:rsidR="005957C3" w:rsidRDefault="005957C3" w:rsidP="008367A4">
      <w:pPr>
        <w:spacing w:line="480" w:lineRule="auto"/>
        <w:jc w:val="both"/>
      </w:pPr>
    </w:p>
    <w:p w:rsidR="005957C3" w:rsidRDefault="005957C3" w:rsidP="008367A4">
      <w:pPr>
        <w:spacing w:line="480" w:lineRule="auto"/>
        <w:jc w:val="both"/>
      </w:pPr>
    </w:p>
    <w:p w:rsidR="00190350" w:rsidRPr="00190350" w:rsidRDefault="00190350" w:rsidP="00190350">
      <w:pPr>
        <w:spacing w:line="480" w:lineRule="auto"/>
        <w:jc w:val="center"/>
        <w:rPr>
          <w:rFonts w:ascii="Algerian" w:hAnsi="Algerian"/>
          <w:b/>
          <w:sz w:val="24"/>
          <w:szCs w:val="24"/>
        </w:rPr>
      </w:pPr>
      <w:r w:rsidRPr="00190350">
        <w:rPr>
          <w:rFonts w:ascii="Algerian" w:hAnsi="Algerian"/>
          <w:b/>
          <w:sz w:val="24"/>
          <w:szCs w:val="24"/>
        </w:rPr>
        <w:t>4.- MATERIALES Y MÉTODOS</w:t>
      </w:r>
    </w:p>
    <w:p w:rsidR="008367A4" w:rsidRPr="0031717A" w:rsidRDefault="008367A4" w:rsidP="008367A4">
      <w:pPr>
        <w:spacing w:line="480" w:lineRule="auto"/>
        <w:jc w:val="both"/>
        <w:rPr>
          <w:rFonts w:ascii="Arial" w:hAnsi="Arial" w:cs="Arial"/>
          <w:sz w:val="24"/>
          <w:szCs w:val="24"/>
          <w:lang w:val="es-EC"/>
        </w:rPr>
      </w:pPr>
      <w:r w:rsidRPr="0031717A">
        <w:rPr>
          <w:rFonts w:ascii="Arial" w:hAnsi="Arial" w:cs="Arial"/>
          <w:sz w:val="24"/>
          <w:szCs w:val="24"/>
          <w:lang w:val="es-EC"/>
        </w:rPr>
        <w:t xml:space="preserve">Para el desarrollo del presente proyecto he considerado alguno de los aspectos más relevantes de nuestro medio los mismos que </w:t>
      </w:r>
      <w:r w:rsidR="009A20F1">
        <w:rPr>
          <w:rFonts w:ascii="Arial" w:hAnsi="Arial" w:cs="Arial"/>
          <w:sz w:val="24"/>
          <w:szCs w:val="24"/>
          <w:lang w:val="es-EC"/>
        </w:rPr>
        <w:t>me</w:t>
      </w:r>
      <w:r w:rsidRPr="0031717A">
        <w:rPr>
          <w:rFonts w:ascii="Arial" w:hAnsi="Arial" w:cs="Arial"/>
          <w:sz w:val="24"/>
          <w:szCs w:val="24"/>
          <w:lang w:val="es-EC"/>
        </w:rPr>
        <w:t xml:space="preserve"> permitieron poner en práctica </w:t>
      </w:r>
      <w:r w:rsidR="009A20F1">
        <w:rPr>
          <w:rFonts w:ascii="Arial" w:hAnsi="Arial" w:cs="Arial"/>
          <w:sz w:val="24"/>
          <w:szCs w:val="24"/>
          <w:lang w:val="es-EC"/>
        </w:rPr>
        <w:t>mis</w:t>
      </w:r>
      <w:r w:rsidRPr="0031717A">
        <w:rPr>
          <w:rFonts w:ascii="Arial" w:hAnsi="Arial" w:cs="Arial"/>
          <w:sz w:val="24"/>
          <w:szCs w:val="24"/>
          <w:lang w:val="es-EC"/>
        </w:rPr>
        <w:t xml:space="preserve"> conocimientos y por ende fortalecer el proceso del marketing; mediante la aplicación de diferentes métodos tales como:</w:t>
      </w:r>
    </w:p>
    <w:p w:rsidR="008367A4" w:rsidRPr="0031717A" w:rsidRDefault="008367A4" w:rsidP="009307D0">
      <w:pPr>
        <w:pStyle w:val="NormalWeb"/>
        <w:numPr>
          <w:ilvl w:val="0"/>
          <w:numId w:val="18"/>
        </w:numPr>
        <w:spacing w:line="480" w:lineRule="auto"/>
        <w:jc w:val="both"/>
        <w:rPr>
          <w:rFonts w:ascii="Arial" w:hAnsi="Arial" w:cs="Arial"/>
          <w:lang w:val="es-EC"/>
        </w:rPr>
      </w:pPr>
      <w:r w:rsidRPr="0031717A">
        <w:rPr>
          <w:rFonts w:ascii="Arial" w:hAnsi="Arial" w:cs="Arial"/>
          <w:b/>
          <w:lang w:val="es-EC"/>
        </w:rPr>
        <w:t xml:space="preserve">Método Descriptivo: </w:t>
      </w:r>
      <w:r w:rsidRPr="0031717A">
        <w:rPr>
          <w:rFonts w:ascii="Arial" w:hAnsi="Arial" w:cs="Arial"/>
          <w:lang w:val="es-EC"/>
        </w:rPr>
        <w:t xml:space="preserve">Consistió en </w:t>
      </w:r>
      <w:r>
        <w:rPr>
          <w:rFonts w:ascii="Arial" w:hAnsi="Arial" w:cs="Arial"/>
          <w:lang w:val="es-EC"/>
        </w:rPr>
        <w:t xml:space="preserve">la </w:t>
      </w:r>
      <w:r w:rsidRPr="0031717A">
        <w:rPr>
          <w:rFonts w:ascii="Arial" w:hAnsi="Arial" w:cs="Arial"/>
          <w:lang w:val="es-EC"/>
        </w:rPr>
        <w:t>e</w:t>
      </w:r>
      <w:r w:rsidR="00E4343C">
        <w:rPr>
          <w:rFonts w:ascii="Arial" w:hAnsi="Arial" w:cs="Arial"/>
          <w:lang w:val="es-EC"/>
        </w:rPr>
        <w:t>laboración actual de los hechos o</w:t>
      </w:r>
      <w:r w:rsidRPr="0031717A">
        <w:rPr>
          <w:rFonts w:ascii="Arial" w:hAnsi="Arial" w:cs="Arial"/>
          <w:lang w:val="es-EC"/>
        </w:rPr>
        <w:t xml:space="preserve"> fenómenos. Se ubica en el presente, pero no se limita a la simple recolección y tabulación de datos, sino que procura la interpretación racional y el análisis objetivo de los mismos. Este método </w:t>
      </w:r>
      <w:r w:rsidR="009A20F1">
        <w:rPr>
          <w:rFonts w:ascii="Arial" w:hAnsi="Arial" w:cs="Arial"/>
          <w:lang w:val="es-EC"/>
        </w:rPr>
        <w:t>me</w:t>
      </w:r>
      <w:r w:rsidRPr="0031717A">
        <w:rPr>
          <w:rFonts w:ascii="Arial" w:hAnsi="Arial" w:cs="Arial"/>
          <w:lang w:val="es-EC"/>
        </w:rPr>
        <w:t xml:space="preserve"> permitió describir la realidad en la que se encontró la empresa permitiéndonos establecer cuales son sus oportunidades, fortalezas, amenazas y debilidades.</w:t>
      </w:r>
    </w:p>
    <w:p w:rsidR="008367A4" w:rsidRPr="0031717A" w:rsidRDefault="008367A4" w:rsidP="009307D0">
      <w:pPr>
        <w:pStyle w:val="NormalWeb"/>
        <w:numPr>
          <w:ilvl w:val="0"/>
          <w:numId w:val="18"/>
        </w:numPr>
        <w:spacing w:line="480" w:lineRule="auto"/>
        <w:jc w:val="both"/>
        <w:rPr>
          <w:rFonts w:ascii="Arial" w:hAnsi="Arial" w:cs="Arial"/>
          <w:lang w:val="es-EC"/>
        </w:rPr>
      </w:pPr>
      <w:r w:rsidRPr="0031717A">
        <w:rPr>
          <w:rFonts w:ascii="Arial" w:hAnsi="Arial" w:cs="Arial"/>
          <w:b/>
          <w:lang w:val="es-EC"/>
        </w:rPr>
        <w:t>Método Analítico:</w:t>
      </w:r>
      <w:r w:rsidRPr="0031717A">
        <w:rPr>
          <w:rFonts w:ascii="Arial" w:hAnsi="Arial" w:cs="Arial"/>
          <w:lang w:val="es-EC"/>
        </w:rPr>
        <w:t xml:space="preserve"> Es aquel que consiste en la desmembración de un todo, descomponiéndolo en sus elementos para observar las causas, la naturaleza y los efectos, este método descubre las características del objeto de estudio. Se lo utilizó para ir descomponiendo en partes los problemas por los que atravesaba la empresa e ir analizándolos punto por punto, lo cual nos permitió obtener información clara y precisa.</w:t>
      </w:r>
    </w:p>
    <w:p w:rsidR="008367A4" w:rsidRPr="0031717A" w:rsidRDefault="008367A4" w:rsidP="009307D0">
      <w:pPr>
        <w:pStyle w:val="NormalWeb"/>
        <w:numPr>
          <w:ilvl w:val="0"/>
          <w:numId w:val="18"/>
        </w:numPr>
        <w:spacing w:line="480" w:lineRule="auto"/>
        <w:jc w:val="both"/>
        <w:rPr>
          <w:rFonts w:ascii="Arial" w:hAnsi="Arial" w:cs="Arial"/>
          <w:lang w:val="es-EC"/>
        </w:rPr>
      </w:pPr>
      <w:r w:rsidRPr="0031717A">
        <w:rPr>
          <w:rFonts w:ascii="Arial" w:hAnsi="Arial" w:cs="Arial"/>
          <w:b/>
          <w:lang w:val="es-EC"/>
        </w:rPr>
        <w:lastRenderedPageBreak/>
        <w:t>Método Inductivo:</w:t>
      </w:r>
      <w:r w:rsidRPr="0031717A">
        <w:rPr>
          <w:rFonts w:ascii="Arial" w:hAnsi="Arial" w:cs="Arial"/>
          <w:lang w:val="es-EC"/>
        </w:rPr>
        <w:t xml:space="preserve"> Es aquel que va de lo particular a lo general es decir establece un principio general una vez realizado el estudio y análisis de hechos y fenómenos en particular. Este método lo apli</w:t>
      </w:r>
      <w:r w:rsidR="009A20F1">
        <w:rPr>
          <w:rFonts w:ascii="Arial" w:hAnsi="Arial" w:cs="Arial"/>
          <w:lang w:val="es-EC"/>
        </w:rPr>
        <w:t>que</w:t>
      </w:r>
      <w:r w:rsidRPr="0031717A">
        <w:rPr>
          <w:rFonts w:ascii="Arial" w:hAnsi="Arial" w:cs="Arial"/>
          <w:lang w:val="es-EC"/>
        </w:rPr>
        <w:t xml:space="preserve"> para formular, analizar e interpretar las encuestas, las mismas que </w:t>
      </w:r>
      <w:r w:rsidR="009A20F1">
        <w:rPr>
          <w:rFonts w:ascii="Arial" w:hAnsi="Arial" w:cs="Arial"/>
          <w:lang w:val="es-EC"/>
        </w:rPr>
        <w:t>me proporcionaron</w:t>
      </w:r>
      <w:r w:rsidRPr="0031717A">
        <w:rPr>
          <w:rFonts w:ascii="Arial" w:hAnsi="Arial" w:cs="Arial"/>
          <w:lang w:val="es-EC"/>
        </w:rPr>
        <w:t xml:space="preserve"> información útil para así poder ejecutar el plan propuesto para la empresa Diario Crónica de la Tarde; cuya implementación es de suma importancia ya que ayudará al incremento de ventas, promoción del diario informativo. Logrando así un mayor posicionamiento en el mercado e incrementando de esta manera su rentabilidad.</w:t>
      </w:r>
    </w:p>
    <w:p w:rsidR="008367A4" w:rsidRPr="0031717A" w:rsidRDefault="008367A4" w:rsidP="009307D0">
      <w:pPr>
        <w:pStyle w:val="NormalWeb"/>
        <w:numPr>
          <w:ilvl w:val="0"/>
          <w:numId w:val="18"/>
        </w:numPr>
        <w:spacing w:line="480" w:lineRule="auto"/>
        <w:jc w:val="both"/>
        <w:rPr>
          <w:rFonts w:ascii="Arial" w:hAnsi="Arial" w:cs="Arial"/>
          <w:lang w:val="es-EC"/>
        </w:rPr>
      </w:pPr>
      <w:r w:rsidRPr="0031717A">
        <w:rPr>
          <w:rFonts w:ascii="Arial" w:hAnsi="Arial" w:cs="Arial"/>
          <w:b/>
          <w:lang w:val="es-EC"/>
        </w:rPr>
        <w:t>Método Deductivo:</w:t>
      </w:r>
      <w:r w:rsidRPr="0031717A">
        <w:rPr>
          <w:rFonts w:ascii="Arial" w:hAnsi="Arial" w:cs="Arial"/>
          <w:lang w:val="es-EC"/>
        </w:rPr>
        <w:t xml:space="preserve"> Es aquel que parte de datos generales, para deducir, por medio del razonamiento lógico, varias suposiciones; es decir parte de verdades previamente establecidas como principio general  para luego aplicarlas a casos individuales y comprobar así su validez. Este método </w:t>
      </w:r>
      <w:r w:rsidR="009A20F1">
        <w:rPr>
          <w:rFonts w:ascii="Arial" w:hAnsi="Arial" w:cs="Arial"/>
          <w:lang w:val="es-EC"/>
        </w:rPr>
        <w:t>me</w:t>
      </w:r>
      <w:r w:rsidRPr="0031717A">
        <w:rPr>
          <w:rFonts w:ascii="Arial" w:hAnsi="Arial" w:cs="Arial"/>
          <w:lang w:val="es-EC"/>
        </w:rPr>
        <w:t xml:space="preserve"> sirvió para analizar la información base en donde abordamos conocimientos generales sobre el marketing estratégico y su importancia y para luego aplicarlo adecuadamente y llevarlo a la práctica. </w:t>
      </w:r>
    </w:p>
    <w:p w:rsidR="008367A4" w:rsidRPr="0031717A" w:rsidRDefault="008367A4" w:rsidP="009307D0">
      <w:pPr>
        <w:pStyle w:val="NormalWeb"/>
        <w:numPr>
          <w:ilvl w:val="0"/>
          <w:numId w:val="18"/>
        </w:numPr>
        <w:spacing w:line="480" w:lineRule="auto"/>
        <w:jc w:val="both"/>
        <w:rPr>
          <w:rFonts w:ascii="Arial" w:hAnsi="Arial" w:cs="Arial"/>
          <w:lang w:val="es-EC"/>
        </w:rPr>
      </w:pPr>
      <w:r w:rsidRPr="0031717A">
        <w:rPr>
          <w:rFonts w:ascii="Arial" w:hAnsi="Arial" w:cs="Arial"/>
          <w:b/>
          <w:lang w:val="es-EC"/>
        </w:rPr>
        <w:t>Método Estadístico.</w:t>
      </w:r>
      <w:r w:rsidRPr="0031717A">
        <w:rPr>
          <w:rFonts w:ascii="Arial" w:hAnsi="Arial" w:cs="Arial"/>
          <w:lang w:val="es-EC"/>
        </w:rPr>
        <w:t xml:space="preserve">- Es un procedimiento metodológico que permitió al investigador penetrar en el sentido de la realidad </w:t>
      </w:r>
      <w:r w:rsidR="00E4343C">
        <w:rPr>
          <w:rFonts w:ascii="Arial" w:hAnsi="Arial" w:cs="Arial"/>
          <w:lang w:val="es-EC"/>
        </w:rPr>
        <w:t xml:space="preserve">siendo el </w:t>
      </w:r>
      <w:r w:rsidRPr="0031717A">
        <w:rPr>
          <w:rFonts w:ascii="Arial" w:hAnsi="Arial" w:cs="Arial"/>
          <w:lang w:val="es-EC"/>
        </w:rPr>
        <w:t xml:space="preserve"> punto de partida para una investigación más profunda, ya que permitió la introducción de nuevos elementos para poder así llegar a conclusiones concretas e importantes acerca de la realidad</w:t>
      </w:r>
      <w:r>
        <w:rPr>
          <w:rFonts w:ascii="Arial" w:hAnsi="Arial" w:cs="Arial"/>
          <w:lang w:val="es-EC"/>
        </w:rPr>
        <w:t>.</w:t>
      </w:r>
    </w:p>
    <w:p w:rsidR="008367A4" w:rsidRPr="0031717A" w:rsidRDefault="008367A4" w:rsidP="008367A4">
      <w:pPr>
        <w:pStyle w:val="NormalWeb"/>
        <w:spacing w:line="480" w:lineRule="auto"/>
        <w:jc w:val="both"/>
        <w:rPr>
          <w:rFonts w:ascii="Arial" w:hAnsi="Arial" w:cs="Arial"/>
          <w:lang w:val="es-EC"/>
        </w:rPr>
      </w:pPr>
      <w:r w:rsidRPr="0031717A">
        <w:rPr>
          <w:rFonts w:ascii="Arial" w:hAnsi="Arial" w:cs="Arial"/>
          <w:lang w:val="es-EC"/>
        </w:rPr>
        <w:lastRenderedPageBreak/>
        <w:t xml:space="preserve">También </w:t>
      </w:r>
      <w:r>
        <w:rPr>
          <w:rFonts w:ascii="Arial" w:hAnsi="Arial" w:cs="Arial"/>
          <w:lang w:val="es-EC"/>
        </w:rPr>
        <w:t xml:space="preserve">se </w:t>
      </w:r>
      <w:r w:rsidRPr="0031717A">
        <w:rPr>
          <w:rFonts w:ascii="Arial" w:hAnsi="Arial" w:cs="Arial"/>
          <w:lang w:val="es-EC"/>
        </w:rPr>
        <w:t>utiliz</w:t>
      </w:r>
      <w:r>
        <w:rPr>
          <w:rFonts w:ascii="Arial" w:hAnsi="Arial" w:cs="Arial"/>
          <w:lang w:val="es-EC"/>
        </w:rPr>
        <w:t>ó</w:t>
      </w:r>
      <w:r w:rsidRPr="0031717A">
        <w:rPr>
          <w:rFonts w:ascii="Arial" w:hAnsi="Arial" w:cs="Arial"/>
          <w:lang w:val="es-EC"/>
        </w:rPr>
        <w:t xml:space="preserve"> algunas técnicas de investigación, como es la observación directa, la entrevista y la encuesta, las mismas que </w:t>
      </w:r>
      <w:r w:rsidR="009A20F1">
        <w:rPr>
          <w:rFonts w:ascii="Arial" w:hAnsi="Arial" w:cs="Arial"/>
          <w:lang w:val="es-EC"/>
        </w:rPr>
        <w:t xml:space="preserve">me </w:t>
      </w:r>
      <w:r w:rsidR="00AB60A8">
        <w:rPr>
          <w:rFonts w:ascii="Arial" w:hAnsi="Arial" w:cs="Arial"/>
          <w:lang w:val="es-EC"/>
        </w:rPr>
        <w:t>permitieron</w:t>
      </w:r>
      <w:r w:rsidRPr="0031717A">
        <w:rPr>
          <w:rFonts w:ascii="Arial" w:hAnsi="Arial" w:cs="Arial"/>
          <w:lang w:val="es-EC"/>
        </w:rPr>
        <w:t xml:space="preserve"> obtener información necesaria y real para el desarrollo del presente proyecto.</w:t>
      </w:r>
    </w:p>
    <w:p w:rsidR="008367A4" w:rsidRPr="003D47A6" w:rsidRDefault="008367A4" w:rsidP="009307D0">
      <w:pPr>
        <w:pStyle w:val="NormalWeb"/>
        <w:numPr>
          <w:ilvl w:val="0"/>
          <w:numId w:val="19"/>
        </w:numPr>
        <w:spacing w:line="480" w:lineRule="auto"/>
        <w:jc w:val="both"/>
        <w:rPr>
          <w:rFonts w:ascii="Arial" w:hAnsi="Arial" w:cs="Arial"/>
          <w:lang w:val="es-EC"/>
        </w:rPr>
      </w:pPr>
      <w:r w:rsidRPr="0031717A">
        <w:rPr>
          <w:rFonts w:ascii="Arial" w:hAnsi="Arial" w:cs="Arial"/>
          <w:b/>
          <w:lang w:val="es-EC"/>
        </w:rPr>
        <w:t>Técnica de la Observación Directa</w:t>
      </w:r>
      <w:r w:rsidRPr="0031717A">
        <w:rPr>
          <w:rFonts w:ascii="Arial" w:hAnsi="Arial" w:cs="Arial"/>
          <w:lang w:val="es-EC"/>
        </w:rPr>
        <w:t xml:space="preserve">: Es una de las técnicas más antiguas que ha tenido el hombre, consiste en ver y oír hechos y fenómenos que se desean investigar. La observación directa </w:t>
      </w:r>
      <w:r w:rsidR="009A20F1">
        <w:rPr>
          <w:rFonts w:ascii="Arial" w:hAnsi="Arial" w:cs="Arial"/>
          <w:lang w:val="es-EC"/>
        </w:rPr>
        <w:t>me</w:t>
      </w:r>
      <w:r w:rsidR="00E4343C">
        <w:rPr>
          <w:rFonts w:ascii="Arial" w:hAnsi="Arial" w:cs="Arial"/>
          <w:lang w:val="es-EC"/>
        </w:rPr>
        <w:t xml:space="preserve"> </w:t>
      </w:r>
      <w:r w:rsidRPr="0031717A">
        <w:rPr>
          <w:rFonts w:ascii="Arial" w:hAnsi="Arial" w:cs="Arial"/>
          <w:lang w:val="es-EC"/>
        </w:rPr>
        <w:t>ayudó a determinar a primera vista la situación actual del Diario Crónica de la Tarde, ayudán</w:t>
      </w:r>
      <w:r w:rsidR="009A20F1">
        <w:rPr>
          <w:rFonts w:ascii="Arial" w:hAnsi="Arial" w:cs="Arial"/>
          <w:lang w:val="es-EC"/>
        </w:rPr>
        <w:t>dome</w:t>
      </w:r>
      <w:r w:rsidRPr="0031717A">
        <w:rPr>
          <w:rFonts w:ascii="Arial" w:hAnsi="Arial" w:cs="Arial"/>
          <w:lang w:val="es-EC"/>
        </w:rPr>
        <w:t xml:space="preserve"> a conocer su organización y funcionamiento y así relacionarnos directamente con el objeto de estudio.</w:t>
      </w:r>
    </w:p>
    <w:p w:rsidR="008367A4" w:rsidRPr="0031717A" w:rsidRDefault="008367A4" w:rsidP="009307D0">
      <w:pPr>
        <w:pStyle w:val="NormalWeb"/>
        <w:numPr>
          <w:ilvl w:val="0"/>
          <w:numId w:val="19"/>
        </w:numPr>
        <w:spacing w:line="480" w:lineRule="auto"/>
        <w:jc w:val="both"/>
        <w:rPr>
          <w:rFonts w:ascii="Arial" w:hAnsi="Arial" w:cs="Arial"/>
          <w:lang w:val="es-EC"/>
        </w:rPr>
      </w:pPr>
      <w:r w:rsidRPr="0031717A">
        <w:rPr>
          <w:rFonts w:ascii="Arial" w:hAnsi="Arial" w:cs="Arial"/>
          <w:b/>
          <w:lang w:val="es-EC"/>
        </w:rPr>
        <w:t>Técnica de la Entrevista</w:t>
      </w:r>
      <w:r w:rsidRPr="0031717A">
        <w:rPr>
          <w:rFonts w:ascii="Arial" w:hAnsi="Arial" w:cs="Arial"/>
          <w:lang w:val="es-EC"/>
        </w:rPr>
        <w:t xml:space="preserve">: Se la empleo para el acopio de información de campo mediante el mecanismo de la interacción verbal, en la cual una persona solicita información a otra sobre un determinado tema o problema.  Está técnica </w:t>
      </w:r>
      <w:r w:rsidR="00751628">
        <w:rPr>
          <w:rFonts w:ascii="Arial" w:hAnsi="Arial" w:cs="Arial"/>
          <w:lang w:val="es-EC"/>
        </w:rPr>
        <w:t>me proporciono</w:t>
      </w:r>
      <w:r w:rsidRPr="0031717A">
        <w:rPr>
          <w:rFonts w:ascii="Arial" w:hAnsi="Arial" w:cs="Arial"/>
          <w:lang w:val="es-EC"/>
        </w:rPr>
        <w:t xml:space="preserve"> información personal del gerente del Diario Crónica de la Tarde, la misma que nos proporcionó información exacta de lo que ocurre en la empresa dándonos así una pauta para analizar los puntos críticos de esta y dar solución a los mismos.</w:t>
      </w:r>
    </w:p>
    <w:p w:rsidR="008367A4" w:rsidRPr="003D47A6" w:rsidRDefault="008367A4" w:rsidP="009307D0">
      <w:pPr>
        <w:pStyle w:val="Prrafodelista"/>
        <w:numPr>
          <w:ilvl w:val="0"/>
          <w:numId w:val="19"/>
        </w:numPr>
        <w:spacing w:after="0" w:line="480" w:lineRule="auto"/>
        <w:jc w:val="both"/>
        <w:rPr>
          <w:rFonts w:ascii="Arial" w:hAnsi="Arial" w:cs="Arial"/>
          <w:sz w:val="24"/>
          <w:szCs w:val="24"/>
          <w:lang w:val="es-EC"/>
        </w:rPr>
      </w:pPr>
      <w:r w:rsidRPr="00875835">
        <w:rPr>
          <w:rFonts w:ascii="Arial" w:hAnsi="Arial" w:cs="Arial"/>
          <w:b/>
          <w:sz w:val="24"/>
          <w:szCs w:val="24"/>
          <w:lang w:val="es-EC"/>
        </w:rPr>
        <w:t>Técnica de la Encuesta</w:t>
      </w:r>
      <w:r w:rsidRPr="00875835">
        <w:rPr>
          <w:rFonts w:ascii="Arial" w:hAnsi="Arial" w:cs="Arial"/>
          <w:b/>
          <w:i/>
          <w:sz w:val="24"/>
          <w:szCs w:val="24"/>
          <w:lang w:val="es-EC"/>
        </w:rPr>
        <w:t>:</w:t>
      </w:r>
      <w:r>
        <w:rPr>
          <w:rFonts w:ascii="Arial" w:hAnsi="Arial" w:cs="Arial"/>
          <w:sz w:val="24"/>
          <w:szCs w:val="24"/>
          <w:lang w:val="es-EC"/>
        </w:rPr>
        <w:t xml:space="preserve"> Las encuestas </w:t>
      </w:r>
      <w:r w:rsidR="00751628">
        <w:rPr>
          <w:rFonts w:ascii="Arial" w:hAnsi="Arial" w:cs="Arial"/>
          <w:sz w:val="24"/>
          <w:szCs w:val="24"/>
          <w:lang w:val="es-EC"/>
        </w:rPr>
        <w:t>fueron aplicadas</w:t>
      </w:r>
      <w:r>
        <w:rPr>
          <w:rFonts w:ascii="Arial" w:hAnsi="Arial" w:cs="Arial"/>
          <w:sz w:val="24"/>
          <w:szCs w:val="24"/>
          <w:lang w:val="es-EC"/>
        </w:rPr>
        <w:t xml:space="preserve"> al público en general de Loja y los diferentes cantones hacia donde llega este diario; de las </w:t>
      </w:r>
      <w:r w:rsidRPr="00875835">
        <w:rPr>
          <w:rFonts w:ascii="Arial" w:hAnsi="Arial" w:cs="Arial"/>
          <w:sz w:val="24"/>
          <w:szCs w:val="24"/>
          <w:lang w:val="es-EC"/>
        </w:rPr>
        <w:t xml:space="preserve"> cuales</w:t>
      </w:r>
      <w:r>
        <w:rPr>
          <w:rFonts w:ascii="Arial" w:hAnsi="Arial" w:cs="Arial"/>
          <w:sz w:val="24"/>
          <w:szCs w:val="24"/>
          <w:lang w:val="es-EC"/>
        </w:rPr>
        <w:t xml:space="preserve"> </w:t>
      </w:r>
      <w:r w:rsidRPr="00875835">
        <w:rPr>
          <w:rFonts w:ascii="Arial" w:hAnsi="Arial" w:cs="Arial"/>
          <w:sz w:val="24"/>
          <w:szCs w:val="24"/>
          <w:lang w:val="es-EC"/>
        </w:rPr>
        <w:t>292 encuestas fueron aplicadas en la  ciudad de Loja, 22 en Célica, 25 en Gonzanama, 31 en Macar</w:t>
      </w:r>
      <w:r w:rsidR="00751628">
        <w:rPr>
          <w:rFonts w:ascii="Arial" w:hAnsi="Arial" w:cs="Arial"/>
          <w:sz w:val="24"/>
          <w:szCs w:val="24"/>
          <w:lang w:val="es-EC"/>
        </w:rPr>
        <w:t>á</w:t>
      </w:r>
      <w:r w:rsidRPr="00875835">
        <w:rPr>
          <w:rFonts w:ascii="Arial" w:hAnsi="Arial" w:cs="Arial"/>
          <w:sz w:val="24"/>
          <w:szCs w:val="24"/>
          <w:lang w:val="es-EC"/>
        </w:rPr>
        <w:t>, 18 en Zapotillo y 12 en Pindal,</w:t>
      </w:r>
      <w:r>
        <w:rPr>
          <w:rFonts w:ascii="Arial" w:hAnsi="Arial" w:cs="Arial"/>
          <w:sz w:val="24"/>
          <w:szCs w:val="24"/>
          <w:lang w:val="es-EC"/>
        </w:rPr>
        <w:t xml:space="preserve"> dándonos un total de 400 encuestas</w:t>
      </w:r>
      <w:r w:rsidRPr="00875835">
        <w:rPr>
          <w:rFonts w:ascii="Arial" w:hAnsi="Arial" w:cs="Arial"/>
          <w:sz w:val="24"/>
          <w:szCs w:val="24"/>
          <w:lang w:val="es-EC"/>
        </w:rPr>
        <w:t xml:space="preserve"> lo que constituyó la muestra con la cual </w:t>
      </w:r>
      <w:r w:rsidR="00751628" w:rsidRPr="00875835">
        <w:rPr>
          <w:rFonts w:ascii="Arial" w:hAnsi="Arial" w:cs="Arial"/>
          <w:sz w:val="24"/>
          <w:szCs w:val="24"/>
          <w:lang w:val="es-EC"/>
        </w:rPr>
        <w:t>realic</w:t>
      </w:r>
      <w:r w:rsidR="00751628">
        <w:rPr>
          <w:rFonts w:ascii="Arial" w:hAnsi="Arial" w:cs="Arial"/>
          <w:sz w:val="24"/>
          <w:szCs w:val="24"/>
          <w:lang w:val="es-EC"/>
        </w:rPr>
        <w:t>e</w:t>
      </w:r>
      <w:r w:rsidRPr="00875835">
        <w:rPr>
          <w:rFonts w:ascii="Arial" w:hAnsi="Arial" w:cs="Arial"/>
          <w:sz w:val="24"/>
          <w:szCs w:val="24"/>
          <w:lang w:val="es-EC"/>
        </w:rPr>
        <w:t xml:space="preserve"> </w:t>
      </w:r>
      <w:r w:rsidR="00751628">
        <w:rPr>
          <w:rFonts w:ascii="Arial" w:hAnsi="Arial" w:cs="Arial"/>
          <w:sz w:val="24"/>
          <w:szCs w:val="24"/>
          <w:lang w:val="es-EC"/>
        </w:rPr>
        <w:t xml:space="preserve">el </w:t>
      </w:r>
      <w:r w:rsidRPr="00875835">
        <w:rPr>
          <w:rFonts w:ascii="Arial" w:hAnsi="Arial" w:cs="Arial"/>
          <w:sz w:val="24"/>
          <w:szCs w:val="24"/>
          <w:lang w:val="es-EC"/>
        </w:rPr>
        <w:t xml:space="preserve"> estudio de investigación. los datos </w:t>
      </w:r>
      <w:r w:rsidRPr="00875835">
        <w:rPr>
          <w:rFonts w:ascii="Arial" w:hAnsi="Arial" w:cs="Arial"/>
          <w:sz w:val="24"/>
          <w:szCs w:val="24"/>
          <w:lang w:val="es-EC"/>
        </w:rPr>
        <w:lastRenderedPageBreak/>
        <w:t>obtenidos fueron arrojados por el INSTITUTO NACIONAL DE ESTADISTICAS Y CENSOS (INEC).</w:t>
      </w:r>
    </w:p>
    <w:p w:rsidR="008367A4" w:rsidRPr="008367A4" w:rsidRDefault="008367A4" w:rsidP="008367A4">
      <w:pPr>
        <w:spacing w:line="360" w:lineRule="auto"/>
        <w:jc w:val="both"/>
        <w:rPr>
          <w:rFonts w:ascii="Arial" w:hAnsi="Arial" w:cs="Arial"/>
          <w:sz w:val="24"/>
          <w:szCs w:val="24"/>
          <w:lang w:val="es-EC"/>
        </w:rPr>
      </w:pPr>
    </w:p>
    <w:p w:rsidR="008367A4" w:rsidRPr="008367A4" w:rsidRDefault="008367A4" w:rsidP="008367A4">
      <w:pPr>
        <w:spacing w:line="360" w:lineRule="auto"/>
        <w:rPr>
          <w:rFonts w:ascii="Arial" w:hAnsi="Arial" w:cs="Arial"/>
          <w:sz w:val="24"/>
          <w:szCs w:val="24"/>
          <w:lang w:val="es-EC"/>
        </w:rPr>
      </w:pPr>
    </w:p>
    <w:p w:rsidR="00594D02" w:rsidRDefault="00594D02" w:rsidP="008367A4">
      <w:pPr>
        <w:spacing w:after="120" w:line="480" w:lineRule="auto"/>
        <w:jc w:val="both"/>
        <w:rPr>
          <w:rFonts w:ascii="Monotype Corsiva" w:hAnsi="Monotype Corsiva"/>
          <w:sz w:val="36"/>
          <w:lang w:val="es-EC"/>
        </w:rPr>
      </w:pPr>
    </w:p>
    <w:p w:rsidR="00594D02" w:rsidRPr="008367A4" w:rsidRDefault="00594D02" w:rsidP="008367A4">
      <w:pPr>
        <w:spacing w:after="120" w:line="480" w:lineRule="auto"/>
        <w:jc w:val="both"/>
        <w:rPr>
          <w:rFonts w:ascii="Arial" w:hAnsi="Arial" w:cs="Arial"/>
          <w:sz w:val="24"/>
          <w:szCs w:val="24"/>
          <w:lang w:val="es-EC"/>
        </w:rPr>
      </w:pPr>
    </w:p>
    <w:p w:rsidR="008367A4" w:rsidRPr="00A6227C" w:rsidRDefault="008367A4" w:rsidP="00A6227C">
      <w:pPr>
        <w:spacing w:line="480" w:lineRule="auto"/>
        <w:jc w:val="center"/>
        <w:rPr>
          <w:rFonts w:ascii="Arial" w:hAnsi="Arial" w:cs="Arial"/>
          <w:sz w:val="24"/>
          <w:szCs w:val="24"/>
          <w:lang w:val="es-EC"/>
        </w:rPr>
      </w:pPr>
      <w:r w:rsidRPr="0031717A">
        <w:rPr>
          <w:rFonts w:ascii="Arial" w:hAnsi="Arial" w:cs="Arial"/>
          <w:sz w:val="24"/>
          <w:szCs w:val="24"/>
          <w:lang w:val="es-EC"/>
        </w:rPr>
        <w:t>Para obtener el tamaño de la muestra utilizamos la siguiente fórmula en donde:</w:t>
      </w:r>
      <w:r w:rsidRPr="0031717A">
        <w:rPr>
          <w:rFonts w:ascii="Arial" w:hAnsi="Arial" w:cs="Arial"/>
          <w:b/>
          <w:position w:val="-24"/>
          <w:sz w:val="24"/>
          <w:szCs w:val="24"/>
          <w:lang w:val="es-EC"/>
        </w:rPr>
        <w:object w:dxaOrig="1200" w:dyaOrig="620">
          <v:shape id="_x0000_i1030" type="#_x0000_t75" style="width:86.25pt;height:45.75pt" o:ole="">
            <v:imagedata r:id="rId11" o:title=""/>
          </v:shape>
          <o:OLEObject Type="Embed" ProgID="Equation.3" ShapeID="_x0000_i1030" DrawAspect="Content" ObjectID="_1134429432" r:id="rId12"/>
        </w:object>
      </w:r>
    </w:p>
    <w:p w:rsidR="008367A4" w:rsidRPr="00BE3D3D" w:rsidRDefault="008367A4" w:rsidP="00A6227C">
      <w:pPr>
        <w:spacing w:line="240" w:lineRule="auto"/>
        <w:jc w:val="both"/>
        <w:rPr>
          <w:rFonts w:ascii="Arial" w:hAnsi="Arial" w:cs="Arial"/>
          <w:sz w:val="24"/>
          <w:szCs w:val="24"/>
          <w:lang w:val="es-EC"/>
        </w:rPr>
      </w:pPr>
      <w:r w:rsidRPr="00BE3D3D">
        <w:rPr>
          <w:rFonts w:ascii="Arial" w:hAnsi="Arial" w:cs="Arial"/>
          <w:sz w:val="24"/>
          <w:szCs w:val="24"/>
          <w:lang w:val="es-EC"/>
        </w:rPr>
        <w:t>n= Tamaño de la muestra (numero de familias)</w:t>
      </w:r>
    </w:p>
    <w:p w:rsidR="008367A4" w:rsidRPr="0031717A" w:rsidRDefault="008367A4" w:rsidP="00A6227C">
      <w:pPr>
        <w:spacing w:line="240" w:lineRule="auto"/>
        <w:jc w:val="both"/>
        <w:rPr>
          <w:rFonts w:ascii="Arial" w:hAnsi="Arial" w:cs="Arial"/>
          <w:sz w:val="24"/>
          <w:szCs w:val="24"/>
          <w:lang w:val="es-EC"/>
        </w:rPr>
      </w:pPr>
      <w:r w:rsidRPr="0031717A">
        <w:rPr>
          <w:rFonts w:ascii="Arial" w:hAnsi="Arial" w:cs="Arial"/>
          <w:b/>
          <w:sz w:val="24"/>
          <w:szCs w:val="24"/>
          <w:lang w:val="es-EC"/>
        </w:rPr>
        <w:t xml:space="preserve">N= </w:t>
      </w:r>
      <w:r w:rsidRPr="0031717A">
        <w:rPr>
          <w:rFonts w:ascii="Arial" w:hAnsi="Arial" w:cs="Arial"/>
          <w:sz w:val="24"/>
          <w:szCs w:val="24"/>
          <w:lang w:val="es-EC"/>
        </w:rPr>
        <w:t xml:space="preserve">Población  </w:t>
      </w:r>
    </w:p>
    <w:p w:rsidR="008367A4" w:rsidRPr="0031717A" w:rsidRDefault="008367A4" w:rsidP="00A6227C">
      <w:pPr>
        <w:spacing w:line="240" w:lineRule="auto"/>
        <w:jc w:val="both"/>
        <w:rPr>
          <w:rFonts w:ascii="Arial" w:hAnsi="Arial" w:cs="Arial"/>
          <w:sz w:val="24"/>
          <w:szCs w:val="24"/>
          <w:lang w:val="es-EC"/>
        </w:rPr>
      </w:pPr>
      <w:r w:rsidRPr="0031717A">
        <w:rPr>
          <w:rFonts w:ascii="Arial" w:hAnsi="Arial" w:cs="Arial"/>
          <w:b/>
          <w:sz w:val="24"/>
          <w:szCs w:val="24"/>
          <w:lang w:val="es-EC"/>
        </w:rPr>
        <w:t xml:space="preserve">e= </w:t>
      </w:r>
      <w:r w:rsidRPr="0031717A">
        <w:rPr>
          <w:rFonts w:ascii="Arial" w:hAnsi="Arial" w:cs="Arial"/>
          <w:sz w:val="24"/>
          <w:szCs w:val="24"/>
          <w:lang w:val="es-EC"/>
        </w:rPr>
        <w:t>Error muestral</w:t>
      </w:r>
    </w:p>
    <w:p w:rsidR="008367A4" w:rsidRPr="0031717A" w:rsidRDefault="008367A4" w:rsidP="00A6227C">
      <w:pPr>
        <w:spacing w:line="240" w:lineRule="auto"/>
        <w:jc w:val="both"/>
        <w:rPr>
          <w:rFonts w:ascii="Arial" w:hAnsi="Arial" w:cs="Arial"/>
          <w:sz w:val="24"/>
          <w:szCs w:val="24"/>
          <w:lang w:val="es-EC"/>
        </w:rPr>
      </w:pPr>
      <w:r w:rsidRPr="0031717A">
        <w:rPr>
          <w:rFonts w:ascii="Arial" w:hAnsi="Arial" w:cs="Arial"/>
          <w:b/>
          <w:sz w:val="24"/>
          <w:szCs w:val="24"/>
          <w:lang w:val="es-EC"/>
        </w:rPr>
        <w:t xml:space="preserve">1= </w:t>
      </w:r>
      <w:r w:rsidRPr="0031717A">
        <w:rPr>
          <w:rFonts w:ascii="Arial" w:hAnsi="Arial" w:cs="Arial"/>
          <w:sz w:val="24"/>
          <w:szCs w:val="24"/>
          <w:lang w:val="es-EC"/>
        </w:rPr>
        <w:t>Desviación</w:t>
      </w:r>
    </w:p>
    <w:p w:rsidR="008367A4" w:rsidRPr="0031717A" w:rsidRDefault="008367A4" w:rsidP="008367A4">
      <w:pPr>
        <w:spacing w:line="480" w:lineRule="auto"/>
        <w:jc w:val="center"/>
        <w:rPr>
          <w:rFonts w:ascii="Arial" w:hAnsi="Arial" w:cs="Arial"/>
          <w:b/>
          <w:sz w:val="24"/>
          <w:szCs w:val="24"/>
          <w:lang w:val="es-EC"/>
        </w:rPr>
      </w:pPr>
      <w:r w:rsidRPr="0031717A">
        <w:rPr>
          <w:rFonts w:ascii="Arial" w:hAnsi="Arial" w:cs="Arial"/>
          <w:b/>
          <w:position w:val="-10"/>
          <w:sz w:val="24"/>
          <w:szCs w:val="24"/>
          <w:lang w:val="es-EC"/>
        </w:rPr>
        <w:object w:dxaOrig="180" w:dyaOrig="340">
          <v:shape id="_x0000_i1031" type="#_x0000_t75" style="width:10.5pt;height:14.25pt" o:ole="">
            <v:imagedata r:id="rId13" o:title=""/>
          </v:shape>
          <o:OLEObject Type="Embed" ProgID="Equation.3" ShapeID="_x0000_i1031" DrawAspect="Content" ObjectID="_1134429433" r:id="rId14"/>
        </w:object>
      </w:r>
      <w:r w:rsidRPr="0031717A">
        <w:rPr>
          <w:rFonts w:ascii="Arial" w:hAnsi="Arial" w:cs="Arial"/>
          <w:b/>
          <w:position w:val="-24"/>
          <w:sz w:val="24"/>
          <w:szCs w:val="24"/>
          <w:lang w:val="es-EC"/>
        </w:rPr>
        <w:object w:dxaOrig="1200" w:dyaOrig="620">
          <v:shape id="_x0000_i1032" type="#_x0000_t75" style="width:133.5pt;height:45.75pt" o:ole="">
            <v:imagedata r:id="rId11" o:title=""/>
          </v:shape>
          <o:OLEObject Type="Embed" ProgID="Equation.3" ShapeID="_x0000_i1032" DrawAspect="Content" ObjectID="_1134429434" r:id="rId15"/>
        </w:object>
      </w:r>
    </w:p>
    <w:p w:rsidR="008367A4" w:rsidRPr="0031717A" w:rsidRDefault="008367A4" w:rsidP="008367A4">
      <w:pPr>
        <w:spacing w:line="480" w:lineRule="auto"/>
        <w:jc w:val="center"/>
        <w:rPr>
          <w:rFonts w:ascii="Arial" w:hAnsi="Arial" w:cs="Arial"/>
          <w:sz w:val="24"/>
          <w:szCs w:val="24"/>
          <w:lang w:val="es-EC"/>
        </w:rPr>
      </w:pPr>
      <w:r w:rsidRPr="0031717A">
        <w:rPr>
          <w:rFonts w:ascii="Arial" w:hAnsi="Arial" w:cs="Arial"/>
          <w:position w:val="-10"/>
          <w:sz w:val="24"/>
          <w:szCs w:val="24"/>
          <w:lang w:val="es-EC"/>
        </w:rPr>
        <w:object w:dxaOrig="180" w:dyaOrig="340">
          <v:shape id="_x0000_i1033" type="#_x0000_t75" style="width:10.5pt;height:14.25pt" o:ole="">
            <v:imagedata r:id="rId13" o:title=""/>
          </v:shape>
          <o:OLEObject Type="Embed" ProgID="Equation.3" ShapeID="_x0000_i1033" DrawAspect="Content" ObjectID="_1134429435" r:id="rId16"/>
        </w:object>
      </w:r>
      <w:r w:rsidRPr="0031717A">
        <w:rPr>
          <w:rFonts w:ascii="Arial" w:hAnsi="Arial" w:cs="Arial"/>
          <w:position w:val="-28"/>
          <w:sz w:val="24"/>
          <w:szCs w:val="24"/>
          <w:lang w:val="es-EC"/>
        </w:rPr>
        <w:object w:dxaOrig="2340" w:dyaOrig="660">
          <v:shape id="_x0000_i1034" type="#_x0000_t75" style="width:172.5pt;height:31.5pt" o:ole="">
            <v:imagedata r:id="rId17" o:title=""/>
          </v:shape>
          <o:OLEObject Type="Embed" ProgID="Equation.3" ShapeID="_x0000_i1034" DrawAspect="Content" ObjectID="_1134429436" r:id="rId18"/>
        </w:object>
      </w:r>
    </w:p>
    <w:p w:rsidR="008367A4" w:rsidRPr="00A6227C" w:rsidRDefault="008367A4" w:rsidP="008367A4">
      <w:pPr>
        <w:spacing w:line="480" w:lineRule="auto"/>
        <w:jc w:val="center"/>
        <w:rPr>
          <w:rFonts w:ascii="Arial" w:hAnsi="Arial" w:cs="Arial"/>
          <w:position w:val="-6"/>
          <w:sz w:val="24"/>
          <w:szCs w:val="24"/>
          <w:lang w:val="es-EC"/>
        </w:rPr>
      </w:pPr>
      <w:r w:rsidRPr="0031717A">
        <w:rPr>
          <w:rFonts w:ascii="Arial" w:hAnsi="Arial" w:cs="Arial"/>
          <w:position w:val="-6"/>
          <w:sz w:val="24"/>
          <w:szCs w:val="24"/>
          <w:lang w:val="es-EC"/>
        </w:rPr>
        <w:object w:dxaOrig="1800" w:dyaOrig="279">
          <v:shape id="_x0000_i1035" type="#_x0000_t75" style="width:151.5pt;height:21.75pt" o:ole="">
            <v:imagedata r:id="rId19" o:title=""/>
          </v:shape>
          <o:OLEObject Type="Embed" ProgID="Equation.3" ShapeID="_x0000_i1035" DrawAspect="Content" ObjectID="_1134429437" r:id="rId20"/>
        </w:object>
      </w:r>
    </w:p>
    <w:p w:rsidR="008367A4" w:rsidRPr="0031717A" w:rsidRDefault="008367A4" w:rsidP="008367A4">
      <w:pPr>
        <w:spacing w:line="480" w:lineRule="auto"/>
        <w:jc w:val="center"/>
        <w:rPr>
          <w:rFonts w:ascii="Arial" w:hAnsi="Arial" w:cs="Arial"/>
          <w:b/>
          <w:sz w:val="24"/>
          <w:szCs w:val="24"/>
          <w:lang w:val="es-EC"/>
        </w:rPr>
      </w:pPr>
      <w:r w:rsidRPr="0031717A">
        <w:rPr>
          <w:rFonts w:ascii="Arial" w:hAnsi="Arial" w:cs="Arial"/>
          <w:b/>
          <w:sz w:val="24"/>
          <w:szCs w:val="24"/>
          <w:lang w:val="es-EC"/>
        </w:rPr>
        <w:t>DISTRIBUCION DE LA POBLACION ECONOMICAMENTE ACTIVA</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2037"/>
        <w:gridCol w:w="2037"/>
        <w:gridCol w:w="2037"/>
        <w:gridCol w:w="2037"/>
      </w:tblGrid>
      <w:tr w:rsidR="008367A4" w:rsidRPr="00166B91" w:rsidTr="008C58BC">
        <w:trPr>
          <w:trHeight w:val="797"/>
          <w:jc w:val="center"/>
        </w:trPr>
        <w:tc>
          <w:tcPr>
            <w:tcW w:w="2037" w:type="dxa"/>
            <w:vAlign w:val="center"/>
          </w:tcPr>
          <w:p w:rsidR="008367A4" w:rsidRPr="00166B91" w:rsidRDefault="008367A4" w:rsidP="008C58BC">
            <w:pPr>
              <w:spacing w:after="0" w:line="480" w:lineRule="auto"/>
              <w:jc w:val="center"/>
              <w:rPr>
                <w:rFonts w:ascii="Arial" w:hAnsi="Arial" w:cs="Arial"/>
                <w:b/>
                <w:sz w:val="24"/>
                <w:szCs w:val="24"/>
                <w:lang w:val="es-EC"/>
              </w:rPr>
            </w:pPr>
            <w:r w:rsidRPr="00166B91">
              <w:rPr>
                <w:rFonts w:ascii="Arial" w:hAnsi="Arial" w:cs="Arial"/>
                <w:b/>
                <w:sz w:val="24"/>
                <w:szCs w:val="24"/>
                <w:lang w:val="es-EC"/>
              </w:rPr>
              <w:t>CANTONES</w:t>
            </w:r>
          </w:p>
        </w:tc>
        <w:tc>
          <w:tcPr>
            <w:tcW w:w="2037" w:type="dxa"/>
            <w:vAlign w:val="center"/>
          </w:tcPr>
          <w:p w:rsidR="008367A4" w:rsidRPr="00166B91" w:rsidRDefault="008367A4" w:rsidP="00DA60CF">
            <w:pPr>
              <w:spacing w:after="0" w:line="480" w:lineRule="auto"/>
              <w:jc w:val="center"/>
              <w:rPr>
                <w:rFonts w:ascii="Arial" w:hAnsi="Arial" w:cs="Arial"/>
                <w:b/>
                <w:sz w:val="24"/>
                <w:szCs w:val="24"/>
                <w:lang w:val="es-EC"/>
              </w:rPr>
            </w:pPr>
            <w:r w:rsidRPr="00166B91">
              <w:rPr>
                <w:rFonts w:ascii="Arial" w:hAnsi="Arial" w:cs="Arial"/>
                <w:b/>
                <w:sz w:val="24"/>
                <w:szCs w:val="24"/>
                <w:lang w:val="es-EC"/>
              </w:rPr>
              <w:t>POBLACION</w:t>
            </w:r>
          </w:p>
        </w:tc>
        <w:tc>
          <w:tcPr>
            <w:tcW w:w="2037" w:type="dxa"/>
            <w:vAlign w:val="center"/>
          </w:tcPr>
          <w:p w:rsidR="008367A4" w:rsidRPr="00166B91" w:rsidRDefault="008367A4" w:rsidP="008C58BC">
            <w:pPr>
              <w:spacing w:after="0" w:line="480" w:lineRule="auto"/>
              <w:jc w:val="center"/>
              <w:rPr>
                <w:rFonts w:ascii="Arial" w:hAnsi="Arial" w:cs="Arial"/>
                <w:b/>
                <w:sz w:val="24"/>
                <w:szCs w:val="24"/>
                <w:lang w:val="es-EC"/>
              </w:rPr>
            </w:pPr>
            <w:r w:rsidRPr="00166B91">
              <w:rPr>
                <w:rFonts w:ascii="Arial" w:hAnsi="Arial" w:cs="Arial"/>
                <w:b/>
                <w:sz w:val="24"/>
                <w:szCs w:val="24"/>
                <w:lang w:val="es-EC"/>
              </w:rPr>
              <w:t>FRECUENCIA%</w:t>
            </w:r>
          </w:p>
        </w:tc>
        <w:tc>
          <w:tcPr>
            <w:tcW w:w="2037" w:type="dxa"/>
            <w:vAlign w:val="center"/>
          </w:tcPr>
          <w:p w:rsidR="008367A4" w:rsidRPr="00166B91" w:rsidRDefault="008367A4" w:rsidP="008C58BC">
            <w:pPr>
              <w:spacing w:after="0" w:line="240" w:lineRule="auto"/>
              <w:jc w:val="center"/>
              <w:rPr>
                <w:rFonts w:ascii="Arial" w:hAnsi="Arial" w:cs="Arial"/>
                <w:b/>
                <w:sz w:val="24"/>
                <w:szCs w:val="24"/>
                <w:lang w:val="es-EC"/>
              </w:rPr>
            </w:pPr>
            <w:r w:rsidRPr="00166B91">
              <w:rPr>
                <w:rFonts w:ascii="Arial" w:hAnsi="Arial" w:cs="Arial"/>
                <w:b/>
                <w:sz w:val="24"/>
                <w:szCs w:val="24"/>
                <w:lang w:val="es-EC"/>
              </w:rPr>
              <w:t>NUEMERO DE ENCUESTAS</w:t>
            </w:r>
          </w:p>
        </w:tc>
      </w:tr>
      <w:tr w:rsidR="008367A4" w:rsidRPr="00166B91" w:rsidTr="008C58BC">
        <w:trPr>
          <w:trHeight w:val="2367"/>
          <w:jc w:val="center"/>
        </w:trPr>
        <w:tc>
          <w:tcPr>
            <w:tcW w:w="2037" w:type="dxa"/>
          </w:tcPr>
          <w:p w:rsidR="008367A4" w:rsidRPr="00166B91" w:rsidRDefault="008367A4" w:rsidP="008C58BC">
            <w:pPr>
              <w:spacing w:after="0" w:line="480" w:lineRule="auto"/>
              <w:jc w:val="center"/>
              <w:rPr>
                <w:rFonts w:ascii="Arial" w:hAnsi="Arial" w:cs="Arial"/>
                <w:sz w:val="24"/>
                <w:szCs w:val="24"/>
                <w:lang w:val="es-EC"/>
              </w:rPr>
            </w:pPr>
            <w:r w:rsidRPr="00166B91">
              <w:rPr>
                <w:rFonts w:ascii="Arial" w:hAnsi="Arial" w:cs="Arial"/>
                <w:sz w:val="24"/>
                <w:szCs w:val="24"/>
                <w:lang w:val="es-EC"/>
              </w:rPr>
              <w:lastRenderedPageBreak/>
              <w:t>Loja</w:t>
            </w:r>
          </w:p>
          <w:p w:rsidR="008367A4" w:rsidRPr="00166B91" w:rsidRDefault="008367A4" w:rsidP="008C58BC">
            <w:pPr>
              <w:spacing w:after="0" w:line="480" w:lineRule="auto"/>
              <w:jc w:val="center"/>
              <w:rPr>
                <w:rFonts w:ascii="Arial" w:hAnsi="Arial" w:cs="Arial"/>
                <w:sz w:val="24"/>
                <w:szCs w:val="24"/>
                <w:lang w:val="es-EC"/>
              </w:rPr>
            </w:pPr>
            <w:r w:rsidRPr="00166B91">
              <w:rPr>
                <w:rFonts w:ascii="Arial" w:hAnsi="Arial" w:cs="Arial"/>
                <w:sz w:val="24"/>
                <w:szCs w:val="24"/>
                <w:lang w:val="es-EC"/>
              </w:rPr>
              <w:t>Célica</w:t>
            </w:r>
          </w:p>
          <w:p w:rsidR="008367A4" w:rsidRPr="00166B91" w:rsidRDefault="008367A4" w:rsidP="008C58BC">
            <w:pPr>
              <w:spacing w:after="0" w:line="480" w:lineRule="auto"/>
              <w:jc w:val="center"/>
              <w:rPr>
                <w:rFonts w:ascii="Arial" w:hAnsi="Arial" w:cs="Arial"/>
                <w:sz w:val="24"/>
                <w:szCs w:val="24"/>
                <w:lang w:val="es-EC"/>
              </w:rPr>
            </w:pPr>
            <w:r w:rsidRPr="00166B91">
              <w:rPr>
                <w:rFonts w:ascii="Arial" w:hAnsi="Arial" w:cs="Arial"/>
                <w:sz w:val="24"/>
                <w:szCs w:val="24"/>
                <w:lang w:val="es-EC"/>
              </w:rPr>
              <w:t>Gonzanama</w:t>
            </w:r>
          </w:p>
          <w:p w:rsidR="008367A4" w:rsidRPr="00166B91" w:rsidRDefault="008367A4" w:rsidP="008C58BC">
            <w:pPr>
              <w:spacing w:after="0" w:line="480" w:lineRule="auto"/>
              <w:jc w:val="center"/>
              <w:rPr>
                <w:rFonts w:ascii="Arial" w:hAnsi="Arial" w:cs="Arial"/>
                <w:sz w:val="24"/>
                <w:szCs w:val="24"/>
                <w:lang w:val="es-EC"/>
              </w:rPr>
            </w:pPr>
            <w:r w:rsidRPr="00166B91">
              <w:rPr>
                <w:rFonts w:ascii="Arial" w:hAnsi="Arial" w:cs="Arial"/>
                <w:sz w:val="24"/>
                <w:szCs w:val="24"/>
                <w:lang w:val="es-EC"/>
              </w:rPr>
              <w:t>Macara</w:t>
            </w:r>
          </w:p>
          <w:p w:rsidR="008367A4" w:rsidRPr="00166B91" w:rsidRDefault="008367A4" w:rsidP="008C58BC">
            <w:pPr>
              <w:spacing w:after="0" w:line="480" w:lineRule="auto"/>
              <w:jc w:val="center"/>
              <w:rPr>
                <w:rFonts w:ascii="Arial" w:hAnsi="Arial" w:cs="Arial"/>
                <w:sz w:val="24"/>
                <w:szCs w:val="24"/>
                <w:lang w:val="es-EC"/>
              </w:rPr>
            </w:pPr>
            <w:r w:rsidRPr="00166B91">
              <w:rPr>
                <w:rFonts w:ascii="Arial" w:hAnsi="Arial" w:cs="Arial"/>
                <w:sz w:val="24"/>
                <w:szCs w:val="24"/>
                <w:lang w:val="es-EC"/>
              </w:rPr>
              <w:t>Zapotillo</w:t>
            </w:r>
          </w:p>
          <w:p w:rsidR="008367A4" w:rsidRPr="00166B91" w:rsidRDefault="008367A4" w:rsidP="008C58BC">
            <w:pPr>
              <w:spacing w:after="0" w:line="480" w:lineRule="auto"/>
              <w:jc w:val="center"/>
              <w:rPr>
                <w:rFonts w:ascii="Arial" w:hAnsi="Arial" w:cs="Arial"/>
                <w:sz w:val="24"/>
                <w:szCs w:val="24"/>
                <w:lang w:val="es-EC"/>
              </w:rPr>
            </w:pPr>
            <w:r w:rsidRPr="00166B91">
              <w:rPr>
                <w:rFonts w:ascii="Arial" w:hAnsi="Arial" w:cs="Arial"/>
                <w:sz w:val="24"/>
                <w:szCs w:val="24"/>
                <w:lang w:val="es-EC"/>
              </w:rPr>
              <w:t>Pindal</w:t>
            </w:r>
          </w:p>
        </w:tc>
        <w:tc>
          <w:tcPr>
            <w:tcW w:w="2037" w:type="dxa"/>
          </w:tcPr>
          <w:p w:rsidR="008367A4" w:rsidRPr="00166B91" w:rsidRDefault="008367A4" w:rsidP="008C58BC">
            <w:pPr>
              <w:spacing w:after="0" w:line="480" w:lineRule="auto"/>
              <w:jc w:val="center"/>
              <w:rPr>
                <w:rFonts w:ascii="Arial" w:hAnsi="Arial" w:cs="Arial"/>
                <w:sz w:val="24"/>
                <w:szCs w:val="24"/>
                <w:lang w:val="es-EC"/>
              </w:rPr>
            </w:pPr>
            <w:r w:rsidRPr="00166B91">
              <w:rPr>
                <w:rFonts w:ascii="Arial" w:hAnsi="Arial" w:cs="Arial"/>
                <w:sz w:val="24"/>
                <w:szCs w:val="24"/>
                <w:lang w:val="es-EC"/>
              </w:rPr>
              <w:t>175077</w:t>
            </w:r>
          </w:p>
          <w:p w:rsidR="008367A4" w:rsidRPr="00166B91" w:rsidRDefault="008367A4" w:rsidP="008C58BC">
            <w:pPr>
              <w:spacing w:after="0" w:line="480" w:lineRule="auto"/>
              <w:jc w:val="center"/>
              <w:rPr>
                <w:rFonts w:ascii="Arial" w:hAnsi="Arial" w:cs="Arial"/>
                <w:sz w:val="24"/>
                <w:szCs w:val="24"/>
                <w:lang w:val="es-EC"/>
              </w:rPr>
            </w:pPr>
            <w:r w:rsidRPr="00166B91">
              <w:rPr>
                <w:rFonts w:ascii="Arial" w:hAnsi="Arial" w:cs="Arial"/>
                <w:sz w:val="24"/>
                <w:szCs w:val="24"/>
                <w:lang w:val="es-EC"/>
              </w:rPr>
              <w:t>13358</w:t>
            </w:r>
          </w:p>
          <w:p w:rsidR="008367A4" w:rsidRPr="00166B91" w:rsidRDefault="008367A4" w:rsidP="008C58BC">
            <w:pPr>
              <w:spacing w:after="0" w:line="480" w:lineRule="auto"/>
              <w:jc w:val="center"/>
              <w:rPr>
                <w:rFonts w:ascii="Arial" w:hAnsi="Arial" w:cs="Arial"/>
                <w:sz w:val="24"/>
                <w:szCs w:val="24"/>
                <w:lang w:val="es-EC"/>
              </w:rPr>
            </w:pPr>
            <w:r w:rsidRPr="00166B91">
              <w:rPr>
                <w:rFonts w:ascii="Arial" w:hAnsi="Arial" w:cs="Arial"/>
                <w:sz w:val="24"/>
                <w:szCs w:val="24"/>
                <w:lang w:val="es-EC"/>
              </w:rPr>
              <w:t>14987</w:t>
            </w:r>
          </w:p>
          <w:p w:rsidR="008367A4" w:rsidRPr="00166B91" w:rsidRDefault="008367A4" w:rsidP="008C58BC">
            <w:pPr>
              <w:spacing w:after="0" w:line="480" w:lineRule="auto"/>
              <w:jc w:val="center"/>
              <w:rPr>
                <w:rFonts w:ascii="Arial" w:hAnsi="Arial" w:cs="Arial"/>
                <w:sz w:val="24"/>
                <w:szCs w:val="24"/>
                <w:lang w:val="es-EC"/>
              </w:rPr>
            </w:pPr>
            <w:r w:rsidRPr="00166B91">
              <w:rPr>
                <w:rFonts w:ascii="Arial" w:hAnsi="Arial" w:cs="Arial"/>
                <w:sz w:val="24"/>
                <w:szCs w:val="24"/>
                <w:lang w:val="es-EC"/>
              </w:rPr>
              <w:t>18350</w:t>
            </w:r>
          </w:p>
          <w:p w:rsidR="008367A4" w:rsidRPr="00166B91" w:rsidRDefault="008367A4" w:rsidP="008C58BC">
            <w:pPr>
              <w:spacing w:after="0" w:line="480" w:lineRule="auto"/>
              <w:jc w:val="center"/>
              <w:rPr>
                <w:rFonts w:ascii="Arial" w:hAnsi="Arial" w:cs="Arial"/>
                <w:sz w:val="24"/>
                <w:szCs w:val="24"/>
                <w:lang w:val="es-EC"/>
              </w:rPr>
            </w:pPr>
            <w:r w:rsidRPr="00166B91">
              <w:rPr>
                <w:rFonts w:ascii="Arial" w:hAnsi="Arial" w:cs="Arial"/>
                <w:sz w:val="24"/>
                <w:szCs w:val="24"/>
                <w:lang w:val="es-EC"/>
              </w:rPr>
              <w:t>10940</w:t>
            </w:r>
          </w:p>
          <w:p w:rsidR="008367A4" w:rsidRPr="00166B91" w:rsidRDefault="008367A4" w:rsidP="008C58BC">
            <w:pPr>
              <w:spacing w:after="0" w:line="480" w:lineRule="auto"/>
              <w:jc w:val="center"/>
              <w:rPr>
                <w:rFonts w:ascii="Arial" w:hAnsi="Arial" w:cs="Arial"/>
                <w:sz w:val="24"/>
                <w:szCs w:val="24"/>
                <w:lang w:val="es-EC"/>
              </w:rPr>
            </w:pPr>
            <w:r w:rsidRPr="00166B91">
              <w:rPr>
                <w:rFonts w:ascii="Arial" w:hAnsi="Arial" w:cs="Arial"/>
                <w:sz w:val="24"/>
                <w:szCs w:val="24"/>
                <w:lang w:val="es-EC"/>
              </w:rPr>
              <w:t>7351</w:t>
            </w:r>
          </w:p>
        </w:tc>
        <w:tc>
          <w:tcPr>
            <w:tcW w:w="2037" w:type="dxa"/>
          </w:tcPr>
          <w:p w:rsidR="008367A4" w:rsidRPr="00166B91" w:rsidRDefault="008367A4" w:rsidP="008C58BC">
            <w:pPr>
              <w:spacing w:after="0" w:line="480" w:lineRule="auto"/>
              <w:jc w:val="center"/>
              <w:rPr>
                <w:rFonts w:ascii="Arial" w:hAnsi="Arial" w:cs="Arial"/>
                <w:sz w:val="24"/>
                <w:szCs w:val="24"/>
                <w:lang w:val="es-EC"/>
              </w:rPr>
            </w:pPr>
            <w:r w:rsidRPr="00166B91">
              <w:rPr>
                <w:rFonts w:ascii="Arial" w:hAnsi="Arial" w:cs="Arial"/>
                <w:sz w:val="24"/>
                <w:szCs w:val="24"/>
                <w:lang w:val="es-EC"/>
              </w:rPr>
              <w:t>72.93</w:t>
            </w:r>
          </w:p>
          <w:p w:rsidR="008367A4" w:rsidRPr="00166B91" w:rsidRDefault="008367A4" w:rsidP="008C58BC">
            <w:pPr>
              <w:spacing w:after="0" w:line="480" w:lineRule="auto"/>
              <w:jc w:val="center"/>
              <w:rPr>
                <w:rFonts w:ascii="Arial" w:hAnsi="Arial" w:cs="Arial"/>
                <w:sz w:val="24"/>
                <w:szCs w:val="24"/>
                <w:lang w:val="es-EC"/>
              </w:rPr>
            </w:pPr>
            <w:r w:rsidRPr="00166B91">
              <w:rPr>
                <w:rFonts w:ascii="Arial" w:hAnsi="Arial" w:cs="Arial"/>
                <w:sz w:val="24"/>
                <w:szCs w:val="24"/>
                <w:lang w:val="es-EC"/>
              </w:rPr>
              <w:t>5.56</w:t>
            </w:r>
          </w:p>
          <w:p w:rsidR="008367A4" w:rsidRPr="00166B91" w:rsidRDefault="008367A4" w:rsidP="008C58BC">
            <w:pPr>
              <w:spacing w:after="0" w:line="480" w:lineRule="auto"/>
              <w:jc w:val="center"/>
              <w:rPr>
                <w:rFonts w:ascii="Arial" w:hAnsi="Arial" w:cs="Arial"/>
                <w:sz w:val="24"/>
                <w:szCs w:val="24"/>
                <w:lang w:val="es-EC"/>
              </w:rPr>
            </w:pPr>
            <w:r w:rsidRPr="00166B91">
              <w:rPr>
                <w:rFonts w:ascii="Arial" w:hAnsi="Arial" w:cs="Arial"/>
                <w:sz w:val="24"/>
                <w:szCs w:val="24"/>
                <w:lang w:val="es-EC"/>
              </w:rPr>
              <w:t>6.24</w:t>
            </w:r>
          </w:p>
          <w:p w:rsidR="008367A4" w:rsidRPr="00166B91" w:rsidRDefault="008367A4" w:rsidP="008C58BC">
            <w:pPr>
              <w:spacing w:after="0" w:line="480" w:lineRule="auto"/>
              <w:jc w:val="center"/>
              <w:rPr>
                <w:rFonts w:ascii="Arial" w:hAnsi="Arial" w:cs="Arial"/>
                <w:sz w:val="24"/>
                <w:szCs w:val="24"/>
                <w:lang w:val="es-EC"/>
              </w:rPr>
            </w:pPr>
            <w:r w:rsidRPr="00166B91">
              <w:rPr>
                <w:rFonts w:ascii="Arial" w:hAnsi="Arial" w:cs="Arial"/>
                <w:sz w:val="24"/>
                <w:szCs w:val="24"/>
                <w:lang w:val="es-EC"/>
              </w:rPr>
              <w:t>7.64</w:t>
            </w:r>
          </w:p>
          <w:p w:rsidR="008367A4" w:rsidRPr="00166B91" w:rsidRDefault="008367A4" w:rsidP="008C58BC">
            <w:pPr>
              <w:spacing w:after="0" w:line="480" w:lineRule="auto"/>
              <w:jc w:val="center"/>
              <w:rPr>
                <w:rFonts w:ascii="Arial" w:hAnsi="Arial" w:cs="Arial"/>
                <w:sz w:val="24"/>
                <w:szCs w:val="24"/>
                <w:lang w:val="es-EC"/>
              </w:rPr>
            </w:pPr>
            <w:r w:rsidRPr="00166B91">
              <w:rPr>
                <w:rFonts w:ascii="Arial" w:hAnsi="Arial" w:cs="Arial"/>
                <w:sz w:val="24"/>
                <w:szCs w:val="24"/>
                <w:lang w:val="es-EC"/>
              </w:rPr>
              <w:t>4.56</w:t>
            </w:r>
          </w:p>
          <w:p w:rsidR="008367A4" w:rsidRPr="00166B91" w:rsidRDefault="008367A4" w:rsidP="008C58BC">
            <w:pPr>
              <w:spacing w:after="0" w:line="480" w:lineRule="auto"/>
              <w:jc w:val="center"/>
              <w:rPr>
                <w:rFonts w:ascii="Arial" w:hAnsi="Arial" w:cs="Arial"/>
                <w:sz w:val="24"/>
                <w:szCs w:val="24"/>
                <w:lang w:val="es-EC"/>
              </w:rPr>
            </w:pPr>
            <w:r w:rsidRPr="00166B91">
              <w:rPr>
                <w:rFonts w:ascii="Arial" w:hAnsi="Arial" w:cs="Arial"/>
                <w:sz w:val="24"/>
                <w:szCs w:val="24"/>
                <w:lang w:val="es-EC"/>
              </w:rPr>
              <w:t>3.06</w:t>
            </w:r>
          </w:p>
        </w:tc>
        <w:tc>
          <w:tcPr>
            <w:tcW w:w="2037" w:type="dxa"/>
          </w:tcPr>
          <w:p w:rsidR="008367A4" w:rsidRPr="00166B91" w:rsidRDefault="008367A4" w:rsidP="008C58BC">
            <w:pPr>
              <w:spacing w:after="0" w:line="480" w:lineRule="auto"/>
              <w:jc w:val="center"/>
              <w:rPr>
                <w:rFonts w:ascii="Arial" w:hAnsi="Arial" w:cs="Arial"/>
                <w:sz w:val="24"/>
                <w:szCs w:val="24"/>
                <w:lang w:val="es-EC"/>
              </w:rPr>
            </w:pPr>
            <w:r w:rsidRPr="00166B91">
              <w:rPr>
                <w:rFonts w:ascii="Arial" w:hAnsi="Arial" w:cs="Arial"/>
                <w:sz w:val="24"/>
                <w:szCs w:val="24"/>
                <w:lang w:val="es-EC"/>
              </w:rPr>
              <w:t>292</w:t>
            </w:r>
          </w:p>
          <w:p w:rsidR="008367A4" w:rsidRPr="00166B91" w:rsidRDefault="008367A4" w:rsidP="008C58BC">
            <w:pPr>
              <w:spacing w:after="0" w:line="480" w:lineRule="auto"/>
              <w:jc w:val="center"/>
              <w:rPr>
                <w:rFonts w:ascii="Arial" w:hAnsi="Arial" w:cs="Arial"/>
                <w:sz w:val="24"/>
                <w:szCs w:val="24"/>
                <w:lang w:val="es-EC"/>
              </w:rPr>
            </w:pPr>
            <w:r w:rsidRPr="00166B91">
              <w:rPr>
                <w:rFonts w:ascii="Arial" w:hAnsi="Arial" w:cs="Arial"/>
                <w:sz w:val="24"/>
                <w:szCs w:val="24"/>
                <w:lang w:val="es-EC"/>
              </w:rPr>
              <w:t>22</w:t>
            </w:r>
          </w:p>
          <w:p w:rsidR="008367A4" w:rsidRPr="00166B91" w:rsidRDefault="008367A4" w:rsidP="008C58BC">
            <w:pPr>
              <w:spacing w:after="0" w:line="480" w:lineRule="auto"/>
              <w:jc w:val="center"/>
              <w:rPr>
                <w:rFonts w:ascii="Arial" w:hAnsi="Arial" w:cs="Arial"/>
                <w:sz w:val="24"/>
                <w:szCs w:val="24"/>
                <w:lang w:val="es-EC"/>
              </w:rPr>
            </w:pPr>
            <w:r w:rsidRPr="00166B91">
              <w:rPr>
                <w:rFonts w:ascii="Arial" w:hAnsi="Arial" w:cs="Arial"/>
                <w:sz w:val="24"/>
                <w:szCs w:val="24"/>
                <w:lang w:val="es-EC"/>
              </w:rPr>
              <w:t>25</w:t>
            </w:r>
          </w:p>
          <w:p w:rsidR="008367A4" w:rsidRPr="00166B91" w:rsidRDefault="008367A4" w:rsidP="008C58BC">
            <w:pPr>
              <w:spacing w:after="0" w:line="480" w:lineRule="auto"/>
              <w:jc w:val="center"/>
              <w:rPr>
                <w:rFonts w:ascii="Arial" w:hAnsi="Arial" w:cs="Arial"/>
                <w:sz w:val="24"/>
                <w:szCs w:val="24"/>
                <w:lang w:val="es-EC"/>
              </w:rPr>
            </w:pPr>
            <w:r w:rsidRPr="00166B91">
              <w:rPr>
                <w:rFonts w:ascii="Arial" w:hAnsi="Arial" w:cs="Arial"/>
                <w:sz w:val="24"/>
                <w:szCs w:val="24"/>
                <w:lang w:val="es-EC"/>
              </w:rPr>
              <w:t>31</w:t>
            </w:r>
          </w:p>
          <w:p w:rsidR="008367A4" w:rsidRPr="00166B91" w:rsidRDefault="008367A4" w:rsidP="008C58BC">
            <w:pPr>
              <w:spacing w:after="0" w:line="480" w:lineRule="auto"/>
              <w:jc w:val="center"/>
              <w:rPr>
                <w:rFonts w:ascii="Arial" w:hAnsi="Arial" w:cs="Arial"/>
                <w:sz w:val="24"/>
                <w:szCs w:val="24"/>
                <w:lang w:val="es-EC"/>
              </w:rPr>
            </w:pPr>
            <w:r w:rsidRPr="00166B91">
              <w:rPr>
                <w:rFonts w:ascii="Arial" w:hAnsi="Arial" w:cs="Arial"/>
                <w:sz w:val="24"/>
                <w:szCs w:val="24"/>
                <w:lang w:val="es-EC"/>
              </w:rPr>
              <w:t>18</w:t>
            </w:r>
          </w:p>
          <w:p w:rsidR="008367A4" w:rsidRPr="00166B91" w:rsidRDefault="008367A4" w:rsidP="008C58BC">
            <w:pPr>
              <w:spacing w:after="0" w:line="480" w:lineRule="auto"/>
              <w:jc w:val="center"/>
              <w:rPr>
                <w:rFonts w:ascii="Arial" w:hAnsi="Arial" w:cs="Arial"/>
                <w:sz w:val="24"/>
                <w:szCs w:val="24"/>
                <w:lang w:val="es-EC"/>
              </w:rPr>
            </w:pPr>
            <w:r w:rsidRPr="00166B91">
              <w:rPr>
                <w:rFonts w:ascii="Arial" w:hAnsi="Arial" w:cs="Arial"/>
                <w:sz w:val="24"/>
                <w:szCs w:val="24"/>
                <w:lang w:val="es-EC"/>
              </w:rPr>
              <w:t>12</w:t>
            </w:r>
          </w:p>
        </w:tc>
      </w:tr>
      <w:tr w:rsidR="008367A4" w:rsidRPr="00166B91" w:rsidTr="008C58BC">
        <w:trPr>
          <w:trHeight w:val="405"/>
          <w:jc w:val="center"/>
        </w:trPr>
        <w:tc>
          <w:tcPr>
            <w:tcW w:w="2037" w:type="dxa"/>
          </w:tcPr>
          <w:p w:rsidR="008367A4" w:rsidRPr="00166B91" w:rsidRDefault="008367A4" w:rsidP="008C58BC">
            <w:pPr>
              <w:spacing w:after="0" w:line="480" w:lineRule="auto"/>
              <w:jc w:val="center"/>
              <w:rPr>
                <w:rFonts w:ascii="Arial" w:hAnsi="Arial" w:cs="Arial"/>
                <w:sz w:val="24"/>
                <w:szCs w:val="24"/>
                <w:lang w:val="es-EC"/>
              </w:rPr>
            </w:pPr>
            <w:r w:rsidRPr="00166B91">
              <w:rPr>
                <w:rFonts w:ascii="Arial" w:hAnsi="Arial" w:cs="Arial"/>
                <w:sz w:val="24"/>
                <w:szCs w:val="24"/>
                <w:lang w:val="es-EC"/>
              </w:rPr>
              <w:t>Total</w:t>
            </w:r>
          </w:p>
        </w:tc>
        <w:tc>
          <w:tcPr>
            <w:tcW w:w="2037" w:type="dxa"/>
          </w:tcPr>
          <w:p w:rsidR="008367A4" w:rsidRPr="00166B91" w:rsidRDefault="008367A4" w:rsidP="008C58BC">
            <w:pPr>
              <w:spacing w:after="0" w:line="480" w:lineRule="auto"/>
              <w:jc w:val="center"/>
              <w:rPr>
                <w:rFonts w:ascii="Arial" w:hAnsi="Arial" w:cs="Arial"/>
                <w:sz w:val="24"/>
                <w:szCs w:val="24"/>
                <w:lang w:val="es-EC"/>
              </w:rPr>
            </w:pPr>
            <w:r w:rsidRPr="00166B91">
              <w:rPr>
                <w:rFonts w:ascii="Arial" w:hAnsi="Arial" w:cs="Arial"/>
                <w:sz w:val="24"/>
                <w:szCs w:val="24"/>
                <w:lang w:val="es-EC"/>
              </w:rPr>
              <w:t>240063</w:t>
            </w:r>
          </w:p>
        </w:tc>
        <w:tc>
          <w:tcPr>
            <w:tcW w:w="2037" w:type="dxa"/>
          </w:tcPr>
          <w:p w:rsidR="008367A4" w:rsidRPr="00166B91" w:rsidRDefault="008367A4" w:rsidP="008C58BC">
            <w:pPr>
              <w:spacing w:after="0" w:line="480" w:lineRule="auto"/>
              <w:jc w:val="center"/>
              <w:rPr>
                <w:rFonts w:ascii="Arial" w:hAnsi="Arial" w:cs="Arial"/>
                <w:sz w:val="24"/>
                <w:szCs w:val="24"/>
                <w:lang w:val="es-EC"/>
              </w:rPr>
            </w:pPr>
            <w:r w:rsidRPr="00166B91">
              <w:rPr>
                <w:rFonts w:ascii="Arial" w:hAnsi="Arial" w:cs="Arial"/>
                <w:sz w:val="24"/>
                <w:szCs w:val="24"/>
                <w:lang w:val="es-EC"/>
              </w:rPr>
              <w:t>100</w:t>
            </w:r>
          </w:p>
        </w:tc>
        <w:tc>
          <w:tcPr>
            <w:tcW w:w="2037" w:type="dxa"/>
          </w:tcPr>
          <w:p w:rsidR="008367A4" w:rsidRPr="00166B91" w:rsidRDefault="008367A4" w:rsidP="008C58BC">
            <w:pPr>
              <w:spacing w:after="0" w:line="480" w:lineRule="auto"/>
              <w:jc w:val="center"/>
              <w:rPr>
                <w:rFonts w:ascii="Arial" w:hAnsi="Arial" w:cs="Arial"/>
                <w:sz w:val="24"/>
                <w:szCs w:val="24"/>
                <w:lang w:val="es-EC"/>
              </w:rPr>
            </w:pPr>
            <w:r w:rsidRPr="00166B91">
              <w:rPr>
                <w:rFonts w:ascii="Arial" w:hAnsi="Arial" w:cs="Arial"/>
                <w:sz w:val="24"/>
                <w:szCs w:val="24"/>
                <w:lang w:val="es-EC"/>
              </w:rPr>
              <w:t>400</w:t>
            </w:r>
          </w:p>
        </w:tc>
      </w:tr>
    </w:tbl>
    <w:p w:rsidR="008367A4" w:rsidRPr="0031717A" w:rsidRDefault="008367A4" w:rsidP="008367A4">
      <w:pPr>
        <w:spacing w:after="120" w:line="240" w:lineRule="auto"/>
        <w:jc w:val="both"/>
        <w:rPr>
          <w:rFonts w:ascii="Arial" w:hAnsi="Arial" w:cs="Arial"/>
          <w:sz w:val="18"/>
          <w:szCs w:val="18"/>
          <w:lang w:val="es-EC"/>
        </w:rPr>
      </w:pPr>
      <w:r w:rsidRPr="0031717A">
        <w:rPr>
          <w:rFonts w:ascii="Arial" w:hAnsi="Arial" w:cs="Arial"/>
          <w:b/>
          <w:sz w:val="18"/>
          <w:szCs w:val="18"/>
          <w:lang w:val="es-EC"/>
        </w:rPr>
        <w:t>Fuente:</w:t>
      </w:r>
      <w:r w:rsidRPr="0031717A">
        <w:rPr>
          <w:rFonts w:ascii="Arial" w:hAnsi="Arial" w:cs="Arial"/>
          <w:sz w:val="18"/>
          <w:szCs w:val="18"/>
          <w:lang w:val="es-EC"/>
        </w:rPr>
        <w:t xml:space="preserve"> INEC</w:t>
      </w:r>
      <w:r w:rsidR="007A3037">
        <w:rPr>
          <w:rFonts w:ascii="Arial" w:hAnsi="Arial" w:cs="Arial"/>
          <w:sz w:val="18"/>
          <w:szCs w:val="18"/>
          <w:lang w:val="es-EC"/>
        </w:rPr>
        <w:t xml:space="preserve"> </w:t>
      </w:r>
    </w:p>
    <w:p w:rsidR="008367A4" w:rsidRDefault="008367A4" w:rsidP="008367A4">
      <w:pPr>
        <w:spacing w:after="120" w:line="240" w:lineRule="auto"/>
        <w:jc w:val="both"/>
        <w:rPr>
          <w:rFonts w:ascii="Arial" w:hAnsi="Arial" w:cs="Arial"/>
          <w:sz w:val="18"/>
          <w:szCs w:val="18"/>
          <w:lang w:val="es-EC"/>
        </w:rPr>
      </w:pPr>
      <w:r w:rsidRPr="0031717A">
        <w:rPr>
          <w:rFonts w:ascii="Arial" w:hAnsi="Arial" w:cs="Arial"/>
          <w:b/>
          <w:sz w:val="18"/>
          <w:szCs w:val="18"/>
          <w:lang w:val="es-EC"/>
        </w:rPr>
        <w:t>Elaboración:</w:t>
      </w:r>
      <w:r>
        <w:rPr>
          <w:rFonts w:ascii="Arial" w:hAnsi="Arial" w:cs="Arial"/>
          <w:sz w:val="18"/>
          <w:szCs w:val="18"/>
          <w:lang w:val="es-EC"/>
        </w:rPr>
        <w:t xml:space="preserve"> La Autora</w:t>
      </w:r>
    </w:p>
    <w:p w:rsidR="007A3037" w:rsidRDefault="007A3037" w:rsidP="008367A4">
      <w:pPr>
        <w:spacing w:after="120" w:line="240" w:lineRule="auto"/>
        <w:jc w:val="both"/>
        <w:rPr>
          <w:rFonts w:ascii="Arial" w:hAnsi="Arial" w:cs="Arial"/>
          <w:sz w:val="18"/>
          <w:szCs w:val="18"/>
          <w:lang w:val="es-EC"/>
        </w:rPr>
      </w:pPr>
    </w:p>
    <w:p w:rsidR="007A3037" w:rsidRPr="0031717A" w:rsidRDefault="007A3037" w:rsidP="008367A4">
      <w:pPr>
        <w:spacing w:after="120" w:line="240" w:lineRule="auto"/>
        <w:jc w:val="both"/>
        <w:rPr>
          <w:rFonts w:ascii="Arial" w:hAnsi="Arial" w:cs="Arial"/>
          <w:sz w:val="18"/>
          <w:szCs w:val="18"/>
          <w:lang w:val="es-EC"/>
        </w:rPr>
      </w:pPr>
      <w:r w:rsidRPr="007A3037">
        <w:rPr>
          <w:rFonts w:ascii="Arial" w:hAnsi="Arial" w:cs="Arial"/>
          <w:b/>
          <w:sz w:val="18"/>
          <w:szCs w:val="18"/>
          <w:lang w:val="es-EC"/>
        </w:rPr>
        <w:t>NOTA:</w:t>
      </w:r>
      <w:r>
        <w:rPr>
          <w:rFonts w:ascii="Arial" w:hAnsi="Arial" w:cs="Arial"/>
          <w:sz w:val="18"/>
          <w:szCs w:val="18"/>
          <w:lang w:val="es-EC"/>
        </w:rPr>
        <w:t xml:space="preserve"> Los datos obtenidos de</w:t>
      </w:r>
      <w:r w:rsidR="00493681">
        <w:rPr>
          <w:rFonts w:ascii="Arial" w:hAnsi="Arial" w:cs="Arial"/>
          <w:sz w:val="18"/>
          <w:szCs w:val="18"/>
          <w:lang w:val="es-EC"/>
        </w:rPr>
        <w:t xml:space="preserve"> </w:t>
      </w:r>
      <w:r>
        <w:rPr>
          <w:rFonts w:ascii="Arial" w:hAnsi="Arial" w:cs="Arial"/>
          <w:sz w:val="18"/>
          <w:szCs w:val="18"/>
          <w:lang w:val="es-EC"/>
        </w:rPr>
        <w:t>la población son del año 2001 proyectados para el año 2009</w:t>
      </w:r>
    </w:p>
    <w:p w:rsidR="00CF177F" w:rsidRDefault="00CF177F" w:rsidP="008367A4">
      <w:pPr>
        <w:pStyle w:val="Prrafodelista"/>
        <w:jc w:val="center"/>
        <w:rPr>
          <w:rFonts w:ascii="Arial" w:hAnsi="Arial" w:cs="Arial"/>
          <w:b/>
          <w:sz w:val="24"/>
          <w:szCs w:val="24"/>
          <w:u w:val="single"/>
        </w:rPr>
      </w:pPr>
    </w:p>
    <w:p w:rsidR="00CF177F" w:rsidRDefault="00CF177F" w:rsidP="008367A4">
      <w:pPr>
        <w:pStyle w:val="Prrafodelista"/>
        <w:jc w:val="center"/>
        <w:rPr>
          <w:rFonts w:ascii="Arial" w:hAnsi="Arial" w:cs="Arial"/>
          <w:b/>
          <w:sz w:val="24"/>
          <w:szCs w:val="24"/>
          <w:u w:val="single"/>
        </w:rPr>
      </w:pPr>
    </w:p>
    <w:p w:rsidR="00CF177F" w:rsidRDefault="00CF177F" w:rsidP="008367A4">
      <w:pPr>
        <w:pStyle w:val="Prrafodelista"/>
        <w:jc w:val="center"/>
        <w:rPr>
          <w:rFonts w:ascii="Arial" w:hAnsi="Arial" w:cs="Arial"/>
          <w:b/>
          <w:sz w:val="24"/>
          <w:szCs w:val="24"/>
          <w:u w:val="single"/>
        </w:rPr>
      </w:pPr>
    </w:p>
    <w:p w:rsidR="00CF177F" w:rsidRDefault="00CF177F" w:rsidP="008367A4">
      <w:pPr>
        <w:pStyle w:val="Prrafodelista"/>
        <w:jc w:val="center"/>
        <w:rPr>
          <w:rFonts w:ascii="Arial" w:hAnsi="Arial" w:cs="Arial"/>
          <w:b/>
          <w:sz w:val="24"/>
          <w:szCs w:val="24"/>
          <w:u w:val="single"/>
        </w:rPr>
      </w:pPr>
    </w:p>
    <w:p w:rsidR="00CF177F" w:rsidRDefault="00CF177F" w:rsidP="008367A4">
      <w:pPr>
        <w:pStyle w:val="Prrafodelista"/>
        <w:jc w:val="center"/>
        <w:rPr>
          <w:rFonts w:ascii="Arial" w:hAnsi="Arial" w:cs="Arial"/>
          <w:b/>
          <w:sz w:val="24"/>
          <w:szCs w:val="24"/>
          <w:u w:val="single"/>
        </w:rPr>
      </w:pPr>
    </w:p>
    <w:p w:rsidR="0028280A" w:rsidRDefault="0028280A" w:rsidP="008367A4">
      <w:pPr>
        <w:pStyle w:val="Prrafodelista"/>
        <w:jc w:val="center"/>
        <w:rPr>
          <w:rFonts w:ascii="Arial" w:hAnsi="Arial" w:cs="Arial"/>
          <w:b/>
          <w:sz w:val="24"/>
          <w:szCs w:val="24"/>
          <w:u w:val="single"/>
        </w:rPr>
      </w:pPr>
    </w:p>
    <w:p w:rsidR="0028280A" w:rsidRDefault="0028280A" w:rsidP="008367A4">
      <w:pPr>
        <w:pStyle w:val="Prrafodelista"/>
        <w:jc w:val="center"/>
        <w:rPr>
          <w:rFonts w:ascii="Arial" w:hAnsi="Arial" w:cs="Arial"/>
          <w:b/>
          <w:sz w:val="24"/>
          <w:szCs w:val="24"/>
          <w:u w:val="single"/>
        </w:rPr>
      </w:pPr>
    </w:p>
    <w:p w:rsidR="0028280A" w:rsidRDefault="0028280A" w:rsidP="008367A4">
      <w:pPr>
        <w:pStyle w:val="Prrafodelista"/>
        <w:jc w:val="center"/>
        <w:rPr>
          <w:rFonts w:ascii="Arial" w:hAnsi="Arial" w:cs="Arial"/>
          <w:b/>
          <w:sz w:val="24"/>
          <w:szCs w:val="24"/>
          <w:u w:val="single"/>
        </w:rPr>
      </w:pPr>
    </w:p>
    <w:p w:rsidR="00726F7D" w:rsidRDefault="00726F7D" w:rsidP="008367A4">
      <w:pPr>
        <w:pStyle w:val="Prrafodelista"/>
        <w:jc w:val="center"/>
        <w:rPr>
          <w:rFonts w:ascii="Arial" w:hAnsi="Arial" w:cs="Arial"/>
          <w:b/>
          <w:sz w:val="24"/>
          <w:szCs w:val="24"/>
          <w:u w:val="single"/>
        </w:rPr>
      </w:pPr>
    </w:p>
    <w:p w:rsidR="00726F7D" w:rsidRDefault="00726F7D" w:rsidP="008367A4">
      <w:pPr>
        <w:pStyle w:val="Prrafodelista"/>
        <w:jc w:val="center"/>
        <w:rPr>
          <w:rFonts w:ascii="Arial" w:hAnsi="Arial" w:cs="Arial"/>
          <w:b/>
          <w:sz w:val="24"/>
          <w:szCs w:val="24"/>
          <w:u w:val="single"/>
        </w:rPr>
      </w:pPr>
    </w:p>
    <w:p w:rsidR="00726F7D" w:rsidRDefault="00726F7D" w:rsidP="008367A4">
      <w:pPr>
        <w:pStyle w:val="Prrafodelista"/>
        <w:jc w:val="center"/>
        <w:rPr>
          <w:rFonts w:ascii="Arial" w:hAnsi="Arial" w:cs="Arial"/>
          <w:b/>
          <w:sz w:val="24"/>
          <w:szCs w:val="24"/>
          <w:u w:val="single"/>
        </w:rPr>
      </w:pPr>
    </w:p>
    <w:p w:rsidR="00726F7D" w:rsidRDefault="00726F7D" w:rsidP="008367A4">
      <w:pPr>
        <w:pStyle w:val="Prrafodelista"/>
        <w:jc w:val="center"/>
        <w:rPr>
          <w:rFonts w:ascii="Arial" w:hAnsi="Arial" w:cs="Arial"/>
          <w:b/>
          <w:sz w:val="24"/>
          <w:szCs w:val="24"/>
          <w:u w:val="single"/>
        </w:rPr>
      </w:pPr>
    </w:p>
    <w:p w:rsidR="00CF177F" w:rsidRDefault="00CF177F" w:rsidP="008367A4">
      <w:pPr>
        <w:pStyle w:val="Prrafodelista"/>
        <w:jc w:val="center"/>
        <w:rPr>
          <w:rFonts w:ascii="Arial" w:hAnsi="Arial" w:cs="Arial"/>
          <w:b/>
          <w:sz w:val="24"/>
          <w:szCs w:val="24"/>
          <w:u w:val="single"/>
        </w:rPr>
      </w:pPr>
    </w:p>
    <w:p w:rsidR="00CF177F" w:rsidRDefault="00CF177F" w:rsidP="008367A4">
      <w:pPr>
        <w:pStyle w:val="Prrafodelista"/>
        <w:jc w:val="center"/>
        <w:rPr>
          <w:rFonts w:ascii="Arial" w:hAnsi="Arial" w:cs="Arial"/>
          <w:b/>
          <w:sz w:val="24"/>
          <w:szCs w:val="24"/>
          <w:u w:val="single"/>
        </w:rPr>
      </w:pPr>
    </w:p>
    <w:p w:rsidR="00CF177F" w:rsidRDefault="00CF177F" w:rsidP="008367A4">
      <w:pPr>
        <w:pStyle w:val="Prrafodelista"/>
        <w:jc w:val="center"/>
        <w:rPr>
          <w:rFonts w:ascii="Arial" w:hAnsi="Arial" w:cs="Arial"/>
          <w:b/>
          <w:sz w:val="24"/>
          <w:szCs w:val="24"/>
          <w:u w:val="single"/>
        </w:rPr>
      </w:pPr>
    </w:p>
    <w:p w:rsidR="00CF177F" w:rsidRDefault="00CF177F" w:rsidP="008367A4">
      <w:pPr>
        <w:pStyle w:val="Prrafodelista"/>
        <w:jc w:val="center"/>
        <w:rPr>
          <w:rFonts w:ascii="Arial" w:hAnsi="Arial" w:cs="Arial"/>
          <w:b/>
          <w:sz w:val="24"/>
          <w:szCs w:val="24"/>
          <w:u w:val="single"/>
        </w:rPr>
      </w:pPr>
    </w:p>
    <w:p w:rsidR="00CF177F" w:rsidRDefault="00CF177F" w:rsidP="008367A4">
      <w:pPr>
        <w:pStyle w:val="Prrafodelista"/>
        <w:jc w:val="center"/>
        <w:rPr>
          <w:rFonts w:ascii="Arial" w:hAnsi="Arial" w:cs="Arial"/>
          <w:b/>
          <w:sz w:val="24"/>
          <w:szCs w:val="24"/>
          <w:u w:val="single"/>
        </w:rPr>
      </w:pPr>
    </w:p>
    <w:p w:rsidR="00636DF7" w:rsidRDefault="00636DF7" w:rsidP="008367A4">
      <w:pPr>
        <w:pStyle w:val="Prrafodelista"/>
        <w:jc w:val="center"/>
        <w:rPr>
          <w:rFonts w:ascii="Arial" w:hAnsi="Arial" w:cs="Arial"/>
          <w:b/>
          <w:sz w:val="24"/>
          <w:szCs w:val="24"/>
          <w:u w:val="single"/>
        </w:rPr>
      </w:pPr>
    </w:p>
    <w:p w:rsidR="00636DF7" w:rsidRDefault="00636DF7" w:rsidP="008367A4">
      <w:pPr>
        <w:pStyle w:val="Prrafodelista"/>
        <w:jc w:val="center"/>
        <w:rPr>
          <w:rFonts w:ascii="Arial" w:hAnsi="Arial" w:cs="Arial"/>
          <w:b/>
          <w:sz w:val="24"/>
          <w:szCs w:val="24"/>
          <w:u w:val="single"/>
        </w:rPr>
      </w:pPr>
    </w:p>
    <w:p w:rsidR="00636DF7" w:rsidRDefault="00636DF7" w:rsidP="008367A4">
      <w:pPr>
        <w:pStyle w:val="Prrafodelista"/>
        <w:jc w:val="center"/>
        <w:rPr>
          <w:rFonts w:ascii="Arial" w:hAnsi="Arial" w:cs="Arial"/>
          <w:b/>
          <w:sz w:val="24"/>
          <w:szCs w:val="24"/>
          <w:u w:val="single"/>
        </w:rPr>
      </w:pPr>
    </w:p>
    <w:p w:rsidR="00636DF7" w:rsidRDefault="00636DF7" w:rsidP="008367A4">
      <w:pPr>
        <w:pStyle w:val="Prrafodelista"/>
        <w:jc w:val="center"/>
        <w:rPr>
          <w:rFonts w:ascii="Arial" w:hAnsi="Arial" w:cs="Arial"/>
          <w:b/>
          <w:sz w:val="24"/>
          <w:szCs w:val="24"/>
          <w:u w:val="single"/>
        </w:rPr>
      </w:pPr>
    </w:p>
    <w:p w:rsidR="00636DF7" w:rsidRDefault="00636DF7" w:rsidP="008367A4">
      <w:pPr>
        <w:pStyle w:val="Prrafodelista"/>
        <w:jc w:val="center"/>
        <w:rPr>
          <w:rFonts w:ascii="Arial" w:hAnsi="Arial" w:cs="Arial"/>
          <w:b/>
          <w:sz w:val="24"/>
          <w:szCs w:val="24"/>
          <w:u w:val="single"/>
        </w:rPr>
      </w:pPr>
    </w:p>
    <w:p w:rsidR="00636DF7" w:rsidRDefault="00636DF7" w:rsidP="008367A4">
      <w:pPr>
        <w:pStyle w:val="Prrafodelista"/>
        <w:jc w:val="center"/>
        <w:rPr>
          <w:rFonts w:ascii="Arial" w:hAnsi="Arial" w:cs="Arial"/>
          <w:b/>
          <w:sz w:val="24"/>
          <w:szCs w:val="24"/>
          <w:u w:val="single"/>
        </w:rPr>
      </w:pPr>
    </w:p>
    <w:p w:rsidR="00636DF7" w:rsidRDefault="00636DF7" w:rsidP="008367A4">
      <w:pPr>
        <w:pStyle w:val="Prrafodelista"/>
        <w:jc w:val="center"/>
        <w:rPr>
          <w:rFonts w:ascii="Arial" w:hAnsi="Arial" w:cs="Arial"/>
          <w:b/>
          <w:sz w:val="24"/>
          <w:szCs w:val="24"/>
          <w:u w:val="single"/>
        </w:rPr>
      </w:pPr>
    </w:p>
    <w:p w:rsidR="00636DF7" w:rsidRDefault="00636DF7" w:rsidP="008367A4">
      <w:pPr>
        <w:pStyle w:val="Prrafodelista"/>
        <w:jc w:val="center"/>
        <w:rPr>
          <w:rFonts w:ascii="Arial" w:hAnsi="Arial" w:cs="Arial"/>
          <w:b/>
          <w:sz w:val="24"/>
          <w:szCs w:val="24"/>
          <w:u w:val="single"/>
        </w:rPr>
      </w:pPr>
    </w:p>
    <w:p w:rsidR="00636DF7" w:rsidRDefault="00636DF7" w:rsidP="008367A4">
      <w:pPr>
        <w:pStyle w:val="Prrafodelista"/>
        <w:jc w:val="center"/>
        <w:rPr>
          <w:rFonts w:ascii="Arial" w:hAnsi="Arial" w:cs="Arial"/>
          <w:b/>
          <w:sz w:val="24"/>
          <w:szCs w:val="24"/>
          <w:u w:val="single"/>
        </w:rPr>
      </w:pPr>
    </w:p>
    <w:p w:rsidR="00636DF7" w:rsidRDefault="00636DF7" w:rsidP="008367A4">
      <w:pPr>
        <w:pStyle w:val="Prrafodelista"/>
        <w:jc w:val="center"/>
        <w:rPr>
          <w:rFonts w:ascii="Arial" w:hAnsi="Arial" w:cs="Arial"/>
          <w:b/>
          <w:sz w:val="24"/>
          <w:szCs w:val="24"/>
          <w:u w:val="single"/>
        </w:rPr>
      </w:pPr>
    </w:p>
    <w:p w:rsidR="00636DF7" w:rsidRDefault="00636DF7" w:rsidP="008367A4">
      <w:pPr>
        <w:pStyle w:val="Prrafodelista"/>
        <w:jc w:val="center"/>
        <w:rPr>
          <w:rFonts w:ascii="Arial" w:hAnsi="Arial" w:cs="Arial"/>
          <w:b/>
          <w:sz w:val="24"/>
          <w:szCs w:val="24"/>
          <w:u w:val="single"/>
        </w:rPr>
      </w:pPr>
    </w:p>
    <w:p w:rsidR="00636DF7" w:rsidRDefault="00636DF7" w:rsidP="008367A4">
      <w:pPr>
        <w:pStyle w:val="Prrafodelista"/>
        <w:jc w:val="center"/>
        <w:rPr>
          <w:rFonts w:ascii="Arial" w:hAnsi="Arial" w:cs="Arial"/>
          <w:b/>
          <w:sz w:val="24"/>
          <w:szCs w:val="24"/>
          <w:u w:val="single"/>
        </w:rPr>
      </w:pPr>
    </w:p>
    <w:p w:rsidR="00636DF7" w:rsidRDefault="00636DF7" w:rsidP="008367A4">
      <w:pPr>
        <w:pStyle w:val="Prrafodelista"/>
        <w:jc w:val="center"/>
        <w:rPr>
          <w:rFonts w:ascii="Arial" w:hAnsi="Arial" w:cs="Arial"/>
          <w:b/>
          <w:sz w:val="24"/>
          <w:szCs w:val="24"/>
          <w:u w:val="single"/>
        </w:rPr>
      </w:pPr>
    </w:p>
    <w:p w:rsidR="00636DF7" w:rsidRDefault="00636DF7" w:rsidP="008367A4">
      <w:pPr>
        <w:pStyle w:val="Prrafodelista"/>
        <w:jc w:val="center"/>
        <w:rPr>
          <w:rFonts w:ascii="Arial" w:hAnsi="Arial" w:cs="Arial"/>
          <w:b/>
          <w:sz w:val="24"/>
          <w:szCs w:val="24"/>
          <w:u w:val="single"/>
        </w:rPr>
      </w:pPr>
    </w:p>
    <w:p w:rsidR="00636DF7" w:rsidRDefault="00636DF7" w:rsidP="008367A4">
      <w:pPr>
        <w:pStyle w:val="Prrafodelista"/>
        <w:jc w:val="center"/>
        <w:rPr>
          <w:rFonts w:ascii="Arial" w:hAnsi="Arial" w:cs="Arial"/>
          <w:b/>
          <w:sz w:val="24"/>
          <w:szCs w:val="24"/>
          <w:u w:val="single"/>
        </w:rPr>
      </w:pPr>
    </w:p>
    <w:p w:rsidR="00636DF7" w:rsidRDefault="00636DF7" w:rsidP="008367A4">
      <w:pPr>
        <w:pStyle w:val="Prrafodelista"/>
        <w:jc w:val="center"/>
        <w:rPr>
          <w:rFonts w:ascii="Arial" w:hAnsi="Arial" w:cs="Arial"/>
          <w:b/>
          <w:sz w:val="24"/>
          <w:szCs w:val="24"/>
          <w:u w:val="single"/>
        </w:rPr>
      </w:pPr>
    </w:p>
    <w:p w:rsidR="00636DF7" w:rsidRDefault="00636DF7" w:rsidP="008367A4">
      <w:pPr>
        <w:pStyle w:val="Prrafodelista"/>
        <w:jc w:val="center"/>
        <w:rPr>
          <w:rFonts w:ascii="Arial" w:hAnsi="Arial" w:cs="Arial"/>
          <w:b/>
          <w:sz w:val="24"/>
          <w:szCs w:val="24"/>
          <w:u w:val="single"/>
        </w:rPr>
      </w:pPr>
    </w:p>
    <w:p w:rsidR="00636DF7" w:rsidRDefault="00636DF7" w:rsidP="008367A4">
      <w:pPr>
        <w:pStyle w:val="Prrafodelista"/>
        <w:jc w:val="center"/>
        <w:rPr>
          <w:rFonts w:ascii="Arial" w:hAnsi="Arial" w:cs="Arial"/>
          <w:b/>
          <w:sz w:val="24"/>
          <w:szCs w:val="24"/>
          <w:u w:val="single"/>
        </w:rPr>
      </w:pPr>
    </w:p>
    <w:p w:rsidR="00636DF7" w:rsidRDefault="00636DF7" w:rsidP="008367A4">
      <w:pPr>
        <w:pStyle w:val="Prrafodelista"/>
        <w:jc w:val="center"/>
        <w:rPr>
          <w:rFonts w:ascii="Arial" w:hAnsi="Arial" w:cs="Arial"/>
          <w:b/>
          <w:sz w:val="24"/>
          <w:szCs w:val="24"/>
          <w:u w:val="single"/>
        </w:rPr>
      </w:pPr>
    </w:p>
    <w:p w:rsidR="00636DF7" w:rsidRDefault="00636DF7" w:rsidP="008367A4">
      <w:pPr>
        <w:pStyle w:val="Prrafodelista"/>
        <w:jc w:val="center"/>
        <w:rPr>
          <w:rFonts w:ascii="Arial" w:hAnsi="Arial" w:cs="Arial"/>
          <w:b/>
          <w:sz w:val="24"/>
          <w:szCs w:val="24"/>
          <w:u w:val="single"/>
        </w:rPr>
      </w:pPr>
    </w:p>
    <w:p w:rsidR="00636DF7" w:rsidRDefault="00636DF7" w:rsidP="008367A4">
      <w:pPr>
        <w:pStyle w:val="Prrafodelista"/>
        <w:jc w:val="center"/>
        <w:rPr>
          <w:rFonts w:ascii="Arial" w:hAnsi="Arial" w:cs="Arial"/>
          <w:b/>
          <w:sz w:val="24"/>
          <w:szCs w:val="24"/>
          <w:u w:val="single"/>
        </w:rPr>
      </w:pPr>
    </w:p>
    <w:p w:rsidR="00636DF7" w:rsidRDefault="00636DF7" w:rsidP="008367A4">
      <w:pPr>
        <w:pStyle w:val="Prrafodelista"/>
        <w:jc w:val="center"/>
        <w:rPr>
          <w:rFonts w:ascii="Arial" w:hAnsi="Arial" w:cs="Arial"/>
          <w:b/>
          <w:sz w:val="24"/>
          <w:szCs w:val="24"/>
          <w:u w:val="single"/>
        </w:rPr>
      </w:pPr>
    </w:p>
    <w:p w:rsidR="00636DF7" w:rsidRDefault="00636DF7" w:rsidP="008367A4">
      <w:pPr>
        <w:pStyle w:val="Prrafodelista"/>
        <w:jc w:val="center"/>
        <w:rPr>
          <w:rFonts w:ascii="Arial" w:hAnsi="Arial" w:cs="Arial"/>
          <w:b/>
          <w:sz w:val="24"/>
          <w:szCs w:val="24"/>
          <w:u w:val="single"/>
        </w:rPr>
      </w:pPr>
    </w:p>
    <w:p w:rsidR="00636DF7" w:rsidRDefault="00636DF7" w:rsidP="008367A4">
      <w:pPr>
        <w:pStyle w:val="Prrafodelista"/>
        <w:jc w:val="center"/>
        <w:rPr>
          <w:rFonts w:ascii="Arial" w:hAnsi="Arial" w:cs="Arial"/>
          <w:b/>
          <w:sz w:val="24"/>
          <w:szCs w:val="24"/>
          <w:u w:val="single"/>
        </w:rPr>
      </w:pPr>
    </w:p>
    <w:p w:rsidR="00636DF7" w:rsidRDefault="00636DF7" w:rsidP="008367A4">
      <w:pPr>
        <w:pStyle w:val="Prrafodelista"/>
        <w:jc w:val="center"/>
        <w:rPr>
          <w:rFonts w:ascii="Arial" w:hAnsi="Arial" w:cs="Arial"/>
          <w:b/>
          <w:sz w:val="24"/>
          <w:szCs w:val="24"/>
          <w:u w:val="single"/>
        </w:rPr>
      </w:pPr>
    </w:p>
    <w:p w:rsidR="00636DF7" w:rsidRDefault="00636DF7" w:rsidP="008367A4">
      <w:pPr>
        <w:pStyle w:val="Prrafodelista"/>
        <w:jc w:val="center"/>
        <w:rPr>
          <w:rFonts w:ascii="Arial" w:hAnsi="Arial" w:cs="Arial"/>
          <w:b/>
          <w:sz w:val="24"/>
          <w:szCs w:val="24"/>
          <w:u w:val="single"/>
        </w:rPr>
      </w:pPr>
    </w:p>
    <w:p w:rsidR="00636DF7" w:rsidRDefault="00636DF7" w:rsidP="008367A4">
      <w:pPr>
        <w:pStyle w:val="Prrafodelista"/>
        <w:jc w:val="center"/>
        <w:rPr>
          <w:rFonts w:ascii="Arial" w:hAnsi="Arial" w:cs="Arial"/>
          <w:b/>
          <w:sz w:val="24"/>
          <w:szCs w:val="24"/>
          <w:u w:val="single"/>
        </w:rPr>
      </w:pPr>
    </w:p>
    <w:p w:rsidR="00636DF7" w:rsidRDefault="00636DF7" w:rsidP="008367A4">
      <w:pPr>
        <w:pStyle w:val="Prrafodelista"/>
        <w:jc w:val="center"/>
        <w:rPr>
          <w:rFonts w:ascii="Arial" w:hAnsi="Arial" w:cs="Arial"/>
          <w:b/>
          <w:sz w:val="24"/>
          <w:szCs w:val="24"/>
          <w:u w:val="single"/>
        </w:rPr>
      </w:pPr>
    </w:p>
    <w:p w:rsidR="00636DF7" w:rsidRDefault="00636DF7" w:rsidP="008367A4">
      <w:pPr>
        <w:pStyle w:val="Prrafodelista"/>
        <w:jc w:val="center"/>
        <w:rPr>
          <w:rFonts w:ascii="Arial" w:hAnsi="Arial" w:cs="Arial"/>
          <w:b/>
          <w:sz w:val="24"/>
          <w:szCs w:val="24"/>
          <w:u w:val="single"/>
        </w:rPr>
      </w:pPr>
    </w:p>
    <w:p w:rsidR="0028280A" w:rsidRDefault="00014012" w:rsidP="0028280A">
      <w:r>
        <w:pict>
          <v:shape id="_x0000_i1036" type="#_x0000_t164" style="width:378pt;height:54pt" fillcolor="#369" stroked="f">
            <v:shadow on="t" color="#b2b2b2" opacity="52429f" offset="3pt"/>
            <v:textpath style="font-family:&quot;Times New Roman&quot;;v-text-kern:t" trim="t" fitpath="t" xscale="f" string="RESULTADOS"/>
          </v:shape>
        </w:pict>
      </w:r>
    </w:p>
    <w:p w:rsidR="00CF177F" w:rsidRDefault="00CF177F" w:rsidP="008367A4">
      <w:pPr>
        <w:pStyle w:val="Prrafodelista"/>
        <w:jc w:val="center"/>
        <w:rPr>
          <w:rFonts w:ascii="Arial" w:hAnsi="Arial" w:cs="Arial"/>
          <w:b/>
          <w:sz w:val="24"/>
          <w:szCs w:val="24"/>
          <w:u w:val="single"/>
        </w:rPr>
      </w:pPr>
    </w:p>
    <w:p w:rsidR="00CF177F" w:rsidRDefault="00CF177F" w:rsidP="008367A4">
      <w:pPr>
        <w:pStyle w:val="Prrafodelista"/>
        <w:jc w:val="center"/>
        <w:rPr>
          <w:rFonts w:ascii="Arial" w:hAnsi="Arial" w:cs="Arial"/>
          <w:b/>
          <w:sz w:val="24"/>
          <w:szCs w:val="24"/>
          <w:u w:val="single"/>
        </w:rPr>
      </w:pPr>
    </w:p>
    <w:p w:rsidR="00CF177F" w:rsidRDefault="00CF177F" w:rsidP="008367A4">
      <w:pPr>
        <w:pStyle w:val="Prrafodelista"/>
        <w:jc w:val="center"/>
        <w:rPr>
          <w:rFonts w:ascii="Arial" w:hAnsi="Arial" w:cs="Arial"/>
          <w:b/>
          <w:sz w:val="24"/>
          <w:szCs w:val="24"/>
          <w:u w:val="single"/>
        </w:rPr>
      </w:pPr>
    </w:p>
    <w:p w:rsidR="00CF177F" w:rsidRDefault="00CF177F" w:rsidP="008367A4">
      <w:pPr>
        <w:pStyle w:val="Prrafodelista"/>
        <w:jc w:val="center"/>
        <w:rPr>
          <w:rFonts w:ascii="Arial" w:hAnsi="Arial" w:cs="Arial"/>
          <w:b/>
          <w:sz w:val="24"/>
          <w:szCs w:val="24"/>
          <w:u w:val="single"/>
        </w:rPr>
      </w:pPr>
    </w:p>
    <w:p w:rsidR="00CF177F" w:rsidRDefault="00CF177F" w:rsidP="008367A4">
      <w:pPr>
        <w:pStyle w:val="Prrafodelista"/>
        <w:jc w:val="center"/>
        <w:rPr>
          <w:rFonts w:ascii="Arial" w:hAnsi="Arial" w:cs="Arial"/>
          <w:b/>
          <w:sz w:val="24"/>
          <w:szCs w:val="24"/>
          <w:u w:val="single"/>
        </w:rPr>
      </w:pPr>
    </w:p>
    <w:p w:rsidR="00726F7D" w:rsidRDefault="00726F7D" w:rsidP="008367A4">
      <w:pPr>
        <w:pStyle w:val="Prrafodelista"/>
        <w:jc w:val="center"/>
        <w:rPr>
          <w:rFonts w:ascii="Arial" w:hAnsi="Arial" w:cs="Arial"/>
          <w:b/>
          <w:sz w:val="24"/>
          <w:szCs w:val="24"/>
          <w:u w:val="single"/>
        </w:rPr>
      </w:pPr>
    </w:p>
    <w:p w:rsidR="00CF177F" w:rsidRDefault="00CF177F" w:rsidP="008367A4">
      <w:pPr>
        <w:pStyle w:val="Prrafodelista"/>
        <w:jc w:val="center"/>
        <w:rPr>
          <w:rFonts w:ascii="Arial" w:hAnsi="Arial" w:cs="Arial"/>
          <w:b/>
          <w:sz w:val="24"/>
          <w:szCs w:val="24"/>
          <w:u w:val="single"/>
        </w:rPr>
      </w:pPr>
    </w:p>
    <w:p w:rsidR="00CF177F" w:rsidRDefault="00CF177F" w:rsidP="008367A4">
      <w:pPr>
        <w:pStyle w:val="Prrafodelista"/>
        <w:jc w:val="center"/>
        <w:rPr>
          <w:rFonts w:ascii="Arial" w:hAnsi="Arial" w:cs="Arial"/>
          <w:b/>
          <w:sz w:val="24"/>
          <w:szCs w:val="24"/>
          <w:u w:val="single"/>
        </w:rPr>
      </w:pPr>
    </w:p>
    <w:p w:rsidR="00CF177F" w:rsidRDefault="00CF177F" w:rsidP="008367A4">
      <w:pPr>
        <w:pStyle w:val="Prrafodelista"/>
        <w:jc w:val="center"/>
        <w:rPr>
          <w:rFonts w:ascii="Arial" w:hAnsi="Arial" w:cs="Arial"/>
          <w:b/>
          <w:sz w:val="24"/>
          <w:szCs w:val="24"/>
          <w:u w:val="single"/>
        </w:rPr>
      </w:pPr>
    </w:p>
    <w:p w:rsidR="00CF177F" w:rsidRDefault="00CF177F" w:rsidP="008367A4">
      <w:pPr>
        <w:pStyle w:val="Prrafodelista"/>
        <w:jc w:val="center"/>
        <w:rPr>
          <w:rFonts w:ascii="Arial" w:hAnsi="Arial" w:cs="Arial"/>
          <w:b/>
          <w:sz w:val="24"/>
          <w:szCs w:val="24"/>
          <w:u w:val="single"/>
        </w:rPr>
      </w:pPr>
    </w:p>
    <w:p w:rsidR="00CF177F" w:rsidRDefault="00CF177F" w:rsidP="008367A4">
      <w:pPr>
        <w:pStyle w:val="Prrafodelista"/>
        <w:jc w:val="center"/>
        <w:rPr>
          <w:rFonts w:ascii="Arial" w:hAnsi="Arial" w:cs="Arial"/>
          <w:b/>
          <w:sz w:val="24"/>
          <w:szCs w:val="24"/>
          <w:u w:val="single"/>
        </w:rPr>
      </w:pPr>
    </w:p>
    <w:p w:rsidR="00CF177F" w:rsidRDefault="00CF177F" w:rsidP="008367A4">
      <w:pPr>
        <w:pStyle w:val="Prrafodelista"/>
        <w:jc w:val="center"/>
        <w:rPr>
          <w:rFonts w:ascii="Arial" w:hAnsi="Arial" w:cs="Arial"/>
          <w:b/>
          <w:sz w:val="24"/>
          <w:szCs w:val="24"/>
          <w:u w:val="single"/>
        </w:rPr>
      </w:pPr>
    </w:p>
    <w:p w:rsidR="00CF177F" w:rsidRDefault="00CF177F" w:rsidP="008367A4">
      <w:pPr>
        <w:pStyle w:val="Prrafodelista"/>
        <w:jc w:val="center"/>
        <w:rPr>
          <w:rFonts w:ascii="Arial" w:hAnsi="Arial" w:cs="Arial"/>
          <w:b/>
          <w:sz w:val="24"/>
          <w:szCs w:val="24"/>
          <w:u w:val="single"/>
        </w:rPr>
      </w:pPr>
    </w:p>
    <w:p w:rsidR="00CF177F" w:rsidRDefault="00CF177F" w:rsidP="008367A4">
      <w:pPr>
        <w:pStyle w:val="Prrafodelista"/>
        <w:jc w:val="center"/>
        <w:rPr>
          <w:rFonts w:ascii="Arial" w:hAnsi="Arial" w:cs="Arial"/>
          <w:b/>
          <w:sz w:val="24"/>
          <w:szCs w:val="24"/>
          <w:u w:val="single"/>
        </w:rPr>
      </w:pPr>
    </w:p>
    <w:p w:rsidR="00CF177F" w:rsidRDefault="00CF177F" w:rsidP="008367A4">
      <w:pPr>
        <w:pStyle w:val="Prrafodelista"/>
        <w:jc w:val="center"/>
        <w:rPr>
          <w:rFonts w:ascii="Arial" w:hAnsi="Arial" w:cs="Arial"/>
          <w:b/>
          <w:sz w:val="24"/>
          <w:szCs w:val="24"/>
          <w:u w:val="single"/>
        </w:rPr>
      </w:pPr>
    </w:p>
    <w:p w:rsidR="00CF177F" w:rsidRDefault="00CF177F" w:rsidP="008367A4">
      <w:pPr>
        <w:pStyle w:val="Prrafodelista"/>
        <w:jc w:val="center"/>
        <w:rPr>
          <w:rFonts w:ascii="Arial" w:hAnsi="Arial" w:cs="Arial"/>
          <w:b/>
          <w:sz w:val="24"/>
          <w:szCs w:val="24"/>
          <w:u w:val="single"/>
        </w:rPr>
      </w:pPr>
    </w:p>
    <w:p w:rsidR="00CF177F" w:rsidRDefault="00CF177F" w:rsidP="008367A4">
      <w:pPr>
        <w:pStyle w:val="Prrafodelista"/>
        <w:jc w:val="center"/>
        <w:rPr>
          <w:rFonts w:ascii="Arial" w:hAnsi="Arial" w:cs="Arial"/>
          <w:b/>
          <w:sz w:val="24"/>
          <w:szCs w:val="24"/>
          <w:u w:val="single"/>
        </w:rPr>
      </w:pPr>
    </w:p>
    <w:p w:rsidR="00CF177F" w:rsidRDefault="00CF177F" w:rsidP="008367A4">
      <w:pPr>
        <w:pStyle w:val="Prrafodelista"/>
        <w:jc w:val="center"/>
        <w:rPr>
          <w:rFonts w:ascii="Arial" w:hAnsi="Arial" w:cs="Arial"/>
          <w:b/>
          <w:sz w:val="24"/>
          <w:szCs w:val="24"/>
          <w:u w:val="single"/>
        </w:rPr>
      </w:pPr>
    </w:p>
    <w:p w:rsidR="00CF177F" w:rsidRDefault="00CF177F" w:rsidP="008367A4">
      <w:pPr>
        <w:pStyle w:val="Prrafodelista"/>
        <w:jc w:val="center"/>
        <w:rPr>
          <w:rFonts w:ascii="Arial" w:hAnsi="Arial" w:cs="Arial"/>
          <w:b/>
          <w:sz w:val="24"/>
          <w:szCs w:val="24"/>
          <w:u w:val="single"/>
        </w:rPr>
      </w:pPr>
    </w:p>
    <w:p w:rsidR="005957C3" w:rsidRDefault="005957C3" w:rsidP="008367A4">
      <w:pPr>
        <w:pStyle w:val="Prrafodelista"/>
        <w:jc w:val="center"/>
        <w:rPr>
          <w:rFonts w:ascii="Arial" w:hAnsi="Arial" w:cs="Arial"/>
          <w:b/>
          <w:sz w:val="24"/>
          <w:szCs w:val="24"/>
          <w:u w:val="single"/>
        </w:rPr>
      </w:pPr>
    </w:p>
    <w:p w:rsidR="00CF177F" w:rsidRDefault="00CF177F" w:rsidP="008367A4">
      <w:pPr>
        <w:pStyle w:val="Prrafodelista"/>
        <w:jc w:val="center"/>
        <w:rPr>
          <w:rFonts w:ascii="Arial" w:hAnsi="Arial" w:cs="Arial"/>
          <w:b/>
          <w:sz w:val="24"/>
          <w:szCs w:val="24"/>
          <w:u w:val="single"/>
        </w:rPr>
      </w:pPr>
    </w:p>
    <w:p w:rsidR="004612F0" w:rsidRPr="00BA5677" w:rsidRDefault="008D189D" w:rsidP="004612F0">
      <w:pPr>
        <w:tabs>
          <w:tab w:val="left" w:pos="3180"/>
        </w:tabs>
        <w:spacing w:line="480" w:lineRule="auto"/>
        <w:jc w:val="center"/>
        <w:rPr>
          <w:rFonts w:ascii="Arial" w:hAnsi="Arial" w:cs="Arial"/>
          <w:b/>
          <w:sz w:val="28"/>
          <w:szCs w:val="28"/>
        </w:rPr>
      </w:pPr>
      <w:r>
        <w:rPr>
          <w:rFonts w:ascii="Algerian" w:hAnsi="Algerian" w:cs="Arial"/>
          <w:sz w:val="28"/>
          <w:szCs w:val="28"/>
        </w:rPr>
        <w:t>5</w:t>
      </w:r>
      <w:r w:rsidR="004612F0" w:rsidRPr="00BA5677">
        <w:rPr>
          <w:rFonts w:ascii="Algerian" w:hAnsi="Algerian" w:cs="Arial"/>
          <w:sz w:val="28"/>
          <w:szCs w:val="28"/>
        </w:rPr>
        <w:t xml:space="preserve">.1 </w:t>
      </w:r>
      <w:r w:rsidR="004612F0" w:rsidRPr="00BA5677">
        <w:rPr>
          <w:rFonts w:ascii="Algerian" w:hAnsi="Algerian" w:cs="Arial"/>
          <w:b/>
          <w:sz w:val="28"/>
          <w:szCs w:val="28"/>
        </w:rPr>
        <w:t>CONTEXTUALIZACION</w:t>
      </w:r>
    </w:p>
    <w:p w:rsidR="004612F0" w:rsidRDefault="004612F0" w:rsidP="004612F0">
      <w:pPr>
        <w:pStyle w:val="oncepixverde"/>
        <w:spacing w:line="480" w:lineRule="auto"/>
        <w:jc w:val="both"/>
        <w:rPr>
          <w:rStyle w:val="nfasis"/>
          <w:rFonts w:ascii="Arial" w:hAnsi="Arial" w:cs="Arial"/>
          <w:i w:val="0"/>
          <w:color w:val="auto"/>
          <w:sz w:val="24"/>
          <w:szCs w:val="24"/>
        </w:rPr>
      </w:pPr>
      <w:r w:rsidRPr="0031717A">
        <w:rPr>
          <w:rStyle w:val="nfasis"/>
          <w:rFonts w:ascii="Arial" w:hAnsi="Arial" w:cs="Arial"/>
          <w:i w:val="0"/>
          <w:color w:val="auto"/>
          <w:sz w:val="24"/>
          <w:szCs w:val="24"/>
        </w:rPr>
        <w:t>Contextualización se refiere a todos los componentes que influyen de una manera directa o indirecta en una actividad empresarial o institucional.  Para realizar el Plan Estratégico de Marketing, del servicio que presta el Diario Crónica de la Tarde Cía. Ltda. es ineludible comenzar con un diagnostico de la empresa desde el punto de vista contextual y del entorno donde se desarrollan las actividades de la misma.</w:t>
      </w:r>
    </w:p>
    <w:p w:rsidR="004612F0" w:rsidRPr="0031717A" w:rsidRDefault="004612F0" w:rsidP="004612F0">
      <w:pPr>
        <w:pStyle w:val="oncepixverde"/>
        <w:spacing w:line="480" w:lineRule="auto"/>
        <w:jc w:val="both"/>
        <w:rPr>
          <w:rStyle w:val="nfasis"/>
          <w:rFonts w:ascii="Arial" w:hAnsi="Arial" w:cs="Arial"/>
          <w:b/>
          <w:i w:val="0"/>
          <w:color w:val="auto"/>
          <w:sz w:val="24"/>
          <w:szCs w:val="24"/>
        </w:rPr>
      </w:pPr>
      <w:r w:rsidRPr="0031717A">
        <w:rPr>
          <w:rStyle w:val="nfasis"/>
          <w:rFonts w:ascii="Arial" w:hAnsi="Arial" w:cs="Arial"/>
          <w:b/>
          <w:i w:val="0"/>
          <w:color w:val="auto"/>
          <w:sz w:val="24"/>
          <w:szCs w:val="24"/>
        </w:rPr>
        <w:t>CONTEXTO EXTERNO</w:t>
      </w:r>
    </w:p>
    <w:p w:rsidR="004612F0" w:rsidRPr="00C92AD0" w:rsidRDefault="004612F0" w:rsidP="004612F0">
      <w:pPr>
        <w:pStyle w:val="oncepixverde"/>
        <w:spacing w:line="480" w:lineRule="auto"/>
        <w:jc w:val="both"/>
        <w:rPr>
          <w:rFonts w:ascii="Arial" w:hAnsi="Arial" w:cs="Arial"/>
          <w:iCs/>
          <w:color w:val="auto"/>
          <w:sz w:val="24"/>
          <w:szCs w:val="24"/>
        </w:rPr>
      </w:pPr>
      <w:r w:rsidRPr="0031717A">
        <w:rPr>
          <w:rStyle w:val="nfasis"/>
          <w:rFonts w:ascii="Arial" w:hAnsi="Arial" w:cs="Arial"/>
          <w:i w:val="0"/>
          <w:color w:val="auto"/>
          <w:sz w:val="24"/>
          <w:szCs w:val="24"/>
        </w:rPr>
        <w:t>Como es de conocimiento general el contexto externo comprende el medio que rodea a la empresa y en el cual tiene que ejecutar sus actividades por lo tanto es imprescindible que revisemos los siguientes factores:</w:t>
      </w:r>
    </w:p>
    <w:p w:rsidR="004612F0" w:rsidRPr="00BB2546" w:rsidRDefault="008D189D" w:rsidP="004612F0">
      <w:pPr>
        <w:spacing w:line="480" w:lineRule="auto"/>
        <w:jc w:val="center"/>
        <w:rPr>
          <w:rFonts w:ascii="Algerian" w:hAnsi="Algerian" w:cs="Arial"/>
          <w:sz w:val="32"/>
          <w:szCs w:val="28"/>
        </w:rPr>
      </w:pPr>
      <w:r>
        <w:rPr>
          <w:rFonts w:ascii="Algerian" w:hAnsi="Algerian" w:cs="Arial"/>
          <w:sz w:val="32"/>
          <w:szCs w:val="28"/>
        </w:rPr>
        <w:t>5</w:t>
      </w:r>
      <w:r w:rsidR="004612F0" w:rsidRPr="00BB2546">
        <w:rPr>
          <w:rFonts w:ascii="Algerian" w:hAnsi="Algerian" w:cs="Arial"/>
          <w:sz w:val="32"/>
          <w:szCs w:val="28"/>
        </w:rPr>
        <w:t>.2. Diagnostico SITUACIONAL</w:t>
      </w:r>
    </w:p>
    <w:p w:rsidR="004612F0" w:rsidRPr="00C92AD0" w:rsidRDefault="004612F0" w:rsidP="004612F0">
      <w:pPr>
        <w:spacing w:line="480" w:lineRule="auto"/>
        <w:jc w:val="both"/>
        <w:rPr>
          <w:rFonts w:ascii="Arial" w:hAnsi="Arial" w:cs="Arial"/>
          <w:b/>
          <w:sz w:val="24"/>
          <w:szCs w:val="24"/>
          <w:u w:val="single"/>
        </w:rPr>
      </w:pPr>
      <w:r w:rsidRPr="00C767F8">
        <w:rPr>
          <w:rFonts w:ascii="Arial" w:hAnsi="Arial" w:cs="Arial"/>
          <w:b/>
          <w:sz w:val="24"/>
          <w:szCs w:val="24"/>
        </w:rPr>
        <w:t xml:space="preserve">        </w:t>
      </w:r>
      <w:r w:rsidR="008D189D">
        <w:rPr>
          <w:rFonts w:ascii="Arial" w:hAnsi="Arial" w:cs="Arial"/>
          <w:b/>
          <w:sz w:val="24"/>
          <w:szCs w:val="24"/>
        </w:rPr>
        <w:t>5</w:t>
      </w:r>
      <w:r w:rsidRPr="003D47A6">
        <w:rPr>
          <w:rFonts w:ascii="Arial" w:hAnsi="Arial" w:cs="Arial"/>
          <w:b/>
          <w:sz w:val="24"/>
          <w:szCs w:val="24"/>
        </w:rPr>
        <w:t>.2.1. ANÁLISIS EXTERNO</w:t>
      </w:r>
    </w:p>
    <w:p w:rsidR="004612F0" w:rsidRPr="0031717A" w:rsidRDefault="00014012" w:rsidP="004612F0">
      <w:pPr>
        <w:spacing w:line="480" w:lineRule="auto"/>
        <w:jc w:val="both"/>
        <w:rPr>
          <w:rFonts w:ascii="Arial" w:hAnsi="Arial" w:cs="Arial"/>
          <w:b/>
          <w:sz w:val="24"/>
          <w:szCs w:val="24"/>
        </w:rPr>
      </w:pPr>
      <w:r>
        <w:rPr>
          <w:rFonts w:ascii="Arial" w:hAnsi="Arial" w:cs="Arial"/>
          <w:b/>
          <w:noProof/>
          <w:sz w:val="24"/>
          <w:szCs w:val="24"/>
          <w:lang w:val="es-EC" w:eastAsia="es-EC"/>
        </w:rPr>
        <w:pict>
          <v:group id="_x0000_s1647" style="position:absolute;left:0;text-align:left;margin-left:56.1pt;margin-top:11.9pt;width:295.1pt;height:138.75pt;z-index:251683840" coordorigin="1954,3900" coordsize="5902,2775">
            <v:oval id="_x0000_s1648" style="position:absolute;left:3525;top:4965;width:2562;height:684" fillcolor="#9bbb59 [3206]" strokecolor="#f2f2f2" strokeweight="3pt">
              <v:shadow on="t" type="perspective" color="#4e6128 [1606]" opacity=".5" offset="1pt" offset2="-1pt"/>
              <v:textbox style="mso-next-textbox:#_x0000_s1648">
                <w:txbxContent>
                  <w:p w:rsidR="00F61562" w:rsidRPr="00BB2546" w:rsidRDefault="00F61562" w:rsidP="004612F0">
                    <w:pPr>
                      <w:spacing w:line="480" w:lineRule="auto"/>
                      <w:jc w:val="both"/>
                      <w:rPr>
                        <w:rFonts w:ascii="Times New Roman" w:hAnsi="Times New Roman"/>
                        <w:b/>
                        <w:sz w:val="24"/>
                        <w:szCs w:val="24"/>
                      </w:rPr>
                    </w:pPr>
                    <w:r w:rsidRPr="00BB2546">
                      <w:rPr>
                        <w:rFonts w:ascii="Times New Roman" w:hAnsi="Times New Roman"/>
                        <w:b/>
                        <w:sz w:val="24"/>
                        <w:szCs w:val="24"/>
                      </w:rPr>
                      <w:t>MI EMPRESA</w:t>
                    </w:r>
                  </w:p>
                  <w:p w:rsidR="00F61562" w:rsidRDefault="00F61562" w:rsidP="004612F0"/>
                </w:txbxContent>
              </v:textbox>
            </v:oval>
            <v:rect id="_x0000_s1649" style="position:absolute;left:2074;top:3900;width:1871;height:465" fillcolor="#fabf8f [1945]" strokecolor="#f79646 [3209]" strokeweight="1pt">
              <v:fill color2="#f79646 [3209]" focus="50%" type="gradient"/>
              <v:shadow on="t" type="perspective" color="#974706 [1609]" offset="1pt" offset2="-3pt"/>
              <v:textbox style="mso-next-textbox:#_x0000_s1649">
                <w:txbxContent>
                  <w:p w:rsidR="00F61562" w:rsidRPr="00BB2546" w:rsidRDefault="00F61562" w:rsidP="004612F0">
                    <w:pPr>
                      <w:rPr>
                        <w:rFonts w:ascii="Times New Roman" w:hAnsi="Times New Roman"/>
                        <w:b/>
                        <w:sz w:val="24"/>
                        <w:szCs w:val="24"/>
                      </w:rPr>
                    </w:pPr>
                    <w:r w:rsidRPr="00BB2546">
                      <w:rPr>
                        <w:rFonts w:ascii="Times New Roman" w:hAnsi="Times New Roman"/>
                        <w:b/>
                        <w:sz w:val="24"/>
                        <w:szCs w:val="24"/>
                      </w:rPr>
                      <w:t>Demográfico</w:t>
                    </w:r>
                  </w:p>
                </w:txbxContent>
              </v:textbox>
            </v:rect>
            <v:rect id="_x0000_s1650" style="position:absolute;left:4027;top:3900;width:1792;height:465" fillcolor="#92cddc [1944]" strokecolor="#4bacc6 [3208]" strokeweight="1pt">
              <v:fill color2="#4bacc6 [3208]" focus="50%" type="gradient"/>
              <v:shadow on="t" type="perspective" color="#205867 [1608]" offset="1pt" offset2="-3pt"/>
              <v:textbox style="mso-next-textbox:#_x0000_s1650">
                <w:txbxContent>
                  <w:p w:rsidR="00F61562" w:rsidRPr="00BB2546" w:rsidRDefault="00F61562" w:rsidP="004612F0">
                    <w:pPr>
                      <w:rPr>
                        <w:rFonts w:ascii="Times New Roman" w:hAnsi="Times New Roman"/>
                      </w:rPr>
                    </w:pPr>
                    <w:r w:rsidRPr="00BB2546">
                      <w:rPr>
                        <w:rFonts w:ascii="Times New Roman" w:hAnsi="Times New Roman"/>
                        <w:b/>
                        <w:sz w:val="24"/>
                        <w:szCs w:val="24"/>
                      </w:rPr>
                      <w:t xml:space="preserve">Económico  </w:t>
                    </w:r>
                  </w:p>
                </w:txbxContent>
              </v:textbox>
            </v:rect>
            <v:rect id="_x0000_s1651" style="position:absolute;left:5923;top:3900;width:1749;height:465" fillcolor="#c0504d [3205]" strokecolor="#f2f2f2" strokeweight="3pt">
              <v:shadow on="t" type="perspective" color="#622423 [1605]" opacity=".5" offset="1pt" offset2="-1pt"/>
              <v:textbox style="mso-next-textbox:#_x0000_s1651">
                <w:txbxContent>
                  <w:p w:rsidR="00F61562" w:rsidRPr="00BB2546" w:rsidRDefault="00F61562" w:rsidP="004612F0">
                    <w:pPr>
                      <w:rPr>
                        <w:rFonts w:ascii="Times New Roman" w:hAnsi="Times New Roman"/>
                        <w:b/>
                        <w:sz w:val="24"/>
                        <w:szCs w:val="24"/>
                      </w:rPr>
                    </w:pPr>
                    <w:r w:rsidRPr="00BB2546">
                      <w:rPr>
                        <w:rFonts w:ascii="Times New Roman" w:hAnsi="Times New Roman"/>
                        <w:b/>
                        <w:sz w:val="24"/>
                        <w:szCs w:val="24"/>
                      </w:rPr>
                      <w:t>Tecnológico</w:t>
                    </w:r>
                  </w:p>
                </w:txbxContent>
              </v:textbox>
            </v:rect>
            <v:rect id="_x0000_s1652" style="position:absolute;left:1954;top:6210;width:1933;height:438" fillcolor="#8064a2 [3207]" strokecolor="#f2f2f2" strokeweight="3pt">
              <v:shadow on="t" type="perspective" color="#3f3151 [1607]" opacity=".5" offset="1pt" offset2="-1pt"/>
              <v:textbox style="mso-next-textbox:#_x0000_s1652">
                <w:txbxContent>
                  <w:p w:rsidR="00F61562" w:rsidRPr="00BB2546" w:rsidRDefault="00F61562" w:rsidP="004612F0">
                    <w:pPr>
                      <w:jc w:val="center"/>
                      <w:rPr>
                        <w:rFonts w:ascii="Times New Roman" w:hAnsi="Times New Roman"/>
                        <w:b/>
                        <w:sz w:val="24"/>
                        <w:szCs w:val="24"/>
                      </w:rPr>
                    </w:pPr>
                    <w:r w:rsidRPr="00BB2546">
                      <w:rPr>
                        <w:rFonts w:ascii="Times New Roman" w:hAnsi="Times New Roman"/>
                        <w:b/>
                        <w:sz w:val="24"/>
                        <w:szCs w:val="24"/>
                      </w:rPr>
                      <w:t>Legal</w:t>
                    </w:r>
                  </w:p>
                </w:txbxContent>
              </v:textbox>
            </v:rect>
            <v:rect id="_x0000_s1653" style="position:absolute;left:5923;top:6210;width:1933;height:465" fillcolor="#4bacc6 [3208]" strokecolor="#f2f2f2" strokeweight="3pt">
              <v:shadow on="t" type="perspective" color="#205867 [1608]" opacity=".5" offset="1pt" offset2="-1pt"/>
              <v:textbox style="mso-next-textbox:#_x0000_s1653">
                <w:txbxContent>
                  <w:p w:rsidR="00F61562" w:rsidRPr="00BB2546" w:rsidRDefault="00F61562" w:rsidP="004612F0">
                    <w:pPr>
                      <w:jc w:val="center"/>
                      <w:rPr>
                        <w:rFonts w:ascii="Times New Roman" w:hAnsi="Times New Roman"/>
                        <w:b/>
                        <w:sz w:val="24"/>
                        <w:szCs w:val="24"/>
                      </w:rPr>
                    </w:pPr>
                    <w:r w:rsidRPr="00BB2546">
                      <w:rPr>
                        <w:rFonts w:ascii="Times New Roman" w:hAnsi="Times New Roman"/>
                        <w:b/>
                        <w:sz w:val="24"/>
                        <w:szCs w:val="24"/>
                      </w:rPr>
                      <w:t>Político</w:t>
                    </w:r>
                  </w:p>
                </w:txbxContent>
              </v:textbox>
            </v:rect>
            <v:shapetype id="_x0000_t32" coordsize="21600,21600" o:spt="32" o:oned="t" path="m,l21600,21600e" filled="f">
              <v:path arrowok="t" fillok="f" o:connecttype="none"/>
              <o:lock v:ext="edit" shapetype="t"/>
            </v:shapetype>
            <v:shape id="_x0000_s1654" type="#_x0000_t32" style="position:absolute;left:3045;top:4410;width:480;height:480" o:connectortype="straight">
              <v:stroke endarrow="block"/>
            </v:shape>
            <v:shape id="_x0000_s1655" type="#_x0000_t32" style="position:absolute;left:6465;top:4410;width:480;height:480;flip:x" o:connectortype="straight">
              <v:stroke endarrow="block"/>
            </v:shape>
            <v:shape id="_x0000_s1656" type="#_x0000_t32" style="position:absolute;left:4755;top:4410;width:0;height:480" o:connectortype="straight">
              <v:stroke endarrow="block"/>
            </v:shape>
            <v:shape id="_x0000_s1657" type="#_x0000_t32" style="position:absolute;left:3285;top:5709;width:645;height:426;flip:y" o:connectortype="straight">
              <v:stroke endarrow="block"/>
            </v:shape>
            <v:shape id="_x0000_s1658" type="#_x0000_t32" style="position:absolute;left:5819;top:5709;width:705;height:426;flip:x y" o:connectortype="straight">
              <v:stroke endarrow="block"/>
            </v:shape>
          </v:group>
        </w:pict>
      </w:r>
      <w:r w:rsidR="004612F0" w:rsidRPr="0031717A">
        <w:rPr>
          <w:rFonts w:ascii="Arial" w:hAnsi="Arial" w:cs="Arial"/>
          <w:b/>
          <w:sz w:val="24"/>
          <w:szCs w:val="24"/>
        </w:rPr>
        <w:t xml:space="preserve">                                      </w:t>
      </w:r>
      <w:r w:rsidR="004612F0" w:rsidRPr="00BE3D3D">
        <w:rPr>
          <w:rFonts w:ascii="Arial" w:hAnsi="Arial" w:cs="Arial"/>
          <w:b/>
          <w:sz w:val="24"/>
          <w:szCs w:val="24"/>
        </w:rPr>
        <w:t xml:space="preserve"> </w:t>
      </w:r>
      <w:r w:rsidR="004612F0" w:rsidRPr="0031717A">
        <w:rPr>
          <w:rFonts w:ascii="Arial" w:hAnsi="Arial" w:cs="Arial"/>
          <w:b/>
          <w:sz w:val="24"/>
          <w:szCs w:val="24"/>
        </w:rPr>
        <w:t xml:space="preserve">                       </w:t>
      </w:r>
    </w:p>
    <w:p w:rsidR="004612F0" w:rsidRPr="0031717A" w:rsidRDefault="004612F0" w:rsidP="004612F0">
      <w:pPr>
        <w:spacing w:line="480" w:lineRule="auto"/>
        <w:jc w:val="both"/>
        <w:rPr>
          <w:rFonts w:ascii="Arial" w:hAnsi="Arial" w:cs="Arial"/>
          <w:b/>
          <w:sz w:val="24"/>
          <w:szCs w:val="24"/>
        </w:rPr>
      </w:pPr>
    </w:p>
    <w:p w:rsidR="004612F0" w:rsidRPr="0031717A" w:rsidRDefault="004612F0" w:rsidP="004612F0">
      <w:pPr>
        <w:spacing w:line="480" w:lineRule="auto"/>
        <w:jc w:val="both"/>
        <w:rPr>
          <w:rFonts w:ascii="Arial" w:hAnsi="Arial" w:cs="Arial"/>
          <w:b/>
          <w:sz w:val="24"/>
          <w:szCs w:val="24"/>
        </w:rPr>
      </w:pPr>
    </w:p>
    <w:p w:rsidR="004612F0" w:rsidRPr="0031717A" w:rsidRDefault="004612F0" w:rsidP="004612F0">
      <w:pPr>
        <w:spacing w:line="480" w:lineRule="auto"/>
        <w:jc w:val="both"/>
        <w:rPr>
          <w:rFonts w:ascii="Arial" w:hAnsi="Arial" w:cs="Arial"/>
          <w:b/>
          <w:sz w:val="24"/>
          <w:szCs w:val="24"/>
        </w:rPr>
      </w:pPr>
      <w:r w:rsidRPr="0031717A">
        <w:rPr>
          <w:rFonts w:ascii="Arial" w:hAnsi="Arial" w:cs="Arial"/>
          <w:b/>
          <w:sz w:val="24"/>
          <w:szCs w:val="24"/>
        </w:rPr>
        <w:t xml:space="preserve">                                                       </w:t>
      </w:r>
    </w:p>
    <w:p w:rsidR="004612F0" w:rsidRDefault="004612F0" w:rsidP="004612F0">
      <w:pPr>
        <w:spacing w:line="480" w:lineRule="auto"/>
        <w:jc w:val="both"/>
        <w:rPr>
          <w:rFonts w:ascii="Arial" w:hAnsi="Arial" w:cs="Arial"/>
          <w:b/>
          <w:sz w:val="24"/>
          <w:szCs w:val="24"/>
        </w:rPr>
      </w:pPr>
    </w:p>
    <w:p w:rsidR="004612F0" w:rsidRDefault="004612F0" w:rsidP="004612F0">
      <w:pPr>
        <w:spacing w:line="480" w:lineRule="auto"/>
        <w:jc w:val="both"/>
        <w:rPr>
          <w:rFonts w:ascii="Arial" w:hAnsi="Arial" w:cs="Arial"/>
          <w:b/>
          <w:sz w:val="24"/>
          <w:szCs w:val="24"/>
        </w:rPr>
      </w:pPr>
    </w:p>
    <w:p w:rsidR="004612F0" w:rsidRDefault="004612F0" w:rsidP="004612F0">
      <w:pPr>
        <w:spacing w:line="480" w:lineRule="auto"/>
        <w:jc w:val="both"/>
        <w:rPr>
          <w:rFonts w:ascii="Arial" w:hAnsi="Arial" w:cs="Arial"/>
          <w:b/>
          <w:sz w:val="24"/>
          <w:szCs w:val="24"/>
        </w:rPr>
      </w:pPr>
    </w:p>
    <w:p w:rsidR="004612F0" w:rsidRPr="00F45682" w:rsidRDefault="004612F0" w:rsidP="004612F0">
      <w:pPr>
        <w:spacing w:line="480" w:lineRule="auto"/>
        <w:jc w:val="both"/>
        <w:rPr>
          <w:rFonts w:ascii="Algerian" w:hAnsi="Algerian" w:cs="Arial"/>
          <w:sz w:val="24"/>
          <w:szCs w:val="24"/>
        </w:rPr>
      </w:pPr>
      <w:r w:rsidRPr="00F45682">
        <w:rPr>
          <w:rFonts w:ascii="Arial" w:hAnsi="Arial" w:cs="Arial"/>
          <w:b/>
          <w:sz w:val="24"/>
          <w:szCs w:val="24"/>
        </w:rPr>
        <w:lastRenderedPageBreak/>
        <w:t>a</w:t>
      </w:r>
      <w:r w:rsidRPr="00F45682">
        <w:rPr>
          <w:rFonts w:ascii="Algerian" w:hAnsi="Algerian" w:cs="Arial"/>
          <w:sz w:val="24"/>
          <w:szCs w:val="24"/>
        </w:rPr>
        <w:t>. FACTOR Demogr</w:t>
      </w:r>
      <w:r>
        <w:rPr>
          <w:rFonts w:ascii="Algerian" w:hAnsi="Algerian" w:cs="Arial"/>
          <w:sz w:val="24"/>
          <w:szCs w:val="24"/>
        </w:rPr>
        <w:t>á</w:t>
      </w:r>
      <w:r w:rsidRPr="00F45682">
        <w:rPr>
          <w:rFonts w:ascii="Algerian" w:hAnsi="Algerian" w:cs="Arial"/>
          <w:sz w:val="24"/>
          <w:szCs w:val="24"/>
        </w:rPr>
        <w:t>fico</w:t>
      </w:r>
    </w:p>
    <w:p w:rsidR="004612F0" w:rsidRPr="00CE3DE5" w:rsidRDefault="004612F0" w:rsidP="004612F0">
      <w:pPr>
        <w:pStyle w:val="Prrafodelista"/>
        <w:numPr>
          <w:ilvl w:val="0"/>
          <w:numId w:val="6"/>
        </w:numPr>
        <w:spacing w:line="480" w:lineRule="auto"/>
        <w:jc w:val="both"/>
        <w:rPr>
          <w:rFonts w:ascii="Arial" w:hAnsi="Arial" w:cs="Arial"/>
          <w:b/>
          <w:sz w:val="24"/>
          <w:szCs w:val="24"/>
        </w:rPr>
      </w:pPr>
      <w:r>
        <w:rPr>
          <w:rFonts w:ascii="Arial" w:hAnsi="Arial" w:cs="Arial"/>
          <w:b/>
          <w:sz w:val="24"/>
          <w:szCs w:val="24"/>
        </w:rPr>
        <w:t>Sociales y Culturales</w:t>
      </w:r>
    </w:p>
    <w:p w:rsidR="004612F0" w:rsidRPr="0031717A" w:rsidRDefault="004612F0" w:rsidP="004612F0">
      <w:pPr>
        <w:spacing w:line="480" w:lineRule="auto"/>
        <w:jc w:val="both"/>
        <w:rPr>
          <w:rFonts w:ascii="Arial" w:hAnsi="Arial" w:cs="Arial"/>
          <w:sz w:val="24"/>
          <w:szCs w:val="24"/>
        </w:rPr>
      </w:pPr>
      <w:r w:rsidRPr="0031717A">
        <w:rPr>
          <w:rFonts w:ascii="Arial" w:hAnsi="Arial" w:cs="Arial"/>
          <w:sz w:val="24"/>
          <w:szCs w:val="24"/>
        </w:rPr>
        <w:t xml:space="preserve">Este factor Incluye las pautas culturales dominantes, el nivel educativo, las variables demográficas tales como: </w:t>
      </w:r>
    </w:p>
    <w:p w:rsidR="004612F0" w:rsidRPr="0031717A" w:rsidRDefault="004612F0" w:rsidP="004612F0">
      <w:pPr>
        <w:pStyle w:val="Prrafodelista"/>
        <w:numPr>
          <w:ilvl w:val="0"/>
          <w:numId w:val="1"/>
        </w:numPr>
        <w:spacing w:line="480" w:lineRule="auto"/>
        <w:jc w:val="both"/>
        <w:rPr>
          <w:rFonts w:ascii="Arial" w:hAnsi="Arial" w:cs="Arial"/>
          <w:sz w:val="24"/>
          <w:szCs w:val="24"/>
        </w:rPr>
      </w:pPr>
      <w:r>
        <w:rPr>
          <w:rFonts w:ascii="Arial" w:hAnsi="Arial" w:cs="Arial"/>
          <w:sz w:val="24"/>
          <w:szCs w:val="24"/>
        </w:rPr>
        <w:t>L</w:t>
      </w:r>
      <w:r w:rsidRPr="0031717A">
        <w:rPr>
          <w:rFonts w:ascii="Arial" w:hAnsi="Arial" w:cs="Arial"/>
          <w:sz w:val="24"/>
          <w:szCs w:val="24"/>
        </w:rPr>
        <w:t xml:space="preserve">a tasa de crecimiento de población, </w:t>
      </w:r>
    </w:p>
    <w:p w:rsidR="004612F0" w:rsidRPr="0031717A" w:rsidRDefault="004612F0" w:rsidP="004612F0">
      <w:pPr>
        <w:pStyle w:val="Prrafodelista"/>
        <w:numPr>
          <w:ilvl w:val="0"/>
          <w:numId w:val="1"/>
        </w:numPr>
        <w:spacing w:line="480" w:lineRule="auto"/>
        <w:jc w:val="both"/>
        <w:rPr>
          <w:rFonts w:ascii="Arial" w:hAnsi="Arial" w:cs="Arial"/>
          <w:sz w:val="24"/>
          <w:szCs w:val="24"/>
        </w:rPr>
      </w:pPr>
      <w:r w:rsidRPr="0031717A">
        <w:rPr>
          <w:rFonts w:ascii="Arial" w:hAnsi="Arial" w:cs="Arial"/>
          <w:sz w:val="24"/>
          <w:szCs w:val="24"/>
        </w:rPr>
        <w:t xml:space="preserve">La distribución por edades, </w:t>
      </w:r>
    </w:p>
    <w:p w:rsidR="004612F0" w:rsidRPr="00C92AD0" w:rsidRDefault="004612F0" w:rsidP="004612F0">
      <w:pPr>
        <w:pStyle w:val="Prrafodelista"/>
        <w:numPr>
          <w:ilvl w:val="0"/>
          <w:numId w:val="1"/>
        </w:numPr>
        <w:spacing w:line="480" w:lineRule="auto"/>
        <w:jc w:val="both"/>
        <w:rPr>
          <w:rFonts w:ascii="Arial" w:hAnsi="Arial" w:cs="Arial"/>
          <w:sz w:val="24"/>
          <w:szCs w:val="24"/>
        </w:rPr>
      </w:pPr>
      <w:r>
        <w:rPr>
          <w:rFonts w:ascii="Arial" w:hAnsi="Arial" w:cs="Arial"/>
          <w:sz w:val="24"/>
          <w:szCs w:val="24"/>
        </w:rPr>
        <w:t>L</w:t>
      </w:r>
      <w:r w:rsidRPr="0031717A">
        <w:rPr>
          <w:rFonts w:ascii="Arial" w:hAnsi="Arial" w:cs="Arial"/>
          <w:sz w:val="24"/>
          <w:szCs w:val="24"/>
        </w:rPr>
        <w:t xml:space="preserve">a movibilidad; </w:t>
      </w:r>
    </w:p>
    <w:p w:rsidR="004612F0" w:rsidRPr="00341983" w:rsidRDefault="004612F0" w:rsidP="004612F0">
      <w:pPr>
        <w:spacing w:line="480" w:lineRule="auto"/>
        <w:jc w:val="both"/>
        <w:rPr>
          <w:rFonts w:ascii="Arial" w:hAnsi="Arial" w:cs="Arial"/>
          <w:sz w:val="24"/>
          <w:szCs w:val="24"/>
        </w:rPr>
      </w:pPr>
      <w:r w:rsidRPr="00341983">
        <w:rPr>
          <w:rFonts w:ascii="Arial" w:hAnsi="Arial" w:cs="Arial"/>
          <w:sz w:val="24"/>
          <w:szCs w:val="24"/>
        </w:rPr>
        <w:t>Variables educacionales:</w:t>
      </w:r>
    </w:p>
    <w:p w:rsidR="004612F0" w:rsidRPr="0031717A" w:rsidRDefault="004612F0" w:rsidP="004612F0">
      <w:pPr>
        <w:pStyle w:val="Prrafodelista"/>
        <w:numPr>
          <w:ilvl w:val="0"/>
          <w:numId w:val="2"/>
        </w:numPr>
        <w:spacing w:line="480" w:lineRule="auto"/>
        <w:jc w:val="both"/>
        <w:rPr>
          <w:rFonts w:ascii="Arial" w:hAnsi="Arial" w:cs="Arial"/>
          <w:sz w:val="24"/>
          <w:szCs w:val="24"/>
        </w:rPr>
      </w:pPr>
      <w:r>
        <w:rPr>
          <w:rFonts w:ascii="Arial" w:hAnsi="Arial" w:cs="Arial"/>
          <w:sz w:val="24"/>
          <w:szCs w:val="24"/>
        </w:rPr>
        <w:t>N</w:t>
      </w:r>
      <w:r w:rsidRPr="0031717A">
        <w:rPr>
          <w:rFonts w:ascii="Arial" w:hAnsi="Arial" w:cs="Arial"/>
          <w:sz w:val="24"/>
          <w:szCs w:val="24"/>
        </w:rPr>
        <w:t>ivel de formación general y especifica</w:t>
      </w:r>
    </w:p>
    <w:p w:rsidR="004612F0" w:rsidRPr="0031717A" w:rsidRDefault="004612F0" w:rsidP="004612F0">
      <w:pPr>
        <w:pStyle w:val="Prrafodelista"/>
        <w:numPr>
          <w:ilvl w:val="0"/>
          <w:numId w:val="2"/>
        </w:numPr>
        <w:spacing w:line="480" w:lineRule="auto"/>
        <w:jc w:val="both"/>
        <w:rPr>
          <w:rFonts w:ascii="Arial" w:hAnsi="Arial" w:cs="Arial"/>
          <w:sz w:val="24"/>
          <w:szCs w:val="24"/>
        </w:rPr>
      </w:pPr>
      <w:r>
        <w:rPr>
          <w:rFonts w:ascii="Arial" w:hAnsi="Arial" w:cs="Arial"/>
          <w:sz w:val="24"/>
          <w:szCs w:val="24"/>
        </w:rPr>
        <w:t>S</w:t>
      </w:r>
      <w:r w:rsidRPr="0031717A">
        <w:rPr>
          <w:rFonts w:ascii="Arial" w:hAnsi="Arial" w:cs="Arial"/>
          <w:sz w:val="24"/>
          <w:szCs w:val="24"/>
        </w:rPr>
        <w:t xml:space="preserve">istemas de valores y creencias </w:t>
      </w:r>
    </w:p>
    <w:p w:rsidR="004612F0" w:rsidRPr="0031717A" w:rsidRDefault="004612F0" w:rsidP="004612F0">
      <w:pPr>
        <w:spacing w:line="480" w:lineRule="auto"/>
        <w:jc w:val="both"/>
        <w:rPr>
          <w:rFonts w:ascii="Arial" w:hAnsi="Arial" w:cs="Arial"/>
          <w:sz w:val="24"/>
          <w:szCs w:val="24"/>
        </w:rPr>
      </w:pPr>
      <w:r w:rsidRPr="0031717A">
        <w:rPr>
          <w:rFonts w:ascii="Arial" w:hAnsi="Arial" w:cs="Arial"/>
          <w:sz w:val="24"/>
          <w:szCs w:val="24"/>
        </w:rPr>
        <w:t>Los componentes de una sociedad comparten una serie de valores y creencias, algunos de ellos son irrelevantes para una empresa, otros repercuten en su forma de actuar. La forma en que la sociedad contempla la actividad empresarial produce consecuencias en la actividad real de las organizaciones.</w:t>
      </w:r>
    </w:p>
    <w:p w:rsidR="004612F0" w:rsidRDefault="004612F0" w:rsidP="004612F0">
      <w:pPr>
        <w:spacing w:line="480" w:lineRule="auto"/>
        <w:jc w:val="both"/>
        <w:rPr>
          <w:rFonts w:ascii="Arial" w:hAnsi="Arial" w:cs="Arial"/>
          <w:sz w:val="24"/>
          <w:szCs w:val="24"/>
        </w:rPr>
      </w:pPr>
      <w:r w:rsidRPr="0031717A">
        <w:rPr>
          <w:rFonts w:ascii="Arial" w:hAnsi="Arial" w:cs="Arial"/>
          <w:sz w:val="24"/>
          <w:szCs w:val="24"/>
        </w:rPr>
        <w:t>Las sociedades son complejas y heterogéneas, algunas partes de la geografía tienen diferentes estilos de vida, gustos, costumbres y comportamientos distintos a los del resto de la sociedad, es por esto que la empresa que quiera adaptarse perfectamente a su entorno deberá  dirigir a los subordinados así como los tipos de bienes o servicios que produce o ofrece según la zona en que estos se encuentren ubicados o en las que se trate de comercializar estos productos o servicios.</w:t>
      </w:r>
    </w:p>
    <w:p w:rsidR="004612F0" w:rsidRPr="0031717A" w:rsidRDefault="004612F0" w:rsidP="004612F0">
      <w:pPr>
        <w:spacing w:line="480" w:lineRule="auto"/>
        <w:jc w:val="both"/>
        <w:rPr>
          <w:rFonts w:ascii="Arial" w:hAnsi="Arial" w:cs="Arial"/>
          <w:sz w:val="24"/>
          <w:szCs w:val="24"/>
        </w:rPr>
      </w:pPr>
    </w:p>
    <w:p w:rsidR="005D3679" w:rsidRPr="00341983" w:rsidRDefault="005D3679" w:rsidP="005D3679">
      <w:pPr>
        <w:pStyle w:val="Prrafodelista"/>
        <w:numPr>
          <w:ilvl w:val="0"/>
          <w:numId w:val="6"/>
        </w:numPr>
        <w:spacing w:line="480" w:lineRule="auto"/>
        <w:jc w:val="both"/>
        <w:rPr>
          <w:rFonts w:ascii="Arial" w:hAnsi="Arial" w:cs="Arial"/>
          <w:b/>
          <w:sz w:val="24"/>
          <w:szCs w:val="24"/>
        </w:rPr>
      </w:pPr>
      <w:r>
        <w:rPr>
          <w:rFonts w:ascii="Arial" w:hAnsi="Arial" w:cs="Arial"/>
          <w:b/>
          <w:sz w:val="24"/>
          <w:szCs w:val="24"/>
        </w:rPr>
        <w:lastRenderedPageBreak/>
        <w:t>El D</w:t>
      </w:r>
      <w:r w:rsidRPr="00341983">
        <w:rPr>
          <w:rFonts w:ascii="Arial" w:hAnsi="Arial" w:cs="Arial"/>
          <w:b/>
          <w:sz w:val="24"/>
          <w:szCs w:val="24"/>
        </w:rPr>
        <w:t>esempleo</w:t>
      </w:r>
      <w:r>
        <w:rPr>
          <w:rStyle w:val="Refdenotaalpie"/>
          <w:rFonts w:ascii="Arial" w:hAnsi="Arial" w:cs="Arial"/>
          <w:b/>
          <w:sz w:val="24"/>
          <w:szCs w:val="24"/>
        </w:rPr>
        <w:footnoteReference w:id="2"/>
      </w:r>
    </w:p>
    <w:p w:rsidR="00991422" w:rsidRDefault="00991422" w:rsidP="00991422">
      <w:pPr>
        <w:pStyle w:val="NormalWeb"/>
        <w:spacing w:line="480" w:lineRule="auto"/>
        <w:jc w:val="both"/>
        <w:rPr>
          <w:rFonts w:ascii="Arial" w:hAnsi="Arial" w:cs="Arial"/>
        </w:rPr>
      </w:pPr>
      <w:r>
        <w:rPr>
          <w:rFonts w:ascii="Arial" w:hAnsi="Arial" w:cs="Arial"/>
        </w:rPr>
        <w:t>Es el paro forzoso o desocupación de los asalariados que pueden y quieren trabajar pero no encuentran un puesto de trabajo.</w:t>
      </w:r>
    </w:p>
    <w:p w:rsidR="00991422" w:rsidRDefault="00991422" w:rsidP="00991422">
      <w:pPr>
        <w:pStyle w:val="NormalWeb"/>
        <w:spacing w:line="480" w:lineRule="auto"/>
        <w:jc w:val="both"/>
        <w:rPr>
          <w:rFonts w:ascii="Arial" w:hAnsi="Arial" w:cs="Arial"/>
        </w:rPr>
      </w:pPr>
      <w:r w:rsidRPr="00F1776F">
        <w:rPr>
          <w:rFonts w:ascii="Arial" w:hAnsi="Arial" w:cs="Arial"/>
        </w:rPr>
        <w:t xml:space="preserve">La tasa de desempleo del país se ubicó en el 8,3% en el segundo trimestre del presente año (de abril a junio), lo cual representa una disminución del 0,3% con relación a los tres primeros meses. Esa información la publicó ayer el Instituto Nacional de Estadísticas y Censos (INEC) </w:t>
      </w:r>
    </w:p>
    <w:p w:rsidR="005D3679" w:rsidRDefault="00991422" w:rsidP="00991422">
      <w:pPr>
        <w:pStyle w:val="NormalWeb"/>
        <w:spacing w:line="480" w:lineRule="auto"/>
        <w:jc w:val="both"/>
        <w:rPr>
          <w:rFonts w:ascii="Arial" w:hAnsi="Arial" w:cs="Arial"/>
        </w:rPr>
      </w:pPr>
      <w:r w:rsidRPr="00F1776F">
        <w:rPr>
          <w:rFonts w:ascii="Arial" w:hAnsi="Arial" w:cs="Arial"/>
        </w:rPr>
        <w:br/>
        <w:t>Sin embargo, en comparación con el segundo trimestre de 2008, cuando la tasa fue del 6,4%, la cifra actual demuestra un aumento del desempleo. El presidente de la República, Rafael Correa, aseguró que el crecimiento de la desocupación con relación al año pasado se debe a la crisis financiera internacional que afecto la exportación y el envió de remesas.</w:t>
      </w:r>
    </w:p>
    <w:p w:rsidR="00991422" w:rsidRPr="00991422" w:rsidRDefault="00991422" w:rsidP="00991422">
      <w:pPr>
        <w:pStyle w:val="NormalWeb"/>
        <w:spacing w:line="480" w:lineRule="auto"/>
        <w:jc w:val="both"/>
        <w:rPr>
          <w:rFonts w:ascii="Arial" w:hAnsi="Arial" w:cs="Arial"/>
        </w:rPr>
      </w:pPr>
    </w:p>
    <w:p w:rsidR="005D3679" w:rsidRPr="00341983" w:rsidRDefault="005D3679" w:rsidP="005D3679">
      <w:pPr>
        <w:pStyle w:val="Prrafodelista"/>
        <w:numPr>
          <w:ilvl w:val="0"/>
          <w:numId w:val="6"/>
        </w:numPr>
        <w:spacing w:line="480" w:lineRule="auto"/>
        <w:jc w:val="both"/>
        <w:rPr>
          <w:rFonts w:ascii="Arial" w:hAnsi="Arial" w:cs="Arial"/>
          <w:b/>
          <w:sz w:val="24"/>
          <w:szCs w:val="24"/>
        </w:rPr>
      </w:pPr>
      <w:r w:rsidRPr="00341983">
        <w:rPr>
          <w:rFonts w:ascii="Arial" w:hAnsi="Arial" w:cs="Arial"/>
          <w:b/>
          <w:sz w:val="24"/>
          <w:szCs w:val="24"/>
        </w:rPr>
        <w:t>Subempleo</w:t>
      </w:r>
      <w:r>
        <w:rPr>
          <w:rStyle w:val="Refdenotaalpie"/>
          <w:rFonts w:ascii="Arial" w:hAnsi="Arial" w:cs="Arial"/>
          <w:b/>
          <w:sz w:val="24"/>
          <w:szCs w:val="24"/>
        </w:rPr>
        <w:footnoteReference w:id="3"/>
      </w:r>
    </w:p>
    <w:p w:rsidR="005D3679" w:rsidRDefault="005D3679" w:rsidP="005D3679">
      <w:pPr>
        <w:autoSpaceDE w:val="0"/>
        <w:autoSpaceDN w:val="0"/>
        <w:adjustRightInd w:val="0"/>
        <w:spacing w:after="100" w:afterAutospacing="1" w:line="480" w:lineRule="auto"/>
        <w:jc w:val="both"/>
        <w:rPr>
          <w:rFonts w:ascii="Arial" w:hAnsi="Arial" w:cs="Arial"/>
          <w:sz w:val="24"/>
          <w:szCs w:val="24"/>
        </w:rPr>
      </w:pPr>
      <w:r w:rsidRPr="0031717A">
        <w:rPr>
          <w:rFonts w:ascii="Arial" w:hAnsi="Arial" w:cs="Arial"/>
          <w:sz w:val="24"/>
          <w:szCs w:val="24"/>
        </w:rPr>
        <w:t>El comportamiento de este indicador en los últimos tres trimestres de 2007 y el primero de 2008, en tres regiones del Ecuador no es semejante entre si. En la región de la sierra, este indicador ha sido variante pues ha fluctuado entre el 57,1% de junio 2007 a 47,6% en junio de 2008 con una diferencia de casi 10 puntos porcentuales entre los junios de los años 2007 y 2008.</w:t>
      </w:r>
    </w:p>
    <w:p w:rsidR="005D3679" w:rsidRDefault="005D3679" w:rsidP="005D3679">
      <w:pPr>
        <w:autoSpaceDE w:val="0"/>
        <w:autoSpaceDN w:val="0"/>
        <w:adjustRightInd w:val="0"/>
        <w:spacing w:after="100" w:afterAutospacing="1" w:line="480" w:lineRule="auto"/>
        <w:jc w:val="both"/>
        <w:rPr>
          <w:rFonts w:ascii="Arial" w:hAnsi="Arial" w:cs="Arial"/>
          <w:sz w:val="24"/>
          <w:szCs w:val="24"/>
        </w:rPr>
      </w:pPr>
      <w:r w:rsidRPr="0031717A">
        <w:rPr>
          <w:rFonts w:ascii="Arial" w:hAnsi="Arial" w:cs="Arial"/>
          <w:sz w:val="24"/>
          <w:szCs w:val="24"/>
        </w:rPr>
        <w:lastRenderedPageBreak/>
        <w:t xml:space="preserve">En la región costa se ha mantenido en un poco más del 58% en cuatro trimestres siendo mayor en más de dos puntos porcentuales en el primer trimestre de 2008. En la región amazónica, su comportamiento también es variante pues </w:t>
      </w:r>
      <w:r>
        <w:rPr>
          <w:rFonts w:ascii="Arial" w:hAnsi="Arial" w:cs="Arial"/>
          <w:sz w:val="24"/>
          <w:szCs w:val="24"/>
        </w:rPr>
        <w:t>en</w:t>
      </w:r>
      <w:r w:rsidRPr="0031717A">
        <w:rPr>
          <w:rFonts w:ascii="Arial" w:hAnsi="Arial" w:cs="Arial"/>
          <w:sz w:val="24"/>
          <w:szCs w:val="24"/>
        </w:rPr>
        <w:t xml:space="preserve"> junio de 2007, data el 62,8% llegando a un 49,1% para junio del 2008, es decir que en el lapso de un año ese indicador ha disminuido en casi 14 puntos porcentuales</w:t>
      </w:r>
    </w:p>
    <w:p w:rsidR="005D3679" w:rsidRPr="0031717A" w:rsidRDefault="005D3679" w:rsidP="005D3679">
      <w:pPr>
        <w:spacing w:after="100" w:afterAutospacing="1" w:line="480" w:lineRule="auto"/>
        <w:jc w:val="both"/>
        <w:rPr>
          <w:rFonts w:ascii="Arial" w:hAnsi="Arial" w:cs="Arial"/>
          <w:sz w:val="24"/>
          <w:szCs w:val="24"/>
        </w:rPr>
      </w:pPr>
      <w:r w:rsidRPr="0031717A">
        <w:rPr>
          <w:rFonts w:ascii="Arial" w:hAnsi="Arial" w:cs="Arial"/>
          <w:sz w:val="24"/>
          <w:szCs w:val="24"/>
        </w:rPr>
        <w:t>El subempleo en la Ciudad de Loja tiende a disminuir entre los 18 y 29 años, pero se incrementa a partir de los 30 y llega a representar el 67.10% en la tercera edad. Esto nos demuestra que el mercado de trabajo tiende a precarizarse cuando se trata de gente adulta que ha logrado terminar un ciclo de formación y ha acumulado experiencia, esto ya no se valora tanto, como en la primera etapa de búsqueda de empleo. La educación, la capacitación y la experiencia tampoco aseguran una permanencia adecuada dentro del mercado laboral.</w:t>
      </w:r>
    </w:p>
    <w:p w:rsidR="00991422" w:rsidRDefault="005D3679" w:rsidP="00991422">
      <w:pPr>
        <w:pStyle w:val="NormalWeb"/>
        <w:numPr>
          <w:ilvl w:val="0"/>
          <w:numId w:val="6"/>
        </w:numPr>
        <w:spacing w:line="480" w:lineRule="auto"/>
        <w:jc w:val="both"/>
        <w:rPr>
          <w:rFonts w:ascii="Arial" w:hAnsi="Arial" w:cs="Arial"/>
          <w:b/>
        </w:rPr>
      </w:pPr>
      <w:r>
        <w:rPr>
          <w:rFonts w:ascii="Arial" w:hAnsi="Arial" w:cs="Arial"/>
          <w:b/>
        </w:rPr>
        <w:t>La Migració</w:t>
      </w:r>
      <w:r w:rsidRPr="0031717A">
        <w:rPr>
          <w:rFonts w:ascii="Arial" w:hAnsi="Arial" w:cs="Arial"/>
          <w:b/>
        </w:rPr>
        <w:t>n</w:t>
      </w:r>
    </w:p>
    <w:p w:rsidR="00991422" w:rsidRPr="00730C63" w:rsidRDefault="00991422" w:rsidP="00991422">
      <w:pPr>
        <w:pStyle w:val="NormalWeb"/>
        <w:spacing w:line="480" w:lineRule="auto"/>
        <w:jc w:val="both"/>
        <w:rPr>
          <w:rFonts w:ascii="Arial" w:hAnsi="Arial" w:cs="Arial"/>
        </w:rPr>
      </w:pPr>
      <w:r w:rsidRPr="00730C63">
        <w:rPr>
          <w:rFonts w:ascii="Arial" w:hAnsi="Arial" w:cs="Arial"/>
        </w:rPr>
        <w:t xml:space="preserve">La migración es un gran fenómeno social que afecta a todos los ecuatorianos ya que estos son la mayor cantidad de emigrantes que viven en España porque la economía ecuatoriana ha ido decayendo cada día más por ejemplo 7000 ecuatorianos aproximadamente cada mes desde el 2001, la municipalidad de </w:t>
      </w:r>
      <w:hyperlink r:id="rId21" w:history="1">
        <w:r w:rsidRPr="00730C63">
          <w:rPr>
            <w:rStyle w:val="Hipervnculo"/>
            <w:rFonts w:ascii="Arial" w:hAnsi="Arial" w:cs="Arial"/>
            <w:color w:val="auto"/>
            <w:u w:val="none"/>
          </w:rPr>
          <w:t>Madrid</w:t>
        </w:r>
      </w:hyperlink>
      <w:r w:rsidRPr="00730C63">
        <w:rPr>
          <w:rFonts w:ascii="Arial" w:hAnsi="Arial" w:cs="Arial"/>
        </w:rPr>
        <w:t xml:space="preserve"> ha dicho que la cantidad de emigrantes ecuatorianos ha aumentado 15 veces que lo normal.</w:t>
      </w:r>
    </w:p>
    <w:p w:rsidR="00991422" w:rsidRPr="00991422" w:rsidRDefault="00991422" w:rsidP="00991422">
      <w:pPr>
        <w:autoSpaceDE w:val="0"/>
        <w:autoSpaceDN w:val="0"/>
        <w:adjustRightInd w:val="0"/>
        <w:spacing w:after="0" w:line="480" w:lineRule="auto"/>
        <w:jc w:val="both"/>
        <w:rPr>
          <w:rFonts w:ascii="Arial" w:hAnsi="Arial" w:cs="Arial"/>
          <w:bCs/>
          <w:iCs/>
          <w:sz w:val="24"/>
          <w:szCs w:val="24"/>
        </w:rPr>
      </w:pPr>
      <w:r w:rsidRPr="00991422">
        <w:rPr>
          <w:rFonts w:ascii="Arial" w:hAnsi="Arial" w:cs="Arial"/>
          <w:bCs/>
          <w:iCs/>
          <w:sz w:val="24"/>
          <w:szCs w:val="24"/>
        </w:rPr>
        <w:t xml:space="preserve">Durante el año 2008 salieron del país 817.981 ecuatorianos que al comparar con los 613.106 que salieron en el año 2003 se evidencia un incremento del </w:t>
      </w:r>
      <w:r w:rsidRPr="00991422">
        <w:rPr>
          <w:rFonts w:ascii="Arial" w:hAnsi="Arial" w:cs="Arial"/>
          <w:bCs/>
          <w:iCs/>
          <w:sz w:val="24"/>
          <w:szCs w:val="24"/>
        </w:rPr>
        <w:lastRenderedPageBreak/>
        <w:t>33,4 por ciento en el período 2003- 2008. Para el caso de los extranjeros que salieron significa un incremento del 82.6 por ciento.</w:t>
      </w:r>
    </w:p>
    <w:p w:rsidR="00991422" w:rsidRPr="00991422" w:rsidRDefault="00991422" w:rsidP="00991422">
      <w:pPr>
        <w:autoSpaceDE w:val="0"/>
        <w:autoSpaceDN w:val="0"/>
        <w:adjustRightInd w:val="0"/>
        <w:spacing w:after="0" w:line="480" w:lineRule="auto"/>
        <w:jc w:val="both"/>
        <w:rPr>
          <w:rFonts w:ascii="Arial" w:hAnsi="Arial" w:cs="Arial"/>
          <w:bCs/>
          <w:iCs/>
          <w:sz w:val="24"/>
          <w:szCs w:val="24"/>
        </w:rPr>
      </w:pPr>
    </w:p>
    <w:p w:rsidR="00991422" w:rsidRDefault="00991422" w:rsidP="00991422">
      <w:pPr>
        <w:autoSpaceDE w:val="0"/>
        <w:autoSpaceDN w:val="0"/>
        <w:adjustRightInd w:val="0"/>
        <w:spacing w:after="0" w:line="480" w:lineRule="auto"/>
        <w:jc w:val="both"/>
        <w:rPr>
          <w:rFonts w:ascii="Arial" w:hAnsi="Arial" w:cs="Arial"/>
          <w:bCs/>
          <w:iCs/>
          <w:sz w:val="24"/>
          <w:szCs w:val="24"/>
        </w:rPr>
      </w:pPr>
      <w:r w:rsidRPr="00991422">
        <w:rPr>
          <w:rFonts w:ascii="Arial" w:hAnsi="Arial" w:cs="Arial"/>
          <w:bCs/>
          <w:iCs/>
          <w:sz w:val="24"/>
          <w:szCs w:val="24"/>
        </w:rPr>
        <w:t>Los movimientos de entradas tanto de ecuatorianos como extranjeros en el período de análisis representan el 57,9 y 30,1 por ciento respectivamente.</w:t>
      </w:r>
    </w:p>
    <w:p w:rsidR="00991422" w:rsidRPr="00991422" w:rsidRDefault="00991422" w:rsidP="00991422">
      <w:pPr>
        <w:autoSpaceDE w:val="0"/>
        <w:autoSpaceDN w:val="0"/>
        <w:adjustRightInd w:val="0"/>
        <w:spacing w:after="0" w:line="480" w:lineRule="auto"/>
        <w:jc w:val="both"/>
        <w:rPr>
          <w:rFonts w:ascii="Arial" w:hAnsi="Arial" w:cs="Arial"/>
          <w:bCs/>
          <w:iCs/>
          <w:sz w:val="24"/>
          <w:szCs w:val="24"/>
        </w:rPr>
      </w:pPr>
    </w:p>
    <w:p w:rsidR="005D3679" w:rsidRPr="0031717A" w:rsidRDefault="005D3679" w:rsidP="005D3679">
      <w:pPr>
        <w:pStyle w:val="NormalWeb"/>
        <w:numPr>
          <w:ilvl w:val="0"/>
          <w:numId w:val="6"/>
        </w:numPr>
        <w:spacing w:line="480" w:lineRule="auto"/>
        <w:jc w:val="both"/>
        <w:rPr>
          <w:rFonts w:ascii="Arial" w:hAnsi="Arial" w:cs="Arial"/>
          <w:b/>
        </w:rPr>
      </w:pPr>
      <w:r>
        <w:rPr>
          <w:rFonts w:ascii="Arial" w:hAnsi="Arial" w:cs="Arial"/>
          <w:b/>
        </w:rPr>
        <w:t>Pobreza y</w:t>
      </w:r>
      <w:r w:rsidRPr="0031717A">
        <w:rPr>
          <w:rFonts w:ascii="Arial" w:hAnsi="Arial" w:cs="Arial"/>
          <w:b/>
        </w:rPr>
        <w:t xml:space="preserve"> Desigualdad</w:t>
      </w:r>
      <w:r>
        <w:rPr>
          <w:rStyle w:val="Refdenotaalpie"/>
          <w:rFonts w:ascii="Arial" w:hAnsi="Arial" w:cs="Arial"/>
          <w:b/>
        </w:rPr>
        <w:footnoteReference w:id="4"/>
      </w:r>
    </w:p>
    <w:p w:rsidR="00991422" w:rsidRDefault="00991422" w:rsidP="00991422">
      <w:pPr>
        <w:pStyle w:val="NormalWeb"/>
        <w:spacing w:line="480" w:lineRule="auto"/>
        <w:jc w:val="both"/>
        <w:rPr>
          <w:rFonts w:ascii="Arial" w:hAnsi="Arial" w:cs="Arial"/>
        </w:rPr>
      </w:pPr>
      <w:r w:rsidRPr="003205A4">
        <w:rPr>
          <w:rFonts w:ascii="Arial" w:hAnsi="Arial" w:cs="Arial"/>
        </w:rPr>
        <w:t xml:space="preserve">Pobreza y desigualdad </w:t>
      </w:r>
      <w:r>
        <w:rPr>
          <w:rFonts w:ascii="Arial" w:hAnsi="Arial" w:cs="Arial"/>
        </w:rPr>
        <w:t>ayuda a analizar</w:t>
      </w:r>
      <w:r w:rsidRPr="003205A4">
        <w:rPr>
          <w:rFonts w:ascii="Arial" w:hAnsi="Arial" w:cs="Arial"/>
        </w:rPr>
        <w:t xml:space="preserve"> si una familia no suple de manera estable ciertas necesidades. Se puede medir la pobreza en función del nivel de ingresos o de consumo de un hogar o, en forma alternativa, evaluando sus necesidades básicas insatisfechas </w:t>
      </w:r>
    </w:p>
    <w:p w:rsidR="00991422" w:rsidRPr="00991422" w:rsidRDefault="00991422" w:rsidP="00991422">
      <w:pPr>
        <w:autoSpaceDE w:val="0"/>
        <w:autoSpaceDN w:val="0"/>
        <w:adjustRightInd w:val="0"/>
        <w:spacing w:after="0" w:line="480" w:lineRule="auto"/>
        <w:jc w:val="both"/>
        <w:rPr>
          <w:rFonts w:ascii="Arial" w:hAnsi="Arial" w:cs="Arial"/>
          <w:sz w:val="24"/>
          <w:szCs w:val="24"/>
        </w:rPr>
      </w:pPr>
      <w:r w:rsidRPr="00991422">
        <w:rPr>
          <w:rFonts w:ascii="Arial" w:hAnsi="Arial" w:cs="Arial"/>
          <w:sz w:val="24"/>
          <w:szCs w:val="24"/>
        </w:rPr>
        <w:t xml:space="preserve">El Ecuador sigue siendo un país terriblemente desigual. En 2008, el 20% más rico de los ecuatorianos accedía a 55% del consumo nacional, mientras que el 20% más pobre solo consumía el 5%. Los indicadores de desigualdad no han mostrado ninguna mejoría marcada y, pese a ser más pobres, las zonas rurales son algo menos desiguales que las urbanas. Reducir las desigualdades es aún más difícil que combatir la pobreza, por una simple razón: los ricos tienen generalmente a su alcance muchas más posibilidades y alternativas que los pobres para adaptarse y sacar provecho de la situación económica buena o mala. </w:t>
      </w:r>
    </w:p>
    <w:p w:rsidR="008D189D" w:rsidRDefault="008D189D" w:rsidP="008D189D">
      <w:pPr>
        <w:autoSpaceDE w:val="0"/>
        <w:autoSpaceDN w:val="0"/>
        <w:adjustRightInd w:val="0"/>
        <w:spacing w:line="480" w:lineRule="auto"/>
        <w:jc w:val="both"/>
        <w:rPr>
          <w:rFonts w:ascii="Arial" w:hAnsi="Arial" w:cs="Arial"/>
          <w:bCs/>
          <w:color w:val="000000"/>
          <w:sz w:val="24"/>
          <w:szCs w:val="24"/>
        </w:rPr>
      </w:pPr>
    </w:p>
    <w:p w:rsidR="00991422" w:rsidRPr="008D189D" w:rsidRDefault="00991422" w:rsidP="008D189D">
      <w:pPr>
        <w:autoSpaceDE w:val="0"/>
        <w:autoSpaceDN w:val="0"/>
        <w:adjustRightInd w:val="0"/>
        <w:spacing w:line="480" w:lineRule="auto"/>
        <w:jc w:val="both"/>
        <w:rPr>
          <w:rFonts w:ascii="Arial" w:hAnsi="Arial" w:cs="Arial"/>
          <w:bCs/>
          <w:color w:val="000000"/>
          <w:sz w:val="24"/>
          <w:szCs w:val="24"/>
        </w:rPr>
      </w:pPr>
    </w:p>
    <w:p w:rsidR="004612F0" w:rsidRPr="00F45682" w:rsidRDefault="004612F0" w:rsidP="004612F0">
      <w:pPr>
        <w:autoSpaceDE w:val="0"/>
        <w:autoSpaceDN w:val="0"/>
        <w:adjustRightInd w:val="0"/>
        <w:spacing w:line="480" w:lineRule="auto"/>
        <w:jc w:val="both"/>
        <w:rPr>
          <w:rFonts w:ascii="Algerian" w:hAnsi="Algerian" w:cs="Arial"/>
          <w:bCs/>
          <w:color w:val="000000"/>
          <w:sz w:val="24"/>
          <w:szCs w:val="24"/>
        </w:rPr>
      </w:pPr>
      <w:r>
        <w:rPr>
          <w:rFonts w:ascii="Arial" w:hAnsi="Arial" w:cs="Arial"/>
          <w:bCs/>
          <w:color w:val="000000"/>
          <w:sz w:val="24"/>
          <w:szCs w:val="24"/>
        </w:rPr>
        <w:lastRenderedPageBreak/>
        <w:t>c</w:t>
      </w:r>
      <w:r w:rsidRPr="00F45682">
        <w:rPr>
          <w:rFonts w:ascii="Algerian" w:hAnsi="Algerian" w:cs="Arial"/>
          <w:bCs/>
          <w:color w:val="000000"/>
          <w:sz w:val="24"/>
          <w:szCs w:val="24"/>
        </w:rPr>
        <w:t>. FACTOR TECNOLOGICO</w:t>
      </w:r>
    </w:p>
    <w:p w:rsidR="004612F0" w:rsidRPr="0031717A" w:rsidRDefault="004612F0" w:rsidP="004612F0">
      <w:pPr>
        <w:autoSpaceDE w:val="0"/>
        <w:autoSpaceDN w:val="0"/>
        <w:adjustRightInd w:val="0"/>
        <w:spacing w:line="480" w:lineRule="auto"/>
        <w:jc w:val="both"/>
        <w:rPr>
          <w:rFonts w:ascii="Arial" w:hAnsi="Arial" w:cs="Arial"/>
          <w:bCs/>
          <w:color w:val="000000"/>
          <w:sz w:val="24"/>
          <w:szCs w:val="24"/>
        </w:rPr>
      </w:pPr>
      <w:r w:rsidRPr="0031717A">
        <w:rPr>
          <w:rFonts w:ascii="Arial" w:hAnsi="Arial" w:cs="Arial"/>
          <w:bCs/>
          <w:color w:val="000000"/>
          <w:sz w:val="24"/>
          <w:szCs w:val="24"/>
        </w:rPr>
        <w:t>La tecnologías que en sentido amplio significa el empleo de la ciencia y la técnica en relación con el campo y la producción de bienes y servicios, es su factor determinante de la capacidad competitiva de la empresa. Hoy en día la ciencia ha acelerado el crecimiento tecnológico tanto en las computadoras, la comunicación satelital y electrónica como en los diversos medios de comunicación (prensa o periódico), esto ha modificado substancialmente la velocidad del progreso.</w:t>
      </w:r>
    </w:p>
    <w:p w:rsidR="004612F0" w:rsidRPr="0031717A" w:rsidRDefault="004612F0" w:rsidP="004612F0">
      <w:pPr>
        <w:pStyle w:val="NormalWeb"/>
        <w:spacing w:line="480" w:lineRule="auto"/>
        <w:jc w:val="both"/>
        <w:rPr>
          <w:rFonts w:ascii="Arial" w:hAnsi="Arial" w:cs="Arial"/>
          <w:lang w:val="es-AR"/>
        </w:rPr>
      </w:pPr>
      <w:r w:rsidRPr="0031717A">
        <w:rPr>
          <w:rFonts w:ascii="Arial" w:hAnsi="Arial" w:cs="Arial"/>
          <w:lang w:val="es-AR"/>
        </w:rPr>
        <w:t>Hoy en día el periódico camina a pasos agigantados dando un giro controversial ya que  este ha innovado nuevos métodos y técnicas en la edición del periódico:</w:t>
      </w:r>
    </w:p>
    <w:p w:rsidR="004612F0" w:rsidRPr="00361BCB" w:rsidRDefault="004612F0" w:rsidP="004612F0">
      <w:pPr>
        <w:pStyle w:val="NormalWeb"/>
        <w:spacing w:line="480" w:lineRule="auto"/>
        <w:jc w:val="center"/>
        <w:rPr>
          <w:rFonts w:ascii="Arial" w:hAnsi="Arial" w:cs="Arial"/>
          <w:b/>
          <w:bCs/>
          <w:i/>
          <w:color w:val="000000"/>
          <w:kern w:val="36"/>
        </w:rPr>
      </w:pPr>
      <w:r w:rsidRPr="00361BCB">
        <w:rPr>
          <w:rFonts w:ascii="Arial" w:hAnsi="Arial" w:cs="Arial"/>
          <w:b/>
          <w:bCs/>
          <w:i/>
          <w:color w:val="000000"/>
          <w:kern w:val="36"/>
        </w:rPr>
        <w:t xml:space="preserve">Lector </w:t>
      </w:r>
      <w:r>
        <w:rPr>
          <w:rFonts w:ascii="Arial" w:hAnsi="Arial" w:cs="Arial"/>
          <w:b/>
          <w:bCs/>
          <w:i/>
          <w:color w:val="000000"/>
          <w:kern w:val="36"/>
        </w:rPr>
        <w:t>de Periódicos d</w:t>
      </w:r>
      <w:r w:rsidRPr="00361BCB">
        <w:rPr>
          <w:rFonts w:ascii="Arial" w:hAnsi="Arial" w:cs="Arial"/>
          <w:b/>
          <w:bCs/>
          <w:i/>
          <w:color w:val="000000"/>
          <w:kern w:val="36"/>
        </w:rPr>
        <w:t>e Tinta Electrónica</w:t>
      </w:r>
      <w:r>
        <w:rPr>
          <w:rStyle w:val="Refdenotaalpie"/>
          <w:rFonts w:ascii="Arial" w:hAnsi="Arial" w:cs="Arial"/>
          <w:b/>
          <w:bCs/>
          <w:i/>
          <w:color w:val="000000"/>
          <w:kern w:val="36"/>
        </w:rPr>
        <w:footnoteReference w:id="5"/>
      </w:r>
    </w:p>
    <w:p w:rsidR="008D189D" w:rsidRDefault="004612F0" w:rsidP="008E49FA">
      <w:pPr>
        <w:pStyle w:val="NormalWeb"/>
        <w:spacing w:line="480" w:lineRule="auto"/>
        <w:jc w:val="center"/>
        <w:rPr>
          <w:rFonts w:ascii="Arial" w:hAnsi="Arial" w:cs="Arial"/>
        </w:rPr>
      </w:pPr>
      <w:r>
        <w:rPr>
          <w:rFonts w:ascii="Arial" w:hAnsi="Arial" w:cs="Arial"/>
          <w:noProof/>
          <w:lang w:val="es-EC" w:eastAsia="es-EC"/>
        </w:rPr>
        <w:drawing>
          <wp:inline distT="0" distB="0" distL="0" distR="0">
            <wp:extent cx="3735826" cy="1225685"/>
            <wp:effectExtent l="19050" t="0" r="0" b="0"/>
            <wp:docPr id="39" name="Imagen 1" descr="G:\lector_archivos\08ink01-6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G:\lector_archivos\08ink01-600.jpg"/>
                    <pic:cNvPicPr>
                      <a:picLocks noChangeAspect="1" noChangeArrowheads="1"/>
                    </pic:cNvPicPr>
                  </pic:nvPicPr>
                  <pic:blipFill>
                    <a:blip r:embed="rId22"/>
                    <a:srcRect/>
                    <a:stretch>
                      <a:fillRect/>
                    </a:stretch>
                  </pic:blipFill>
                  <pic:spPr bwMode="auto">
                    <a:xfrm>
                      <a:off x="0" y="0"/>
                      <a:ext cx="3738367" cy="1226519"/>
                    </a:xfrm>
                    <a:prstGeom prst="rect">
                      <a:avLst/>
                    </a:prstGeom>
                    <a:noFill/>
                    <a:ln w="9525">
                      <a:noFill/>
                      <a:miter lim="800000"/>
                      <a:headEnd/>
                      <a:tailEnd/>
                    </a:ln>
                  </pic:spPr>
                </pic:pic>
              </a:graphicData>
            </a:graphic>
          </wp:inline>
        </w:drawing>
      </w:r>
    </w:p>
    <w:p w:rsidR="004612F0" w:rsidRPr="0031717A" w:rsidRDefault="004612F0" w:rsidP="004612F0">
      <w:pPr>
        <w:pStyle w:val="NormalWeb"/>
        <w:numPr>
          <w:ilvl w:val="0"/>
          <w:numId w:val="6"/>
        </w:numPr>
        <w:spacing w:line="480" w:lineRule="auto"/>
        <w:jc w:val="both"/>
        <w:rPr>
          <w:rFonts w:ascii="Arial" w:hAnsi="Arial" w:cs="Arial"/>
        </w:rPr>
      </w:pPr>
      <w:r w:rsidRPr="0031717A">
        <w:rPr>
          <w:rFonts w:ascii="Arial" w:hAnsi="Arial" w:cs="Arial"/>
        </w:rPr>
        <w:t xml:space="preserve">El peso del dispositivo es  de 350 gramos, </w:t>
      </w:r>
    </w:p>
    <w:p w:rsidR="004612F0" w:rsidRPr="0031717A" w:rsidRDefault="004612F0" w:rsidP="004612F0">
      <w:pPr>
        <w:pStyle w:val="NormalWeb"/>
        <w:numPr>
          <w:ilvl w:val="0"/>
          <w:numId w:val="6"/>
        </w:numPr>
        <w:spacing w:line="480" w:lineRule="auto"/>
        <w:jc w:val="both"/>
        <w:rPr>
          <w:rFonts w:ascii="Arial" w:hAnsi="Arial" w:cs="Arial"/>
        </w:rPr>
      </w:pPr>
      <w:r w:rsidRPr="0031717A">
        <w:rPr>
          <w:rFonts w:ascii="Arial" w:hAnsi="Arial" w:cs="Arial"/>
        </w:rPr>
        <w:t>El grosor,  es de solo seis milímetros.</w:t>
      </w:r>
    </w:p>
    <w:p w:rsidR="004612F0" w:rsidRPr="0031717A" w:rsidRDefault="004612F0" w:rsidP="004612F0">
      <w:pPr>
        <w:pStyle w:val="NormalWeb"/>
        <w:numPr>
          <w:ilvl w:val="0"/>
          <w:numId w:val="6"/>
        </w:numPr>
        <w:spacing w:line="480" w:lineRule="auto"/>
        <w:jc w:val="both"/>
        <w:rPr>
          <w:rFonts w:ascii="Arial" w:hAnsi="Arial" w:cs="Arial"/>
        </w:rPr>
      </w:pPr>
      <w:r w:rsidRPr="0031717A">
        <w:rPr>
          <w:rFonts w:ascii="Arial" w:hAnsi="Arial" w:cs="Arial"/>
        </w:rPr>
        <w:t>Es cubierto por cristal frontal por un plástico flexible que protege la pantalla</w:t>
      </w:r>
    </w:p>
    <w:p w:rsidR="004612F0" w:rsidRPr="0031717A" w:rsidRDefault="004612F0" w:rsidP="004612F0">
      <w:pPr>
        <w:pStyle w:val="NormalWeb"/>
        <w:numPr>
          <w:ilvl w:val="0"/>
          <w:numId w:val="6"/>
        </w:numPr>
        <w:spacing w:line="480" w:lineRule="auto"/>
        <w:jc w:val="both"/>
        <w:rPr>
          <w:rFonts w:ascii="Arial" w:hAnsi="Arial" w:cs="Arial"/>
        </w:rPr>
      </w:pPr>
      <w:r w:rsidRPr="0031717A">
        <w:rPr>
          <w:rFonts w:ascii="Arial" w:hAnsi="Arial" w:cs="Arial"/>
        </w:rPr>
        <w:t xml:space="preserve">Este </w:t>
      </w:r>
      <w:r w:rsidRPr="0031717A">
        <w:rPr>
          <w:rFonts w:ascii="Arial" w:hAnsi="Arial" w:cs="Arial"/>
          <w:b/>
          <w:bCs/>
        </w:rPr>
        <w:t>lector electrónico</w:t>
      </w:r>
      <w:r w:rsidRPr="0031717A">
        <w:rPr>
          <w:rFonts w:ascii="Arial" w:hAnsi="Arial" w:cs="Arial"/>
        </w:rPr>
        <w:t xml:space="preserve"> se actualiza de forma inalámbrica, </w:t>
      </w:r>
    </w:p>
    <w:p w:rsidR="00991422" w:rsidRPr="00991422" w:rsidRDefault="004612F0" w:rsidP="00991422">
      <w:pPr>
        <w:pStyle w:val="NormalWeb"/>
        <w:numPr>
          <w:ilvl w:val="0"/>
          <w:numId w:val="6"/>
        </w:numPr>
        <w:spacing w:line="480" w:lineRule="auto"/>
        <w:jc w:val="both"/>
        <w:rPr>
          <w:rFonts w:ascii="Arial" w:hAnsi="Arial" w:cs="Arial"/>
        </w:rPr>
      </w:pPr>
      <w:r w:rsidRPr="0031717A">
        <w:rPr>
          <w:rFonts w:ascii="Arial" w:hAnsi="Arial" w:cs="Arial"/>
        </w:rPr>
        <w:lastRenderedPageBreak/>
        <w:t>Estará a la venta a principios del año próximo, donde el fabricante anunciará que periódicos distribuirán y cual será el precio del dispositivo</w:t>
      </w:r>
      <w:r>
        <w:rPr>
          <w:rFonts w:ascii="Arial" w:hAnsi="Arial" w:cs="Arial"/>
        </w:rPr>
        <w:t>.</w:t>
      </w:r>
    </w:p>
    <w:p w:rsidR="004612F0" w:rsidRPr="0031717A" w:rsidRDefault="004612F0" w:rsidP="004612F0">
      <w:pPr>
        <w:pStyle w:val="NormalWeb"/>
        <w:spacing w:line="480" w:lineRule="auto"/>
        <w:jc w:val="center"/>
        <w:rPr>
          <w:rFonts w:ascii="Arial" w:hAnsi="Arial" w:cs="Arial"/>
        </w:rPr>
      </w:pPr>
      <w:r w:rsidRPr="0031717A">
        <w:rPr>
          <w:rFonts w:ascii="Arial" w:hAnsi="Arial" w:cs="Arial"/>
          <w:b/>
          <w:bCs/>
          <w:color w:val="000000"/>
          <w:kern w:val="36"/>
        </w:rPr>
        <w:t xml:space="preserve">La </w:t>
      </w:r>
      <w:r>
        <w:rPr>
          <w:rFonts w:ascii="Arial" w:hAnsi="Arial" w:cs="Arial"/>
          <w:b/>
          <w:bCs/>
          <w:color w:val="000000"/>
          <w:kern w:val="36"/>
        </w:rPr>
        <w:t>Tinta Electrónica en l</w:t>
      </w:r>
      <w:r w:rsidRPr="0031717A">
        <w:rPr>
          <w:rFonts w:ascii="Arial" w:hAnsi="Arial" w:cs="Arial"/>
          <w:b/>
          <w:bCs/>
          <w:color w:val="000000"/>
          <w:kern w:val="36"/>
        </w:rPr>
        <w:t>a Portada</w:t>
      </w:r>
    </w:p>
    <w:p w:rsidR="004612F0" w:rsidRPr="0031717A" w:rsidRDefault="004612F0" w:rsidP="004612F0">
      <w:pPr>
        <w:pStyle w:val="NormalWeb"/>
        <w:spacing w:line="480" w:lineRule="auto"/>
        <w:jc w:val="center"/>
        <w:rPr>
          <w:rFonts w:ascii="Arial" w:hAnsi="Arial" w:cs="Arial"/>
        </w:rPr>
      </w:pPr>
      <w:r>
        <w:rPr>
          <w:rFonts w:ascii="Arial" w:hAnsi="Arial" w:cs="Arial"/>
          <w:noProof/>
          <w:lang w:val="es-EC" w:eastAsia="es-EC"/>
        </w:rPr>
        <w:drawing>
          <wp:inline distT="0" distB="0" distL="0" distR="0">
            <wp:extent cx="1751384" cy="1060315"/>
            <wp:effectExtent l="19050" t="0" r="1216" b="0"/>
            <wp:docPr id="40" name="Imagen 4" descr="G:\periodico en tinta electronica_archivos\esquire-eink-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descr="G:\periodico en tinta electronica_archivos\esquire-eink-0.jpg"/>
                    <pic:cNvPicPr>
                      <a:picLocks noChangeAspect="1" noChangeArrowheads="1"/>
                    </pic:cNvPicPr>
                  </pic:nvPicPr>
                  <pic:blipFill>
                    <a:blip r:embed="rId23" cstate="print"/>
                    <a:srcRect/>
                    <a:stretch>
                      <a:fillRect/>
                    </a:stretch>
                  </pic:blipFill>
                  <pic:spPr bwMode="auto">
                    <a:xfrm>
                      <a:off x="0" y="0"/>
                      <a:ext cx="1750677" cy="1059887"/>
                    </a:xfrm>
                    <a:prstGeom prst="rect">
                      <a:avLst/>
                    </a:prstGeom>
                    <a:noFill/>
                    <a:ln w="9525">
                      <a:noFill/>
                      <a:miter lim="800000"/>
                      <a:headEnd/>
                      <a:tailEnd/>
                    </a:ln>
                  </pic:spPr>
                </pic:pic>
              </a:graphicData>
            </a:graphic>
          </wp:inline>
        </w:drawing>
      </w:r>
    </w:p>
    <w:p w:rsidR="004612F0" w:rsidRPr="0031717A" w:rsidRDefault="004612F0" w:rsidP="004612F0">
      <w:pPr>
        <w:pStyle w:val="NormalWeb"/>
        <w:numPr>
          <w:ilvl w:val="0"/>
          <w:numId w:val="7"/>
        </w:numPr>
        <w:spacing w:line="480" w:lineRule="auto"/>
        <w:jc w:val="both"/>
        <w:rPr>
          <w:rFonts w:ascii="Arial" w:hAnsi="Arial" w:cs="Arial"/>
        </w:rPr>
      </w:pPr>
      <w:r w:rsidRPr="0031717A">
        <w:rPr>
          <w:rFonts w:ascii="Arial" w:hAnsi="Arial" w:cs="Arial"/>
        </w:rPr>
        <w:t>La tecnología de tinta electrónica se ha implementado en la portada, con titulares que van cambiando progresivamente. La portada utiliza seis pilas de botón, que le ofrecen una autonomía de 90 días, la cual puede alargarse guardándola en un lugar frío, como la nevera.</w:t>
      </w:r>
    </w:p>
    <w:p w:rsidR="00991422" w:rsidRPr="00991422" w:rsidRDefault="004612F0" w:rsidP="008D189D">
      <w:pPr>
        <w:pStyle w:val="NormalWeb"/>
        <w:numPr>
          <w:ilvl w:val="0"/>
          <w:numId w:val="7"/>
        </w:numPr>
        <w:spacing w:line="480" w:lineRule="auto"/>
        <w:jc w:val="both"/>
        <w:rPr>
          <w:rFonts w:ascii="Arial" w:hAnsi="Arial" w:cs="Arial"/>
        </w:rPr>
      </w:pPr>
      <w:r w:rsidRPr="0031717A">
        <w:rPr>
          <w:rFonts w:ascii="Arial" w:hAnsi="Arial" w:cs="Arial"/>
        </w:rPr>
        <w:t>Esta innovación ha reemplazado a los periódicos tradicionales así como también a los libros digitales, periódicos actualizables, anuncios de papel en movimiento y revistas multimedia.</w:t>
      </w:r>
    </w:p>
    <w:p w:rsidR="004612F0" w:rsidRDefault="004612F0" w:rsidP="004612F0">
      <w:pPr>
        <w:pStyle w:val="NormalWeb"/>
        <w:spacing w:after="0" w:afterAutospacing="0" w:line="480" w:lineRule="auto"/>
        <w:ind w:left="357"/>
        <w:jc w:val="center"/>
        <w:rPr>
          <w:rFonts w:ascii="Arial" w:hAnsi="Arial" w:cs="Arial"/>
          <w:b/>
        </w:rPr>
      </w:pPr>
      <w:r w:rsidRPr="0031717A">
        <w:rPr>
          <w:rFonts w:ascii="Arial" w:hAnsi="Arial" w:cs="Arial"/>
          <w:b/>
        </w:rPr>
        <w:t xml:space="preserve">Lector </w:t>
      </w:r>
      <w:r>
        <w:rPr>
          <w:rFonts w:ascii="Arial" w:hAnsi="Arial" w:cs="Arial"/>
          <w:b/>
        </w:rPr>
        <w:t>Electrónico Táctil y c</w:t>
      </w:r>
      <w:r w:rsidRPr="0031717A">
        <w:rPr>
          <w:rFonts w:ascii="Arial" w:hAnsi="Arial" w:cs="Arial"/>
          <w:b/>
        </w:rPr>
        <w:t>on 3G</w:t>
      </w:r>
    </w:p>
    <w:p w:rsidR="004612F0" w:rsidRDefault="004612F0" w:rsidP="004612F0">
      <w:pPr>
        <w:pStyle w:val="NormalWeb"/>
        <w:spacing w:line="480" w:lineRule="auto"/>
        <w:ind w:left="360"/>
        <w:jc w:val="both"/>
        <w:rPr>
          <w:rFonts w:ascii="Arial" w:hAnsi="Arial" w:cs="Arial"/>
          <w:b/>
        </w:rPr>
      </w:pPr>
      <w:r>
        <w:rPr>
          <w:rFonts w:ascii="Arial" w:hAnsi="Arial" w:cs="Arial"/>
          <w:b/>
          <w:noProof/>
          <w:lang w:val="es-EC" w:eastAsia="es-EC"/>
        </w:rPr>
        <w:drawing>
          <wp:anchor distT="0" distB="0" distL="0" distR="0" simplePos="0" relativeHeight="251677696" behindDoc="0" locked="0" layoutInCell="1" allowOverlap="0">
            <wp:simplePos x="0" y="0"/>
            <wp:positionH relativeFrom="column">
              <wp:posOffset>1744345</wp:posOffset>
            </wp:positionH>
            <wp:positionV relativeFrom="line">
              <wp:posOffset>90170</wp:posOffset>
            </wp:positionV>
            <wp:extent cx="1844040" cy="1176655"/>
            <wp:effectExtent l="19050" t="0" r="3810" b="0"/>
            <wp:wrapSquare wrapText="bothSides"/>
            <wp:docPr id="41" name="Imagen 2" descr="G:\lector  de tinta elec_archivos\irex1000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descr="G:\lector  de tinta elec_archivos\irex1000_1.png"/>
                    <pic:cNvPicPr>
                      <a:picLocks noChangeAspect="1" noChangeArrowheads="1"/>
                    </pic:cNvPicPr>
                  </pic:nvPicPr>
                  <pic:blipFill>
                    <a:blip r:embed="rId24"/>
                    <a:srcRect/>
                    <a:stretch>
                      <a:fillRect/>
                    </a:stretch>
                  </pic:blipFill>
                  <pic:spPr bwMode="auto">
                    <a:xfrm>
                      <a:off x="0" y="0"/>
                      <a:ext cx="1844040" cy="1176655"/>
                    </a:xfrm>
                    <a:prstGeom prst="rect">
                      <a:avLst/>
                    </a:prstGeom>
                    <a:noFill/>
                    <a:ln w="9525">
                      <a:noFill/>
                      <a:miter lim="800000"/>
                      <a:headEnd/>
                      <a:tailEnd/>
                    </a:ln>
                  </pic:spPr>
                </pic:pic>
              </a:graphicData>
            </a:graphic>
          </wp:anchor>
        </w:drawing>
      </w:r>
    </w:p>
    <w:p w:rsidR="004612F0" w:rsidRDefault="004612F0" w:rsidP="004612F0">
      <w:pPr>
        <w:pStyle w:val="NormalWeb"/>
        <w:spacing w:line="480" w:lineRule="auto"/>
        <w:ind w:left="360"/>
        <w:jc w:val="both"/>
        <w:rPr>
          <w:rFonts w:ascii="Arial" w:hAnsi="Arial" w:cs="Arial"/>
          <w:b/>
        </w:rPr>
      </w:pPr>
    </w:p>
    <w:p w:rsidR="004612F0" w:rsidRDefault="004612F0" w:rsidP="004612F0">
      <w:pPr>
        <w:pStyle w:val="NormalWeb"/>
        <w:spacing w:line="480" w:lineRule="auto"/>
        <w:ind w:left="360"/>
        <w:jc w:val="both"/>
        <w:rPr>
          <w:rFonts w:ascii="Arial" w:hAnsi="Arial" w:cs="Arial"/>
          <w:b/>
        </w:rPr>
      </w:pPr>
    </w:p>
    <w:p w:rsidR="004612F0" w:rsidRPr="00895A2E" w:rsidRDefault="004612F0" w:rsidP="004612F0">
      <w:pPr>
        <w:pStyle w:val="NormalWeb"/>
        <w:numPr>
          <w:ilvl w:val="0"/>
          <w:numId w:val="15"/>
        </w:numPr>
        <w:spacing w:line="480" w:lineRule="auto"/>
        <w:jc w:val="both"/>
        <w:rPr>
          <w:rStyle w:val="Textoennegrita"/>
          <w:rFonts w:ascii="Arial" w:hAnsi="Arial" w:cs="Arial"/>
          <w:color w:val="000000"/>
          <w:kern w:val="36"/>
        </w:rPr>
      </w:pPr>
      <w:r w:rsidRPr="00895A2E">
        <w:rPr>
          <w:rStyle w:val="Textoennegrita"/>
          <w:rFonts w:ascii="Arial" w:hAnsi="Arial" w:cs="Arial"/>
          <w:b w:val="0"/>
        </w:rPr>
        <w:t>No sólo añaden conexión a algunos de sus dispositivos, sino que también incorporan Bluetooth y 3G</w:t>
      </w:r>
    </w:p>
    <w:p w:rsidR="004612F0" w:rsidRPr="00341983" w:rsidRDefault="004612F0" w:rsidP="004612F0">
      <w:pPr>
        <w:pStyle w:val="Prrafodelista"/>
        <w:numPr>
          <w:ilvl w:val="0"/>
          <w:numId w:val="8"/>
        </w:numPr>
        <w:spacing w:line="480" w:lineRule="auto"/>
        <w:jc w:val="both"/>
        <w:rPr>
          <w:rFonts w:ascii="Arial" w:hAnsi="Arial" w:cs="Arial"/>
          <w:b/>
          <w:sz w:val="24"/>
          <w:szCs w:val="24"/>
        </w:rPr>
      </w:pPr>
      <w:r w:rsidRPr="00341983">
        <w:rPr>
          <w:rFonts w:ascii="Arial" w:hAnsi="Arial" w:cs="Arial"/>
          <w:sz w:val="24"/>
          <w:szCs w:val="24"/>
        </w:rPr>
        <w:lastRenderedPageBreak/>
        <w:t xml:space="preserve">La otra gran novedad es la incorporación de la </w:t>
      </w:r>
      <w:r w:rsidRPr="00341983">
        <w:rPr>
          <w:rStyle w:val="Textoennegrita"/>
          <w:rFonts w:ascii="Arial" w:hAnsi="Arial" w:cs="Arial"/>
          <w:sz w:val="24"/>
          <w:szCs w:val="24"/>
        </w:rPr>
        <w:t xml:space="preserve">pantalla táctil </w:t>
      </w:r>
      <w:r w:rsidRPr="00341983">
        <w:rPr>
          <w:rFonts w:ascii="Arial" w:hAnsi="Arial" w:cs="Arial"/>
          <w:sz w:val="24"/>
          <w:szCs w:val="24"/>
        </w:rPr>
        <w:t>al dispositivo, una función muy esperada por los usuarios de esta tecnología.</w:t>
      </w:r>
    </w:p>
    <w:p w:rsidR="004612F0" w:rsidRPr="00341983" w:rsidRDefault="004612F0" w:rsidP="004612F0">
      <w:pPr>
        <w:pStyle w:val="Prrafodelista"/>
        <w:numPr>
          <w:ilvl w:val="0"/>
          <w:numId w:val="8"/>
        </w:numPr>
        <w:spacing w:line="480" w:lineRule="auto"/>
        <w:jc w:val="both"/>
        <w:rPr>
          <w:rFonts w:ascii="Arial" w:hAnsi="Arial" w:cs="Arial"/>
          <w:b/>
          <w:sz w:val="24"/>
          <w:szCs w:val="24"/>
        </w:rPr>
      </w:pPr>
      <w:r w:rsidRPr="00341983">
        <w:rPr>
          <w:rFonts w:ascii="Arial" w:hAnsi="Arial" w:cs="Arial"/>
          <w:sz w:val="24"/>
          <w:szCs w:val="24"/>
        </w:rPr>
        <w:t>Tiene tres modelos diferentes con más o menos prestaciones según su precio</w:t>
      </w:r>
    </w:p>
    <w:p w:rsidR="004612F0" w:rsidRPr="00341983" w:rsidRDefault="004612F0" w:rsidP="004612F0">
      <w:pPr>
        <w:pStyle w:val="Prrafodelista"/>
        <w:numPr>
          <w:ilvl w:val="0"/>
          <w:numId w:val="8"/>
        </w:numPr>
        <w:spacing w:line="480" w:lineRule="auto"/>
        <w:jc w:val="both"/>
        <w:rPr>
          <w:rFonts w:ascii="Arial" w:hAnsi="Arial" w:cs="Arial"/>
          <w:b/>
          <w:sz w:val="24"/>
          <w:szCs w:val="24"/>
        </w:rPr>
      </w:pPr>
      <w:r w:rsidRPr="00341983">
        <w:rPr>
          <w:rFonts w:ascii="Arial" w:hAnsi="Arial" w:cs="Arial"/>
          <w:sz w:val="24"/>
          <w:szCs w:val="24"/>
        </w:rPr>
        <w:t>Su  tamaño  es de (10.2 pulgadas). </w:t>
      </w:r>
    </w:p>
    <w:p w:rsidR="004612F0" w:rsidRPr="00341983" w:rsidRDefault="004612F0" w:rsidP="004612F0">
      <w:pPr>
        <w:pStyle w:val="Prrafodelista"/>
        <w:numPr>
          <w:ilvl w:val="0"/>
          <w:numId w:val="8"/>
        </w:numPr>
        <w:spacing w:line="480" w:lineRule="auto"/>
        <w:jc w:val="both"/>
        <w:rPr>
          <w:rFonts w:ascii="Arial" w:hAnsi="Arial" w:cs="Arial"/>
          <w:b/>
          <w:sz w:val="24"/>
          <w:szCs w:val="24"/>
        </w:rPr>
      </w:pPr>
      <w:r w:rsidRPr="00341983">
        <w:rPr>
          <w:rFonts w:ascii="Arial" w:hAnsi="Arial" w:cs="Arial"/>
          <w:sz w:val="24"/>
          <w:szCs w:val="24"/>
        </w:rPr>
        <w:t xml:space="preserve">cuenta con una resolución de pantalla de 1024 × 1280 píxeles y puede mostrar hasta 16 niveles de gris. </w:t>
      </w:r>
    </w:p>
    <w:p w:rsidR="004612F0" w:rsidRPr="008D189D" w:rsidRDefault="004612F0" w:rsidP="004612F0">
      <w:pPr>
        <w:pStyle w:val="Prrafodelista"/>
        <w:numPr>
          <w:ilvl w:val="0"/>
          <w:numId w:val="8"/>
        </w:numPr>
        <w:spacing w:line="480" w:lineRule="auto"/>
        <w:jc w:val="both"/>
        <w:rPr>
          <w:rFonts w:ascii="Arial" w:hAnsi="Arial" w:cs="Arial"/>
          <w:b/>
          <w:sz w:val="24"/>
          <w:szCs w:val="24"/>
        </w:rPr>
      </w:pPr>
      <w:r w:rsidRPr="00341983">
        <w:rPr>
          <w:rFonts w:ascii="Arial" w:hAnsi="Arial" w:cs="Arial"/>
          <w:sz w:val="24"/>
          <w:szCs w:val="24"/>
        </w:rPr>
        <w:t>Utiliza tarjetas SD para almacenar el contenido y sopor</w:t>
      </w:r>
      <w:r>
        <w:rPr>
          <w:rFonts w:ascii="Arial" w:hAnsi="Arial" w:cs="Arial"/>
          <w:sz w:val="24"/>
          <w:szCs w:val="24"/>
        </w:rPr>
        <w:t xml:space="preserve">ta ficheros, </w:t>
      </w:r>
      <w:r w:rsidRPr="00341983">
        <w:rPr>
          <w:rFonts w:ascii="Arial" w:hAnsi="Arial" w:cs="Arial"/>
          <w:sz w:val="24"/>
          <w:szCs w:val="24"/>
        </w:rPr>
        <w:t>libros de MobiPocket, además de imágenes en JPG, PNG, GIFF, TIFF y BMP.</w:t>
      </w:r>
    </w:p>
    <w:p w:rsidR="008D189D" w:rsidRPr="00C80FFD" w:rsidRDefault="008D189D" w:rsidP="008D189D">
      <w:pPr>
        <w:pStyle w:val="Prrafodelista"/>
        <w:spacing w:line="480" w:lineRule="auto"/>
        <w:jc w:val="both"/>
        <w:rPr>
          <w:rFonts w:ascii="Arial" w:hAnsi="Arial" w:cs="Arial"/>
          <w:b/>
          <w:sz w:val="24"/>
          <w:szCs w:val="24"/>
        </w:rPr>
      </w:pPr>
    </w:p>
    <w:p w:rsidR="004612F0" w:rsidRPr="00F45682" w:rsidRDefault="004612F0" w:rsidP="004612F0">
      <w:pPr>
        <w:spacing w:line="480" w:lineRule="auto"/>
        <w:jc w:val="both"/>
        <w:rPr>
          <w:rFonts w:ascii="Algerian" w:hAnsi="Algerian" w:cs="Arial"/>
          <w:sz w:val="24"/>
          <w:szCs w:val="24"/>
        </w:rPr>
      </w:pPr>
      <w:r>
        <w:rPr>
          <w:rFonts w:ascii="Arial" w:hAnsi="Arial" w:cs="Arial"/>
          <w:sz w:val="24"/>
          <w:szCs w:val="24"/>
        </w:rPr>
        <w:t>d</w:t>
      </w:r>
      <w:r w:rsidRPr="00F45682">
        <w:rPr>
          <w:rFonts w:ascii="Algerian" w:hAnsi="Algerian" w:cs="Arial"/>
          <w:sz w:val="24"/>
          <w:szCs w:val="24"/>
        </w:rPr>
        <w:t>. FACTOR POLÍTICO</w:t>
      </w:r>
      <w:r>
        <w:rPr>
          <w:rStyle w:val="Refdenotaalpie"/>
          <w:rFonts w:ascii="Algerian" w:hAnsi="Algerian" w:cs="Arial"/>
          <w:sz w:val="24"/>
          <w:szCs w:val="24"/>
        </w:rPr>
        <w:footnoteReference w:id="6"/>
      </w:r>
    </w:p>
    <w:p w:rsidR="004612F0" w:rsidRDefault="004612F0" w:rsidP="004612F0">
      <w:pPr>
        <w:spacing w:line="480" w:lineRule="auto"/>
        <w:jc w:val="both"/>
        <w:rPr>
          <w:rFonts w:ascii="Arial" w:hAnsi="Arial" w:cs="Arial"/>
          <w:sz w:val="24"/>
          <w:szCs w:val="24"/>
        </w:rPr>
      </w:pPr>
      <w:r w:rsidRPr="0031717A">
        <w:rPr>
          <w:rFonts w:ascii="Arial" w:hAnsi="Arial" w:cs="Arial"/>
          <w:sz w:val="24"/>
          <w:szCs w:val="24"/>
        </w:rPr>
        <w:t>Este factor establece reglas del juego en que se desenvuelve la empresa, el estado interviene en la economía de un país mediante la política monetaria y fiscal así como las regulaciones de algunos mercados como el laboral (salarios mínimos, derechos y obligaciones del trabajador y empresario, contratación, etc.) y los mercados financieros. A demás el gobierno crea y mantiene las empresas públicas con lo que distorsiona claramente el principio de libre competencia.</w:t>
      </w:r>
    </w:p>
    <w:p w:rsidR="004612F0" w:rsidRDefault="004612F0" w:rsidP="004612F0">
      <w:pPr>
        <w:spacing w:line="480" w:lineRule="auto"/>
        <w:jc w:val="both"/>
        <w:rPr>
          <w:rFonts w:ascii="Arial" w:hAnsi="Arial" w:cs="Arial"/>
          <w:sz w:val="24"/>
          <w:szCs w:val="24"/>
        </w:rPr>
      </w:pPr>
    </w:p>
    <w:p w:rsidR="00991422" w:rsidRDefault="00991422" w:rsidP="004612F0">
      <w:pPr>
        <w:spacing w:line="480" w:lineRule="auto"/>
        <w:jc w:val="both"/>
        <w:rPr>
          <w:rFonts w:ascii="Arial" w:hAnsi="Arial" w:cs="Arial"/>
          <w:sz w:val="24"/>
          <w:szCs w:val="24"/>
        </w:rPr>
      </w:pPr>
    </w:p>
    <w:p w:rsidR="00991422" w:rsidRDefault="00991422" w:rsidP="004612F0">
      <w:pPr>
        <w:spacing w:line="480" w:lineRule="auto"/>
        <w:jc w:val="both"/>
        <w:rPr>
          <w:rFonts w:ascii="Arial" w:hAnsi="Arial" w:cs="Arial"/>
          <w:sz w:val="24"/>
          <w:szCs w:val="24"/>
        </w:rPr>
      </w:pPr>
    </w:p>
    <w:p w:rsidR="004612F0" w:rsidRPr="00F45682" w:rsidRDefault="004612F0" w:rsidP="004612F0">
      <w:pPr>
        <w:spacing w:line="480" w:lineRule="auto"/>
        <w:jc w:val="both"/>
        <w:rPr>
          <w:rFonts w:ascii="Algerian" w:hAnsi="Algerian" w:cs="Arial"/>
          <w:sz w:val="24"/>
          <w:szCs w:val="24"/>
        </w:rPr>
      </w:pPr>
      <w:r>
        <w:rPr>
          <w:rFonts w:ascii="Arial" w:hAnsi="Arial" w:cs="Arial"/>
          <w:sz w:val="24"/>
          <w:szCs w:val="24"/>
        </w:rPr>
        <w:lastRenderedPageBreak/>
        <w:t>e</w:t>
      </w:r>
      <w:r w:rsidRPr="00F45682">
        <w:rPr>
          <w:rFonts w:ascii="Algerian" w:hAnsi="Algerian" w:cs="Arial"/>
          <w:sz w:val="24"/>
          <w:szCs w:val="24"/>
        </w:rPr>
        <w:t>. FACTOR LEGAL</w:t>
      </w:r>
    </w:p>
    <w:p w:rsidR="00FC3866" w:rsidRDefault="004612F0" w:rsidP="004612F0">
      <w:pPr>
        <w:spacing w:line="480" w:lineRule="auto"/>
        <w:jc w:val="both"/>
        <w:rPr>
          <w:rFonts w:ascii="Arial" w:hAnsi="Arial" w:cs="Arial"/>
          <w:sz w:val="24"/>
          <w:szCs w:val="24"/>
        </w:rPr>
      </w:pPr>
      <w:r w:rsidRPr="0031717A">
        <w:rPr>
          <w:rFonts w:ascii="Arial" w:hAnsi="Arial" w:cs="Arial"/>
          <w:sz w:val="24"/>
          <w:szCs w:val="24"/>
        </w:rPr>
        <w:t>La influencia del gobierno es básica en algunos sectores económicos, hasta tal punto que la capacidad de decisión de las empresas contenidas en ellos esta seriamente limitada. En definitiva todos los administradores están rodeados de una tela araña de leyes, reglamentos y mandatos judiciales y no solo a nivel nacional, sino también provincial y local.</w:t>
      </w:r>
    </w:p>
    <w:p w:rsidR="00991422" w:rsidRPr="0031717A" w:rsidRDefault="00991422" w:rsidP="004612F0">
      <w:pPr>
        <w:spacing w:line="480" w:lineRule="auto"/>
        <w:jc w:val="both"/>
        <w:rPr>
          <w:rFonts w:ascii="Arial" w:hAnsi="Arial" w:cs="Arial"/>
          <w:sz w:val="24"/>
          <w:szCs w:val="24"/>
        </w:rPr>
      </w:pPr>
    </w:p>
    <w:p w:rsidR="004612F0" w:rsidRPr="00EE4BDD" w:rsidRDefault="008D189D" w:rsidP="004612F0">
      <w:pPr>
        <w:spacing w:line="480" w:lineRule="auto"/>
        <w:rPr>
          <w:rFonts w:ascii="Arial" w:hAnsi="Arial" w:cs="Arial"/>
          <w:b/>
          <w:sz w:val="24"/>
          <w:szCs w:val="24"/>
        </w:rPr>
      </w:pPr>
      <w:r>
        <w:rPr>
          <w:rFonts w:ascii="Arial" w:hAnsi="Arial" w:cs="Arial"/>
          <w:b/>
          <w:sz w:val="24"/>
          <w:szCs w:val="24"/>
        </w:rPr>
        <w:t>5</w:t>
      </w:r>
      <w:r w:rsidR="004612F0" w:rsidRPr="00EE4BDD">
        <w:rPr>
          <w:rFonts w:ascii="Arial" w:hAnsi="Arial" w:cs="Arial"/>
          <w:b/>
          <w:sz w:val="24"/>
          <w:szCs w:val="24"/>
        </w:rPr>
        <w:t xml:space="preserve">.2.1.1. </w:t>
      </w:r>
      <w:r w:rsidR="004612F0">
        <w:rPr>
          <w:rFonts w:ascii="Arial" w:hAnsi="Arial" w:cs="Arial"/>
          <w:b/>
          <w:sz w:val="24"/>
          <w:szCs w:val="24"/>
        </w:rPr>
        <w:t>Historia de l</w:t>
      </w:r>
      <w:r w:rsidR="004612F0" w:rsidRPr="00EE4BDD">
        <w:rPr>
          <w:rFonts w:ascii="Arial" w:hAnsi="Arial" w:cs="Arial"/>
          <w:b/>
          <w:sz w:val="24"/>
          <w:szCs w:val="24"/>
        </w:rPr>
        <w:t>a Prensa</w:t>
      </w:r>
    </w:p>
    <w:p w:rsidR="004612F0" w:rsidRPr="0031717A" w:rsidRDefault="004612F0" w:rsidP="004612F0">
      <w:pPr>
        <w:pStyle w:val="NormalWeb"/>
        <w:spacing w:line="480" w:lineRule="auto"/>
        <w:jc w:val="both"/>
        <w:rPr>
          <w:rFonts w:ascii="Arial" w:hAnsi="Arial" w:cs="Arial"/>
        </w:rPr>
      </w:pPr>
      <w:r w:rsidRPr="0031717A">
        <w:rPr>
          <w:rFonts w:ascii="Arial" w:hAnsi="Arial" w:cs="Arial"/>
          <w:b/>
          <w:i/>
        </w:rPr>
        <w:t xml:space="preserve"> </w:t>
      </w:r>
      <w:r w:rsidRPr="0031717A">
        <w:rPr>
          <w:rFonts w:ascii="Arial" w:hAnsi="Arial" w:cs="Arial"/>
        </w:rPr>
        <w:t xml:space="preserve">El Periódico resulta ser el primer medio de comunicación; en donde, este empezó en Asia y terminó en América </w:t>
      </w:r>
      <w:r>
        <w:rPr>
          <w:rFonts w:ascii="Arial" w:hAnsi="Arial" w:cs="Arial"/>
        </w:rPr>
        <w:t>a</w:t>
      </w:r>
      <w:r w:rsidRPr="0031717A">
        <w:rPr>
          <w:rFonts w:ascii="Arial" w:hAnsi="Arial" w:cs="Arial"/>
        </w:rPr>
        <w:t>unque, el analfabetismo e ignorancia de muchos países de América Latina llev</w:t>
      </w:r>
      <w:r>
        <w:rPr>
          <w:rFonts w:ascii="Arial" w:hAnsi="Arial" w:cs="Arial"/>
        </w:rPr>
        <w:t>ó</w:t>
      </w:r>
      <w:r w:rsidRPr="0031717A">
        <w:rPr>
          <w:rFonts w:ascii="Arial" w:hAnsi="Arial" w:cs="Arial"/>
        </w:rPr>
        <w:t xml:space="preserve"> a la poca lectura e interés de este medio; que fue superada, con la llegada de la Radio. Con este sistema, muchas personas tanto campesinos y la clase menos favorecida, tuvieron la oportunidad de escuchar y entender, el mensaje transmitido ya que no eran muy desarrollados y eran analfabetas</w:t>
      </w:r>
      <w:r>
        <w:rPr>
          <w:rFonts w:ascii="Arial" w:hAnsi="Arial" w:cs="Arial"/>
        </w:rPr>
        <w:t>.</w:t>
      </w:r>
    </w:p>
    <w:p w:rsidR="004612F0" w:rsidRPr="0031717A" w:rsidRDefault="004612F0" w:rsidP="004612F0">
      <w:pPr>
        <w:pStyle w:val="NormalWeb"/>
        <w:spacing w:line="480" w:lineRule="auto"/>
        <w:jc w:val="both"/>
        <w:rPr>
          <w:rFonts w:ascii="Arial" w:hAnsi="Arial" w:cs="Arial"/>
          <w:lang w:val="es-AR"/>
        </w:rPr>
      </w:pPr>
      <w:r w:rsidRPr="0031717A">
        <w:rPr>
          <w:rFonts w:ascii="Arial" w:hAnsi="Arial" w:cs="Arial"/>
          <w:lang w:val="es-AR"/>
        </w:rPr>
        <w:t>El primer periódico que existió fue el Acta di</w:t>
      </w:r>
      <w:r>
        <w:rPr>
          <w:rFonts w:ascii="Arial" w:hAnsi="Arial" w:cs="Arial"/>
          <w:lang w:val="es-AR"/>
        </w:rPr>
        <w:t>urna en la época de Julio César; e</w:t>
      </w:r>
      <w:r w:rsidRPr="0031717A">
        <w:rPr>
          <w:rFonts w:ascii="Arial" w:hAnsi="Arial" w:cs="Arial"/>
          <w:lang w:val="es-AR"/>
        </w:rPr>
        <w:t>n la edad media, las hojas escritas con noticias comerciale</w:t>
      </w:r>
      <w:r>
        <w:rPr>
          <w:rFonts w:ascii="Arial" w:hAnsi="Arial" w:cs="Arial"/>
          <w:lang w:val="es-AR"/>
        </w:rPr>
        <w:t xml:space="preserve">s y económicas eran muy comunes </w:t>
      </w:r>
      <w:r w:rsidRPr="0031717A">
        <w:rPr>
          <w:rFonts w:ascii="Arial" w:hAnsi="Arial" w:cs="Arial"/>
          <w:lang w:val="es-AR"/>
        </w:rPr>
        <w:t xml:space="preserve">y continuando con la historia del periodismo los empresarios descubrieron todo el potencial comercial del periodismo y surgieron las primeras publicaciones parecidas a los diarios actuales. En los países como los Estados Unidos, se crearon grandes diarios destinados a la venta masiva. </w:t>
      </w:r>
    </w:p>
    <w:p w:rsidR="004612F0" w:rsidRPr="0031717A" w:rsidRDefault="004612F0" w:rsidP="004612F0">
      <w:pPr>
        <w:pStyle w:val="NormalWeb"/>
        <w:spacing w:line="480" w:lineRule="auto"/>
        <w:jc w:val="both"/>
        <w:rPr>
          <w:rFonts w:ascii="Arial" w:hAnsi="Arial" w:cs="Arial"/>
          <w:lang w:val="es-AR"/>
        </w:rPr>
      </w:pPr>
      <w:r>
        <w:rPr>
          <w:rFonts w:ascii="Arial" w:hAnsi="Arial" w:cs="Arial"/>
          <w:lang w:val="es-AR"/>
        </w:rPr>
        <w:t>D</w:t>
      </w:r>
      <w:r w:rsidRPr="0031717A">
        <w:rPr>
          <w:rFonts w:ascii="Arial" w:hAnsi="Arial" w:cs="Arial"/>
          <w:lang w:val="es-AR"/>
        </w:rPr>
        <w:t>e esta forma se empieza a tener nuevas necesidades y así surgen nuevas invenciones en periódicos tal como:</w:t>
      </w:r>
    </w:p>
    <w:p w:rsidR="004612F0" w:rsidRPr="0031717A" w:rsidRDefault="004612F0" w:rsidP="004612F0">
      <w:pPr>
        <w:pStyle w:val="NormalWeb"/>
        <w:spacing w:line="480" w:lineRule="auto"/>
        <w:jc w:val="both"/>
        <w:rPr>
          <w:rFonts w:ascii="Arial" w:hAnsi="Arial" w:cs="Arial"/>
          <w:lang w:val="es-AR"/>
        </w:rPr>
      </w:pPr>
      <w:r w:rsidRPr="0031717A">
        <w:rPr>
          <w:rFonts w:ascii="Arial" w:hAnsi="Arial" w:cs="Arial"/>
          <w:lang w:val="es-AR"/>
        </w:rPr>
        <w:lastRenderedPageBreak/>
        <w:t>El telégrafo, facilitó la obtención de noticias y con esto el avance de la historia del periodismo. Surgieron así en el siglo XX, empresas dedicadas a recolección de informaciones sobre la actualidad que eran vendidas a los distintos diarios.</w:t>
      </w:r>
    </w:p>
    <w:p w:rsidR="004612F0" w:rsidRPr="003D47A6" w:rsidRDefault="004612F0" w:rsidP="004612F0">
      <w:pPr>
        <w:pStyle w:val="NormalWeb"/>
        <w:spacing w:line="480" w:lineRule="auto"/>
        <w:jc w:val="both"/>
        <w:rPr>
          <w:rFonts w:ascii="Arial" w:hAnsi="Arial" w:cs="Arial"/>
          <w:lang w:val="es-AR"/>
        </w:rPr>
      </w:pPr>
      <w:r w:rsidRPr="0031717A">
        <w:rPr>
          <w:rFonts w:ascii="Arial" w:hAnsi="Arial" w:cs="Arial"/>
          <w:lang w:val="es-AR"/>
        </w:rPr>
        <w:t>Estas empresas fueron conocidas como agencias periodísticas o agencias de prensa. La fotografía en la historia del periodismo comenzó a utilizarse en la prensa diaria en 1880. Alemania fue el primer país que produjo revistas gráficas ilustradas con fotografías.</w:t>
      </w:r>
    </w:p>
    <w:p w:rsidR="004612F0" w:rsidRPr="00C767F8" w:rsidRDefault="008D189D" w:rsidP="004612F0">
      <w:pPr>
        <w:spacing w:line="480" w:lineRule="auto"/>
        <w:jc w:val="both"/>
        <w:rPr>
          <w:rFonts w:ascii="Arial" w:hAnsi="Arial" w:cs="Arial"/>
          <w:b/>
          <w:sz w:val="24"/>
          <w:szCs w:val="24"/>
          <w:lang w:val="es-AR"/>
        </w:rPr>
      </w:pPr>
      <w:r>
        <w:rPr>
          <w:rFonts w:ascii="Arial" w:hAnsi="Arial" w:cs="Arial"/>
          <w:b/>
          <w:sz w:val="24"/>
          <w:szCs w:val="24"/>
          <w:lang w:val="es-AR"/>
        </w:rPr>
        <w:t>5</w:t>
      </w:r>
      <w:r w:rsidR="004612F0">
        <w:rPr>
          <w:rFonts w:ascii="Arial" w:hAnsi="Arial" w:cs="Arial"/>
          <w:b/>
          <w:sz w:val="24"/>
          <w:szCs w:val="24"/>
          <w:lang w:val="es-AR"/>
        </w:rPr>
        <w:t>.2.1.2.</w:t>
      </w:r>
      <w:r w:rsidR="004612F0" w:rsidRPr="00C767F8">
        <w:rPr>
          <w:rFonts w:ascii="Arial" w:hAnsi="Arial" w:cs="Arial"/>
          <w:b/>
          <w:sz w:val="24"/>
          <w:szCs w:val="24"/>
          <w:lang w:val="es-AR"/>
        </w:rPr>
        <w:t xml:space="preserve"> Usuarios del Diario Crónica de la Tarde</w:t>
      </w:r>
    </w:p>
    <w:p w:rsidR="004612F0" w:rsidRPr="0031717A" w:rsidRDefault="004612F0" w:rsidP="004612F0">
      <w:pPr>
        <w:spacing w:line="480" w:lineRule="auto"/>
        <w:jc w:val="both"/>
        <w:rPr>
          <w:rFonts w:ascii="Arial" w:hAnsi="Arial" w:cs="Arial"/>
          <w:sz w:val="24"/>
          <w:szCs w:val="24"/>
          <w:lang w:val="es-AR"/>
        </w:rPr>
      </w:pPr>
      <w:r w:rsidRPr="0031717A">
        <w:rPr>
          <w:rFonts w:ascii="Arial" w:hAnsi="Arial" w:cs="Arial"/>
          <w:sz w:val="24"/>
          <w:szCs w:val="24"/>
          <w:lang w:val="es-AR"/>
        </w:rPr>
        <w:t>Son todas las personas que de una u otra forma buscan la manera de mantenerse informada sobre hechos que se sucinta en el diario vivir.</w:t>
      </w:r>
    </w:p>
    <w:p w:rsidR="004612F0" w:rsidRDefault="004612F0" w:rsidP="004612F0">
      <w:pPr>
        <w:spacing w:line="480" w:lineRule="auto"/>
        <w:jc w:val="both"/>
        <w:rPr>
          <w:rFonts w:ascii="Arial" w:hAnsi="Arial" w:cs="Arial"/>
          <w:sz w:val="24"/>
          <w:szCs w:val="24"/>
          <w:lang w:val="es-AR"/>
        </w:rPr>
      </w:pPr>
      <w:r w:rsidRPr="0031717A">
        <w:rPr>
          <w:rFonts w:ascii="Arial" w:hAnsi="Arial" w:cs="Arial"/>
          <w:sz w:val="24"/>
          <w:szCs w:val="24"/>
          <w:lang w:val="es-AR"/>
        </w:rPr>
        <w:t xml:space="preserve">Los usuarios del Diario Crónica están conformados por personas profesionales y no profesionales en la ciudad de Loja </w:t>
      </w:r>
      <w:r>
        <w:rPr>
          <w:rFonts w:ascii="Arial" w:hAnsi="Arial" w:cs="Arial"/>
          <w:sz w:val="24"/>
          <w:szCs w:val="24"/>
          <w:lang w:val="es-AR"/>
        </w:rPr>
        <w:t xml:space="preserve">así </w:t>
      </w:r>
      <w:r w:rsidRPr="0031717A">
        <w:rPr>
          <w:rFonts w:ascii="Arial" w:hAnsi="Arial" w:cs="Arial"/>
          <w:sz w:val="24"/>
          <w:szCs w:val="24"/>
          <w:lang w:val="es-AR"/>
        </w:rPr>
        <w:t xml:space="preserve">como en </w:t>
      </w:r>
      <w:r>
        <w:rPr>
          <w:rFonts w:ascii="Arial" w:hAnsi="Arial" w:cs="Arial"/>
          <w:sz w:val="24"/>
          <w:szCs w:val="24"/>
          <w:lang w:val="es-AR"/>
        </w:rPr>
        <w:t>los</w:t>
      </w:r>
      <w:r w:rsidRPr="0031717A">
        <w:rPr>
          <w:rFonts w:ascii="Arial" w:hAnsi="Arial" w:cs="Arial"/>
          <w:sz w:val="24"/>
          <w:szCs w:val="24"/>
          <w:lang w:val="es-AR"/>
        </w:rPr>
        <w:t xml:space="preserve"> diversos cantones hasta don</w:t>
      </w:r>
      <w:r>
        <w:rPr>
          <w:rFonts w:ascii="Arial" w:hAnsi="Arial" w:cs="Arial"/>
          <w:sz w:val="24"/>
          <w:szCs w:val="24"/>
          <w:lang w:val="es-AR"/>
        </w:rPr>
        <w:t>de llega esté diario vespertino, como son: Macará, Célica, Gonzanama, Zapotillo y Pindal</w:t>
      </w:r>
      <w:r w:rsidR="00FC3866">
        <w:rPr>
          <w:rFonts w:ascii="Arial" w:hAnsi="Arial" w:cs="Arial"/>
          <w:sz w:val="24"/>
          <w:szCs w:val="24"/>
          <w:lang w:val="es-AR"/>
        </w:rPr>
        <w:t>.</w:t>
      </w:r>
    </w:p>
    <w:p w:rsidR="00991422" w:rsidRPr="0031717A" w:rsidRDefault="00991422" w:rsidP="004612F0">
      <w:pPr>
        <w:spacing w:line="480" w:lineRule="auto"/>
        <w:jc w:val="both"/>
        <w:rPr>
          <w:rFonts w:ascii="Arial" w:hAnsi="Arial" w:cs="Arial"/>
          <w:sz w:val="24"/>
          <w:szCs w:val="24"/>
          <w:lang w:val="es-AR"/>
        </w:rPr>
      </w:pPr>
    </w:p>
    <w:p w:rsidR="004612F0" w:rsidRPr="00CB75B1" w:rsidRDefault="008D189D" w:rsidP="004612F0">
      <w:pPr>
        <w:spacing w:line="480" w:lineRule="auto"/>
        <w:jc w:val="both"/>
        <w:rPr>
          <w:rFonts w:ascii="Arial" w:hAnsi="Arial" w:cs="Arial"/>
          <w:b/>
          <w:sz w:val="24"/>
          <w:szCs w:val="24"/>
          <w:lang w:val="es-AR"/>
        </w:rPr>
      </w:pPr>
      <w:r>
        <w:rPr>
          <w:rFonts w:ascii="Arial" w:hAnsi="Arial" w:cs="Arial"/>
          <w:b/>
          <w:sz w:val="24"/>
          <w:szCs w:val="24"/>
          <w:lang w:val="es-AR"/>
        </w:rPr>
        <w:t>5.</w:t>
      </w:r>
      <w:r w:rsidR="004612F0">
        <w:rPr>
          <w:rFonts w:ascii="Arial" w:hAnsi="Arial" w:cs="Arial"/>
          <w:b/>
          <w:sz w:val="24"/>
          <w:szCs w:val="24"/>
          <w:lang w:val="es-AR"/>
        </w:rPr>
        <w:t>2.1.3.</w:t>
      </w:r>
      <w:r w:rsidR="004612F0" w:rsidRPr="00CB75B1">
        <w:rPr>
          <w:rFonts w:ascii="Arial" w:hAnsi="Arial" w:cs="Arial"/>
          <w:b/>
          <w:sz w:val="24"/>
          <w:szCs w:val="24"/>
          <w:lang w:val="es-AR"/>
        </w:rPr>
        <w:t xml:space="preserve"> Competencia del Diario Crónica de la Tarde</w:t>
      </w:r>
    </w:p>
    <w:p w:rsidR="004612F0" w:rsidRPr="0031717A" w:rsidRDefault="004612F0" w:rsidP="004612F0">
      <w:pPr>
        <w:spacing w:line="480" w:lineRule="auto"/>
        <w:jc w:val="both"/>
        <w:rPr>
          <w:rFonts w:ascii="Arial" w:hAnsi="Arial" w:cs="Arial"/>
          <w:sz w:val="24"/>
          <w:szCs w:val="24"/>
          <w:lang w:val="es-AR"/>
        </w:rPr>
      </w:pPr>
      <w:r w:rsidRPr="0031717A">
        <w:rPr>
          <w:rFonts w:ascii="Arial" w:hAnsi="Arial" w:cs="Arial"/>
          <w:sz w:val="24"/>
          <w:szCs w:val="24"/>
          <w:lang w:val="es-AR"/>
        </w:rPr>
        <w:t>La competencia de la Empresa Di</w:t>
      </w:r>
      <w:r>
        <w:rPr>
          <w:rFonts w:ascii="Arial" w:hAnsi="Arial" w:cs="Arial"/>
          <w:sz w:val="24"/>
          <w:szCs w:val="24"/>
          <w:lang w:val="es-AR"/>
        </w:rPr>
        <w:t>ario Crónica de l</w:t>
      </w:r>
      <w:r w:rsidRPr="0031717A">
        <w:rPr>
          <w:rFonts w:ascii="Arial" w:hAnsi="Arial" w:cs="Arial"/>
          <w:sz w:val="24"/>
          <w:szCs w:val="24"/>
          <w:lang w:val="es-AR"/>
        </w:rPr>
        <w:t>a Tarde de la ciudad de Loja, lo constituyen todos aquellos que ofrecen en el mercado servicios similares, iguales, sustitutos o imitadores de los que ofrece el Diario Crónica como son:</w:t>
      </w:r>
    </w:p>
    <w:p w:rsidR="004612F0" w:rsidRPr="00895A2E" w:rsidRDefault="004612F0" w:rsidP="004612F0">
      <w:pPr>
        <w:spacing w:line="480" w:lineRule="auto"/>
        <w:jc w:val="both"/>
        <w:rPr>
          <w:rFonts w:ascii="Arial" w:hAnsi="Arial" w:cs="Arial"/>
          <w:sz w:val="24"/>
          <w:szCs w:val="24"/>
          <w:lang w:val="es-AR"/>
        </w:rPr>
      </w:pPr>
      <w:r w:rsidRPr="0031717A">
        <w:rPr>
          <w:rFonts w:ascii="Arial" w:hAnsi="Arial" w:cs="Arial"/>
          <w:b/>
          <w:sz w:val="24"/>
          <w:szCs w:val="24"/>
          <w:lang w:val="es-AR"/>
        </w:rPr>
        <w:t xml:space="preserve">DIARIO LA HORA: </w:t>
      </w:r>
      <w:r w:rsidRPr="0031717A">
        <w:rPr>
          <w:rFonts w:ascii="Arial" w:hAnsi="Arial" w:cs="Arial"/>
          <w:sz w:val="24"/>
          <w:szCs w:val="24"/>
          <w:lang w:val="es-AR"/>
        </w:rPr>
        <w:t xml:space="preserve">este diario circula en las ciudades de Quito, Santo Domingo, siendo su mayor fuente de distribución la Ciudad de Loja, el mismo que se encuentra ubicado en las calles Imbabura entre Sucre y 18 de </w:t>
      </w:r>
      <w:r w:rsidRPr="0031717A">
        <w:rPr>
          <w:rFonts w:ascii="Arial" w:hAnsi="Arial" w:cs="Arial"/>
          <w:sz w:val="24"/>
          <w:szCs w:val="24"/>
          <w:lang w:val="es-AR"/>
        </w:rPr>
        <w:lastRenderedPageBreak/>
        <w:t>Noviembre, teniendo una ventaja competitiva con respecto al Diario Crónica de la Tarde ya que este circula solo por las tardes mientras que el Diario la Hora circula todo el día.</w:t>
      </w:r>
    </w:p>
    <w:p w:rsidR="004612F0" w:rsidRPr="00895A2E" w:rsidRDefault="004612F0" w:rsidP="004612F0">
      <w:pPr>
        <w:spacing w:line="480" w:lineRule="auto"/>
        <w:jc w:val="both"/>
        <w:rPr>
          <w:rFonts w:ascii="Arial" w:hAnsi="Arial" w:cs="Arial"/>
          <w:sz w:val="24"/>
          <w:szCs w:val="24"/>
          <w:lang w:val="es-AR"/>
        </w:rPr>
      </w:pPr>
      <w:r w:rsidRPr="0031717A">
        <w:rPr>
          <w:rFonts w:ascii="Arial" w:hAnsi="Arial" w:cs="Arial"/>
          <w:b/>
          <w:sz w:val="24"/>
          <w:szCs w:val="24"/>
          <w:lang w:val="es-AR"/>
        </w:rPr>
        <w:t xml:space="preserve">DIARIO EL UNIVERSO: </w:t>
      </w:r>
      <w:r w:rsidRPr="0031717A">
        <w:rPr>
          <w:rFonts w:ascii="Arial" w:hAnsi="Arial" w:cs="Arial"/>
          <w:sz w:val="24"/>
          <w:szCs w:val="24"/>
          <w:lang w:val="es-AR"/>
        </w:rPr>
        <w:t>Esta localizado en la Ciudad de Guayaquil, el mismo que es distribuido a nivel nacional desde hace mucho tiempo el mismo que tiene gran acogida por las familias de la ciudad de Loja, siendo un diario que tiene un gran reconocimiento</w:t>
      </w:r>
      <w:r>
        <w:rPr>
          <w:rFonts w:ascii="Arial" w:hAnsi="Arial" w:cs="Arial"/>
          <w:sz w:val="24"/>
          <w:szCs w:val="24"/>
          <w:lang w:val="es-AR"/>
        </w:rPr>
        <w:t>,</w:t>
      </w:r>
      <w:r w:rsidRPr="0031717A">
        <w:rPr>
          <w:rFonts w:ascii="Arial" w:hAnsi="Arial" w:cs="Arial"/>
          <w:sz w:val="24"/>
          <w:szCs w:val="24"/>
          <w:lang w:val="es-AR"/>
        </w:rPr>
        <w:t xml:space="preserve"> por ende este diario tiene </w:t>
      </w:r>
      <w:r>
        <w:rPr>
          <w:rFonts w:ascii="Arial" w:hAnsi="Arial" w:cs="Arial"/>
          <w:sz w:val="24"/>
          <w:szCs w:val="24"/>
          <w:lang w:val="es-AR"/>
        </w:rPr>
        <w:t xml:space="preserve">gran </w:t>
      </w:r>
      <w:r w:rsidRPr="0031717A">
        <w:rPr>
          <w:rFonts w:ascii="Arial" w:hAnsi="Arial" w:cs="Arial"/>
          <w:sz w:val="24"/>
          <w:szCs w:val="24"/>
          <w:lang w:val="es-AR"/>
        </w:rPr>
        <w:t xml:space="preserve"> acogida por la ciudadanía Lojana, el cual se presenta como competencia para el diario Crónica de la Tarde </w:t>
      </w:r>
    </w:p>
    <w:p w:rsidR="004612F0" w:rsidRPr="005922A4" w:rsidRDefault="004612F0" w:rsidP="004612F0">
      <w:pPr>
        <w:spacing w:line="480" w:lineRule="auto"/>
        <w:jc w:val="both"/>
        <w:rPr>
          <w:rFonts w:ascii="Arial" w:hAnsi="Arial" w:cs="Arial"/>
          <w:sz w:val="24"/>
          <w:szCs w:val="24"/>
          <w:lang w:val="es-AR"/>
        </w:rPr>
      </w:pPr>
      <w:r w:rsidRPr="0031717A">
        <w:rPr>
          <w:rFonts w:ascii="Arial" w:hAnsi="Arial" w:cs="Arial"/>
          <w:b/>
          <w:sz w:val="24"/>
          <w:szCs w:val="24"/>
          <w:lang w:val="es-AR"/>
        </w:rPr>
        <w:t xml:space="preserve">DIARIO EXTRA: </w:t>
      </w:r>
      <w:r w:rsidRPr="0031717A">
        <w:rPr>
          <w:rFonts w:ascii="Arial" w:hAnsi="Arial" w:cs="Arial"/>
          <w:sz w:val="24"/>
          <w:szCs w:val="24"/>
          <w:lang w:val="es-AR"/>
        </w:rPr>
        <w:t>Esta localizado en la Ciudad de Guayaquil, el mismo que es distribuido a nivel nacional, el mismo que es adquirido en gran parte por su segmento de crónica roja.</w:t>
      </w:r>
    </w:p>
    <w:p w:rsidR="008D189D" w:rsidRPr="00895A2E" w:rsidRDefault="004612F0" w:rsidP="004612F0">
      <w:pPr>
        <w:spacing w:line="480" w:lineRule="auto"/>
        <w:jc w:val="both"/>
        <w:rPr>
          <w:rFonts w:ascii="Arial" w:hAnsi="Arial" w:cs="Arial"/>
          <w:sz w:val="24"/>
          <w:szCs w:val="24"/>
          <w:lang w:val="es-AR"/>
        </w:rPr>
      </w:pPr>
      <w:r w:rsidRPr="0031717A">
        <w:rPr>
          <w:rFonts w:ascii="Arial" w:hAnsi="Arial" w:cs="Arial"/>
          <w:b/>
          <w:sz w:val="24"/>
          <w:szCs w:val="24"/>
          <w:lang w:val="es-AR"/>
        </w:rPr>
        <w:t xml:space="preserve">DIARIO EL COMERCIO: </w:t>
      </w:r>
      <w:r w:rsidRPr="0031717A">
        <w:rPr>
          <w:rFonts w:ascii="Arial" w:hAnsi="Arial" w:cs="Arial"/>
          <w:sz w:val="24"/>
          <w:szCs w:val="24"/>
          <w:lang w:val="es-AR"/>
        </w:rPr>
        <w:t xml:space="preserve">Esta localizado en la Ciudad de Quito, el mismo que ha tenido gran trayectoria en la Ciudad el cual </w:t>
      </w:r>
      <w:r>
        <w:rPr>
          <w:rFonts w:ascii="Arial" w:hAnsi="Arial" w:cs="Arial"/>
          <w:sz w:val="24"/>
          <w:szCs w:val="24"/>
          <w:lang w:val="es-AR"/>
        </w:rPr>
        <w:t>h</w:t>
      </w:r>
      <w:r w:rsidRPr="0031717A">
        <w:rPr>
          <w:rFonts w:ascii="Arial" w:hAnsi="Arial" w:cs="Arial"/>
          <w:sz w:val="24"/>
          <w:szCs w:val="24"/>
          <w:lang w:val="es-AR"/>
        </w:rPr>
        <w:t>a tenido un gran reconocimiento por la sociedad en general.</w:t>
      </w:r>
    </w:p>
    <w:p w:rsidR="004612F0" w:rsidRDefault="004612F0" w:rsidP="004612F0">
      <w:pPr>
        <w:spacing w:line="480" w:lineRule="auto"/>
        <w:jc w:val="center"/>
        <w:rPr>
          <w:rFonts w:ascii="Arial" w:hAnsi="Arial" w:cs="Arial"/>
          <w:b/>
          <w:sz w:val="24"/>
          <w:szCs w:val="24"/>
          <w:lang w:val="es-AR"/>
        </w:rPr>
      </w:pPr>
      <w:r w:rsidRPr="0031717A">
        <w:rPr>
          <w:rFonts w:ascii="Arial" w:hAnsi="Arial" w:cs="Arial"/>
          <w:b/>
          <w:sz w:val="24"/>
          <w:szCs w:val="24"/>
          <w:lang w:val="es-AR"/>
        </w:rPr>
        <w:t>CUADRO Nº 01</w:t>
      </w:r>
    </w:p>
    <w:p w:rsidR="004612F0" w:rsidRPr="0031717A" w:rsidRDefault="004612F0" w:rsidP="004612F0">
      <w:pPr>
        <w:spacing w:line="480" w:lineRule="auto"/>
        <w:jc w:val="center"/>
        <w:rPr>
          <w:rFonts w:ascii="Arial" w:hAnsi="Arial" w:cs="Arial"/>
          <w:b/>
          <w:sz w:val="24"/>
          <w:szCs w:val="24"/>
          <w:lang w:val="es-AR"/>
        </w:rPr>
      </w:pPr>
      <w:r w:rsidRPr="0031717A">
        <w:rPr>
          <w:rFonts w:ascii="Arial" w:hAnsi="Arial" w:cs="Arial"/>
          <w:b/>
          <w:sz w:val="24"/>
          <w:szCs w:val="24"/>
          <w:lang w:val="es-AR"/>
        </w:rPr>
        <w:t>Distribución del Diario</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2161"/>
        <w:gridCol w:w="2161"/>
        <w:gridCol w:w="2161"/>
        <w:gridCol w:w="2161"/>
      </w:tblGrid>
      <w:tr w:rsidR="004612F0" w:rsidRPr="00166B91" w:rsidTr="004612F0">
        <w:tc>
          <w:tcPr>
            <w:tcW w:w="2161" w:type="dxa"/>
          </w:tcPr>
          <w:p w:rsidR="004612F0" w:rsidRPr="00166B91" w:rsidRDefault="004612F0" w:rsidP="004612F0">
            <w:pPr>
              <w:spacing w:after="0" w:line="480" w:lineRule="auto"/>
              <w:jc w:val="center"/>
              <w:rPr>
                <w:rFonts w:ascii="Arial" w:hAnsi="Arial" w:cs="Arial"/>
                <w:b/>
                <w:sz w:val="24"/>
                <w:szCs w:val="24"/>
                <w:lang w:val="es-AR"/>
              </w:rPr>
            </w:pPr>
            <w:r w:rsidRPr="00166B91">
              <w:rPr>
                <w:rFonts w:ascii="Arial" w:hAnsi="Arial" w:cs="Arial"/>
                <w:b/>
                <w:sz w:val="24"/>
                <w:szCs w:val="24"/>
                <w:lang w:val="es-AR"/>
              </w:rPr>
              <w:t>Diario Crónica de la Tarde</w:t>
            </w:r>
          </w:p>
        </w:tc>
        <w:tc>
          <w:tcPr>
            <w:tcW w:w="2161" w:type="dxa"/>
          </w:tcPr>
          <w:p w:rsidR="004612F0" w:rsidRPr="00166B91" w:rsidRDefault="004612F0" w:rsidP="004612F0">
            <w:pPr>
              <w:spacing w:after="0" w:line="480" w:lineRule="auto"/>
              <w:jc w:val="center"/>
              <w:rPr>
                <w:rFonts w:ascii="Arial" w:hAnsi="Arial" w:cs="Arial"/>
                <w:b/>
                <w:sz w:val="24"/>
                <w:szCs w:val="24"/>
                <w:lang w:val="es-AR"/>
              </w:rPr>
            </w:pPr>
            <w:r w:rsidRPr="00166B91">
              <w:rPr>
                <w:rFonts w:ascii="Arial" w:hAnsi="Arial" w:cs="Arial"/>
                <w:b/>
                <w:sz w:val="24"/>
                <w:szCs w:val="24"/>
                <w:lang w:val="es-AR"/>
              </w:rPr>
              <w:t>Diario el Universo</w:t>
            </w:r>
          </w:p>
        </w:tc>
        <w:tc>
          <w:tcPr>
            <w:tcW w:w="2161" w:type="dxa"/>
          </w:tcPr>
          <w:p w:rsidR="004612F0" w:rsidRPr="00166B91" w:rsidRDefault="004612F0" w:rsidP="004612F0">
            <w:pPr>
              <w:spacing w:after="0" w:line="480" w:lineRule="auto"/>
              <w:jc w:val="center"/>
              <w:rPr>
                <w:rFonts w:ascii="Arial" w:hAnsi="Arial" w:cs="Arial"/>
                <w:b/>
                <w:sz w:val="24"/>
                <w:szCs w:val="24"/>
                <w:lang w:val="es-AR"/>
              </w:rPr>
            </w:pPr>
          </w:p>
          <w:p w:rsidR="004612F0" w:rsidRPr="00166B91" w:rsidRDefault="004612F0" w:rsidP="004612F0">
            <w:pPr>
              <w:spacing w:after="0" w:line="480" w:lineRule="auto"/>
              <w:jc w:val="center"/>
              <w:rPr>
                <w:rFonts w:ascii="Arial" w:hAnsi="Arial" w:cs="Arial"/>
                <w:b/>
                <w:sz w:val="24"/>
                <w:szCs w:val="24"/>
                <w:lang w:val="es-AR"/>
              </w:rPr>
            </w:pPr>
            <w:r w:rsidRPr="00166B91">
              <w:rPr>
                <w:rFonts w:ascii="Arial" w:hAnsi="Arial" w:cs="Arial"/>
                <w:b/>
                <w:sz w:val="24"/>
                <w:szCs w:val="24"/>
                <w:lang w:val="es-AR"/>
              </w:rPr>
              <w:t>Diario Extra</w:t>
            </w:r>
          </w:p>
        </w:tc>
        <w:tc>
          <w:tcPr>
            <w:tcW w:w="2161" w:type="dxa"/>
          </w:tcPr>
          <w:p w:rsidR="004612F0" w:rsidRPr="00166B91" w:rsidRDefault="004612F0" w:rsidP="004612F0">
            <w:pPr>
              <w:spacing w:after="0" w:line="480" w:lineRule="auto"/>
              <w:jc w:val="center"/>
              <w:rPr>
                <w:rFonts w:ascii="Arial" w:hAnsi="Arial" w:cs="Arial"/>
                <w:b/>
                <w:sz w:val="24"/>
                <w:szCs w:val="24"/>
                <w:lang w:val="es-AR"/>
              </w:rPr>
            </w:pPr>
            <w:r w:rsidRPr="00166B91">
              <w:rPr>
                <w:rFonts w:ascii="Arial" w:hAnsi="Arial" w:cs="Arial"/>
                <w:b/>
                <w:sz w:val="24"/>
                <w:szCs w:val="24"/>
                <w:lang w:val="es-AR"/>
              </w:rPr>
              <w:t>Diario el Comercio</w:t>
            </w:r>
          </w:p>
        </w:tc>
      </w:tr>
      <w:tr w:rsidR="002D6FE2" w:rsidRPr="00166B91" w:rsidTr="004612F0">
        <w:tc>
          <w:tcPr>
            <w:tcW w:w="2161" w:type="dxa"/>
          </w:tcPr>
          <w:p w:rsidR="002D6FE2" w:rsidRPr="00166B91" w:rsidRDefault="002D6FE2" w:rsidP="00E91F7C">
            <w:pPr>
              <w:spacing w:after="0" w:line="480" w:lineRule="auto"/>
              <w:jc w:val="both"/>
              <w:rPr>
                <w:rFonts w:ascii="Arial" w:hAnsi="Arial" w:cs="Arial"/>
                <w:sz w:val="24"/>
                <w:szCs w:val="24"/>
                <w:lang w:val="es-AR"/>
              </w:rPr>
            </w:pPr>
            <w:r>
              <w:rPr>
                <w:rFonts w:ascii="Arial" w:hAnsi="Arial" w:cs="Arial"/>
                <w:sz w:val="24"/>
                <w:szCs w:val="24"/>
                <w:lang w:val="es-AR"/>
              </w:rPr>
              <w:t>6 Cantones</w:t>
            </w:r>
          </w:p>
        </w:tc>
        <w:tc>
          <w:tcPr>
            <w:tcW w:w="2161" w:type="dxa"/>
          </w:tcPr>
          <w:p w:rsidR="002D6FE2" w:rsidRPr="00166B91" w:rsidRDefault="002D6FE2" w:rsidP="00E91F7C">
            <w:pPr>
              <w:spacing w:after="0" w:line="480" w:lineRule="auto"/>
              <w:jc w:val="both"/>
              <w:rPr>
                <w:rFonts w:ascii="Arial" w:hAnsi="Arial" w:cs="Arial"/>
                <w:sz w:val="24"/>
                <w:szCs w:val="24"/>
                <w:lang w:val="es-AR"/>
              </w:rPr>
            </w:pPr>
            <w:r>
              <w:rPr>
                <w:rFonts w:ascii="Arial" w:hAnsi="Arial" w:cs="Arial"/>
                <w:sz w:val="24"/>
                <w:szCs w:val="24"/>
                <w:lang w:val="es-AR"/>
              </w:rPr>
              <w:t>80 Cantones</w:t>
            </w:r>
          </w:p>
        </w:tc>
        <w:tc>
          <w:tcPr>
            <w:tcW w:w="2161" w:type="dxa"/>
          </w:tcPr>
          <w:p w:rsidR="002D6FE2" w:rsidRPr="00166B91" w:rsidRDefault="002D6FE2" w:rsidP="00E91F7C">
            <w:pPr>
              <w:spacing w:after="0" w:line="480" w:lineRule="auto"/>
              <w:jc w:val="both"/>
              <w:rPr>
                <w:rFonts w:ascii="Arial" w:hAnsi="Arial" w:cs="Arial"/>
                <w:sz w:val="24"/>
                <w:szCs w:val="24"/>
                <w:lang w:val="es-AR"/>
              </w:rPr>
            </w:pPr>
            <w:r>
              <w:rPr>
                <w:rFonts w:ascii="Arial" w:hAnsi="Arial" w:cs="Arial"/>
                <w:sz w:val="24"/>
                <w:szCs w:val="24"/>
                <w:lang w:val="es-AR"/>
              </w:rPr>
              <w:t>74 Cantones</w:t>
            </w:r>
          </w:p>
        </w:tc>
        <w:tc>
          <w:tcPr>
            <w:tcW w:w="2161" w:type="dxa"/>
          </w:tcPr>
          <w:p w:rsidR="002D6FE2" w:rsidRPr="00166B91" w:rsidRDefault="002D6FE2" w:rsidP="00E91F7C">
            <w:pPr>
              <w:spacing w:after="0" w:line="480" w:lineRule="auto"/>
              <w:jc w:val="both"/>
              <w:rPr>
                <w:rFonts w:ascii="Arial" w:hAnsi="Arial" w:cs="Arial"/>
                <w:sz w:val="24"/>
                <w:szCs w:val="24"/>
                <w:lang w:val="es-AR"/>
              </w:rPr>
            </w:pPr>
            <w:r>
              <w:rPr>
                <w:rFonts w:ascii="Arial" w:hAnsi="Arial" w:cs="Arial"/>
                <w:sz w:val="24"/>
                <w:szCs w:val="24"/>
                <w:lang w:val="es-AR"/>
              </w:rPr>
              <w:t>80 Cantones</w:t>
            </w:r>
          </w:p>
        </w:tc>
      </w:tr>
    </w:tbl>
    <w:p w:rsidR="004612F0" w:rsidRPr="00341983" w:rsidRDefault="004612F0" w:rsidP="004612F0">
      <w:pPr>
        <w:spacing w:after="120" w:line="240" w:lineRule="auto"/>
        <w:jc w:val="both"/>
        <w:rPr>
          <w:rFonts w:ascii="Arial" w:hAnsi="Arial" w:cs="Arial"/>
          <w:sz w:val="18"/>
          <w:szCs w:val="18"/>
          <w:lang w:val="es-AR"/>
        </w:rPr>
      </w:pPr>
      <w:r w:rsidRPr="00341983">
        <w:rPr>
          <w:rFonts w:ascii="Arial" w:hAnsi="Arial" w:cs="Arial"/>
          <w:b/>
          <w:sz w:val="18"/>
          <w:szCs w:val="18"/>
          <w:lang w:val="es-AR"/>
        </w:rPr>
        <w:t>Fuente:</w:t>
      </w:r>
      <w:r w:rsidRPr="00341983">
        <w:rPr>
          <w:rFonts w:ascii="Arial" w:hAnsi="Arial" w:cs="Arial"/>
          <w:sz w:val="18"/>
          <w:szCs w:val="18"/>
          <w:lang w:val="es-AR"/>
        </w:rPr>
        <w:t xml:space="preserve"> </w:t>
      </w:r>
      <w:r w:rsidR="002D6FE2">
        <w:rPr>
          <w:rFonts w:ascii="Arial" w:hAnsi="Arial" w:cs="Arial"/>
          <w:sz w:val="18"/>
          <w:szCs w:val="18"/>
          <w:lang w:val="es-AR"/>
        </w:rPr>
        <w:t>Crónica de la</w:t>
      </w:r>
      <w:r w:rsidR="003B76E7">
        <w:rPr>
          <w:rFonts w:ascii="Arial" w:hAnsi="Arial" w:cs="Arial"/>
          <w:sz w:val="18"/>
          <w:szCs w:val="18"/>
          <w:lang w:val="es-AR"/>
        </w:rPr>
        <w:t xml:space="preserve"> T</w:t>
      </w:r>
      <w:r w:rsidRPr="00341983">
        <w:rPr>
          <w:rFonts w:ascii="Arial" w:hAnsi="Arial" w:cs="Arial"/>
          <w:sz w:val="18"/>
          <w:szCs w:val="18"/>
          <w:lang w:val="es-AR"/>
        </w:rPr>
        <w:t>arde y competencia</w:t>
      </w:r>
    </w:p>
    <w:p w:rsidR="004612F0" w:rsidRDefault="004612F0" w:rsidP="004612F0">
      <w:pPr>
        <w:spacing w:after="120" w:line="240" w:lineRule="auto"/>
        <w:jc w:val="both"/>
        <w:rPr>
          <w:rFonts w:ascii="Arial" w:hAnsi="Arial" w:cs="Arial"/>
          <w:sz w:val="18"/>
          <w:szCs w:val="18"/>
          <w:lang w:val="es-AR"/>
        </w:rPr>
      </w:pPr>
      <w:r w:rsidRPr="00341983">
        <w:rPr>
          <w:rFonts w:ascii="Arial" w:hAnsi="Arial" w:cs="Arial"/>
          <w:b/>
          <w:sz w:val="18"/>
          <w:szCs w:val="18"/>
          <w:lang w:val="es-AR"/>
        </w:rPr>
        <w:t>Elabor</w:t>
      </w:r>
      <w:r>
        <w:rPr>
          <w:rFonts w:ascii="Arial" w:hAnsi="Arial" w:cs="Arial"/>
          <w:b/>
          <w:sz w:val="18"/>
          <w:szCs w:val="18"/>
          <w:lang w:val="es-AR"/>
        </w:rPr>
        <w:t>ación</w:t>
      </w:r>
      <w:r w:rsidRPr="00341983">
        <w:rPr>
          <w:rFonts w:ascii="Arial" w:hAnsi="Arial" w:cs="Arial"/>
          <w:b/>
          <w:sz w:val="18"/>
          <w:szCs w:val="18"/>
          <w:lang w:val="es-AR"/>
        </w:rPr>
        <w:t>:</w:t>
      </w:r>
      <w:r>
        <w:rPr>
          <w:rFonts w:ascii="Arial" w:hAnsi="Arial" w:cs="Arial"/>
          <w:sz w:val="18"/>
          <w:szCs w:val="18"/>
          <w:lang w:val="es-AR"/>
        </w:rPr>
        <w:t xml:space="preserve"> La Autora</w:t>
      </w:r>
    </w:p>
    <w:p w:rsidR="004612F0" w:rsidRPr="003D47A6" w:rsidRDefault="004612F0" w:rsidP="004612F0">
      <w:pPr>
        <w:spacing w:after="120" w:line="240" w:lineRule="auto"/>
        <w:jc w:val="both"/>
        <w:rPr>
          <w:rFonts w:ascii="Arial" w:hAnsi="Arial" w:cs="Arial"/>
          <w:sz w:val="18"/>
          <w:szCs w:val="18"/>
          <w:lang w:val="es-AR"/>
        </w:rPr>
      </w:pPr>
    </w:p>
    <w:p w:rsidR="004612F0" w:rsidRPr="0031717A" w:rsidRDefault="004612F0" w:rsidP="004612F0">
      <w:pPr>
        <w:spacing w:line="480" w:lineRule="auto"/>
        <w:jc w:val="both"/>
        <w:rPr>
          <w:rFonts w:ascii="Arial" w:hAnsi="Arial" w:cs="Arial"/>
          <w:sz w:val="24"/>
          <w:szCs w:val="24"/>
          <w:lang w:val="es-AR"/>
        </w:rPr>
      </w:pPr>
      <w:r w:rsidRPr="0031717A">
        <w:rPr>
          <w:rFonts w:ascii="Arial" w:hAnsi="Arial" w:cs="Arial"/>
          <w:sz w:val="24"/>
          <w:szCs w:val="24"/>
          <w:lang w:val="es-AR"/>
        </w:rPr>
        <w:lastRenderedPageBreak/>
        <w:t>El Diario Crónica de la Tarde es distribuido a 6 cantones de la Provincia de Loja, mientras que el Diario el Universo, el Diario Extra, y el Diario Comercio son distribuidos a 24 Provincias del Ecuador, lo que nos permite darnos cuenta que estos diarios tiene un gran espacio de distribución, sin embargo el Diario Crónica de la Tarde tiene un espacio mínimo de distribución ya que este llega solo a 6 cantones de la ciudad de Loja.</w:t>
      </w:r>
    </w:p>
    <w:p w:rsidR="004612F0" w:rsidRPr="0031717A" w:rsidRDefault="008D189D" w:rsidP="004612F0">
      <w:pPr>
        <w:spacing w:line="480" w:lineRule="auto"/>
        <w:jc w:val="both"/>
        <w:rPr>
          <w:rFonts w:ascii="Arial" w:hAnsi="Arial" w:cs="Arial"/>
          <w:b/>
          <w:sz w:val="24"/>
          <w:szCs w:val="24"/>
          <w:lang w:val="es-AR"/>
        </w:rPr>
      </w:pPr>
      <w:r>
        <w:rPr>
          <w:rFonts w:ascii="Arial" w:hAnsi="Arial" w:cs="Arial"/>
          <w:b/>
          <w:sz w:val="24"/>
          <w:szCs w:val="24"/>
          <w:lang w:val="es-AR"/>
        </w:rPr>
        <w:t>5</w:t>
      </w:r>
      <w:r w:rsidR="004612F0">
        <w:rPr>
          <w:rFonts w:ascii="Arial" w:hAnsi="Arial" w:cs="Arial"/>
          <w:b/>
          <w:sz w:val="24"/>
          <w:szCs w:val="24"/>
          <w:lang w:val="es-AR"/>
        </w:rPr>
        <w:t xml:space="preserve">.2.1.4.  </w:t>
      </w:r>
      <w:r w:rsidR="004612F0" w:rsidRPr="0031717A">
        <w:rPr>
          <w:rFonts w:ascii="Arial" w:hAnsi="Arial" w:cs="Arial"/>
          <w:b/>
          <w:sz w:val="24"/>
          <w:szCs w:val="24"/>
          <w:lang w:val="es-AR"/>
        </w:rPr>
        <w:t>Competidores Sustitutos del Diario Crónica de la Tarde</w:t>
      </w:r>
    </w:p>
    <w:p w:rsidR="004612F0" w:rsidRPr="0031717A" w:rsidRDefault="004612F0" w:rsidP="004612F0">
      <w:pPr>
        <w:spacing w:line="480" w:lineRule="auto"/>
        <w:jc w:val="both"/>
        <w:rPr>
          <w:rFonts w:ascii="Arial" w:hAnsi="Arial" w:cs="Arial"/>
          <w:sz w:val="24"/>
          <w:szCs w:val="24"/>
          <w:lang w:val="es-AR"/>
        </w:rPr>
      </w:pPr>
      <w:r w:rsidRPr="0031717A">
        <w:rPr>
          <w:rFonts w:ascii="Arial" w:hAnsi="Arial" w:cs="Arial"/>
          <w:sz w:val="24"/>
          <w:szCs w:val="24"/>
          <w:lang w:val="es-AR"/>
        </w:rPr>
        <w:t>Los competidores sustitutos del Diario Crónica de la Tarde son:</w:t>
      </w:r>
    </w:p>
    <w:p w:rsidR="004612F0" w:rsidRPr="0031717A" w:rsidRDefault="004612F0" w:rsidP="004612F0">
      <w:pPr>
        <w:spacing w:line="480" w:lineRule="auto"/>
        <w:jc w:val="both"/>
        <w:rPr>
          <w:rFonts w:ascii="Arial" w:hAnsi="Arial" w:cs="Arial"/>
          <w:b/>
          <w:sz w:val="24"/>
          <w:szCs w:val="24"/>
          <w:lang w:val="es-AR"/>
        </w:rPr>
      </w:pPr>
      <w:r w:rsidRPr="0031717A">
        <w:rPr>
          <w:rFonts w:ascii="Arial" w:hAnsi="Arial" w:cs="Arial"/>
          <w:b/>
          <w:sz w:val="24"/>
          <w:szCs w:val="24"/>
          <w:lang w:val="es-AR"/>
        </w:rPr>
        <w:t xml:space="preserve">RADIO: </w:t>
      </w:r>
      <w:r w:rsidRPr="0031717A">
        <w:rPr>
          <w:rFonts w:ascii="Arial" w:eastAsia="Times New Roman" w:hAnsi="Arial" w:cs="Arial"/>
          <w:color w:val="445555"/>
          <w:sz w:val="24"/>
          <w:szCs w:val="24"/>
          <w:lang w:eastAsia="es-ES"/>
        </w:rPr>
        <w:t> </w:t>
      </w:r>
      <w:r w:rsidRPr="0031717A">
        <w:rPr>
          <w:rFonts w:ascii="Arial" w:eastAsia="Times New Roman" w:hAnsi="Arial" w:cs="Arial"/>
          <w:sz w:val="24"/>
          <w:szCs w:val="24"/>
          <w:lang w:eastAsia="es-ES"/>
        </w:rPr>
        <w:t>Acaparó gran parte del protagonismo que hasta entonces habían tenido los periódicos como transmisores veloces de noticias, y su prestigio creció enormemente, el mismo que mantuvo informados a millones de personas acerca de los hechos de actualidad que se suscitan en el diario vivir, el cual lleg</w:t>
      </w:r>
      <w:r>
        <w:rPr>
          <w:rFonts w:ascii="Arial" w:eastAsia="Times New Roman" w:hAnsi="Arial" w:cs="Arial"/>
          <w:sz w:val="24"/>
          <w:szCs w:val="24"/>
          <w:lang w:eastAsia="es-ES"/>
        </w:rPr>
        <w:t>ó</w:t>
      </w:r>
      <w:r w:rsidRPr="0031717A">
        <w:rPr>
          <w:rFonts w:ascii="Arial" w:eastAsia="Times New Roman" w:hAnsi="Arial" w:cs="Arial"/>
          <w:sz w:val="24"/>
          <w:szCs w:val="24"/>
          <w:lang w:eastAsia="es-ES"/>
        </w:rPr>
        <w:t xml:space="preserve"> a constituirse en una arma informativa rápida y veraz</w:t>
      </w:r>
    </w:p>
    <w:p w:rsidR="004612F0" w:rsidRPr="0031717A" w:rsidRDefault="004612F0" w:rsidP="004612F0">
      <w:pPr>
        <w:spacing w:line="480" w:lineRule="auto"/>
        <w:jc w:val="both"/>
        <w:rPr>
          <w:rFonts w:ascii="Arial" w:hAnsi="Arial" w:cs="Arial"/>
          <w:b/>
          <w:sz w:val="24"/>
          <w:szCs w:val="24"/>
          <w:lang w:val="es-AR"/>
        </w:rPr>
      </w:pPr>
      <w:r w:rsidRPr="0031717A">
        <w:rPr>
          <w:rFonts w:ascii="Arial" w:hAnsi="Arial" w:cs="Arial"/>
          <w:b/>
          <w:sz w:val="24"/>
          <w:szCs w:val="24"/>
          <w:lang w:val="es-AR"/>
        </w:rPr>
        <w:t>TELEVISION:</w:t>
      </w:r>
      <w:r w:rsidRPr="0031717A">
        <w:rPr>
          <w:rFonts w:ascii="Arial" w:eastAsia="Times New Roman" w:hAnsi="Arial" w:cs="Arial"/>
          <w:color w:val="445555"/>
          <w:sz w:val="24"/>
          <w:szCs w:val="24"/>
          <w:lang w:eastAsia="es-ES"/>
        </w:rPr>
        <w:t xml:space="preserve"> Ha </w:t>
      </w:r>
      <w:r w:rsidRPr="0031717A">
        <w:rPr>
          <w:rFonts w:ascii="Arial" w:eastAsia="Times New Roman" w:hAnsi="Arial" w:cs="Arial"/>
          <w:sz w:val="24"/>
          <w:szCs w:val="24"/>
          <w:lang w:eastAsia="es-ES"/>
        </w:rPr>
        <w:t>alcanzado un gigantesco desarrollo en todos los países, siendo un medio perfecto para la difusión de noticias y, sobre todo debido al gran número de canales que las redes de cable pueden distribuir, siendo un medio apropiado para transmitir numerosos y variados puntos de vista, y para que se escuchen voces y opiniones que, de otro modo, no podrían escucharse.</w:t>
      </w:r>
    </w:p>
    <w:p w:rsidR="004612F0" w:rsidRDefault="004612F0" w:rsidP="004612F0">
      <w:pPr>
        <w:spacing w:line="480" w:lineRule="auto"/>
        <w:jc w:val="both"/>
        <w:rPr>
          <w:rFonts w:ascii="Arial" w:hAnsi="Arial" w:cs="Arial"/>
          <w:sz w:val="24"/>
          <w:szCs w:val="24"/>
          <w:lang w:val="es-AR"/>
        </w:rPr>
      </w:pPr>
      <w:r w:rsidRPr="0031717A">
        <w:rPr>
          <w:rFonts w:ascii="Arial" w:hAnsi="Arial" w:cs="Arial"/>
          <w:b/>
          <w:sz w:val="24"/>
          <w:szCs w:val="24"/>
          <w:lang w:val="es-AR"/>
        </w:rPr>
        <w:t xml:space="preserve">INTERNET: </w:t>
      </w:r>
      <w:r w:rsidRPr="0031717A">
        <w:rPr>
          <w:rFonts w:ascii="Arial" w:hAnsi="Arial" w:cs="Arial"/>
          <w:sz w:val="24"/>
          <w:szCs w:val="24"/>
          <w:lang w:val="es-AR"/>
        </w:rPr>
        <w:t>Constituye una herramienta poderosa en la actualidad ya que permite realizar un sin número de actividades desde el lugar de trabajo sin la necesidad de moverse. Est</w:t>
      </w:r>
      <w:r>
        <w:rPr>
          <w:rFonts w:ascii="Arial" w:hAnsi="Arial" w:cs="Arial"/>
          <w:sz w:val="24"/>
          <w:szCs w:val="24"/>
          <w:lang w:val="es-AR"/>
        </w:rPr>
        <w:t>e</w:t>
      </w:r>
      <w:r w:rsidRPr="0031717A">
        <w:rPr>
          <w:rFonts w:ascii="Arial" w:hAnsi="Arial" w:cs="Arial"/>
          <w:sz w:val="24"/>
          <w:szCs w:val="24"/>
          <w:lang w:val="es-AR"/>
        </w:rPr>
        <w:t xml:space="preserve"> es un medio de información más utilizado por las MIPYMES y por la sociedad en general por su rapidez y exactitud.</w:t>
      </w:r>
    </w:p>
    <w:p w:rsidR="008D189D" w:rsidRPr="008D189D" w:rsidRDefault="008D189D" w:rsidP="004612F0">
      <w:pPr>
        <w:spacing w:line="480" w:lineRule="auto"/>
        <w:jc w:val="both"/>
        <w:rPr>
          <w:rFonts w:ascii="Arial" w:hAnsi="Arial" w:cs="Arial"/>
          <w:sz w:val="24"/>
          <w:szCs w:val="24"/>
          <w:lang w:val="es-AR"/>
        </w:rPr>
      </w:pPr>
    </w:p>
    <w:p w:rsidR="004612F0" w:rsidRPr="00CB75B1" w:rsidRDefault="008D189D" w:rsidP="004612F0">
      <w:pPr>
        <w:spacing w:line="480" w:lineRule="auto"/>
        <w:jc w:val="both"/>
        <w:rPr>
          <w:rFonts w:ascii="Arial" w:hAnsi="Arial" w:cs="Arial"/>
          <w:b/>
          <w:sz w:val="24"/>
          <w:szCs w:val="24"/>
          <w:lang w:val="es-AR"/>
        </w:rPr>
      </w:pPr>
      <w:r>
        <w:rPr>
          <w:rFonts w:ascii="Arial" w:hAnsi="Arial" w:cs="Arial"/>
          <w:b/>
          <w:sz w:val="24"/>
          <w:szCs w:val="24"/>
          <w:lang w:val="es-AR"/>
        </w:rPr>
        <w:lastRenderedPageBreak/>
        <w:t>5</w:t>
      </w:r>
      <w:r w:rsidR="004612F0">
        <w:rPr>
          <w:rFonts w:ascii="Arial" w:hAnsi="Arial" w:cs="Arial"/>
          <w:b/>
          <w:sz w:val="24"/>
          <w:szCs w:val="24"/>
          <w:lang w:val="es-AR"/>
        </w:rPr>
        <w:t>.2.1</w:t>
      </w:r>
      <w:r w:rsidR="004612F0" w:rsidRPr="00CB75B1">
        <w:rPr>
          <w:rFonts w:ascii="Arial" w:hAnsi="Arial" w:cs="Arial"/>
          <w:b/>
          <w:sz w:val="24"/>
          <w:szCs w:val="24"/>
          <w:lang w:val="es-AR"/>
        </w:rPr>
        <w:t>.</w:t>
      </w:r>
      <w:r w:rsidR="004612F0">
        <w:rPr>
          <w:rFonts w:ascii="Arial" w:hAnsi="Arial" w:cs="Arial"/>
          <w:b/>
          <w:sz w:val="24"/>
          <w:szCs w:val="24"/>
          <w:lang w:val="es-AR"/>
        </w:rPr>
        <w:t>5</w:t>
      </w:r>
      <w:r w:rsidR="004612F0" w:rsidRPr="00CB75B1">
        <w:rPr>
          <w:rFonts w:ascii="Arial" w:hAnsi="Arial" w:cs="Arial"/>
          <w:b/>
          <w:sz w:val="24"/>
          <w:szCs w:val="24"/>
          <w:lang w:val="es-AR"/>
        </w:rPr>
        <w:t>. Amenazas Competitivas</w:t>
      </w:r>
    </w:p>
    <w:p w:rsidR="004612F0" w:rsidRPr="00341983" w:rsidRDefault="004612F0" w:rsidP="004612F0">
      <w:pPr>
        <w:pStyle w:val="Prrafodelista"/>
        <w:numPr>
          <w:ilvl w:val="0"/>
          <w:numId w:val="9"/>
        </w:numPr>
        <w:spacing w:line="480" w:lineRule="auto"/>
        <w:jc w:val="both"/>
        <w:rPr>
          <w:rFonts w:ascii="Arial" w:hAnsi="Arial" w:cs="Arial"/>
          <w:b/>
          <w:sz w:val="24"/>
          <w:szCs w:val="24"/>
          <w:lang w:val="es-AR"/>
        </w:rPr>
      </w:pPr>
      <w:r w:rsidRPr="00341983">
        <w:rPr>
          <w:rFonts w:ascii="Arial" w:hAnsi="Arial" w:cs="Arial"/>
          <w:b/>
          <w:sz w:val="24"/>
          <w:szCs w:val="24"/>
          <w:lang w:val="es-AR"/>
        </w:rPr>
        <w:t>Competidores Potenciales</w:t>
      </w:r>
    </w:p>
    <w:p w:rsidR="004612F0" w:rsidRPr="0031717A" w:rsidRDefault="004612F0" w:rsidP="004612F0">
      <w:pPr>
        <w:spacing w:line="480" w:lineRule="auto"/>
        <w:jc w:val="both"/>
        <w:rPr>
          <w:rFonts w:ascii="Arial" w:hAnsi="Arial" w:cs="Arial"/>
          <w:b/>
          <w:sz w:val="24"/>
          <w:szCs w:val="24"/>
          <w:lang w:val="es-AR"/>
        </w:rPr>
      </w:pPr>
      <w:r w:rsidRPr="0031717A">
        <w:rPr>
          <w:rFonts w:ascii="Arial" w:hAnsi="Arial" w:cs="Arial"/>
          <w:b/>
          <w:sz w:val="24"/>
          <w:szCs w:val="24"/>
          <w:lang w:val="es-AR"/>
        </w:rPr>
        <w:t>Barreras de Entrada</w:t>
      </w:r>
    </w:p>
    <w:p w:rsidR="004612F0" w:rsidRPr="00341983" w:rsidRDefault="004612F0" w:rsidP="004612F0">
      <w:pPr>
        <w:pStyle w:val="Prrafodelista"/>
        <w:numPr>
          <w:ilvl w:val="0"/>
          <w:numId w:val="10"/>
        </w:numPr>
        <w:spacing w:line="480" w:lineRule="auto"/>
        <w:jc w:val="both"/>
        <w:rPr>
          <w:rFonts w:ascii="Arial" w:hAnsi="Arial" w:cs="Arial"/>
          <w:sz w:val="24"/>
          <w:szCs w:val="24"/>
          <w:lang w:val="es-AR"/>
        </w:rPr>
      </w:pPr>
      <w:r w:rsidRPr="00341983">
        <w:rPr>
          <w:rFonts w:ascii="Arial" w:hAnsi="Arial" w:cs="Arial"/>
          <w:sz w:val="24"/>
          <w:szCs w:val="24"/>
          <w:lang w:val="es-AR"/>
        </w:rPr>
        <w:t xml:space="preserve">Para la creación de este tipo de empresas se necesita de un capital de aproximadamente </w:t>
      </w:r>
      <w:r>
        <w:rPr>
          <w:rFonts w:ascii="Arial" w:hAnsi="Arial" w:cs="Arial"/>
          <w:sz w:val="24"/>
          <w:szCs w:val="24"/>
          <w:lang w:val="es-AR"/>
        </w:rPr>
        <w:t>3</w:t>
      </w:r>
      <w:r w:rsidRPr="00341983">
        <w:rPr>
          <w:rFonts w:ascii="Arial" w:hAnsi="Arial" w:cs="Arial"/>
          <w:sz w:val="24"/>
          <w:szCs w:val="24"/>
          <w:lang w:val="es-AR"/>
        </w:rPr>
        <w:t>20.000</w:t>
      </w:r>
      <w:r>
        <w:rPr>
          <w:rFonts w:ascii="Arial" w:hAnsi="Arial" w:cs="Arial"/>
          <w:sz w:val="24"/>
          <w:szCs w:val="24"/>
          <w:lang w:val="es-AR"/>
        </w:rPr>
        <w:t>.000</w:t>
      </w:r>
      <w:r w:rsidRPr="00341983">
        <w:rPr>
          <w:rFonts w:ascii="Arial" w:hAnsi="Arial" w:cs="Arial"/>
          <w:sz w:val="24"/>
          <w:szCs w:val="24"/>
          <w:lang w:val="es-AR"/>
        </w:rPr>
        <w:t xml:space="preserve"> dólares.</w:t>
      </w:r>
    </w:p>
    <w:p w:rsidR="004612F0" w:rsidRPr="00341983" w:rsidRDefault="004612F0" w:rsidP="004612F0">
      <w:pPr>
        <w:pStyle w:val="Prrafodelista"/>
        <w:numPr>
          <w:ilvl w:val="0"/>
          <w:numId w:val="10"/>
        </w:numPr>
        <w:spacing w:line="480" w:lineRule="auto"/>
        <w:jc w:val="both"/>
        <w:rPr>
          <w:rFonts w:ascii="Arial" w:hAnsi="Arial" w:cs="Arial"/>
          <w:sz w:val="24"/>
          <w:szCs w:val="24"/>
          <w:lang w:val="es-AR"/>
        </w:rPr>
      </w:pPr>
      <w:r w:rsidRPr="00341983">
        <w:rPr>
          <w:rFonts w:ascii="Arial" w:hAnsi="Arial" w:cs="Arial"/>
          <w:sz w:val="24"/>
          <w:szCs w:val="24"/>
          <w:lang w:val="es-AR"/>
        </w:rPr>
        <w:t>Para la ejecución de este tipo de empresas es necesario contar con maquinaria adecuada que garanticen el buen funcionamiento de cada una de las actividades realizadas.</w:t>
      </w:r>
    </w:p>
    <w:p w:rsidR="004612F0" w:rsidRPr="00341983" w:rsidRDefault="004612F0" w:rsidP="004612F0">
      <w:pPr>
        <w:pStyle w:val="Prrafodelista"/>
        <w:numPr>
          <w:ilvl w:val="0"/>
          <w:numId w:val="11"/>
        </w:numPr>
        <w:spacing w:line="480" w:lineRule="auto"/>
        <w:jc w:val="both"/>
        <w:rPr>
          <w:rFonts w:ascii="Arial" w:hAnsi="Arial" w:cs="Arial"/>
          <w:sz w:val="24"/>
          <w:szCs w:val="24"/>
          <w:lang w:val="es-AR"/>
        </w:rPr>
      </w:pPr>
      <w:r w:rsidRPr="00341983">
        <w:rPr>
          <w:rFonts w:ascii="Arial" w:hAnsi="Arial" w:cs="Arial"/>
          <w:sz w:val="24"/>
          <w:szCs w:val="24"/>
          <w:lang w:val="es-AR"/>
        </w:rPr>
        <w:t>El personal que labora dentro de esta empresa debe tener experiencia dentro de este ámbito así como también ser capacitado, lo cual permitirá desarrollar sus actividades con eficiencia y eficacia.</w:t>
      </w:r>
    </w:p>
    <w:p w:rsidR="004612F0" w:rsidRDefault="004612F0" w:rsidP="008D189D">
      <w:pPr>
        <w:pStyle w:val="Prrafodelista"/>
        <w:numPr>
          <w:ilvl w:val="0"/>
          <w:numId w:val="11"/>
        </w:numPr>
        <w:spacing w:line="480" w:lineRule="auto"/>
        <w:jc w:val="both"/>
        <w:rPr>
          <w:rFonts w:ascii="Arial" w:hAnsi="Arial" w:cs="Arial"/>
          <w:sz w:val="24"/>
          <w:szCs w:val="24"/>
          <w:lang w:val="es-AR"/>
        </w:rPr>
      </w:pPr>
      <w:r w:rsidRPr="00341983">
        <w:rPr>
          <w:rFonts w:ascii="Arial" w:hAnsi="Arial" w:cs="Arial"/>
          <w:sz w:val="24"/>
          <w:szCs w:val="24"/>
          <w:lang w:val="es-AR"/>
        </w:rPr>
        <w:t>Aprobación de reglamentos y estatutos por las autoridades correspondientes que le permitan laborar con seguridad y legalidad</w:t>
      </w:r>
    </w:p>
    <w:p w:rsidR="00991422" w:rsidRPr="00991422" w:rsidRDefault="00991422" w:rsidP="00991422">
      <w:pPr>
        <w:pStyle w:val="Prrafodelista"/>
        <w:spacing w:line="480" w:lineRule="auto"/>
        <w:jc w:val="both"/>
        <w:rPr>
          <w:rFonts w:ascii="Arial" w:hAnsi="Arial" w:cs="Arial"/>
          <w:sz w:val="24"/>
          <w:szCs w:val="24"/>
          <w:lang w:val="es-AR"/>
        </w:rPr>
      </w:pPr>
    </w:p>
    <w:p w:rsidR="004612F0" w:rsidRPr="0031717A" w:rsidRDefault="004612F0" w:rsidP="004612F0">
      <w:pPr>
        <w:spacing w:line="480" w:lineRule="auto"/>
        <w:jc w:val="both"/>
        <w:rPr>
          <w:rFonts w:ascii="Arial" w:hAnsi="Arial" w:cs="Arial"/>
          <w:b/>
          <w:sz w:val="24"/>
          <w:szCs w:val="24"/>
          <w:lang w:val="es-AR"/>
        </w:rPr>
      </w:pPr>
      <w:r w:rsidRPr="0031717A">
        <w:rPr>
          <w:rFonts w:ascii="Arial" w:hAnsi="Arial" w:cs="Arial"/>
          <w:b/>
          <w:sz w:val="24"/>
          <w:szCs w:val="24"/>
          <w:lang w:val="es-AR"/>
        </w:rPr>
        <w:t>Barreras de Salida</w:t>
      </w:r>
    </w:p>
    <w:p w:rsidR="004612F0" w:rsidRPr="00341983" w:rsidRDefault="004612F0" w:rsidP="004612F0">
      <w:pPr>
        <w:pStyle w:val="Prrafodelista"/>
        <w:numPr>
          <w:ilvl w:val="0"/>
          <w:numId w:val="12"/>
        </w:numPr>
        <w:spacing w:line="480" w:lineRule="auto"/>
        <w:jc w:val="both"/>
        <w:rPr>
          <w:rFonts w:ascii="Arial" w:hAnsi="Arial" w:cs="Arial"/>
          <w:sz w:val="24"/>
          <w:szCs w:val="24"/>
          <w:lang w:val="es-AR"/>
        </w:rPr>
      </w:pPr>
      <w:r w:rsidRPr="00341983">
        <w:rPr>
          <w:rFonts w:ascii="Arial" w:hAnsi="Arial" w:cs="Arial"/>
          <w:sz w:val="24"/>
          <w:szCs w:val="24"/>
          <w:lang w:val="es-AR"/>
        </w:rPr>
        <w:t>El compromiso contractual del Diario con sus clientes es el de permanecer más tiempo en el sector prestando el servicio información veraz y oportuna.</w:t>
      </w:r>
    </w:p>
    <w:p w:rsidR="004612F0" w:rsidRPr="00341983" w:rsidRDefault="004612F0" w:rsidP="004612F0">
      <w:pPr>
        <w:pStyle w:val="Prrafodelista"/>
        <w:numPr>
          <w:ilvl w:val="0"/>
          <w:numId w:val="12"/>
        </w:numPr>
        <w:spacing w:line="480" w:lineRule="auto"/>
        <w:jc w:val="both"/>
        <w:rPr>
          <w:rFonts w:ascii="Arial" w:hAnsi="Arial" w:cs="Arial"/>
          <w:sz w:val="24"/>
          <w:szCs w:val="24"/>
          <w:lang w:val="es-AR"/>
        </w:rPr>
      </w:pPr>
      <w:r w:rsidRPr="00341983">
        <w:rPr>
          <w:rFonts w:ascii="Arial" w:hAnsi="Arial" w:cs="Arial"/>
          <w:sz w:val="24"/>
          <w:szCs w:val="24"/>
          <w:lang w:val="es-AR"/>
        </w:rPr>
        <w:t>Nuevas formas de ampliar la imagen del Diario Crónica de la Tarde ante el mercado competitivo.</w:t>
      </w:r>
    </w:p>
    <w:p w:rsidR="004612F0" w:rsidRDefault="004612F0" w:rsidP="004612F0">
      <w:pPr>
        <w:pStyle w:val="Prrafodelista"/>
        <w:numPr>
          <w:ilvl w:val="0"/>
          <w:numId w:val="12"/>
        </w:numPr>
        <w:spacing w:line="480" w:lineRule="auto"/>
        <w:jc w:val="both"/>
        <w:rPr>
          <w:rFonts w:ascii="Arial" w:hAnsi="Arial" w:cs="Arial"/>
          <w:sz w:val="24"/>
          <w:szCs w:val="24"/>
          <w:lang w:val="es-AR"/>
        </w:rPr>
      </w:pPr>
      <w:r w:rsidRPr="00341983">
        <w:rPr>
          <w:rFonts w:ascii="Arial" w:hAnsi="Arial" w:cs="Arial"/>
          <w:sz w:val="24"/>
          <w:szCs w:val="24"/>
          <w:lang w:val="es-AR"/>
        </w:rPr>
        <w:t>Seguridad de permanecer en el mercado por la calidad informativa que ofrece al mercado local.</w:t>
      </w:r>
    </w:p>
    <w:p w:rsidR="008D189D" w:rsidRPr="008D189D" w:rsidRDefault="008D189D" w:rsidP="008D189D">
      <w:pPr>
        <w:pStyle w:val="Prrafodelista"/>
        <w:spacing w:line="480" w:lineRule="auto"/>
        <w:jc w:val="both"/>
        <w:rPr>
          <w:rFonts w:ascii="Arial" w:hAnsi="Arial" w:cs="Arial"/>
          <w:sz w:val="24"/>
          <w:szCs w:val="24"/>
          <w:lang w:val="es-AR"/>
        </w:rPr>
      </w:pPr>
    </w:p>
    <w:p w:rsidR="004612F0" w:rsidRPr="00863370" w:rsidRDefault="008D189D" w:rsidP="004612F0">
      <w:pPr>
        <w:pStyle w:val="Prrafodelista"/>
        <w:spacing w:line="480" w:lineRule="auto"/>
        <w:ind w:left="0"/>
        <w:jc w:val="both"/>
        <w:rPr>
          <w:rFonts w:ascii="Arial" w:hAnsi="Arial" w:cs="Arial"/>
          <w:sz w:val="24"/>
          <w:szCs w:val="24"/>
          <w:lang w:val="es-AR"/>
        </w:rPr>
      </w:pPr>
      <w:r>
        <w:rPr>
          <w:rFonts w:ascii="Arial" w:hAnsi="Arial" w:cs="Arial"/>
          <w:b/>
          <w:sz w:val="24"/>
          <w:szCs w:val="24"/>
          <w:lang w:val="es-AR"/>
        </w:rPr>
        <w:lastRenderedPageBreak/>
        <w:t>5</w:t>
      </w:r>
      <w:r w:rsidR="004612F0" w:rsidRPr="00863370">
        <w:rPr>
          <w:rFonts w:ascii="Arial" w:hAnsi="Arial" w:cs="Arial"/>
          <w:b/>
          <w:sz w:val="24"/>
          <w:szCs w:val="24"/>
          <w:lang w:val="es-AR"/>
        </w:rPr>
        <w:t>.2.1.6. Análisis de los Proveedores</w:t>
      </w:r>
    </w:p>
    <w:p w:rsidR="003B76E7" w:rsidRDefault="003B76E7" w:rsidP="003B76E7">
      <w:pPr>
        <w:spacing w:line="480" w:lineRule="auto"/>
        <w:jc w:val="both"/>
        <w:rPr>
          <w:rFonts w:ascii="Arial" w:hAnsi="Arial" w:cs="Arial"/>
          <w:sz w:val="24"/>
          <w:szCs w:val="24"/>
          <w:lang w:val="es-AR"/>
        </w:rPr>
      </w:pPr>
      <w:r w:rsidRPr="0031717A">
        <w:rPr>
          <w:rFonts w:ascii="Arial" w:hAnsi="Arial" w:cs="Arial"/>
          <w:sz w:val="24"/>
          <w:szCs w:val="24"/>
          <w:lang w:val="es-AR"/>
        </w:rPr>
        <w:t xml:space="preserve">Otro elemento importante es el de los proveedores quienes juegan un papel determinante en la </w:t>
      </w:r>
      <w:r>
        <w:rPr>
          <w:rFonts w:ascii="Arial" w:hAnsi="Arial" w:cs="Arial"/>
          <w:sz w:val="24"/>
          <w:szCs w:val="24"/>
          <w:lang w:val="es-AR"/>
        </w:rPr>
        <w:t>empresa ya que suministra de todo aquello que esta requiera ya sea materiales, materias primas e insumos de alta calidad permitiéndoles desarrollar sus actividades de una forma eficiente y eficaz.</w:t>
      </w:r>
    </w:p>
    <w:p w:rsidR="003B76E7" w:rsidRDefault="003B76E7" w:rsidP="003B76E7">
      <w:pPr>
        <w:spacing w:line="480" w:lineRule="auto"/>
        <w:jc w:val="both"/>
        <w:rPr>
          <w:rFonts w:ascii="Arial" w:hAnsi="Arial" w:cs="Arial"/>
          <w:sz w:val="24"/>
          <w:szCs w:val="24"/>
          <w:lang w:val="es-AR"/>
        </w:rPr>
      </w:pPr>
      <w:r>
        <w:rPr>
          <w:rFonts w:ascii="Arial" w:hAnsi="Arial" w:cs="Arial"/>
          <w:sz w:val="24"/>
          <w:szCs w:val="24"/>
          <w:lang w:val="es-AR"/>
        </w:rPr>
        <w:t xml:space="preserve">Diario Crónica de la Tarde selecciona cuidadosamente los proveedores, manteniendo excelentes relaciones con ellos para comprometerlos en la entrega oportuna de productos de calidad </w:t>
      </w:r>
    </w:p>
    <w:p w:rsidR="003B76E7" w:rsidRDefault="003B76E7" w:rsidP="003B76E7">
      <w:pPr>
        <w:spacing w:line="480" w:lineRule="auto"/>
        <w:jc w:val="both"/>
        <w:rPr>
          <w:rFonts w:ascii="Arial" w:hAnsi="Arial" w:cs="Arial"/>
          <w:sz w:val="24"/>
          <w:szCs w:val="24"/>
          <w:lang w:val="es-AR"/>
        </w:rPr>
      </w:pPr>
      <w:r>
        <w:rPr>
          <w:rFonts w:ascii="Arial" w:hAnsi="Arial" w:cs="Arial"/>
          <w:sz w:val="24"/>
          <w:szCs w:val="24"/>
          <w:lang w:val="es-AR"/>
        </w:rPr>
        <w:t>Proveedores De Insumos Para El Diario Crónica De La Tarde</w:t>
      </w:r>
    </w:p>
    <w:p w:rsidR="008E49FA" w:rsidRDefault="008E49FA" w:rsidP="003B76E7">
      <w:pPr>
        <w:spacing w:line="480" w:lineRule="auto"/>
        <w:jc w:val="both"/>
        <w:rPr>
          <w:rFonts w:ascii="Arial" w:hAnsi="Arial" w:cs="Arial"/>
          <w:sz w:val="24"/>
          <w:szCs w:val="24"/>
          <w:lang w:val="es-AR"/>
        </w:rPr>
      </w:pPr>
    </w:p>
    <w:tbl>
      <w:tblPr>
        <w:tblStyle w:val="Tablaconcuadrcula"/>
        <w:tblW w:w="0" w:type="auto"/>
        <w:jc w:val="center"/>
        <w:tblLook w:val="04A0"/>
      </w:tblPr>
      <w:tblGrid>
        <w:gridCol w:w="2830"/>
        <w:gridCol w:w="4090"/>
      </w:tblGrid>
      <w:tr w:rsidR="003B76E7" w:rsidTr="008E49FA">
        <w:trPr>
          <w:trHeight w:val="700"/>
          <w:jc w:val="center"/>
        </w:trPr>
        <w:tc>
          <w:tcPr>
            <w:tcW w:w="2830" w:type="dxa"/>
            <w:vAlign w:val="center"/>
          </w:tcPr>
          <w:p w:rsidR="003B76E7" w:rsidRPr="008E49FA" w:rsidRDefault="003B76E7" w:rsidP="008E49FA">
            <w:pPr>
              <w:spacing w:line="276" w:lineRule="auto"/>
              <w:jc w:val="center"/>
              <w:rPr>
                <w:rFonts w:ascii="Arial" w:hAnsi="Arial" w:cs="Arial"/>
                <w:sz w:val="20"/>
                <w:szCs w:val="20"/>
                <w:lang w:val="en-US"/>
              </w:rPr>
            </w:pPr>
            <w:r w:rsidRPr="008E49FA">
              <w:rPr>
                <w:rFonts w:ascii="Arial" w:hAnsi="Arial" w:cs="Arial"/>
                <w:sz w:val="20"/>
                <w:szCs w:val="20"/>
                <w:lang w:val="en-US"/>
              </w:rPr>
              <w:t>TREONES  SYSTEM</w:t>
            </w:r>
          </w:p>
          <w:p w:rsidR="003B76E7" w:rsidRPr="008E49FA" w:rsidRDefault="003B76E7" w:rsidP="008E49FA">
            <w:pPr>
              <w:spacing w:line="276" w:lineRule="auto"/>
              <w:jc w:val="center"/>
              <w:rPr>
                <w:rFonts w:ascii="Arial" w:hAnsi="Arial" w:cs="Arial"/>
                <w:sz w:val="20"/>
                <w:szCs w:val="20"/>
                <w:lang w:val="en-US"/>
              </w:rPr>
            </w:pPr>
            <w:r w:rsidRPr="008E49FA">
              <w:rPr>
                <w:rFonts w:ascii="Arial" w:hAnsi="Arial" w:cs="Arial"/>
                <w:sz w:val="20"/>
                <w:szCs w:val="20"/>
                <w:lang w:val="en-US"/>
              </w:rPr>
              <w:t>TONERS</w:t>
            </w:r>
          </w:p>
        </w:tc>
        <w:tc>
          <w:tcPr>
            <w:tcW w:w="4090" w:type="dxa"/>
            <w:vAlign w:val="center"/>
          </w:tcPr>
          <w:p w:rsidR="003B76E7" w:rsidRPr="00EF5291" w:rsidRDefault="003B76E7" w:rsidP="008E49FA">
            <w:pPr>
              <w:spacing w:line="276" w:lineRule="auto"/>
              <w:jc w:val="center"/>
              <w:rPr>
                <w:rFonts w:ascii="Arial" w:hAnsi="Arial" w:cs="Arial"/>
                <w:sz w:val="20"/>
                <w:szCs w:val="20"/>
                <w:lang w:val="es-AR"/>
              </w:rPr>
            </w:pPr>
            <w:r w:rsidRPr="00EF5291">
              <w:rPr>
                <w:rFonts w:ascii="Arial" w:hAnsi="Arial" w:cs="Arial"/>
                <w:sz w:val="20"/>
                <w:szCs w:val="20"/>
                <w:lang w:val="es-AR"/>
              </w:rPr>
              <w:t>Tintas De Color, Blanco Y Negro</w:t>
            </w:r>
          </w:p>
          <w:p w:rsidR="003B76E7" w:rsidRPr="00EF5291" w:rsidRDefault="003B76E7" w:rsidP="008E49FA">
            <w:pPr>
              <w:spacing w:line="276" w:lineRule="auto"/>
              <w:jc w:val="center"/>
              <w:rPr>
                <w:rFonts w:ascii="Arial" w:hAnsi="Arial" w:cs="Arial"/>
                <w:sz w:val="20"/>
                <w:szCs w:val="20"/>
                <w:lang w:val="es-AR"/>
              </w:rPr>
            </w:pPr>
            <w:r w:rsidRPr="00EF5291">
              <w:rPr>
                <w:rFonts w:ascii="Arial" w:hAnsi="Arial" w:cs="Arial"/>
                <w:sz w:val="20"/>
                <w:szCs w:val="20"/>
                <w:lang w:val="es-AR"/>
              </w:rPr>
              <w:t>Cartuchos Cintas para Mashintons</w:t>
            </w:r>
          </w:p>
        </w:tc>
      </w:tr>
      <w:tr w:rsidR="003B76E7" w:rsidTr="008E49FA">
        <w:trPr>
          <w:trHeight w:val="910"/>
          <w:jc w:val="center"/>
        </w:trPr>
        <w:tc>
          <w:tcPr>
            <w:tcW w:w="2830" w:type="dxa"/>
            <w:vAlign w:val="center"/>
          </w:tcPr>
          <w:p w:rsidR="003B76E7" w:rsidRPr="008E49FA" w:rsidRDefault="003B76E7" w:rsidP="008E49FA">
            <w:pPr>
              <w:spacing w:line="276" w:lineRule="auto"/>
              <w:jc w:val="center"/>
              <w:rPr>
                <w:rFonts w:ascii="Arial" w:hAnsi="Arial" w:cs="Arial"/>
                <w:sz w:val="20"/>
                <w:szCs w:val="20"/>
                <w:lang w:val="es-AR"/>
              </w:rPr>
            </w:pPr>
            <w:r w:rsidRPr="008E49FA">
              <w:rPr>
                <w:rFonts w:ascii="Arial" w:hAnsi="Arial" w:cs="Arial"/>
                <w:sz w:val="20"/>
                <w:szCs w:val="20"/>
                <w:lang w:val="es-AR"/>
              </w:rPr>
              <w:t>INDUSTRIAS NORMA</w:t>
            </w:r>
          </w:p>
          <w:p w:rsidR="003B76E7" w:rsidRPr="008E49FA" w:rsidRDefault="003B76E7" w:rsidP="008E49FA">
            <w:pPr>
              <w:spacing w:line="276" w:lineRule="auto"/>
              <w:jc w:val="center"/>
              <w:rPr>
                <w:rFonts w:ascii="Arial" w:hAnsi="Arial" w:cs="Arial"/>
                <w:sz w:val="20"/>
                <w:szCs w:val="20"/>
                <w:lang w:val="es-AR"/>
              </w:rPr>
            </w:pPr>
            <w:r w:rsidRPr="008E49FA">
              <w:rPr>
                <w:rFonts w:ascii="Arial" w:hAnsi="Arial" w:cs="Arial"/>
                <w:sz w:val="20"/>
                <w:szCs w:val="20"/>
                <w:lang w:val="es-AR"/>
              </w:rPr>
              <w:t>LA REFORMA</w:t>
            </w:r>
          </w:p>
        </w:tc>
        <w:tc>
          <w:tcPr>
            <w:tcW w:w="4090" w:type="dxa"/>
            <w:vAlign w:val="center"/>
          </w:tcPr>
          <w:p w:rsidR="003B76E7" w:rsidRPr="00EF5291" w:rsidRDefault="003B76E7" w:rsidP="008E49FA">
            <w:pPr>
              <w:spacing w:line="276" w:lineRule="auto"/>
              <w:jc w:val="center"/>
              <w:rPr>
                <w:rFonts w:ascii="Arial" w:hAnsi="Arial" w:cs="Arial"/>
                <w:sz w:val="20"/>
                <w:szCs w:val="20"/>
                <w:lang w:val="es-AR"/>
              </w:rPr>
            </w:pPr>
            <w:r w:rsidRPr="00EF5291">
              <w:rPr>
                <w:rFonts w:ascii="Arial" w:hAnsi="Arial" w:cs="Arial"/>
                <w:sz w:val="20"/>
                <w:szCs w:val="20"/>
                <w:lang w:val="es-AR"/>
              </w:rPr>
              <w:t>Resmas de papel, Suministros de Oficina (Hojas, Carpetas, Papel carbón, Grapas, Archivadores)</w:t>
            </w:r>
          </w:p>
        </w:tc>
      </w:tr>
      <w:tr w:rsidR="003B76E7" w:rsidRPr="00BF2452" w:rsidTr="008E49FA">
        <w:trPr>
          <w:trHeight w:val="720"/>
          <w:jc w:val="center"/>
        </w:trPr>
        <w:tc>
          <w:tcPr>
            <w:tcW w:w="2830" w:type="dxa"/>
            <w:vAlign w:val="center"/>
          </w:tcPr>
          <w:p w:rsidR="003B76E7" w:rsidRPr="008E49FA" w:rsidRDefault="003B76E7" w:rsidP="008E49FA">
            <w:pPr>
              <w:spacing w:line="276" w:lineRule="auto"/>
              <w:jc w:val="center"/>
              <w:rPr>
                <w:rFonts w:ascii="Arial" w:hAnsi="Arial" w:cs="Arial"/>
                <w:sz w:val="20"/>
                <w:szCs w:val="20"/>
                <w:lang w:val="es-EC"/>
              </w:rPr>
            </w:pPr>
            <w:r w:rsidRPr="008E49FA">
              <w:rPr>
                <w:rFonts w:ascii="Arial" w:hAnsi="Arial" w:cs="Arial"/>
                <w:sz w:val="20"/>
                <w:szCs w:val="20"/>
                <w:lang w:val="es-EC"/>
              </w:rPr>
              <w:t>Máster PC (Loja)</w:t>
            </w:r>
          </w:p>
        </w:tc>
        <w:tc>
          <w:tcPr>
            <w:tcW w:w="4090" w:type="dxa"/>
            <w:vAlign w:val="center"/>
          </w:tcPr>
          <w:p w:rsidR="003B76E7" w:rsidRPr="00EF5291" w:rsidRDefault="003B76E7" w:rsidP="008E49FA">
            <w:pPr>
              <w:spacing w:line="276" w:lineRule="auto"/>
              <w:jc w:val="center"/>
              <w:rPr>
                <w:rFonts w:ascii="Arial" w:hAnsi="Arial" w:cs="Arial"/>
                <w:sz w:val="20"/>
                <w:szCs w:val="20"/>
                <w:lang w:val="es-EC"/>
              </w:rPr>
            </w:pPr>
            <w:r w:rsidRPr="00EF5291">
              <w:rPr>
                <w:rFonts w:ascii="Arial" w:hAnsi="Arial" w:cs="Arial"/>
                <w:sz w:val="20"/>
                <w:szCs w:val="20"/>
                <w:lang w:val="es-EC"/>
              </w:rPr>
              <w:t>Asistencia Técnica y Reparación de Maquinaria</w:t>
            </w:r>
          </w:p>
        </w:tc>
      </w:tr>
    </w:tbl>
    <w:p w:rsidR="008D189D" w:rsidRPr="003B76E7" w:rsidRDefault="008D189D" w:rsidP="004612F0">
      <w:pPr>
        <w:spacing w:line="480" w:lineRule="auto"/>
        <w:jc w:val="both"/>
        <w:rPr>
          <w:rFonts w:ascii="Arial" w:hAnsi="Arial" w:cs="Arial"/>
          <w:sz w:val="24"/>
          <w:szCs w:val="24"/>
          <w:lang w:val="es-EC"/>
        </w:rPr>
      </w:pPr>
    </w:p>
    <w:p w:rsidR="004612F0" w:rsidRPr="00CB75B1" w:rsidRDefault="008D189D" w:rsidP="004612F0">
      <w:pPr>
        <w:spacing w:line="480" w:lineRule="auto"/>
        <w:jc w:val="both"/>
        <w:rPr>
          <w:rFonts w:ascii="Arial" w:hAnsi="Arial" w:cs="Arial"/>
          <w:b/>
          <w:sz w:val="24"/>
          <w:szCs w:val="24"/>
          <w:lang w:val="es-AR"/>
        </w:rPr>
      </w:pPr>
      <w:r>
        <w:rPr>
          <w:rFonts w:ascii="Arial" w:hAnsi="Arial" w:cs="Arial"/>
          <w:b/>
          <w:sz w:val="24"/>
          <w:szCs w:val="24"/>
          <w:lang w:val="es-AR"/>
        </w:rPr>
        <w:t>5</w:t>
      </w:r>
      <w:r w:rsidR="004612F0">
        <w:rPr>
          <w:rFonts w:ascii="Arial" w:hAnsi="Arial" w:cs="Arial"/>
          <w:b/>
          <w:sz w:val="24"/>
          <w:szCs w:val="24"/>
          <w:lang w:val="es-AR"/>
        </w:rPr>
        <w:t>.2.1</w:t>
      </w:r>
      <w:r w:rsidR="004612F0" w:rsidRPr="00CB75B1">
        <w:rPr>
          <w:rFonts w:ascii="Arial" w:hAnsi="Arial" w:cs="Arial"/>
          <w:b/>
          <w:sz w:val="24"/>
          <w:szCs w:val="24"/>
          <w:lang w:val="es-AR"/>
        </w:rPr>
        <w:t>.</w:t>
      </w:r>
      <w:r w:rsidR="004612F0">
        <w:rPr>
          <w:rFonts w:ascii="Arial" w:hAnsi="Arial" w:cs="Arial"/>
          <w:b/>
          <w:sz w:val="24"/>
          <w:szCs w:val="24"/>
          <w:lang w:val="es-AR"/>
        </w:rPr>
        <w:t xml:space="preserve">7. </w:t>
      </w:r>
      <w:r w:rsidR="004612F0" w:rsidRPr="00CB75B1">
        <w:rPr>
          <w:rFonts w:ascii="Arial" w:hAnsi="Arial" w:cs="Arial"/>
          <w:b/>
          <w:sz w:val="24"/>
          <w:szCs w:val="24"/>
          <w:lang w:val="es-AR"/>
        </w:rPr>
        <w:t xml:space="preserve"> </w:t>
      </w:r>
      <w:r w:rsidR="004612F0">
        <w:rPr>
          <w:rFonts w:ascii="Arial" w:hAnsi="Arial" w:cs="Arial"/>
          <w:b/>
          <w:sz w:val="24"/>
          <w:szCs w:val="24"/>
          <w:lang w:val="es-AR"/>
        </w:rPr>
        <w:t>Poder Económico d</w:t>
      </w:r>
      <w:r w:rsidR="004612F0" w:rsidRPr="00CB75B1">
        <w:rPr>
          <w:rFonts w:ascii="Arial" w:hAnsi="Arial" w:cs="Arial"/>
          <w:b/>
          <w:sz w:val="24"/>
          <w:szCs w:val="24"/>
          <w:lang w:val="es-AR"/>
        </w:rPr>
        <w:t>el Propietario</w:t>
      </w:r>
    </w:p>
    <w:p w:rsidR="004612F0" w:rsidRPr="0031717A" w:rsidRDefault="004612F0" w:rsidP="004612F0">
      <w:pPr>
        <w:spacing w:line="480" w:lineRule="auto"/>
        <w:jc w:val="both"/>
        <w:rPr>
          <w:rFonts w:ascii="Arial" w:hAnsi="Arial" w:cs="Arial"/>
          <w:sz w:val="24"/>
          <w:szCs w:val="24"/>
          <w:lang w:val="es-AR"/>
        </w:rPr>
      </w:pPr>
      <w:r w:rsidRPr="0031717A">
        <w:rPr>
          <w:rFonts w:ascii="Arial" w:hAnsi="Arial" w:cs="Arial"/>
          <w:sz w:val="24"/>
          <w:szCs w:val="24"/>
          <w:lang w:val="es-AR"/>
        </w:rPr>
        <w:t>El ingreso que percibe el Diario Crónica de la Tarde es</w:t>
      </w:r>
      <w:r>
        <w:rPr>
          <w:rFonts w:ascii="Arial" w:hAnsi="Arial" w:cs="Arial"/>
          <w:sz w:val="24"/>
          <w:szCs w:val="24"/>
          <w:lang w:val="es-AR"/>
        </w:rPr>
        <w:t xml:space="preserve"> muy significativo</w:t>
      </w:r>
      <w:r w:rsidRPr="0031717A">
        <w:rPr>
          <w:rFonts w:ascii="Arial" w:hAnsi="Arial" w:cs="Arial"/>
          <w:sz w:val="24"/>
          <w:szCs w:val="24"/>
          <w:lang w:val="es-AR"/>
        </w:rPr>
        <w:t xml:space="preserve">, </w:t>
      </w:r>
      <w:r>
        <w:rPr>
          <w:rFonts w:ascii="Arial" w:hAnsi="Arial" w:cs="Arial"/>
          <w:sz w:val="24"/>
          <w:szCs w:val="24"/>
          <w:lang w:val="es-AR"/>
        </w:rPr>
        <w:t xml:space="preserve">lo que le ha permitido mantenerse en el mercado; </w:t>
      </w:r>
      <w:r w:rsidRPr="0031717A">
        <w:rPr>
          <w:rFonts w:ascii="Arial" w:hAnsi="Arial" w:cs="Arial"/>
          <w:sz w:val="24"/>
          <w:szCs w:val="24"/>
          <w:lang w:val="es-AR"/>
        </w:rPr>
        <w:t>de acuerdo este ingreso el Diario se proyecta llegar a todos los cantones de la ciudad de Loja y posibles provincias, adquirir un luga</w:t>
      </w:r>
      <w:r>
        <w:rPr>
          <w:rFonts w:ascii="Arial" w:hAnsi="Arial" w:cs="Arial"/>
          <w:sz w:val="24"/>
          <w:szCs w:val="24"/>
          <w:lang w:val="es-AR"/>
        </w:rPr>
        <w:t xml:space="preserve">r donde pueda </w:t>
      </w:r>
      <w:r w:rsidRPr="0031717A">
        <w:rPr>
          <w:rFonts w:ascii="Arial" w:hAnsi="Arial" w:cs="Arial"/>
          <w:sz w:val="24"/>
          <w:szCs w:val="24"/>
          <w:lang w:val="es-AR"/>
        </w:rPr>
        <w:t>crear su propia infraestructura la misma que le permitirá tener un espacio físico adecuado para el desarrollo diario de sus actividades encaminadas a la satisfacción de sus clientes.</w:t>
      </w:r>
    </w:p>
    <w:p w:rsidR="004612F0" w:rsidRPr="0031717A" w:rsidRDefault="004612F0" w:rsidP="004612F0">
      <w:pPr>
        <w:pStyle w:val="NormalWeb"/>
        <w:spacing w:line="480" w:lineRule="auto"/>
        <w:jc w:val="both"/>
        <w:rPr>
          <w:rFonts w:ascii="Arial" w:hAnsi="Arial" w:cs="Arial"/>
          <w:b/>
          <w:lang w:val="es-AR"/>
        </w:rPr>
      </w:pPr>
      <w:r>
        <w:rPr>
          <w:rFonts w:ascii="Arial" w:hAnsi="Arial" w:cs="Arial"/>
          <w:b/>
          <w:lang w:val="es-AR"/>
        </w:rPr>
        <w:lastRenderedPageBreak/>
        <w:t xml:space="preserve"> </w:t>
      </w:r>
      <w:r w:rsidR="008D189D">
        <w:rPr>
          <w:rFonts w:ascii="Arial" w:hAnsi="Arial" w:cs="Arial"/>
          <w:b/>
          <w:lang w:val="es-AR"/>
        </w:rPr>
        <w:t>5</w:t>
      </w:r>
      <w:r>
        <w:rPr>
          <w:rFonts w:ascii="Arial" w:hAnsi="Arial" w:cs="Arial"/>
          <w:b/>
          <w:lang w:val="es-AR"/>
        </w:rPr>
        <w:t>.2.1.8. Medios De Comunicación - Importancia</w:t>
      </w:r>
      <w:r>
        <w:rPr>
          <w:rStyle w:val="Refdenotaalpie"/>
          <w:rFonts w:ascii="Arial" w:hAnsi="Arial" w:cs="Arial"/>
          <w:b/>
          <w:lang w:val="es-AR"/>
        </w:rPr>
        <w:footnoteReference w:id="7"/>
      </w:r>
    </w:p>
    <w:p w:rsidR="004612F0" w:rsidRPr="0031717A" w:rsidRDefault="004612F0" w:rsidP="004612F0">
      <w:pPr>
        <w:autoSpaceDE w:val="0"/>
        <w:autoSpaceDN w:val="0"/>
        <w:adjustRightInd w:val="0"/>
        <w:spacing w:after="0" w:line="480" w:lineRule="auto"/>
        <w:jc w:val="both"/>
        <w:rPr>
          <w:rFonts w:ascii="Arial" w:hAnsi="Arial" w:cs="Arial"/>
          <w:sz w:val="24"/>
          <w:szCs w:val="24"/>
        </w:rPr>
      </w:pPr>
      <w:r w:rsidRPr="0031717A">
        <w:rPr>
          <w:rFonts w:ascii="Arial" w:hAnsi="Arial" w:cs="Arial"/>
          <w:sz w:val="24"/>
          <w:szCs w:val="24"/>
        </w:rPr>
        <w:t>La importancia de los medios de comunicación es una característica de nuestro tiempo. Algunos sociólogos y expertos en comunicación humana afirman que vivimos en una "sociedad mediática".</w:t>
      </w:r>
    </w:p>
    <w:p w:rsidR="004612F0" w:rsidRDefault="004612F0" w:rsidP="004612F0">
      <w:pPr>
        <w:autoSpaceDE w:val="0"/>
        <w:autoSpaceDN w:val="0"/>
        <w:adjustRightInd w:val="0"/>
        <w:spacing w:after="0" w:line="480" w:lineRule="auto"/>
        <w:jc w:val="both"/>
        <w:rPr>
          <w:rFonts w:ascii="Arial" w:hAnsi="Arial" w:cs="Arial"/>
          <w:sz w:val="24"/>
          <w:szCs w:val="24"/>
        </w:rPr>
      </w:pPr>
      <w:r w:rsidRPr="0031717A">
        <w:rPr>
          <w:rFonts w:ascii="Arial" w:hAnsi="Arial" w:cs="Arial"/>
          <w:sz w:val="24"/>
          <w:szCs w:val="24"/>
        </w:rPr>
        <w:t>La ampliación del espacio de comunicación pública ha conseguido que los medios de comunicación no sólo hagan de informadores de la realidad, sino que actúen también como auténticos notarios de la misma realidad y sean capaces de seleccionar lo que ha de tener repercusión en los demás.</w:t>
      </w:r>
    </w:p>
    <w:p w:rsidR="004612F0" w:rsidRPr="0031717A" w:rsidRDefault="004612F0" w:rsidP="004612F0">
      <w:pPr>
        <w:autoSpaceDE w:val="0"/>
        <w:autoSpaceDN w:val="0"/>
        <w:adjustRightInd w:val="0"/>
        <w:spacing w:after="0" w:line="480" w:lineRule="auto"/>
        <w:jc w:val="both"/>
        <w:rPr>
          <w:rFonts w:ascii="Arial" w:hAnsi="Arial" w:cs="Arial"/>
          <w:sz w:val="24"/>
          <w:szCs w:val="24"/>
        </w:rPr>
      </w:pPr>
    </w:p>
    <w:p w:rsidR="004612F0" w:rsidRPr="0031717A" w:rsidRDefault="004612F0" w:rsidP="004612F0">
      <w:pPr>
        <w:autoSpaceDE w:val="0"/>
        <w:autoSpaceDN w:val="0"/>
        <w:adjustRightInd w:val="0"/>
        <w:spacing w:after="0" w:line="480" w:lineRule="auto"/>
        <w:jc w:val="both"/>
        <w:rPr>
          <w:rFonts w:ascii="Arial" w:hAnsi="Arial" w:cs="Arial"/>
          <w:sz w:val="24"/>
          <w:szCs w:val="24"/>
        </w:rPr>
      </w:pPr>
      <w:r w:rsidRPr="0031717A">
        <w:rPr>
          <w:rFonts w:ascii="Arial" w:hAnsi="Arial" w:cs="Arial"/>
          <w:sz w:val="24"/>
          <w:szCs w:val="24"/>
        </w:rPr>
        <w:t>La reflexión sobre este fenómeno ha de huir de los maximalismos: considerar que los medios de comunicación son la verdad y plegarse absolutamente a su dictado, o bien ignorarlos despreciativamente como agentes sistemáticos de la deformación y de la mentira.</w:t>
      </w:r>
    </w:p>
    <w:p w:rsidR="004612F0" w:rsidRPr="0031717A" w:rsidRDefault="004612F0" w:rsidP="004612F0">
      <w:pPr>
        <w:autoSpaceDE w:val="0"/>
        <w:autoSpaceDN w:val="0"/>
        <w:adjustRightInd w:val="0"/>
        <w:spacing w:after="0" w:line="480" w:lineRule="auto"/>
        <w:jc w:val="both"/>
        <w:rPr>
          <w:rFonts w:ascii="Arial" w:hAnsi="Arial" w:cs="Arial"/>
          <w:sz w:val="24"/>
          <w:szCs w:val="24"/>
        </w:rPr>
      </w:pPr>
    </w:p>
    <w:p w:rsidR="004612F0" w:rsidRPr="0031717A" w:rsidRDefault="004612F0" w:rsidP="004612F0">
      <w:pPr>
        <w:autoSpaceDE w:val="0"/>
        <w:autoSpaceDN w:val="0"/>
        <w:adjustRightInd w:val="0"/>
        <w:spacing w:after="0" w:line="480" w:lineRule="auto"/>
        <w:jc w:val="both"/>
        <w:rPr>
          <w:rFonts w:ascii="Arial" w:hAnsi="Arial" w:cs="Arial"/>
          <w:sz w:val="24"/>
          <w:szCs w:val="24"/>
        </w:rPr>
      </w:pPr>
      <w:r w:rsidRPr="0031717A">
        <w:rPr>
          <w:rFonts w:ascii="Arial" w:hAnsi="Arial" w:cs="Arial"/>
          <w:sz w:val="24"/>
          <w:szCs w:val="24"/>
        </w:rPr>
        <w:t>No se puede olvidar que la comunicación es un asunto humano, y aunque los propios intereses de un mercado de la comunicación tiende a condicionar sus mensajes, los propios ciudadanos han de limitar esos criterios utilitaristas, recordando a los profesionales de los medios la grave y necesaria obligación de ser fieles a la verdad y de servirla con libertad.</w:t>
      </w:r>
    </w:p>
    <w:p w:rsidR="004612F0" w:rsidRPr="0031717A" w:rsidRDefault="004612F0" w:rsidP="004612F0">
      <w:pPr>
        <w:autoSpaceDE w:val="0"/>
        <w:autoSpaceDN w:val="0"/>
        <w:adjustRightInd w:val="0"/>
        <w:spacing w:after="0" w:line="480" w:lineRule="auto"/>
        <w:jc w:val="both"/>
        <w:rPr>
          <w:rFonts w:ascii="Arial" w:hAnsi="Arial" w:cs="Arial"/>
          <w:sz w:val="24"/>
          <w:szCs w:val="24"/>
        </w:rPr>
      </w:pPr>
    </w:p>
    <w:p w:rsidR="004612F0" w:rsidRPr="0031717A" w:rsidRDefault="004612F0" w:rsidP="004612F0">
      <w:pPr>
        <w:autoSpaceDE w:val="0"/>
        <w:autoSpaceDN w:val="0"/>
        <w:adjustRightInd w:val="0"/>
        <w:spacing w:after="0" w:line="480" w:lineRule="auto"/>
        <w:jc w:val="both"/>
        <w:rPr>
          <w:rFonts w:ascii="Arial" w:hAnsi="Arial" w:cs="Arial"/>
          <w:sz w:val="24"/>
          <w:szCs w:val="24"/>
        </w:rPr>
      </w:pPr>
      <w:r w:rsidRPr="0031717A">
        <w:rPr>
          <w:rFonts w:ascii="Arial" w:hAnsi="Arial" w:cs="Arial"/>
          <w:sz w:val="24"/>
          <w:szCs w:val="24"/>
        </w:rPr>
        <w:t xml:space="preserve">Este recuerdo es urgente al tratar de la familia. Algunas familias consideran que hay una oposición insalvable entre familia y medios de comunicación, y se lamentan de ceder ante los medios de comunicación la esencia de la tarea educativa, porque los niños pasan más tiempo ante la televisión que con sus </w:t>
      </w:r>
      <w:r w:rsidRPr="0031717A">
        <w:rPr>
          <w:rFonts w:ascii="Arial" w:hAnsi="Arial" w:cs="Arial"/>
          <w:sz w:val="24"/>
          <w:szCs w:val="24"/>
        </w:rPr>
        <w:lastRenderedPageBreak/>
        <w:t>padres; o gran parte de los jóvenes siguen con mayor fidelidad los modelos del cine o la música que los propios valores familiares.</w:t>
      </w:r>
    </w:p>
    <w:p w:rsidR="004612F0" w:rsidRPr="0031717A" w:rsidRDefault="004612F0" w:rsidP="004612F0">
      <w:pPr>
        <w:autoSpaceDE w:val="0"/>
        <w:autoSpaceDN w:val="0"/>
        <w:adjustRightInd w:val="0"/>
        <w:spacing w:after="0" w:line="480" w:lineRule="auto"/>
        <w:jc w:val="both"/>
        <w:rPr>
          <w:rFonts w:ascii="Arial" w:hAnsi="Arial" w:cs="Arial"/>
          <w:sz w:val="24"/>
          <w:szCs w:val="24"/>
        </w:rPr>
      </w:pPr>
    </w:p>
    <w:p w:rsidR="004612F0" w:rsidRPr="0031717A" w:rsidRDefault="004612F0" w:rsidP="004612F0">
      <w:pPr>
        <w:autoSpaceDE w:val="0"/>
        <w:autoSpaceDN w:val="0"/>
        <w:adjustRightInd w:val="0"/>
        <w:spacing w:after="0" w:line="480" w:lineRule="auto"/>
        <w:jc w:val="both"/>
        <w:rPr>
          <w:rFonts w:ascii="Arial" w:hAnsi="Arial" w:cs="Arial"/>
          <w:sz w:val="24"/>
          <w:szCs w:val="24"/>
        </w:rPr>
      </w:pPr>
      <w:r w:rsidRPr="0031717A">
        <w:rPr>
          <w:rFonts w:ascii="Arial" w:hAnsi="Arial" w:cs="Arial"/>
          <w:sz w:val="24"/>
          <w:szCs w:val="24"/>
        </w:rPr>
        <w:t xml:space="preserve">Ese tópico no hace justicia a la verdad. La </w:t>
      </w:r>
      <w:r w:rsidRPr="0031717A">
        <w:rPr>
          <w:rFonts w:ascii="Arial" w:hAnsi="Arial" w:cs="Arial"/>
          <w:i/>
          <w:iCs/>
          <w:sz w:val="24"/>
          <w:szCs w:val="24"/>
        </w:rPr>
        <w:t xml:space="preserve">Carta de los Derechos de la Familia </w:t>
      </w:r>
      <w:r w:rsidRPr="0031717A">
        <w:rPr>
          <w:rFonts w:ascii="Arial" w:hAnsi="Arial" w:cs="Arial"/>
          <w:sz w:val="24"/>
          <w:szCs w:val="24"/>
        </w:rPr>
        <w:t>considera un derecho de la familia «esperar que los medios de comunicación social sean instrumentos posibles para la construcción de la sociedad y que fortalezcan los valores fundamentales de la familia». Se trata de algo perfectamente posible. Podemos sostener dos principios que se interrelacionan: hoy, la familia puede ser fortalecida por los medios de comunicación, y los medios de comunicación pueden ser renovados por la familia.</w:t>
      </w:r>
    </w:p>
    <w:p w:rsidR="004612F0" w:rsidRPr="0031717A" w:rsidRDefault="004612F0" w:rsidP="004612F0">
      <w:pPr>
        <w:autoSpaceDE w:val="0"/>
        <w:autoSpaceDN w:val="0"/>
        <w:adjustRightInd w:val="0"/>
        <w:spacing w:after="0" w:line="480" w:lineRule="auto"/>
        <w:jc w:val="both"/>
        <w:rPr>
          <w:rFonts w:ascii="Arial" w:hAnsi="Arial" w:cs="Arial"/>
          <w:sz w:val="24"/>
          <w:szCs w:val="24"/>
        </w:rPr>
      </w:pPr>
    </w:p>
    <w:p w:rsidR="004612F0" w:rsidRDefault="004612F0" w:rsidP="004612F0">
      <w:pPr>
        <w:autoSpaceDE w:val="0"/>
        <w:autoSpaceDN w:val="0"/>
        <w:adjustRightInd w:val="0"/>
        <w:spacing w:after="0" w:line="480" w:lineRule="auto"/>
        <w:jc w:val="both"/>
        <w:rPr>
          <w:rFonts w:ascii="Arial" w:hAnsi="Arial" w:cs="Arial"/>
          <w:sz w:val="24"/>
          <w:szCs w:val="24"/>
        </w:rPr>
      </w:pPr>
      <w:r w:rsidRPr="0031717A">
        <w:rPr>
          <w:rFonts w:ascii="Arial" w:hAnsi="Arial" w:cs="Arial"/>
          <w:sz w:val="24"/>
          <w:szCs w:val="24"/>
        </w:rPr>
        <w:t xml:space="preserve">En efecto, </w:t>
      </w:r>
      <w:r w:rsidRPr="0031717A">
        <w:rPr>
          <w:rFonts w:ascii="Arial" w:hAnsi="Arial" w:cs="Arial"/>
          <w:i/>
          <w:iCs/>
          <w:sz w:val="24"/>
          <w:szCs w:val="24"/>
        </w:rPr>
        <w:t>la familia puede ser fortalecida por los medios de comunicación</w:t>
      </w:r>
      <w:r w:rsidRPr="0031717A">
        <w:rPr>
          <w:rFonts w:ascii="Arial" w:hAnsi="Arial" w:cs="Arial"/>
          <w:sz w:val="24"/>
          <w:szCs w:val="24"/>
        </w:rPr>
        <w:t>. Si el mundo es una "aldea global" gracias al fenómeno comunicativo, la familia puede vivir con más plenitud su tarea socializadora si nada de lo humano le es ajeno, si la suerte de otras familias pasa a ser un</w:t>
      </w:r>
      <w:r>
        <w:rPr>
          <w:rFonts w:ascii="Arial" w:hAnsi="Arial" w:cs="Arial"/>
          <w:sz w:val="24"/>
          <w:szCs w:val="24"/>
        </w:rPr>
        <w:t>a</w:t>
      </w:r>
      <w:r w:rsidRPr="0031717A">
        <w:rPr>
          <w:rFonts w:ascii="Arial" w:hAnsi="Arial" w:cs="Arial"/>
          <w:sz w:val="24"/>
          <w:szCs w:val="24"/>
        </w:rPr>
        <w:t xml:space="preserve"> suerte compartida</w:t>
      </w:r>
      <w:r>
        <w:rPr>
          <w:rFonts w:ascii="Arial" w:hAnsi="Arial" w:cs="Arial"/>
          <w:sz w:val="24"/>
          <w:szCs w:val="24"/>
        </w:rPr>
        <w:t>.</w:t>
      </w:r>
    </w:p>
    <w:p w:rsidR="004612F0" w:rsidRPr="003E5BE4" w:rsidRDefault="004612F0" w:rsidP="004612F0">
      <w:pPr>
        <w:autoSpaceDE w:val="0"/>
        <w:autoSpaceDN w:val="0"/>
        <w:adjustRightInd w:val="0"/>
        <w:spacing w:after="0" w:line="480" w:lineRule="auto"/>
        <w:jc w:val="both"/>
        <w:rPr>
          <w:rFonts w:ascii="Arial" w:hAnsi="Arial" w:cs="Arial"/>
          <w:sz w:val="24"/>
          <w:szCs w:val="24"/>
        </w:rPr>
      </w:pPr>
    </w:p>
    <w:p w:rsidR="004612F0" w:rsidRPr="003D47A6" w:rsidRDefault="008D189D" w:rsidP="004612F0">
      <w:pPr>
        <w:spacing w:line="480" w:lineRule="auto"/>
        <w:rPr>
          <w:rFonts w:ascii="Arial" w:hAnsi="Arial" w:cs="Arial"/>
          <w:b/>
          <w:sz w:val="24"/>
          <w:szCs w:val="24"/>
          <w:lang w:val="es-AR"/>
        </w:rPr>
      </w:pPr>
      <w:r>
        <w:rPr>
          <w:rFonts w:ascii="Arial" w:hAnsi="Arial" w:cs="Arial"/>
          <w:b/>
          <w:sz w:val="24"/>
          <w:szCs w:val="24"/>
          <w:lang w:val="es-AR"/>
        </w:rPr>
        <w:t>5</w:t>
      </w:r>
      <w:r w:rsidR="004612F0" w:rsidRPr="003D47A6">
        <w:rPr>
          <w:rFonts w:ascii="Arial" w:hAnsi="Arial" w:cs="Arial"/>
          <w:b/>
          <w:sz w:val="24"/>
          <w:szCs w:val="24"/>
          <w:lang w:val="es-AR"/>
        </w:rPr>
        <w:t>.2.2. ANÁLISIS INTERNO</w:t>
      </w:r>
    </w:p>
    <w:p w:rsidR="004612F0" w:rsidRPr="00CA420D" w:rsidRDefault="008D189D" w:rsidP="004612F0">
      <w:pPr>
        <w:spacing w:after="0" w:line="480" w:lineRule="auto"/>
        <w:jc w:val="both"/>
        <w:rPr>
          <w:rFonts w:ascii="Arial" w:hAnsi="Arial" w:cs="Arial"/>
          <w:b/>
          <w:sz w:val="24"/>
          <w:szCs w:val="24"/>
        </w:rPr>
      </w:pPr>
      <w:r>
        <w:rPr>
          <w:rFonts w:ascii="Arial" w:hAnsi="Arial" w:cs="Arial"/>
          <w:b/>
          <w:sz w:val="24"/>
          <w:szCs w:val="24"/>
        </w:rPr>
        <w:t>5</w:t>
      </w:r>
      <w:r w:rsidR="004612F0">
        <w:rPr>
          <w:rFonts w:ascii="Arial" w:hAnsi="Arial" w:cs="Arial"/>
          <w:b/>
          <w:sz w:val="24"/>
          <w:szCs w:val="24"/>
        </w:rPr>
        <w:t>.2</w:t>
      </w:r>
      <w:r w:rsidR="004612F0" w:rsidRPr="00CA420D">
        <w:rPr>
          <w:rFonts w:ascii="Arial" w:hAnsi="Arial" w:cs="Arial"/>
          <w:b/>
          <w:sz w:val="24"/>
          <w:szCs w:val="24"/>
        </w:rPr>
        <w:t>.2.1. RESEÑA HISTÓRICA DE LA EMPRESA</w:t>
      </w:r>
    </w:p>
    <w:p w:rsidR="004612F0" w:rsidRPr="0031717A" w:rsidRDefault="004612F0" w:rsidP="004612F0">
      <w:pPr>
        <w:spacing w:line="480" w:lineRule="auto"/>
        <w:jc w:val="both"/>
        <w:rPr>
          <w:rFonts w:ascii="Arial" w:hAnsi="Arial" w:cs="Arial"/>
          <w:sz w:val="24"/>
          <w:szCs w:val="24"/>
        </w:rPr>
      </w:pPr>
      <w:r w:rsidRPr="0031717A">
        <w:rPr>
          <w:rFonts w:ascii="Arial" w:hAnsi="Arial" w:cs="Arial"/>
          <w:sz w:val="24"/>
          <w:szCs w:val="24"/>
        </w:rPr>
        <w:t>Diario “Crónica de la Tarde se publicó por primera vez el 1 de noviembre de 1979, con cobertura local, provincial y circulando en toda la provincia de Loja.</w:t>
      </w:r>
    </w:p>
    <w:p w:rsidR="004612F0" w:rsidRPr="0031717A" w:rsidRDefault="004612F0" w:rsidP="004612F0">
      <w:pPr>
        <w:spacing w:line="480" w:lineRule="auto"/>
        <w:jc w:val="both"/>
        <w:rPr>
          <w:rFonts w:ascii="Arial" w:hAnsi="Arial" w:cs="Arial"/>
          <w:sz w:val="24"/>
          <w:szCs w:val="24"/>
        </w:rPr>
      </w:pPr>
      <w:r w:rsidRPr="0031717A">
        <w:rPr>
          <w:rFonts w:ascii="Arial" w:hAnsi="Arial" w:cs="Arial"/>
          <w:sz w:val="24"/>
          <w:szCs w:val="24"/>
        </w:rPr>
        <w:t xml:space="preserve">Sus mentalizadores fueron un grupo de profesores del colegio Bernardo Valdivieso, que deseosos de proporcionar a Loja de una alternativa moderna y periodismo; se asociaron aportando cada uno con pequeñísimo capital para editar este vocero que el próximo 1 de noviembre cumple con toda alegría y </w:t>
      </w:r>
      <w:r w:rsidRPr="0031717A">
        <w:rPr>
          <w:rFonts w:ascii="Arial" w:hAnsi="Arial" w:cs="Arial"/>
          <w:sz w:val="24"/>
          <w:szCs w:val="24"/>
        </w:rPr>
        <w:lastRenderedPageBreak/>
        <w:t xml:space="preserve">satisfacción, 25 años de interrumpida circulación, resaltando y reconociendo los logros alcanzados por sus lideres provinciales, autoridades nacionales y también reclamando solidariamente, las grandes aspiraciones de la región Sur: Loja </w:t>
      </w:r>
      <w:r>
        <w:rPr>
          <w:rFonts w:ascii="Arial" w:hAnsi="Arial" w:cs="Arial"/>
          <w:sz w:val="24"/>
          <w:szCs w:val="24"/>
        </w:rPr>
        <w:t>y sus cantones.</w:t>
      </w:r>
    </w:p>
    <w:p w:rsidR="004612F0" w:rsidRDefault="004612F0" w:rsidP="004612F0">
      <w:pPr>
        <w:spacing w:line="480" w:lineRule="auto"/>
        <w:jc w:val="both"/>
        <w:rPr>
          <w:rFonts w:ascii="Arial" w:hAnsi="Arial" w:cs="Arial"/>
          <w:sz w:val="24"/>
          <w:szCs w:val="24"/>
        </w:rPr>
      </w:pPr>
      <w:r w:rsidRPr="0031717A">
        <w:rPr>
          <w:rFonts w:ascii="Arial" w:hAnsi="Arial" w:cs="Arial"/>
          <w:sz w:val="24"/>
          <w:szCs w:val="24"/>
        </w:rPr>
        <w:t xml:space="preserve">Fue el primer diario que utilizó el sistema offset  de impresión, lo que le dio </w:t>
      </w:r>
      <w:r>
        <w:rPr>
          <w:rFonts w:ascii="Arial" w:hAnsi="Arial" w:cs="Arial"/>
          <w:sz w:val="24"/>
          <w:szCs w:val="24"/>
        </w:rPr>
        <w:t>versatilidad en la presentación</w:t>
      </w:r>
      <w:r w:rsidRPr="0031717A">
        <w:rPr>
          <w:rFonts w:ascii="Arial" w:hAnsi="Arial" w:cs="Arial"/>
          <w:sz w:val="24"/>
          <w:szCs w:val="24"/>
        </w:rPr>
        <w:t xml:space="preserve">  con el uso de fotografías y más</w:t>
      </w:r>
      <w:r>
        <w:rPr>
          <w:rFonts w:ascii="Arial" w:hAnsi="Arial" w:cs="Arial"/>
          <w:sz w:val="24"/>
          <w:szCs w:val="24"/>
        </w:rPr>
        <w:t>.</w:t>
      </w:r>
    </w:p>
    <w:p w:rsidR="004612F0" w:rsidRPr="00CA420D" w:rsidRDefault="008D189D" w:rsidP="004612F0">
      <w:pPr>
        <w:spacing w:line="480" w:lineRule="auto"/>
        <w:jc w:val="both"/>
        <w:rPr>
          <w:rFonts w:ascii="Arial" w:hAnsi="Arial" w:cs="Arial"/>
          <w:b/>
          <w:sz w:val="24"/>
          <w:szCs w:val="24"/>
        </w:rPr>
      </w:pPr>
      <w:r>
        <w:rPr>
          <w:rFonts w:ascii="Arial" w:hAnsi="Arial" w:cs="Arial"/>
          <w:b/>
          <w:sz w:val="24"/>
          <w:szCs w:val="24"/>
        </w:rPr>
        <w:t>5</w:t>
      </w:r>
      <w:r w:rsidR="004612F0">
        <w:rPr>
          <w:rFonts w:ascii="Arial" w:hAnsi="Arial" w:cs="Arial"/>
          <w:b/>
          <w:sz w:val="24"/>
          <w:szCs w:val="24"/>
        </w:rPr>
        <w:t>.2.2.2</w:t>
      </w:r>
      <w:r w:rsidR="004612F0" w:rsidRPr="00CA420D">
        <w:rPr>
          <w:rFonts w:ascii="Arial" w:hAnsi="Arial" w:cs="Arial"/>
          <w:b/>
          <w:sz w:val="24"/>
          <w:szCs w:val="24"/>
        </w:rPr>
        <w:t xml:space="preserve"> DEFINICIÓN ÁMBITO </w:t>
      </w:r>
      <w:r w:rsidR="004612F0">
        <w:rPr>
          <w:rFonts w:ascii="Arial" w:hAnsi="Arial" w:cs="Arial"/>
          <w:b/>
          <w:sz w:val="24"/>
          <w:szCs w:val="24"/>
        </w:rPr>
        <w:t>D</w:t>
      </w:r>
      <w:r w:rsidR="004612F0" w:rsidRPr="00CA420D">
        <w:rPr>
          <w:rFonts w:ascii="Arial" w:hAnsi="Arial" w:cs="Arial"/>
          <w:b/>
          <w:sz w:val="24"/>
          <w:szCs w:val="24"/>
        </w:rPr>
        <w:t xml:space="preserve">E ACTIVIDAD </w:t>
      </w:r>
      <w:r w:rsidR="004612F0">
        <w:rPr>
          <w:rFonts w:ascii="Arial" w:hAnsi="Arial" w:cs="Arial"/>
          <w:b/>
          <w:sz w:val="24"/>
          <w:szCs w:val="24"/>
        </w:rPr>
        <w:t>D</w:t>
      </w:r>
      <w:r w:rsidR="004612F0" w:rsidRPr="00CA420D">
        <w:rPr>
          <w:rFonts w:ascii="Arial" w:hAnsi="Arial" w:cs="Arial"/>
          <w:b/>
          <w:sz w:val="24"/>
          <w:szCs w:val="24"/>
        </w:rPr>
        <w:t xml:space="preserve">E </w:t>
      </w:r>
      <w:r w:rsidR="004612F0">
        <w:rPr>
          <w:rFonts w:ascii="Arial" w:hAnsi="Arial" w:cs="Arial"/>
          <w:b/>
          <w:sz w:val="24"/>
          <w:szCs w:val="24"/>
        </w:rPr>
        <w:t>L</w:t>
      </w:r>
      <w:r w:rsidR="004612F0" w:rsidRPr="00CA420D">
        <w:rPr>
          <w:rFonts w:ascii="Arial" w:hAnsi="Arial" w:cs="Arial"/>
          <w:b/>
          <w:sz w:val="24"/>
          <w:szCs w:val="24"/>
        </w:rPr>
        <w:t>A EMPRESA</w:t>
      </w:r>
    </w:p>
    <w:p w:rsidR="004612F0" w:rsidRPr="00CA420D" w:rsidRDefault="004612F0" w:rsidP="004612F0">
      <w:pPr>
        <w:pStyle w:val="Prrafodelista"/>
        <w:numPr>
          <w:ilvl w:val="0"/>
          <w:numId w:val="16"/>
        </w:numPr>
        <w:spacing w:after="100" w:afterAutospacing="1" w:line="480" w:lineRule="auto"/>
        <w:jc w:val="both"/>
        <w:rPr>
          <w:rFonts w:ascii="Arial" w:hAnsi="Arial" w:cs="Arial"/>
          <w:b/>
          <w:sz w:val="24"/>
          <w:szCs w:val="24"/>
        </w:rPr>
      </w:pPr>
      <w:r w:rsidRPr="00CA420D">
        <w:rPr>
          <w:rFonts w:ascii="Arial" w:hAnsi="Arial" w:cs="Arial"/>
          <w:b/>
          <w:sz w:val="24"/>
          <w:szCs w:val="24"/>
        </w:rPr>
        <w:t>Razón Social</w:t>
      </w:r>
    </w:p>
    <w:p w:rsidR="008D189D" w:rsidRPr="00341983" w:rsidRDefault="004612F0" w:rsidP="004612F0">
      <w:pPr>
        <w:spacing w:after="100" w:afterAutospacing="1" w:line="480" w:lineRule="auto"/>
        <w:jc w:val="center"/>
        <w:rPr>
          <w:rFonts w:ascii="Arial" w:hAnsi="Arial" w:cs="Arial"/>
          <w:sz w:val="24"/>
          <w:szCs w:val="24"/>
        </w:rPr>
      </w:pPr>
      <w:r w:rsidRPr="0031717A">
        <w:rPr>
          <w:rFonts w:ascii="Arial" w:hAnsi="Arial" w:cs="Arial"/>
          <w:sz w:val="24"/>
          <w:szCs w:val="24"/>
        </w:rPr>
        <w:t xml:space="preserve"> “Empresa Diario Crónica de la Tarde Cía. Ltda.”</w:t>
      </w:r>
    </w:p>
    <w:p w:rsidR="004612F0" w:rsidRPr="00341983" w:rsidRDefault="004612F0" w:rsidP="004612F0">
      <w:pPr>
        <w:pStyle w:val="Prrafodelista"/>
        <w:numPr>
          <w:ilvl w:val="0"/>
          <w:numId w:val="13"/>
        </w:numPr>
        <w:spacing w:after="100" w:afterAutospacing="1" w:line="480" w:lineRule="auto"/>
        <w:jc w:val="both"/>
        <w:rPr>
          <w:rFonts w:ascii="Arial" w:hAnsi="Arial" w:cs="Arial"/>
          <w:b/>
          <w:sz w:val="24"/>
          <w:szCs w:val="24"/>
        </w:rPr>
      </w:pPr>
      <w:r w:rsidRPr="00341983">
        <w:rPr>
          <w:rFonts w:ascii="Arial" w:hAnsi="Arial" w:cs="Arial"/>
          <w:b/>
          <w:sz w:val="24"/>
          <w:szCs w:val="24"/>
        </w:rPr>
        <w:t>Misión</w:t>
      </w:r>
    </w:p>
    <w:p w:rsidR="004612F0" w:rsidRPr="0031717A" w:rsidRDefault="004612F0" w:rsidP="004612F0">
      <w:pPr>
        <w:pStyle w:val="oncepixverde"/>
        <w:spacing w:after="100" w:afterAutospacing="1" w:line="480" w:lineRule="auto"/>
        <w:jc w:val="both"/>
        <w:rPr>
          <w:rStyle w:val="nfasis"/>
          <w:rFonts w:ascii="Arial" w:hAnsi="Arial" w:cs="Arial"/>
          <w:i w:val="0"/>
          <w:color w:val="auto"/>
          <w:sz w:val="24"/>
          <w:szCs w:val="24"/>
        </w:rPr>
      </w:pPr>
      <w:r w:rsidRPr="0031717A">
        <w:rPr>
          <w:rStyle w:val="nfasis"/>
          <w:rFonts w:ascii="Arial" w:hAnsi="Arial" w:cs="Arial"/>
          <w:i w:val="0"/>
          <w:color w:val="auto"/>
          <w:sz w:val="24"/>
          <w:szCs w:val="24"/>
        </w:rPr>
        <w:t>Crónica, el diario de Loja, con la mejor información, está atento al acontecer local, nacional e internacional, para ofrecer información veraz y oportuna a los lojanos y a todos sus lectores sobre los hechos de actualidad, para facilitar la toma de decisiones públicas y/o privadas en defensa de la democracia y las libertades humanas y sociales</w:t>
      </w:r>
      <w:r>
        <w:rPr>
          <w:rStyle w:val="nfasis"/>
          <w:rFonts w:ascii="Arial" w:hAnsi="Arial" w:cs="Arial"/>
          <w:i w:val="0"/>
          <w:color w:val="auto"/>
          <w:sz w:val="24"/>
          <w:szCs w:val="24"/>
        </w:rPr>
        <w:t>.</w:t>
      </w:r>
    </w:p>
    <w:p w:rsidR="004612F0" w:rsidRPr="0031717A" w:rsidRDefault="004612F0" w:rsidP="004612F0">
      <w:pPr>
        <w:pStyle w:val="oncepixverde"/>
        <w:numPr>
          <w:ilvl w:val="0"/>
          <w:numId w:val="13"/>
        </w:numPr>
        <w:spacing w:after="100" w:afterAutospacing="1" w:line="480" w:lineRule="auto"/>
        <w:jc w:val="both"/>
        <w:rPr>
          <w:rStyle w:val="nfasis"/>
          <w:rFonts w:ascii="Arial" w:hAnsi="Arial" w:cs="Arial"/>
          <w:b/>
          <w:i w:val="0"/>
          <w:color w:val="auto"/>
          <w:sz w:val="24"/>
          <w:szCs w:val="24"/>
        </w:rPr>
      </w:pPr>
      <w:r w:rsidRPr="0031717A">
        <w:rPr>
          <w:rStyle w:val="nfasis"/>
          <w:rFonts w:ascii="Arial" w:hAnsi="Arial" w:cs="Arial"/>
          <w:b/>
          <w:i w:val="0"/>
          <w:color w:val="auto"/>
          <w:sz w:val="24"/>
          <w:szCs w:val="24"/>
        </w:rPr>
        <w:t>Visión</w:t>
      </w:r>
    </w:p>
    <w:p w:rsidR="004612F0" w:rsidRDefault="004612F0" w:rsidP="004612F0">
      <w:pPr>
        <w:pStyle w:val="oncepixnegroneg"/>
        <w:spacing w:after="100" w:afterAutospacing="1" w:line="480" w:lineRule="auto"/>
        <w:jc w:val="both"/>
        <w:rPr>
          <w:rStyle w:val="nfasis"/>
          <w:rFonts w:ascii="Arial" w:hAnsi="Arial" w:cs="Arial"/>
          <w:i w:val="0"/>
          <w:color w:val="auto"/>
          <w:sz w:val="24"/>
          <w:szCs w:val="24"/>
        </w:rPr>
      </w:pPr>
      <w:r w:rsidRPr="0031717A">
        <w:rPr>
          <w:rStyle w:val="nfasis"/>
          <w:rFonts w:ascii="Arial" w:hAnsi="Arial" w:cs="Arial"/>
          <w:i w:val="0"/>
          <w:color w:val="auto"/>
          <w:sz w:val="24"/>
          <w:szCs w:val="24"/>
        </w:rPr>
        <w:t>En el 2010 lograr ser un periódico líder en creatividad, innovación,</w:t>
      </w:r>
      <w:r>
        <w:rPr>
          <w:rStyle w:val="nfasis"/>
          <w:rFonts w:ascii="Arial" w:hAnsi="Arial" w:cs="Arial"/>
          <w:i w:val="0"/>
          <w:color w:val="auto"/>
          <w:sz w:val="24"/>
          <w:szCs w:val="24"/>
        </w:rPr>
        <w:t xml:space="preserve"> </w:t>
      </w:r>
      <w:r w:rsidRPr="0031717A">
        <w:rPr>
          <w:rStyle w:val="nfasis"/>
          <w:rFonts w:ascii="Arial" w:hAnsi="Arial" w:cs="Arial"/>
          <w:i w:val="0"/>
          <w:color w:val="auto"/>
          <w:sz w:val="24"/>
          <w:szCs w:val="24"/>
        </w:rPr>
        <w:t>entendimiento y conexión con las nuevas generaciones de lojanos, que</w:t>
      </w:r>
      <w:r>
        <w:rPr>
          <w:rStyle w:val="nfasis"/>
          <w:rFonts w:ascii="Arial" w:hAnsi="Arial" w:cs="Arial"/>
          <w:i w:val="0"/>
          <w:color w:val="auto"/>
          <w:sz w:val="24"/>
          <w:szCs w:val="24"/>
        </w:rPr>
        <w:t xml:space="preserve"> ofrezca información de calidad.</w:t>
      </w:r>
    </w:p>
    <w:p w:rsidR="00991422" w:rsidRDefault="00991422" w:rsidP="004612F0">
      <w:pPr>
        <w:pStyle w:val="oncepixnegroneg"/>
        <w:spacing w:after="100" w:afterAutospacing="1" w:line="480" w:lineRule="auto"/>
        <w:jc w:val="both"/>
        <w:rPr>
          <w:rStyle w:val="nfasis"/>
          <w:rFonts w:ascii="Arial" w:hAnsi="Arial" w:cs="Arial"/>
          <w:i w:val="0"/>
          <w:color w:val="auto"/>
          <w:sz w:val="24"/>
          <w:szCs w:val="24"/>
        </w:rPr>
      </w:pPr>
    </w:p>
    <w:p w:rsidR="00991422" w:rsidRPr="0031717A" w:rsidRDefault="00991422" w:rsidP="004612F0">
      <w:pPr>
        <w:pStyle w:val="oncepixnegroneg"/>
        <w:spacing w:after="100" w:afterAutospacing="1" w:line="480" w:lineRule="auto"/>
        <w:jc w:val="both"/>
        <w:rPr>
          <w:rFonts w:ascii="Arial" w:hAnsi="Arial" w:cs="Arial"/>
          <w:iCs/>
          <w:color w:val="auto"/>
          <w:sz w:val="24"/>
          <w:szCs w:val="24"/>
        </w:rPr>
      </w:pPr>
    </w:p>
    <w:p w:rsidR="004612F0" w:rsidRPr="00341983" w:rsidRDefault="004612F0" w:rsidP="004612F0">
      <w:pPr>
        <w:pStyle w:val="Prrafodelista"/>
        <w:numPr>
          <w:ilvl w:val="0"/>
          <w:numId w:val="13"/>
        </w:numPr>
        <w:spacing w:after="100" w:afterAutospacing="1" w:line="480" w:lineRule="auto"/>
        <w:jc w:val="both"/>
        <w:rPr>
          <w:rFonts w:ascii="Arial" w:hAnsi="Arial" w:cs="Arial"/>
          <w:b/>
          <w:sz w:val="24"/>
          <w:szCs w:val="24"/>
        </w:rPr>
      </w:pPr>
      <w:r w:rsidRPr="00341983">
        <w:rPr>
          <w:rFonts w:ascii="Arial" w:hAnsi="Arial" w:cs="Arial"/>
          <w:b/>
          <w:sz w:val="24"/>
          <w:szCs w:val="24"/>
        </w:rPr>
        <w:lastRenderedPageBreak/>
        <w:t>Forma Legal</w:t>
      </w:r>
    </w:p>
    <w:p w:rsidR="004612F0" w:rsidRPr="0031717A" w:rsidRDefault="004612F0" w:rsidP="004612F0">
      <w:pPr>
        <w:spacing w:after="100" w:afterAutospacing="1" w:line="480" w:lineRule="auto"/>
        <w:jc w:val="both"/>
        <w:rPr>
          <w:rFonts w:ascii="Arial" w:hAnsi="Arial" w:cs="Arial"/>
          <w:sz w:val="24"/>
          <w:szCs w:val="24"/>
        </w:rPr>
      </w:pPr>
      <w:r w:rsidRPr="0031717A">
        <w:rPr>
          <w:rFonts w:ascii="Arial" w:hAnsi="Arial" w:cs="Arial"/>
          <w:sz w:val="24"/>
          <w:szCs w:val="24"/>
        </w:rPr>
        <w:t>La Empresa Diario “Crónica de la Tarde” es considerada como Compañía Limitada, la misma que se encuentra bajo los reglamentos y lineamientos legales de la Ley de Compañías.</w:t>
      </w:r>
    </w:p>
    <w:p w:rsidR="004612F0" w:rsidRPr="00341983" w:rsidRDefault="004612F0" w:rsidP="004612F0">
      <w:pPr>
        <w:pStyle w:val="Prrafodelista"/>
        <w:numPr>
          <w:ilvl w:val="0"/>
          <w:numId w:val="13"/>
        </w:numPr>
        <w:spacing w:after="0" w:line="480" w:lineRule="auto"/>
        <w:jc w:val="both"/>
        <w:rPr>
          <w:rFonts w:ascii="Arial" w:hAnsi="Arial" w:cs="Arial"/>
          <w:b/>
          <w:sz w:val="24"/>
          <w:szCs w:val="24"/>
        </w:rPr>
      </w:pPr>
      <w:r w:rsidRPr="00341983">
        <w:rPr>
          <w:rFonts w:ascii="Arial" w:hAnsi="Arial" w:cs="Arial"/>
          <w:b/>
          <w:sz w:val="24"/>
          <w:szCs w:val="24"/>
        </w:rPr>
        <w:t>Actividad</w:t>
      </w:r>
    </w:p>
    <w:p w:rsidR="004612F0" w:rsidRPr="0031717A" w:rsidRDefault="004612F0" w:rsidP="004612F0">
      <w:pPr>
        <w:pStyle w:val="oncepixverde"/>
        <w:spacing w:line="480" w:lineRule="auto"/>
        <w:jc w:val="both"/>
        <w:rPr>
          <w:rStyle w:val="nfasis"/>
          <w:rFonts w:ascii="Arial" w:hAnsi="Arial" w:cs="Arial"/>
          <w:i w:val="0"/>
          <w:color w:val="auto"/>
          <w:sz w:val="24"/>
          <w:szCs w:val="24"/>
        </w:rPr>
      </w:pPr>
      <w:r w:rsidRPr="0031717A">
        <w:rPr>
          <w:rFonts w:ascii="Arial" w:hAnsi="Arial" w:cs="Arial"/>
          <w:color w:val="auto"/>
          <w:sz w:val="24"/>
          <w:szCs w:val="24"/>
        </w:rPr>
        <w:t xml:space="preserve">Esta empresa  se dedica a brindar el servicio de </w:t>
      </w:r>
      <w:r w:rsidRPr="0031717A">
        <w:rPr>
          <w:rStyle w:val="nfasis"/>
          <w:rFonts w:ascii="Arial" w:hAnsi="Arial" w:cs="Arial"/>
          <w:i w:val="0"/>
          <w:color w:val="auto"/>
          <w:sz w:val="24"/>
          <w:szCs w:val="24"/>
        </w:rPr>
        <w:t>información veraz y oportuna a los lojanos y a todos sus lectores sobre los hechos que acontecen en el diario vivir y  de actualidad.</w:t>
      </w:r>
    </w:p>
    <w:p w:rsidR="004612F0" w:rsidRPr="0031717A" w:rsidRDefault="004612F0" w:rsidP="004612F0">
      <w:pPr>
        <w:pStyle w:val="oncepixverde"/>
        <w:numPr>
          <w:ilvl w:val="0"/>
          <w:numId w:val="13"/>
        </w:numPr>
        <w:spacing w:line="480" w:lineRule="auto"/>
        <w:jc w:val="both"/>
        <w:rPr>
          <w:rStyle w:val="nfasis"/>
          <w:rFonts w:ascii="Arial" w:hAnsi="Arial" w:cs="Arial"/>
          <w:b/>
          <w:bCs/>
          <w:i w:val="0"/>
          <w:color w:val="auto"/>
          <w:sz w:val="24"/>
          <w:szCs w:val="24"/>
        </w:rPr>
      </w:pPr>
      <w:r w:rsidRPr="0031717A">
        <w:rPr>
          <w:rStyle w:val="nfasis"/>
          <w:rFonts w:ascii="Arial" w:hAnsi="Arial" w:cs="Arial"/>
          <w:b/>
          <w:bCs/>
          <w:i w:val="0"/>
          <w:color w:val="auto"/>
          <w:sz w:val="24"/>
          <w:szCs w:val="24"/>
        </w:rPr>
        <w:t>Tamaño</w:t>
      </w:r>
    </w:p>
    <w:p w:rsidR="004612F0" w:rsidRDefault="004612F0" w:rsidP="004612F0">
      <w:pPr>
        <w:pStyle w:val="oncepixverde"/>
        <w:spacing w:line="480" w:lineRule="auto"/>
        <w:jc w:val="both"/>
        <w:rPr>
          <w:rStyle w:val="nfasis"/>
          <w:rFonts w:ascii="Arial" w:hAnsi="Arial" w:cs="Arial"/>
          <w:bCs/>
          <w:i w:val="0"/>
          <w:color w:val="auto"/>
          <w:sz w:val="24"/>
          <w:szCs w:val="24"/>
        </w:rPr>
      </w:pPr>
      <w:r w:rsidRPr="0031717A">
        <w:rPr>
          <w:rStyle w:val="nfasis"/>
          <w:rFonts w:ascii="Arial" w:hAnsi="Arial" w:cs="Arial"/>
          <w:bCs/>
          <w:i w:val="0"/>
          <w:color w:val="auto"/>
          <w:sz w:val="24"/>
          <w:szCs w:val="24"/>
        </w:rPr>
        <w:t>Por el capital social y por el número de accionistas es considerada como una pequeña empresa.</w:t>
      </w:r>
    </w:p>
    <w:p w:rsidR="004612F0" w:rsidRPr="003E5BE4" w:rsidRDefault="004612F0" w:rsidP="004612F0">
      <w:pPr>
        <w:pStyle w:val="oncepixverde"/>
        <w:spacing w:line="480" w:lineRule="auto"/>
        <w:jc w:val="both"/>
        <w:rPr>
          <w:rStyle w:val="nfasis"/>
          <w:rFonts w:ascii="Arial" w:hAnsi="Arial" w:cs="Arial"/>
          <w:bCs/>
          <w:i w:val="0"/>
          <w:color w:val="auto"/>
          <w:sz w:val="24"/>
          <w:szCs w:val="24"/>
        </w:rPr>
      </w:pPr>
    </w:p>
    <w:p w:rsidR="004612F0" w:rsidRPr="00CA420D" w:rsidRDefault="008D189D" w:rsidP="004612F0">
      <w:pPr>
        <w:pStyle w:val="oncepixverde"/>
        <w:spacing w:line="480" w:lineRule="auto"/>
        <w:jc w:val="both"/>
        <w:rPr>
          <w:rFonts w:ascii="Arial" w:hAnsi="Arial" w:cs="Arial"/>
          <w:b/>
          <w:bCs/>
          <w:iCs/>
          <w:color w:val="auto"/>
          <w:sz w:val="24"/>
          <w:szCs w:val="24"/>
        </w:rPr>
      </w:pPr>
      <w:r>
        <w:rPr>
          <w:rStyle w:val="nfasis"/>
          <w:rFonts w:ascii="Arial" w:hAnsi="Arial" w:cs="Arial"/>
          <w:b/>
          <w:bCs/>
          <w:i w:val="0"/>
          <w:color w:val="auto"/>
          <w:sz w:val="24"/>
          <w:szCs w:val="24"/>
        </w:rPr>
        <w:t>5</w:t>
      </w:r>
      <w:r w:rsidR="004612F0">
        <w:rPr>
          <w:rStyle w:val="nfasis"/>
          <w:rFonts w:ascii="Arial" w:hAnsi="Arial" w:cs="Arial"/>
          <w:b/>
          <w:bCs/>
          <w:i w:val="0"/>
          <w:color w:val="auto"/>
          <w:sz w:val="24"/>
          <w:szCs w:val="24"/>
        </w:rPr>
        <w:t xml:space="preserve">.2.2.3. </w:t>
      </w:r>
      <w:r w:rsidR="004612F0" w:rsidRPr="00CA420D">
        <w:rPr>
          <w:rStyle w:val="nfasis"/>
          <w:rFonts w:ascii="Arial" w:hAnsi="Arial" w:cs="Arial"/>
          <w:b/>
          <w:bCs/>
          <w:i w:val="0"/>
          <w:color w:val="auto"/>
          <w:sz w:val="24"/>
          <w:szCs w:val="24"/>
        </w:rPr>
        <w:t>OBJETIVOS PRIORITARIOS</w:t>
      </w:r>
    </w:p>
    <w:p w:rsidR="004612F0" w:rsidRPr="003D1388" w:rsidRDefault="004612F0" w:rsidP="004612F0">
      <w:pPr>
        <w:pStyle w:val="oncepixverde"/>
        <w:spacing w:line="480" w:lineRule="auto"/>
        <w:jc w:val="both"/>
        <w:rPr>
          <w:rStyle w:val="nfasis"/>
          <w:rFonts w:ascii="Arial" w:hAnsi="Arial" w:cs="Arial"/>
          <w:b/>
          <w:bCs/>
          <w:i w:val="0"/>
          <w:color w:val="auto"/>
          <w:sz w:val="24"/>
          <w:szCs w:val="24"/>
        </w:rPr>
      </w:pPr>
      <w:r w:rsidRPr="0031717A">
        <w:rPr>
          <w:rStyle w:val="nfasis"/>
          <w:rFonts w:ascii="Arial" w:hAnsi="Arial" w:cs="Arial"/>
          <w:b/>
          <w:bCs/>
          <w:i w:val="0"/>
          <w:color w:val="auto"/>
          <w:sz w:val="24"/>
          <w:szCs w:val="24"/>
        </w:rPr>
        <w:t>Objetivos:</w:t>
      </w:r>
    </w:p>
    <w:p w:rsidR="004612F0" w:rsidRPr="003D1388" w:rsidRDefault="004612F0" w:rsidP="004612F0">
      <w:pPr>
        <w:pStyle w:val="oncepixnegro"/>
        <w:numPr>
          <w:ilvl w:val="0"/>
          <w:numId w:val="3"/>
        </w:numPr>
        <w:spacing w:line="480" w:lineRule="auto"/>
        <w:jc w:val="both"/>
        <w:rPr>
          <w:rFonts w:ascii="Arial" w:hAnsi="Arial" w:cs="Arial"/>
          <w:color w:val="auto"/>
          <w:sz w:val="24"/>
          <w:szCs w:val="24"/>
        </w:rPr>
      </w:pPr>
      <w:r w:rsidRPr="0031717A">
        <w:rPr>
          <w:rFonts w:ascii="Arial" w:hAnsi="Arial" w:cs="Arial"/>
          <w:color w:val="auto"/>
          <w:sz w:val="24"/>
          <w:szCs w:val="24"/>
        </w:rPr>
        <w:t>Establecer un medio de comunicación  de tipo abierto a todas las corrientes ideológicas, que contenga una información serena y objetiva del diario acontecer.</w:t>
      </w:r>
    </w:p>
    <w:p w:rsidR="004612F0" w:rsidRPr="003D1388" w:rsidRDefault="004612F0" w:rsidP="004612F0">
      <w:pPr>
        <w:pStyle w:val="oncepixnegro"/>
        <w:numPr>
          <w:ilvl w:val="0"/>
          <w:numId w:val="3"/>
        </w:numPr>
        <w:spacing w:line="480" w:lineRule="auto"/>
        <w:jc w:val="both"/>
        <w:rPr>
          <w:rFonts w:ascii="Arial" w:hAnsi="Arial" w:cs="Arial"/>
          <w:color w:val="auto"/>
          <w:sz w:val="24"/>
          <w:szCs w:val="24"/>
        </w:rPr>
      </w:pPr>
      <w:r>
        <w:rPr>
          <w:rFonts w:ascii="Arial" w:hAnsi="Arial" w:cs="Arial"/>
          <w:color w:val="auto"/>
          <w:sz w:val="24"/>
          <w:szCs w:val="24"/>
        </w:rPr>
        <w:t>I</w:t>
      </w:r>
      <w:r w:rsidRPr="0031717A">
        <w:rPr>
          <w:rFonts w:ascii="Arial" w:hAnsi="Arial" w:cs="Arial"/>
          <w:color w:val="auto"/>
          <w:sz w:val="24"/>
          <w:szCs w:val="24"/>
        </w:rPr>
        <w:t>innova</w:t>
      </w:r>
      <w:r>
        <w:rPr>
          <w:rFonts w:ascii="Arial" w:hAnsi="Arial" w:cs="Arial"/>
          <w:color w:val="auto"/>
          <w:sz w:val="24"/>
          <w:szCs w:val="24"/>
        </w:rPr>
        <w:t>r</w:t>
      </w:r>
      <w:r w:rsidRPr="0031717A">
        <w:rPr>
          <w:rFonts w:ascii="Arial" w:hAnsi="Arial" w:cs="Arial"/>
          <w:color w:val="auto"/>
          <w:sz w:val="24"/>
          <w:szCs w:val="24"/>
        </w:rPr>
        <w:t xml:space="preserve"> día a día sin perder de vista el principio  periodista de orientar a la colectividad.</w:t>
      </w:r>
    </w:p>
    <w:p w:rsidR="004612F0" w:rsidRDefault="004612F0" w:rsidP="004612F0">
      <w:pPr>
        <w:pStyle w:val="oncepixnegro"/>
        <w:numPr>
          <w:ilvl w:val="0"/>
          <w:numId w:val="3"/>
        </w:numPr>
        <w:spacing w:line="480" w:lineRule="auto"/>
        <w:jc w:val="both"/>
        <w:rPr>
          <w:rFonts w:ascii="Arial" w:hAnsi="Arial" w:cs="Arial"/>
          <w:color w:val="auto"/>
          <w:sz w:val="24"/>
          <w:szCs w:val="24"/>
        </w:rPr>
      </w:pPr>
      <w:r w:rsidRPr="0031717A">
        <w:rPr>
          <w:rFonts w:ascii="Arial" w:hAnsi="Arial" w:cs="Arial"/>
          <w:color w:val="auto"/>
          <w:sz w:val="24"/>
          <w:szCs w:val="24"/>
        </w:rPr>
        <w:t>Mantener una buena imagen y prestigio.</w:t>
      </w:r>
    </w:p>
    <w:p w:rsidR="004612F0" w:rsidRDefault="004612F0" w:rsidP="004612F0">
      <w:pPr>
        <w:pStyle w:val="oncepixnegro"/>
        <w:spacing w:line="480" w:lineRule="auto"/>
        <w:jc w:val="both"/>
        <w:rPr>
          <w:rFonts w:ascii="Arial" w:hAnsi="Arial" w:cs="Arial"/>
          <w:color w:val="auto"/>
          <w:sz w:val="24"/>
          <w:szCs w:val="24"/>
        </w:rPr>
      </w:pPr>
    </w:p>
    <w:p w:rsidR="00991422" w:rsidRDefault="00991422" w:rsidP="004612F0">
      <w:pPr>
        <w:pStyle w:val="oncepixnegro"/>
        <w:spacing w:line="480" w:lineRule="auto"/>
        <w:jc w:val="both"/>
        <w:rPr>
          <w:rFonts w:ascii="Arial" w:hAnsi="Arial" w:cs="Arial"/>
          <w:color w:val="auto"/>
          <w:sz w:val="24"/>
          <w:szCs w:val="24"/>
        </w:rPr>
      </w:pPr>
    </w:p>
    <w:p w:rsidR="00991422" w:rsidRPr="00852FBC" w:rsidRDefault="00991422" w:rsidP="004612F0">
      <w:pPr>
        <w:pStyle w:val="oncepixnegro"/>
        <w:spacing w:line="480" w:lineRule="auto"/>
        <w:jc w:val="both"/>
        <w:rPr>
          <w:rFonts w:ascii="Arial" w:hAnsi="Arial" w:cs="Arial"/>
          <w:color w:val="auto"/>
          <w:sz w:val="24"/>
          <w:szCs w:val="24"/>
        </w:rPr>
      </w:pPr>
    </w:p>
    <w:p w:rsidR="004612F0" w:rsidRPr="00CA420D" w:rsidRDefault="008D189D" w:rsidP="004612F0">
      <w:pPr>
        <w:spacing w:line="480" w:lineRule="auto"/>
        <w:jc w:val="both"/>
        <w:rPr>
          <w:rFonts w:ascii="Arial" w:hAnsi="Arial" w:cs="Arial"/>
          <w:b/>
          <w:sz w:val="24"/>
          <w:szCs w:val="24"/>
        </w:rPr>
      </w:pPr>
      <w:r>
        <w:rPr>
          <w:rFonts w:ascii="Arial" w:hAnsi="Arial" w:cs="Arial"/>
          <w:b/>
          <w:sz w:val="24"/>
          <w:szCs w:val="24"/>
        </w:rPr>
        <w:lastRenderedPageBreak/>
        <w:t>5</w:t>
      </w:r>
      <w:r w:rsidR="004612F0">
        <w:rPr>
          <w:rFonts w:ascii="Arial" w:hAnsi="Arial" w:cs="Arial"/>
          <w:b/>
          <w:sz w:val="24"/>
          <w:szCs w:val="24"/>
        </w:rPr>
        <w:t>.2.2.4</w:t>
      </w:r>
      <w:r w:rsidR="004612F0" w:rsidRPr="00CA420D">
        <w:rPr>
          <w:rFonts w:ascii="Arial" w:hAnsi="Arial" w:cs="Arial"/>
          <w:b/>
          <w:sz w:val="24"/>
          <w:szCs w:val="24"/>
        </w:rPr>
        <w:t>. SISTEMA DE FUNCIONAMIENTO</w:t>
      </w:r>
    </w:p>
    <w:p w:rsidR="004612F0" w:rsidRPr="00847D61" w:rsidRDefault="004612F0" w:rsidP="004612F0">
      <w:pPr>
        <w:pStyle w:val="Prrafodelista"/>
        <w:numPr>
          <w:ilvl w:val="0"/>
          <w:numId w:val="13"/>
        </w:numPr>
        <w:spacing w:line="480" w:lineRule="auto"/>
        <w:jc w:val="both"/>
        <w:rPr>
          <w:rFonts w:ascii="Arial" w:hAnsi="Arial" w:cs="Arial"/>
          <w:b/>
          <w:sz w:val="24"/>
          <w:szCs w:val="24"/>
        </w:rPr>
      </w:pPr>
      <w:r>
        <w:rPr>
          <w:rFonts w:ascii="Arial" w:hAnsi="Arial" w:cs="Arial"/>
          <w:b/>
          <w:sz w:val="24"/>
          <w:szCs w:val="24"/>
        </w:rPr>
        <w:t>Número d</w:t>
      </w:r>
      <w:r w:rsidRPr="00847D61">
        <w:rPr>
          <w:rFonts w:ascii="Arial" w:hAnsi="Arial" w:cs="Arial"/>
          <w:b/>
          <w:sz w:val="24"/>
          <w:szCs w:val="24"/>
        </w:rPr>
        <w:t>e Empleados</w:t>
      </w:r>
    </w:p>
    <w:p w:rsidR="004612F0" w:rsidRPr="0031717A" w:rsidRDefault="004612F0" w:rsidP="004612F0">
      <w:pPr>
        <w:spacing w:after="100" w:afterAutospacing="1" w:line="480" w:lineRule="auto"/>
        <w:jc w:val="both"/>
        <w:rPr>
          <w:rFonts w:ascii="Arial" w:hAnsi="Arial" w:cs="Arial"/>
          <w:b/>
          <w:sz w:val="24"/>
          <w:szCs w:val="24"/>
        </w:rPr>
      </w:pPr>
      <w:r w:rsidRPr="0031717A">
        <w:rPr>
          <w:rFonts w:ascii="Arial" w:hAnsi="Arial" w:cs="Arial"/>
          <w:b/>
          <w:sz w:val="24"/>
          <w:szCs w:val="24"/>
        </w:rPr>
        <w:t>Empleados Administrativos</w:t>
      </w:r>
    </w:p>
    <w:p w:rsidR="004612F0" w:rsidRDefault="004612F0" w:rsidP="004612F0">
      <w:pPr>
        <w:spacing w:after="100" w:afterAutospacing="1" w:line="480" w:lineRule="auto"/>
        <w:jc w:val="both"/>
        <w:rPr>
          <w:rFonts w:ascii="Arial" w:hAnsi="Arial" w:cs="Arial"/>
          <w:sz w:val="24"/>
          <w:szCs w:val="24"/>
        </w:rPr>
      </w:pPr>
      <w:r w:rsidRPr="0031717A">
        <w:rPr>
          <w:rFonts w:ascii="Arial" w:hAnsi="Arial" w:cs="Arial"/>
          <w:sz w:val="24"/>
          <w:szCs w:val="24"/>
        </w:rPr>
        <w:t>El personal administrativo esta formado por la Junta General de Accionistas, Presidente, Gerente, Representante legal, Contadora,  Secretaria</w:t>
      </w:r>
      <w:r>
        <w:rPr>
          <w:rFonts w:ascii="Arial" w:hAnsi="Arial" w:cs="Arial"/>
          <w:sz w:val="24"/>
          <w:szCs w:val="24"/>
        </w:rPr>
        <w:t>.</w:t>
      </w:r>
    </w:p>
    <w:p w:rsidR="004612F0" w:rsidRPr="00852FBC" w:rsidRDefault="004612F0" w:rsidP="004612F0">
      <w:pPr>
        <w:spacing w:after="100" w:afterAutospacing="1" w:line="480" w:lineRule="auto"/>
        <w:jc w:val="both"/>
        <w:rPr>
          <w:rFonts w:ascii="Arial" w:hAnsi="Arial" w:cs="Arial"/>
          <w:sz w:val="24"/>
          <w:szCs w:val="24"/>
        </w:rPr>
      </w:pPr>
      <w:r w:rsidRPr="0031717A">
        <w:rPr>
          <w:rFonts w:ascii="Arial" w:hAnsi="Arial" w:cs="Arial"/>
          <w:b/>
          <w:sz w:val="24"/>
          <w:szCs w:val="24"/>
        </w:rPr>
        <w:t>Empleados Operativos</w:t>
      </w:r>
    </w:p>
    <w:p w:rsidR="004612F0" w:rsidRPr="003E5BE4" w:rsidRDefault="004612F0" w:rsidP="004612F0">
      <w:pPr>
        <w:spacing w:after="100" w:afterAutospacing="1" w:line="480" w:lineRule="auto"/>
        <w:jc w:val="both"/>
        <w:rPr>
          <w:rStyle w:val="nfasis"/>
          <w:rFonts w:ascii="Arial" w:hAnsi="Arial" w:cs="Arial"/>
          <w:i w:val="0"/>
          <w:iCs w:val="0"/>
          <w:sz w:val="24"/>
          <w:szCs w:val="24"/>
        </w:rPr>
      </w:pPr>
      <w:r w:rsidRPr="0031717A">
        <w:rPr>
          <w:rFonts w:ascii="Arial" w:hAnsi="Arial" w:cs="Arial"/>
          <w:sz w:val="24"/>
          <w:szCs w:val="24"/>
        </w:rPr>
        <w:t xml:space="preserve">El personal operativo esta conformado por: Diagramadores, Redactores, Digitadores, </w:t>
      </w:r>
      <w:r>
        <w:rPr>
          <w:rFonts w:ascii="Arial" w:hAnsi="Arial" w:cs="Arial"/>
          <w:sz w:val="24"/>
          <w:szCs w:val="24"/>
        </w:rPr>
        <w:t>O</w:t>
      </w:r>
      <w:r w:rsidRPr="0031717A">
        <w:rPr>
          <w:rFonts w:ascii="Arial" w:hAnsi="Arial" w:cs="Arial"/>
          <w:sz w:val="24"/>
          <w:szCs w:val="24"/>
        </w:rPr>
        <w:t xml:space="preserve">peradores de </w:t>
      </w:r>
      <w:r>
        <w:rPr>
          <w:rFonts w:ascii="Arial" w:hAnsi="Arial" w:cs="Arial"/>
          <w:sz w:val="24"/>
          <w:szCs w:val="24"/>
        </w:rPr>
        <w:t>P</w:t>
      </w:r>
      <w:r w:rsidRPr="0031717A">
        <w:rPr>
          <w:rFonts w:ascii="Arial" w:hAnsi="Arial" w:cs="Arial"/>
          <w:sz w:val="24"/>
          <w:szCs w:val="24"/>
        </w:rPr>
        <w:t xml:space="preserve">rensa, </w:t>
      </w:r>
      <w:r>
        <w:rPr>
          <w:rFonts w:ascii="Arial" w:hAnsi="Arial" w:cs="Arial"/>
          <w:sz w:val="24"/>
          <w:szCs w:val="24"/>
        </w:rPr>
        <w:t>D</w:t>
      </w:r>
      <w:r w:rsidRPr="0031717A">
        <w:rPr>
          <w:rFonts w:ascii="Arial" w:hAnsi="Arial" w:cs="Arial"/>
          <w:sz w:val="24"/>
          <w:szCs w:val="24"/>
        </w:rPr>
        <w:t xml:space="preserve">istribuidores, </w:t>
      </w:r>
      <w:r>
        <w:rPr>
          <w:rFonts w:ascii="Arial" w:hAnsi="Arial" w:cs="Arial"/>
          <w:sz w:val="24"/>
          <w:szCs w:val="24"/>
        </w:rPr>
        <w:t>C</w:t>
      </w:r>
      <w:r w:rsidRPr="0031717A">
        <w:rPr>
          <w:rFonts w:ascii="Arial" w:hAnsi="Arial" w:cs="Arial"/>
          <w:sz w:val="24"/>
          <w:szCs w:val="24"/>
        </w:rPr>
        <w:t>anillitas.</w:t>
      </w:r>
    </w:p>
    <w:p w:rsidR="004612F0" w:rsidRPr="003D1388" w:rsidRDefault="004612F0" w:rsidP="004612F0">
      <w:pPr>
        <w:pStyle w:val="oncepixverde"/>
        <w:numPr>
          <w:ilvl w:val="0"/>
          <w:numId w:val="13"/>
        </w:numPr>
        <w:spacing w:after="100" w:afterAutospacing="1" w:line="480" w:lineRule="auto"/>
        <w:jc w:val="both"/>
        <w:rPr>
          <w:rStyle w:val="nfasis"/>
          <w:rFonts w:ascii="Arial" w:hAnsi="Arial" w:cs="Arial"/>
          <w:b/>
          <w:bCs/>
          <w:i w:val="0"/>
          <w:color w:val="auto"/>
          <w:sz w:val="24"/>
          <w:szCs w:val="24"/>
        </w:rPr>
      </w:pPr>
      <w:r w:rsidRPr="0031717A">
        <w:rPr>
          <w:rStyle w:val="nfasis"/>
          <w:rFonts w:ascii="Arial" w:hAnsi="Arial" w:cs="Arial"/>
          <w:b/>
          <w:bCs/>
          <w:i w:val="0"/>
          <w:color w:val="auto"/>
          <w:sz w:val="24"/>
          <w:szCs w:val="24"/>
        </w:rPr>
        <w:t>Cobertura</w:t>
      </w:r>
    </w:p>
    <w:p w:rsidR="005957C3" w:rsidRPr="0031717A" w:rsidRDefault="004612F0" w:rsidP="004612F0">
      <w:pPr>
        <w:pStyle w:val="oncepixverde"/>
        <w:spacing w:after="100" w:afterAutospacing="1" w:line="480" w:lineRule="auto"/>
        <w:jc w:val="both"/>
        <w:rPr>
          <w:rStyle w:val="nfasis"/>
          <w:rFonts w:ascii="Arial" w:hAnsi="Arial" w:cs="Arial"/>
          <w:bCs/>
          <w:i w:val="0"/>
          <w:color w:val="auto"/>
          <w:sz w:val="24"/>
          <w:szCs w:val="24"/>
        </w:rPr>
      </w:pPr>
      <w:r w:rsidRPr="0031717A">
        <w:rPr>
          <w:rStyle w:val="nfasis"/>
          <w:rFonts w:ascii="Arial" w:hAnsi="Arial" w:cs="Arial"/>
          <w:bCs/>
          <w:i w:val="0"/>
          <w:color w:val="auto"/>
          <w:sz w:val="24"/>
          <w:szCs w:val="24"/>
        </w:rPr>
        <w:t>La cobertura geográfica establecida por la empresa es Loja y sus diferentes cantones como: Loja, Célica, Gonzanam</w:t>
      </w:r>
      <w:r>
        <w:rPr>
          <w:rStyle w:val="nfasis"/>
          <w:rFonts w:ascii="Arial" w:hAnsi="Arial" w:cs="Arial"/>
          <w:bCs/>
          <w:i w:val="0"/>
          <w:color w:val="auto"/>
          <w:sz w:val="24"/>
          <w:szCs w:val="24"/>
        </w:rPr>
        <w:t>a</w:t>
      </w:r>
      <w:r w:rsidRPr="0031717A">
        <w:rPr>
          <w:rStyle w:val="nfasis"/>
          <w:rFonts w:ascii="Arial" w:hAnsi="Arial" w:cs="Arial"/>
          <w:bCs/>
          <w:i w:val="0"/>
          <w:color w:val="auto"/>
          <w:sz w:val="24"/>
          <w:szCs w:val="24"/>
        </w:rPr>
        <w:t>, Macar</w:t>
      </w:r>
      <w:r>
        <w:rPr>
          <w:rStyle w:val="nfasis"/>
          <w:rFonts w:ascii="Arial" w:hAnsi="Arial" w:cs="Arial"/>
          <w:bCs/>
          <w:i w:val="0"/>
          <w:color w:val="auto"/>
          <w:sz w:val="24"/>
          <w:szCs w:val="24"/>
        </w:rPr>
        <w:t>á</w:t>
      </w:r>
      <w:r w:rsidRPr="0031717A">
        <w:rPr>
          <w:rStyle w:val="nfasis"/>
          <w:rFonts w:ascii="Arial" w:hAnsi="Arial" w:cs="Arial"/>
          <w:bCs/>
          <w:i w:val="0"/>
          <w:color w:val="auto"/>
          <w:sz w:val="24"/>
          <w:szCs w:val="24"/>
        </w:rPr>
        <w:t>, Zapotillo y Pindal.</w:t>
      </w:r>
    </w:p>
    <w:p w:rsidR="004612F0" w:rsidRPr="003D1388" w:rsidRDefault="004612F0" w:rsidP="004612F0">
      <w:pPr>
        <w:pStyle w:val="oncepixverde"/>
        <w:numPr>
          <w:ilvl w:val="0"/>
          <w:numId w:val="13"/>
        </w:numPr>
        <w:spacing w:after="100" w:afterAutospacing="1" w:line="480" w:lineRule="auto"/>
        <w:jc w:val="both"/>
        <w:rPr>
          <w:rStyle w:val="nfasis"/>
          <w:rFonts w:ascii="Arial" w:hAnsi="Arial" w:cs="Arial"/>
          <w:bCs/>
          <w:i w:val="0"/>
          <w:color w:val="auto"/>
          <w:sz w:val="24"/>
          <w:szCs w:val="24"/>
        </w:rPr>
      </w:pPr>
      <w:r w:rsidRPr="0031717A">
        <w:rPr>
          <w:rStyle w:val="nfasis"/>
          <w:rFonts w:ascii="Arial" w:hAnsi="Arial" w:cs="Arial"/>
          <w:b/>
          <w:bCs/>
          <w:i w:val="0"/>
          <w:color w:val="auto"/>
          <w:sz w:val="24"/>
          <w:szCs w:val="24"/>
        </w:rPr>
        <w:t>Situación Actual</w:t>
      </w:r>
    </w:p>
    <w:p w:rsidR="004612F0" w:rsidRPr="0031717A" w:rsidRDefault="004612F0" w:rsidP="004612F0">
      <w:pPr>
        <w:pStyle w:val="oncepixverde"/>
        <w:spacing w:after="100" w:afterAutospacing="1" w:line="480" w:lineRule="auto"/>
        <w:jc w:val="both"/>
        <w:rPr>
          <w:rStyle w:val="nfasis"/>
          <w:rFonts w:ascii="Arial" w:hAnsi="Arial" w:cs="Arial"/>
          <w:bCs/>
          <w:i w:val="0"/>
          <w:color w:val="auto"/>
          <w:sz w:val="24"/>
          <w:szCs w:val="24"/>
        </w:rPr>
      </w:pPr>
      <w:r w:rsidRPr="0031717A">
        <w:rPr>
          <w:rStyle w:val="nfasis"/>
          <w:rFonts w:ascii="Arial" w:hAnsi="Arial" w:cs="Arial"/>
          <w:bCs/>
          <w:i w:val="0"/>
          <w:color w:val="auto"/>
          <w:sz w:val="24"/>
          <w:szCs w:val="24"/>
        </w:rPr>
        <w:t>En la actualidad la empresa se encuentra pos</w:t>
      </w:r>
      <w:r>
        <w:rPr>
          <w:rStyle w:val="nfasis"/>
          <w:rFonts w:ascii="Arial" w:hAnsi="Arial" w:cs="Arial"/>
          <w:bCs/>
          <w:i w:val="0"/>
          <w:color w:val="auto"/>
          <w:sz w:val="24"/>
          <w:szCs w:val="24"/>
        </w:rPr>
        <w:t>ici</w:t>
      </w:r>
      <w:r w:rsidRPr="0031717A">
        <w:rPr>
          <w:rStyle w:val="nfasis"/>
          <w:rFonts w:ascii="Arial" w:hAnsi="Arial" w:cs="Arial"/>
          <w:bCs/>
          <w:i w:val="0"/>
          <w:color w:val="auto"/>
          <w:sz w:val="24"/>
          <w:szCs w:val="24"/>
        </w:rPr>
        <w:t>onada en el mercado local logrando de esta forma un crecimiento y desarrollo sostenible.</w:t>
      </w:r>
    </w:p>
    <w:p w:rsidR="004612F0" w:rsidRPr="0031717A" w:rsidRDefault="004612F0" w:rsidP="004612F0">
      <w:pPr>
        <w:pStyle w:val="oncepixverde"/>
        <w:numPr>
          <w:ilvl w:val="0"/>
          <w:numId w:val="13"/>
        </w:numPr>
        <w:spacing w:after="100" w:afterAutospacing="1" w:line="480" w:lineRule="auto"/>
        <w:jc w:val="both"/>
        <w:rPr>
          <w:rStyle w:val="nfasis"/>
          <w:rFonts w:ascii="Arial" w:hAnsi="Arial" w:cs="Arial"/>
          <w:b/>
          <w:bCs/>
          <w:i w:val="0"/>
          <w:color w:val="auto"/>
          <w:sz w:val="24"/>
          <w:szCs w:val="24"/>
        </w:rPr>
      </w:pPr>
      <w:r>
        <w:rPr>
          <w:rStyle w:val="nfasis"/>
          <w:rFonts w:ascii="Arial" w:hAnsi="Arial" w:cs="Arial"/>
          <w:b/>
          <w:bCs/>
          <w:i w:val="0"/>
          <w:color w:val="auto"/>
          <w:sz w:val="24"/>
          <w:szCs w:val="24"/>
        </w:rPr>
        <w:t>Perspectivas y</w:t>
      </w:r>
      <w:r w:rsidRPr="0031717A">
        <w:rPr>
          <w:rStyle w:val="nfasis"/>
          <w:rFonts w:ascii="Arial" w:hAnsi="Arial" w:cs="Arial"/>
          <w:b/>
          <w:bCs/>
          <w:i w:val="0"/>
          <w:color w:val="auto"/>
          <w:sz w:val="24"/>
          <w:szCs w:val="24"/>
        </w:rPr>
        <w:t xml:space="preserve"> Proyectos Futuros</w:t>
      </w:r>
    </w:p>
    <w:p w:rsidR="004612F0" w:rsidRPr="0031717A" w:rsidRDefault="004612F0" w:rsidP="004612F0">
      <w:pPr>
        <w:pStyle w:val="oncepixverde"/>
        <w:spacing w:after="100" w:afterAutospacing="1" w:line="480" w:lineRule="auto"/>
        <w:jc w:val="both"/>
        <w:rPr>
          <w:rStyle w:val="nfasis"/>
          <w:rFonts w:ascii="Arial" w:hAnsi="Arial" w:cs="Arial"/>
          <w:bCs/>
          <w:i w:val="0"/>
          <w:color w:val="auto"/>
          <w:sz w:val="24"/>
          <w:szCs w:val="24"/>
        </w:rPr>
      </w:pPr>
      <w:r w:rsidRPr="0031717A">
        <w:rPr>
          <w:rStyle w:val="nfasis"/>
          <w:rFonts w:ascii="Arial" w:hAnsi="Arial" w:cs="Arial"/>
          <w:bCs/>
          <w:i w:val="0"/>
          <w:color w:val="auto"/>
          <w:sz w:val="24"/>
          <w:szCs w:val="24"/>
        </w:rPr>
        <w:t>La empresa Diario “Crónica de la Tarde” Cía. Ltda., tiene como proyecto futuro, tener su propia infraestructura que le permita brindar un mejor servicio, adquirir maquinaria de última tecnología para satisfacer adecuadamente la demanda de clientes.</w:t>
      </w:r>
    </w:p>
    <w:p w:rsidR="004612F0" w:rsidRPr="0031717A" w:rsidRDefault="004612F0" w:rsidP="004612F0">
      <w:pPr>
        <w:pStyle w:val="oncepixverde"/>
        <w:numPr>
          <w:ilvl w:val="0"/>
          <w:numId w:val="13"/>
        </w:numPr>
        <w:spacing w:after="100" w:afterAutospacing="1" w:line="480" w:lineRule="auto"/>
        <w:jc w:val="both"/>
        <w:rPr>
          <w:rStyle w:val="nfasis"/>
          <w:rFonts w:ascii="Arial" w:hAnsi="Arial" w:cs="Arial"/>
          <w:b/>
          <w:bCs/>
          <w:i w:val="0"/>
          <w:color w:val="auto"/>
          <w:sz w:val="24"/>
          <w:szCs w:val="24"/>
        </w:rPr>
      </w:pPr>
      <w:r w:rsidRPr="0031717A">
        <w:rPr>
          <w:rStyle w:val="nfasis"/>
          <w:rFonts w:ascii="Arial" w:hAnsi="Arial" w:cs="Arial"/>
          <w:b/>
          <w:bCs/>
          <w:i w:val="0"/>
          <w:color w:val="auto"/>
          <w:sz w:val="24"/>
          <w:szCs w:val="24"/>
        </w:rPr>
        <w:lastRenderedPageBreak/>
        <w:t>Dirección</w:t>
      </w:r>
    </w:p>
    <w:p w:rsidR="004612F0" w:rsidRPr="003D47A6" w:rsidRDefault="004612F0" w:rsidP="004612F0">
      <w:pPr>
        <w:pStyle w:val="oncepixverde"/>
        <w:spacing w:after="100" w:afterAutospacing="1" w:line="480" w:lineRule="auto"/>
        <w:jc w:val="both"/>
        <w:rPr>
          <w:rStyle w:val="nfasis"/>
          <w:rFonts w:ascii="Arial" w:hAnsi="Arial" w:cs="Arial"/>
          <w:bCs/>
          <w:i w:val="0"/>
          <w:color w:val="auto"/>
          <w:sz w:val="24"/>
          <w:szCs w:val="24"/>
        </w:rPr>
      </w:pPr>
      <w:r w:rsidRPr="0031717A">
        <w:rPr>
          <w:rStyle w:val="nfasis"/>
          <w:rFonts w:ascii="Arial" w:hAnsi="Arial" w:cs="Arial"/>
          <w:bCs/>
          <w:i w:val="0"/>
          <w:color w:val="auto"/>
          <w:sz w:val="24"/>
          <w:szCs w:val="24"/>
        </w:rPr>
        <w:t>La oficina principal del Diario CRONICA DE LA TARDE está ubicada en la ciudad de Loja en las calles  Azuay 14-32 entre Bolívar y Sucre</w:t>
      </w:r>
      <w:r>
        <w:rPr>
          <w:rStyle w:val="nfasis"/>
          <w:rFonts w:ascii="Arial" w:hAnsi="Arial" w:cs="Arial"/>
          <w:bCs/>
          <w:i w:val="0"/>
          <w:color w:val="auto"/>
          <w:sz w:val="24"/>
          <w:szCs w:val="24"/>
        </w:rPr>
        <w:t>.</w:t>
      </w:r>
    </w:p>
    <w:p w:rsidR="004612F0" w:rsidRPr="0031717A" w:rsidRDefault="004612F0" w:rsidP="004612F0">
      <w:pPr>
        <w:pStyle w:val="oncepixverde"/>
        <w:numPr>
          <w:ilvl w:val="0"/>
          <w:numId w:val="13"/>
        </w:numPr>
        <w:spacing w:after="100" w:afterAutospacing="1" w:line="480" w:lineRule="auto"/>
        <w:jc w:val="both"/>
        <w:rPr>
          <w:rStyle w:val="nfasis"/>
          <w:rFonts w:ascii="Arial" w:hAnsi="Arial" w:cs="Arial"/>
          <w:b/>
          <w:bCs/>
          <w:i w:val="0"/>
          <w:color w:val="auto"/>
          <w:sz w:val="24"/>
          <w:szCs w:val="24"/>
        </w:rPr>
      </w:pPr>
      <w:r w:rsidRPr="0031717A">
        <w:rPr>
          <w:rStyle w:val="nfasis"/>
          <w:rFonts w:ascii="Arial" w:hAnsi="Arial" w:cs="Arial"/>
          <w:b/>
          <w:bCs/>
          <w:i w:val="0"/>
          <w:color w:val="auto"/>
          <w:sz w:val="24"/>
          <w:szCs w:val="24"/>
        </w:rPr>
        <w:t>RUC</w:t>
      </w:r>
    </w:p>
    <w:p w:rsidR="004612F0" w:rsidRPr="003D47A6" w:rsidRDefault="004612F0" w:rsidP="004612F0">
      <w:pPr>
        <w:pStyle w:val="oncepixverde"/>
        <w:spacing w:after="100" w:afterAutospacing="1" w:line="480" w:lineRule="auto"/>
        <w:jc w:val="both"/>
        <w:rPr>
          <w:rStyle w:val="nfasis"/>
          <w:rFonts w:ascii="Arial" w:hAnsi="Arial" w:cs="Arial"/>
          <w:bCs/>
          <w:i w:val="0"/>
          <w:color w:val="auto"/>
          <w:sz w:val="24"/>
          <w:szCs w:val="24"/>
        </w:rPr>
      </w:pPr>
      <w:r w:rsidRPr="0031717A">
        <w:rPr>
          <w:rStyle w:val="nfasis"/>
          <w:rFonts w:ascii="Arial" w:hAnsi="Arial" w:cs="Arial"/>
          <w:bCs/>
          <w:i w:val="0"/>
          <w:color w:val="auto"/>
          <w:sz w:val="24"/>
          <w:szCs w:val="24"/>
        </w:rPr>
        <w:t>El Diario CRONICA DE LA TAR</w:t>
      </w:r>
      <w:r>
        <w:rPr>
          <w:rStyle w:val="nfasis"/>
          <w:rFonts w:ascii="Arial" w:hAnsi="Arial" w:cs="Arial"/>
          <w:bCs/>
          <w:i w:val="0"/>
          <w:color w:val="auto"/>
          <w:sz w:val="24"/>
          <w:szCs w:val="24"/>
        </w:rPr>
        <w:t>DE cuenta con el número del RUC</w:t>
      </w:r>
      <w:r w:rsidRPr="0031717A">
        <w:rPr>
          <w:rStyle w:val="nfasis"/>
          <w:rFonts w:ascii="Arial" w:hAnsi="Arial" w:cs="Arial"/>
          <w:bCs/>
          <w:i w:val="0"/>
          <w:color w:val="auto"/>
          <w:sz w:val="24"/>
          <w:szCs w:val="24"/>
        </w:rPr>
        <w:t xml:space="preserve"> 1190053209001</w:t>
      </w:r>
    </w:p>
    <w:p w:rsidR="004612F0" w:rsidRPr="0031717A" w:rsidRDefault="004612F0" w:rsidP="004612F0">
      <w:pPr>
        <w:pStyle w:val="oncepixverde"/>
        <w:numPr>
          <w:ilvl w:val="0"/>
          <w:numId w:val="13"/>
        </w:numPr>
        <w:spacing w:after="100" w:afterAutospacing="1" w:line="480" w:lineRule="auto"/>
        <w:jc w:val="both"/>
        <w:rPr>
          <w:rStyle w:val="nfasis"/>
          <w:rFonts w:ascii="Arial" w:hAnsi="Arial" w:cs="Arial"/>
          <w:b/>
          <w:bCs/>
          <w:i w:val="0"/>
          <w:color w:val="auto"/>
          <w:sz w:val="24"/>
          <w:szCs w:val="24"/>
        </w:rPr>
      </w:pPr>
      <w:r w:rsidRPr="0031717A">
        <w:rPr>
          <w:rStyle w:val="nfasis"/>
          <w:rFonts w:ascii="Arial" w:hAnsi="Arial" w:cs="Arial"/>
          <w:b/>
          <w:i w:val="0"/>
          <w:color w:val="auto"/>
          <w:sz w:val="24"/>
          <w:szCs w:val="24"/>
        </w:rPr>
        <w:t>Teléfono</w:t>
      </w:r>
    </w:p>
    <w:p w:rsidR="004612F0" w:rsidRPr="003D47A6" w:rsidRDefault="004612F0" w:rsidP="004612F0">
      <w:pPr>
        <w:pStyle w:val="oncepixverde"/>
        <w:spacing w:after="100" w:afterAutospacing="1" w:line="480" w:lineRule="auto"/>
        <w:jc w:val="both"/>
        <w:rPr>
          <w:rStyle w:val="nfasis"/>
          <w:rFonts w:ascii="Arial" w:hAnsi="Arial" w:cs="Arial"/>
          <w:i w:val="0"/>
          <w:color w:val="auto"/>
          <w:sz w:val="24"/>
          <w:szCs w:val="24"/>
        </w:rPr>
      </w:pPr>
      <w:r w:rsidRPr="0031717A">
        <w:rPr>
          <w:rStyle w:val="nfasis"/>
          <w:rFonts w:ascii="Arial" w:hAnsi="Arial" w:cs="Arial"/>
          <w:i w:val="0"/>
          <w:color w:val="auto"/>
          <w:sz w:val="24"/>
          <w:szCs w:val="24"/>
        </w:rPr>
        <w:t>El número telefónico es: 572003 – 584895</w:t>
      </w:r>
    </w:p>
    <w:p w:rsidR="004612F0" w:rsidRPr="0031717A" w:rsidRDefault="004612F0" w:rsidP="004612F0">
      <w:pPr>
        <w:pStyle w:val="oncepixverde"/>
        <w:numPr>
          <w:ilvl w:val="0"/>
          <w:numId w:val="13"/>
        </w:numPr>
        <w:spacing w:after="100" w:afterAutospacing="1" w:line="480" w:lineRule="auto"/>
        <w:jc w:val="both"/>
        <w:rPr>
          <w:rStyle w:val="nfasis"/>
          <w:rFonts w:ascii="Arial" w:hAnsi="Arial" w:cs="Arial"/>
          <w:b/>
          <w:bCs/>
          <w:i w:val="0"/>
          <w:color w:val="auto"/>
          <w:sz w:val="24"/>
          <w:szCs w:val="24"/>
        </w:rPr>
      </w:pPr>
      <w:r w:rsidRPr="0031717A">
        <w:rPr>
          <w:rStyle w:val="nfasis"/>
          <w:rFonts w:ascii="Arial" w:hAnsi="Arial" w:cs="Arial"/>
          <w:b/>
          <w:bCs/>
          <w:i w:val="0"/>
          <w:color w:val="auto"/>
          <w:sz w:val="24"/>
          <w:szCs w:val="24"/>
        </w:rPr>
        <w:t>Representación Legal</w:t>
      </w:r>
    </w:p>
    <w:p w:rsidR="004612F0" w:rsidRPr="0031717A" w:rsidRDefault="004612F0" w:rsidP="004612F0">
      <w:pPr>
        <w:pStyle w:val="oncepixverde"/>
        <w:spacing w:after="100" w:afterAutospacing="1" w:line="480" w:lineRule="auto"/>
        <w:jc w:val="both"/>
        <w:rPr>
          <w:rStyle w:val="nfasis"/>
          <w:rFonts w:ascii="Arial" w:hAnsi="Arial" w:cs="Arial"/>
          <w:bCs/>
          <w:i w:val="0"/>
          <w:color w:val="auto"/>
          <w:sz w:val="24"/>
          <w:szCs w:val="24"/>
        </w:rPr>
      </w:pPr>
      <w:r w:rsidRPr="0031717A">
        <w:rPr>
          <w:rStyle w:val="nfasis"/>
          <w:rFonts w:ascii="Arial" w:hAnsi="Arial" w:cs="Arial"/>
          <w:bCs/>
          <w:i w:val="0"/>
          <w:color w:val="auto"/>
          <w:sz w:val="24"/>
          <w:szCs w:val="24"/>
        </w:rPr>
        <w:t>El representante legal del Diario Crónica de la Tarde es el Doctor Antonio Jaramillo Peralta.</w:t>
      </w:r>
    </w:p>
    <w:p w:rsidR="004612F0" w:rsidRPr="00667F87" w:rsidRDefault="00285BC3" w:rsidP="004612F0">
      <w:pPr>
        <w:pStyle w:val="oncepixverde"/>
        <w:spacing w:line="480" w:lineRule="auto"/>
        <w:jc w:val="both"/>
        <w:rPr>
          <w:rStyle w:val="nfasis"/>
          <w:rFonts w:ascii="Arial" w:hAnsi="Arial" w:cs="Arial"/>
          <w:b/>
          <w:bCs/>
          <w:i w:val="0"/>
          <w:color w:val="auto"/>
          <w:sz w:val="24"/>
          <w:szCs w:val="24"/>
        </w:rPr>
      </w:pPr>
      <w:r>
        <w:rPr>
          <w:rStyle w:val="nfasis"/>
          <w:rFonts w:ascii="Arial" w:hAnsi="Arial" w:cs="Arial"/>
          <w:b/>
          <w:bCs/>
          <w:i w:val="0"/>
          <w:color w:val="auto"/>
          <w:sz w:val="24"/>
          <w:szCs w:val="24"/>
        </w:rPr>
        <w:t>5</w:t>
      </w:r>
      <w:r w:rsidR="004612F0">
        <w:rPr>
          <w:rStyle w:val="nfasis"/>
          <w:rFonts w:ascii="Arial" w:hAnsi="Arial" w:cs="Arial"/>
          <w:b/>
          <w:bCs/>
          <w:i w:val="0"/>
          <w:color w:val="auto"/>
          <w:sz w:val="24"/>
          <w:szCs w:val="24"/>
        </w:rPr>
        <w:t xml:space="preserve">.2.2.5. </w:t>
      </w:r>
      <w:r w:rsidR="004612F0" w:rsidRPr="00667F87">
        <w:rPr>
          <w:rStyle w:val="nfasis"/>
          <w:rFonts w:ascii="Arial" w:hAnsi="Arial" w:cs="Arial"/>
          <w:b/>
          <w:bCs/>
          <w:i w:val="0"/>
          <w:color w:val="auto"/>
          <w:sz w:val="24"/>
          <w:szCs w:val="24"/>
        </w:rPr>
        <w:t>ESTRUCTURA ADMINISTRATIVA</w:t>
      </w:r>
    </w:p>
    <w:p w:rsidR="004612F0" w:rsidRDefault="004612F0" w:rsidP="004612F0">
      <w:pPr>
        <w:pStyle w:val="oncepixverde"/>
        <w:spacing w:line="480" w:lineRule="auto"/>
        <w:jc w:val="both"/>
        <w:rPr>
          <w:rStyle w:val="nfasis"/>
          <w:rFonts w:ascii="Arial" w:hAnsi="Arial" w:cs="Arial"/>
          <w:bCs/>
          <w:i w:val="0"/>
          <w:color w:val="auto"/>
          <w:sz w:val="24"/>
          <w:szCs w:val="24"/>
        </w:rPr>
      </w:pPr>
      <w:r w:rsidRPr="0031717A">
        <w:rPr>
          <w:rStyle w:val="nfasis"/>
          <w:rFonts w:ascii="Arial" w:hAnsi="Arial" w:cs="Arial"/>
          <w:bCs/>
          <w:i w:val="0"/>
          <w:color w:val="auto"/>
          <w:sz w:val="24"/>
          <w:szCs w:val="24"/>
        </w:rPr>
        <w:t>La empresa Diario Crónica de la Tarde se rige a los estatutos leyes y decisiones de la Junta General de Accionistas</w:t>
      </w:r>
      <w:r>
        <w:rPr>
          <w:rStyle w:val="nfasis"/>
          <w:rFonts w:ascii="Arial" w:hAnsi="Arial" w:cs="Arial"/>
          <w:bCs/>
          <w:i w:val="0"/>
          <w:color w:val="auto"/>
          <w:sz w:val="24"/>
          <w:szCs w:val="24"/>
        </w:rPr>
        <w:t>.</w:t>
      </w:r>
    </w:p>
    <w:p w:rsidR="004612F0" w:rsidRDefault="004612F0" w:rsidP="004612F0">
      <w:pPr>
        <w:pStyle w:val="oncepixverde"/>
        <w:spacing w:line="480" w:lineRule="auto"/>
        <w:jc w:val="both"/>
        <w:rPr>
          <w:rStyle w:val="nfasis"/>
          <w:rFonts w:ascii="Arial" w:hAnsi="Arial" w:cs="Arial"/>
          <w:bCs/>
          <w:i w:val="0"/>
          <w:color w:val="auto"/>
          <w:sz w:val="24"/>
          <w:szCs w:val="24"/>
        </w:rPr>
      </w:pPr>
    </w:p>
    <w:p w:rsidR="004612F0" w:rsidRPr="00667F87" w:rsidRDefault="004612F0" w:rsidP="004612F0">
      <w:pPr>
        <w:pStyle w:val="Prrafodelista"/>
        <w:numPr>
          <w:ilvl w:val="0"/>
          <w:numId w:val="13"/>
        </w:numPr>
        <w:spacing w:line="480" w:lineRule="auto"/>
        <w:jc w:val="both"/>
        <w:rPr>
          <w:rFonts w:ascii="Arial" w:hAnsi="Arial" w:cs="Arial"/>
          <w:sz w:val="24"/>
          <w:szCs w:val="24"/>
        </w:rPr>
      </w:pPr>
      <w:r w:rsidRPr="00847D61">
        <w:rPr>
          <w:rFonts w:ascii="Arial" w:hAnsi="Arial" w:cs="Arial"/>
          <w:b/>
          <w:sz w:val="24"/>
          <w:szCs w:val="24"/>
        </w:rPr>
        <w:t>Nivel Legislativo</w:t>
      </w:r>
    </w:p>
    <w:p w:rsidR="004612F0" w:rsidRDefault="004612F0" w:rsidP="004612F0">
      <w:pPr>
        <w:pStyle w:val="Prrafodelista"/>
        <w:spacing w:line="480" w:lineRule="auto"/>
        <w:ind w:left="0"/>
        <w:jc w:val="both"/>
        <w:rPr>
          <w:rFonts w:ascii="Arial" w:hAnsi="Arial" w:cs="Arial"/>
          <w:sz w:val="24"/>
          <w:szCs w:val="24"/>
        </w:rPr>
      </w:pPr>
      <w:r w:rsidRPr="00847D61">
        <w:rPr>
          <w:rFonts w:ascii="Arial" w:hAnsi="Arial" w:cs="Arial"/>
          <w:sz w:val="24"/>
          <w:szCs w:val="24"/>
        </w:rPr>
        <w:t>Su función básica es la de legislar sobre la política que debe seguir la organización, normar los procedimientos, dictar reglamentos, ordenanzas, resoluciones, etc.  En el Diario Crónica, este nivel está conformado por la Junta General de Accionistas en un número de 4.</w:t>
      </w:r>
    </w:p>
    <w:p w:rsidR="00991422" w:rsidRPr="00E10381" w:rsidRDefault="00991422" w:rsidP="004612F0">
      <w:pPr>
        <w:pStyle w:val="Prrafodelista"/>
        <w:spacing w:line="480" w:lineRule="auto"/>
        <w:ind w:left="0"/>
        <w:jc w:val="both"/>
        <w:rPr>
          <w:rFonts w:ascii="Arial" w:hAnsi="Arial" w:cs="Arial"/>
          <w:sz w:val="24"/>
          <w:szCs w:val="24"/>
        </w:rPr>
      </w:pPr>
    </w:p>
    <w:p w:rsidR="004612F0" w:rsidRPr="00667F87" w:rsidRDefault="004612F0" w:rsidP="004612F0">
      <w:pPr>
        <w:pStyle w:val="Prrafodelista"/>
        <w:numPr>
          <w:ilvl w:val="0"/>
          <w:numId w:val="13"/>
        </w:numPr>
        <w:spacing w:line="480" w:lineRule="auto"/>
        <w:jc w:val="both"/>
        <w:rPr>
          <w:rFonts w:ascii="Arial" w:hAnsi="Arial" w:cs="Arial"/>
          <w:sz w:val="24"/>
          <w:szCs w:val="24"/>
        </w:rPr>
      </w:pPr>
      <w:r>
        <w:rPr>
          <w:rFonts w:ascii="Arial" w:hAnsi="Arial" w:cs="Arial"/>
          <w:b/>
          <w:sz w:val="24"/>
          <w:szCs w:val="24"/>
        </w:rPr>
        <w:lastRenderedPageBreak/>
        <w:t>Nivel Directivo o Ejecutivo</w:t>
      </w:r>
    </w:p>
    <w:p w:rsidR="004612F0" w:rsidRDefault="004612F0" w:rsidP="004612F0">
      <w:pPr>
        <w:pStyle w:val="Prrafodelista"/>
        <w:spacing w:line="480" w:lineRule="auto"/>
        <w:ind w:left="0"/>
        <w:jc w:val="both"/>
        <w:rPr>
          <w:rFonts w:ascii="Arial" w:hAnsi="Arial" w:cs="Arial"/>
          <w:sz w:val="24"/>
          <w:szCs w:val="24"/>
        </w:rPr>
      </w:pPr>
      <w:r w:rsidRPr="00847D61">
        <w:rPr>
          <w:rFonts w:ascii="Arial" w:hAnsi="Arial" w:cs="Arial"/>
          <w:sz w:val="24"/>
          <w:szCs w:val="24"/>
        </w:rPr>
        <w:t>Este nivel toma decisiones sobre políticas generales y sobre las actividades básicas, ejerciendo la autoridad para garantizar su fiel cumplimiento.  Además planea, orienta y dirige la vida administrativa  e  interpreta planes, programas y más directrices; técnicas administrativas de alto nivel para trasmitirlos a los órganos operativos y auxiliares.  En Crónica este nivel est</w:t>
      </w:r>
      <w:r>
        <w:rPr>
          <w:rFonts w:ascii="Arial" w:hAnsi="Arial" w:cs="Arial"/>
          <w:sz w:val="24"/>
          <w:szCs w:val="24"/>
        </w:rPr>
        <w:t>á</w:t>
      </w:r>
      <w:r w:rsidRPr="00847D61">
        <w:rPr>
          <w:rFonts w:ascii="Arial" w:hAnsi="Arial" w:cs="Arial"/>
          <w:sz w:val="24"/>
          <w:szCs w:val="24"/>
        </w:rPr>
        <w:t xml:space="preserve"> representado por el Gerente Licenciado Ismael Betancourt.</w:t>
      </w:r>
    </w:p>
    <w:p w:rsidR="00FC3866" w:rsidRPr="0031717A" w:rsidRDefault="00FC3866" w:rsidP="004612F0">
      <w:pPr>
        <w:pStyle w:val="Prrafodelista"/>
        <w:spacing w:line="480" w:lineRule="auto"/>
        <w:ind w:left="0"/>
        <w:jc w:val="both"/>
        <w:rPr>
          <w:rFonts w:ascii="Arial" w:hAnsi="Arial" w:cs="Arial"/>
          <w:sz w:val="24"/>
          <w:szCs w:val="24"/>
        </w:rPr>
      </w:pPr>
    </w:p>
    <w:p w:rsidR="004612F0" w:rsidRDefault="004612F0" w:rsidP="004612F0">
      <w:pPr>
        <w:pStyle w:val="Prrafodelista"/>
        <w:numPr>
          <w:ilvl w:val="0"/>
          <w:numId w:val="13"/>
        </w:numPr>
        <w:spacing w:line="480" w:lineRule="auto"/>
        <w:jc w:val="both"/>
        <w:rPr>
          <w:rFonts w:ascii="Arial" w:hAnsi="Arial" w:cs="Arial"/>
          <w:b/>
          <w:sz w:val="24"/>
          <w:szCs w:val="24"/>
        </w:rPr>
      </w:pPr>
      <w:r w:rsidRPr="00847D61">
        <w:rPr>
          <w:rFonts w:ascii="Arial" w:hAnsi="Arial" w:cs="Arial"/>
          <w:b/>
          <w:sz w:val="24"/>
          <w:szCs w:val="24"/>
        </w:rPr>
        <w:t>Nivel Asesor</w:t>
      </w:r>
    </w:p>
    <w:p w:rsidR="005957C3" w:rsidRDefault="004612F0" w:rsidP="00A813B6">
      <w:pPr>
        <w:pStyle w:val="Prrafodelista"/>
        <w:spacing w:line="480" w:lineRule="auto"/>
        <w:ind w:left="0"/>
        <w:jc w:val="both"/>
        <w:rPr>
          <w:rFonts w:ascii="Arial" w:hAnsi="Arial" w:cs="Arial"/>
          <w:b/>
          <w:sz w:val="24"/>
          <w:szCs w:val="24"/>
        </w:rPr>
      </w:pPr>
      <w:r w:rsidRPr="00847D61">
        <w:rPr>
          <w:rFonts w:ascii="Arial" w:hAnsi="Arial" w:cs="Arial"/>
          <w:sz w:val="24"/>
          <w:szCs w:val="24"/>
        </w:rPr>
        <w:t>Corresponde a este nivel el asesoramiento que tiene la empresa, el cual es de acuerdo a la situación por la cual atraviesa la empresa.  Este nivel est</w:t>
      </w:r>
      <w:r>
        <w:rPr>
          <w:rFonts w:ascii="Arial" w:hAnsi="Arial" w:cs="Arial"/>
          <w:sz w:val="24"/>
          <w:szCs w:val="24"/>
        </w:rPr>
        <w:t>á</w:t>
      </w:r>
      <w:r w:rsidRPr="00847D61">
        <w:rPr>
          <w:rFonts w:ascii="Arial" w:hAnsi="Arial" w:cs="Arial"/>
          <w:sz w:val="24"/>
          <w:szCs w:val="24"/>
        </w:rPr>
        <w:t xml:space="preserve"> representado por el Asesor Jurídico el Doctor  Antonio Jaramillo Peralta.</w:t>
      </w:r>
    </w:p>
    <w:p w:rsidR="00A813B6" w:rsidRPr="0031717A" w:rsidRDefault="00A813B6" w:rsidP="00A813B6">
      <w:pPr>
        <w:pStyle w:val="Prrafodelista"/>
        <w:spacing w:line="480" w:lineRule="auto"/>
        <w:ind w:left="0"/>
        <w:jc w:val="both"/>
        <w:rPr>
          <w:rFonts w:ascii="Arial" w:hAnsi="Arial" w:cs="Arial"/>
          <w:b/>
          <w:sz w:val="24"/>
          <w:szCs w:val="24"/>
        </w:rPr>
      </w:pPr>
    </w:p>
    <w:p w:rsidR="004612F0" w:rsidRDefault="004612F0" w:rsidP="004612F0">
      <w:pPr>
        <w:pStyle w:val="Prrafodelista"/>
        <w:numPr>
          <w:ilvl w:val="0"/>
          <w:numId w:val="13"/>
        </w:numPr>
        <w:spacing w:line="480" w:lineRule="auto"/>
        <w:jc w:val="both"/>
        <w:rPr>
          <w:rFonts w:ascii="Arial" w:hAnsi="Arial" w:cs="Arial"/>
          <w:b/>
          <w:sz w:val="24"/>
          <w:szCs w:val="24"/>
        </w:rPr>
      </w:pPr>
      <w:r w:rsidRPr="00847D61">
        <w:rPr>
          <w:rFonts w:ascii="Arial" w:hAnsi="Arial" w:cs="Arial"/>
          <w:b/>
          <w:sz w:val="24"/>
          <w:szCs w:val="24"/>
        </w:rPr>
        <w:t>Nivel de Apoyo</w:t>
      </w:r>
    </w:p>
    <w:p w:rsidR="004612F0" w:rsidRDefault="004612F0" w:rsidP="004612F0">
      <w:pPr>
        <w:pStyle w:val="Prrafodelista"/>
        <w:spacing w:line="480" w:lineRule="auto"/>
        <w:ind w:left="0"/>
        <w:jc w:val="both"/>
        <w:rPr>
          <w:rFonts w:ascii="Arial" w:hAnsi="Arial" w:cs="Arial"/>
          <w:sz w:val="24"/>
          <w:szCs w:val="24"/>
        </w:rPr>
      </w:pPr>
      <w:r w:rsidRPr="00847D61">
        <w:rPr>
          <w:rFonts w:ascii="Arial" w:hAnsi="Arial" w:cs="Arial"/>
          <w:sz w:val="24"/>
          <w:szCs w:val="24"/>
        </w:rPr>
        <w:t>Este nivel de apoyo ayuda a los otros niveles administrativos en la presentación de servicios con oportunidad y eficiencia.  En esta empresa las actividades tienen que ve</w:t>
      </w:r>
      <w:r w:rsidR="005957C3">
        <w:rPr>
          <w:rFonts w:ascii="Arial" w:hAnsi="Arial" w:cs="Arial"/>
          <w:sz w:val="24"/>
          <w:szCs w:val="24"/>
        </w:rPr>
        <w:t>r con la secretaria, y  Asesor Jurídico.</w:t>
      </w:r>
    </w:p>
    <w:p w:rsidR="00A813B6" w:rsidRPr="0031717A" w:rsidRDefault="00A813B6" w:rsidP="004612F0">
      <w:pPr>
        <w:pStyle w:val="Prrafodelista"/>
        <w:spacing w:line="480" w:lineRule="auto"/>
        <w:ind w:left="0"/>
        <w:jc w:val="both"/>
        <w:rPr>
          <w:rFonts w:ascii="Arial" w:hAnsi="Arial" w:cs="Arial"/>
          <w:b/>
          <w:sz w:val="24"/>
          <w:szCs w:val="24"/>
        </w:rPr>
      </w:pPr>
    </w:p>
    <w:p w:rsidR="004612F0" w:rsidRPr="00667F87" w:rsidRDefault="004612F0" w:rsidP="004612F0">
      <w:pPr>
        <w:pStyle w:val="Prrafodelista"/>
        <w:numPr>
          <w:ilvl w:val="0"/>
          <w:numId w:val="13"/>
        </w:numPr>
        <w:spacing w:line="480" w:lineRule="auto"/>
        <w:jc w:val="both"/>
        <w:rPr>
          <w:rFonts w:ascii="Arial" w:hAnsi="Arial" w:cs="Arial"/>
          <w:sz w:val="24"/>
          <w:szCs w:val="24"/>
        </w:rPr>
      </w:pPr>
      <w:r w:rsidRPr="00847D61">
        <w:rPr>
          <w:rFonts w:ascii="Arial" w:hAnsi="Arial" w:cs="Arial"/>
          <w:b/>
          <w:sz w:val="24"/>
          <w:szCs w:val="24"/>
        </w:rPr>
        <w:t>Nivel Operativo</w:t>
      </w:r>
    </w:p>
    <w:p w:rsidR="004612F0" w:rsidRPr="00847D61" w:rsidRDefault="004612F0" w:rsidP="004612F0">
      <w:pPr>
        <w:pStyle w:val="Prrafodelista"/>
        <w:spacing w:line="480" w:lineRule="auto"/>
        <w:ind w:left="0"/>
        <w:jc w:val="both"/>
        <w:rPr>
          <w:rFonts w:ascii="Arial" w:hAnsi="Arial" w:cs="Arial"/>
          <w:sz w:val="24"/>
          <w:szCs w:val="24"/>
        </w:rPr>
      </w:pPr>
      <w:r w:rsidRPr="00847D61">
        <w:rPr>
          <w:rFonts w:ascii="Arial" w:hAnsi="Arial" w:cs="Arial"/>
          <w:sz w:val="24"/>
          <w:szCs w:val="24"/>
        </w:rPr>
        <w:t xml:space="preserve">Es el responsable directo de ejecutar las actividades básicas de la empresa, es el ejecutor material de las órdenes emanadas por los órganos legislativo y directivo.  En Diario Crónica este nivel está conformado por: </w:t>
      </w:r>
      <w:r>
        <w:rPr>
          <w:rFonts w:ascii="Arial" w:hAnsi="Arial" w:cs="Arial"/>
          <w:sz w:val="24"/>
          <w:szCs w:val="24"/>
        </w:rPr>
        <w:t>Departamento de Contabilidad, Departamento de Redacción, Departamento de Prensa y Departamento de Ventas cada uno con sus respectivos auxiliares.</w:t>
      </w:r>
    </w:p>
    <w:p w:rsidR="004612F0" w:rsidRDefault="004612F0" w:rsidP="004612F0">
      <w:pPr>
        <w:pStyle w:val="oncepixverde"/>
        <w:spacing w:line="480" w:lineRule="auto"/>
        <w:jc w:val="both"/>
        <w:rPr>
          <w:rStyle w:val="nfasis"/>
          <w:rFonts w:ascii="Arial" w:hAnsi="Arial" w:cs="Arial"/>
          <w:bCs/>
          <w:i w:val="0"/>
          <w:color w:val="auto"/>
          <w:sz w:val="24"/>
          <w:szCs w:val="24"/>
        </w:rPr>
      </w:pPr>
      <w:r>
        <w:rPr>
          <w:rStyle w:val="nfasis"/>
          <w:rFonts w:ascii="Arial" w:hAnsi="Arial" w:cs="Arial"/>
          <w:bCs/>
          <w:i w:val="0"/>
          <w:color w:val="auto"/>
          <w:sz w:val="24"/>
          <w:szCs w:val="24"/>
        </w:rPr>
        <w:lastRenderedPageBreak/>
        <w:t>El Diario Crónica de la Tarde para realizar sus actividades eficientemente toma en consideración los siguientes aspectos como:</w:t>
      </w:r>
    </w:p>
    <w:p w:rsidR="00991422" w:rsidRPr="0031717A" w:rsidRDefault="00991422" w:rsidP="004612F0">
      <w:pPr>
        <w:pStyle w:val="oncepixverde"/>
        <w:spacing w:line="480" w:lineRule="auto"/>
        <w:jc w:val="both"/>
        <w:rPr>
          <w:rStyle w:val="nfasis"/>
          <w:rFonts w:ascii="Arial" w:hAnsi="Arial" w:cs="Arial"/>
          <w:bCs/>
          <w:i w:val="0"/>
          <w:color w:val="auto"/>
          <w:sz w:val="24"/>
          <w:szCs w:val="24"/>
        </w:rPr>
      </w:pPr>
    </w:p>
    <w:p w:rsidR="004612F0" w:rsidRPr="00991422" w:rsidRDefault="004612F0" w:rsidP="004612F0">
      <w:pPr>
        <w:pStyle w:val="oncepixverde"/>
        <w:numPr>
          <w:ilvl w:val="0"/>
          <w:numId w:val="14"/>
        </w:numPr>
        <w:spacing w:line="480" w:lineRule="auto"/>
        <w:jc w:val="both"/>
        <w:rPr>
          <w:rStyle w:val="nfasis"/>
          <w:rFonts w:ascii="Arial" w:hAnsi="Arial" w:cs="Arial"/>
          <w:b/>
          <w:bCs/>
          <w:i w:val="0"/>
          <w:color w:val="auto"/>
          <w:sz w:val="24"/>
          <w:szCs w:val="24"/>
        </w:rPr>
      </w:pPr>
      <w:r w:rsidRPr="0031717A">
        <w:rPr>
          <w:rStyle w:val="nfasis"/>
          <w:rFonts w:ascii="Arial" w:hAnsi="Arial" w:cs="Arial"/>
          <w:b/>
          <w:bCs/>
          <w:i w:val="0"/>
          <w:color w:val="auto"/>
          <w:sz w:val="24"/>
          <w:szCs w:val="24"/>
        </w:rPr>
        <w:t>Planeación</w:t>
      </w:r>
      <w:r>
        <w:rPr>
          <w:rStyle w:val="nfasis"/>
          <w:rFonts w:ascii="Arial" w:hAnsi="Arial" w:cs="Arial"/>
          <w:b/>
          <w:bCs/>
          <w:i w:val="0"/>
          <w:color w:val="auto"/>
          <w:sz w:val="24"/>
          <w:szCs w:val="24"/>
        </w:rPr>
        <w:t xml:space="preserve">.- </w:t>
      </w:r>
      <w:r w:rsidRPr="00667F87">
        <w:rPr>
          <w:rStyle w:val="nfasis"/>
          <w:rFonts w:ascii="Arial" w:hAnsi="Arial" w:cs="Arial"/>
          <w:bCs/>
          <w:i w:val="0"/>
          <w:color w:val="auto"/>
          <w:sz w:val="24"/>
          <w:szCs w:val="24"/>
        </w:rPr>
        <w:t>La empresa Diario Crónica de la Tarde no cuenta con un Plan Estratégico de Marketing el mismo que no le ha permitido darse a conocer en el mercado de una forma adecuada cuyas actividades son planificadas de forma empírica.</w:t>
      </w:r>
    </w:p>
    <w:p w:rsidR="00991422" w:rsidRPr="00852FBC" w:rsidRDefault="00991422" w:rsidP="00991422">
      <w:pPr>
        <w:pStyle w:val="oncepixverde"/>
        <w:spacing w:line="480" w:lineRule="auto"/>
        <w:ind w:left="720"/>
        <w:jc w:val="both"/>
        <w:rPr>
          <w:rStyle w:val="nfasis"/>
          <w:rFonts w:ascii="Arial" w:hAnsi="Arial" w:cs="Arial"/>
          <w:b/>
          <w:bCs/>
          <w:i w:val="0"/>
          <w:color w:val="auto"/>
          <w:sz w:val="24"/>
          <w:szCs w:val="24"/>
        </w:rPr>
      </w:pPr>
    </w:p>
    <w:p w:rsidR="004612F0" w:rsidRPr="00991422" w:rsidRDefault="004612F0" w:rsidP="004612F0">
      <w:pPr>
        <w:pStyle w:val="oncepixverde"/>
        <w:numPr>
          <w:ilvl w:val="0"/>
          <w:numId w:val="14"/>
        </w:numPr>
        <w:spacing w:line="480" w:lineRule="auto"/>
        <w:jc w:val="both"/>
        <w:rPr>
          <w:rStyle w:val="nfasis"/>
          <w:rFonts w:ascii="Arial" w:hAnsi="Arial" w:cs="Arial"/>
          <w:b/>
          <w:bCs/>
          <w:i w:val="0"/>
          <w:color w:val="auto"/>
          <w:sz w:val="24"/>
          <w:szCs w:val="24"/>
        </w:rPr>
      </w:pPr>
      <w:r w:rsidRPr="0031717A">
        <w:rPr>
          <w:rStyle w:val="nfasis"/>
          <w:rFonts w:ascii="Arial" w:hAnsi="Arial" w:cs="Arial"/>
          <w:b/>
          <w:bCs/>
          <w:i w:val="0"/>
          <w:color w:val="auto"/>
          <w:sz w:val="24"/>
          <w:szCs w:val="24"/>
        </w:rPr>
        <w:t>Organización</w:t>
      </w:r>
      <w:r>
        <w:rPr>
          <w:rStyle w:val="nfasis"/>
          <w:rFonts w:ascii="Arial" w:hAnsi="Arial" w:cs="Arial"/>
          <w:b/>
          <w:bCs/>
          <w:i w:val="0"/>
          <w:color w:val="auto"/>
          <w:sz w:val="24"/>
          <w:szCs w:val="24"/>
        </w:rPr>
        <w:t xml:space="preserve">.- </w:t>
      </w:r>
      <w:r w:rsidRPr="00667F87">
        <w:rPr>
          <w:rStyle w:val="nfasis"/>
          <w:rFonts w:ascii="Arial" w:hAnsi="Arial" w:cs="Arial"/>
          <w:bCs/>
          <w:i w:val="0"/>
          <w:color w:val="auto"/>
          <w:sz w:val="24"/>
          <w:szCs w:val="24"/>
        </w:rPr>
        <w:t>La organización de este Diario es llevado por el Gerente de la misma cuya comunicación es de forma ascendente en donde las relaciones entre administradores y accionistas son excelentes, donde se desarrolla un ambiente de seguridad y confianza.</w:t>
      </w:r>
    </w:p>
    <w:p w:rsidR="00991422" w:rsidRPr="00852FBC" w:rsidRDefault="00991422" w:rsidP="00991422">
      <w:pPr>
        <w:pStyle w:val="oncepixverde"/>
        <w:spacing w:line="480" w:lineRule="auto"/>
        <w:ind w:left="720"/>
        <w:jc w:val="both"/>
        <w:rPr>
          <w:rStyle w:val="nfasis"/>
          <w:rFonts w:ascii="Arial" w:hAnsi="Arial" w:cs="Arial"/>
          <w:b/>
          <w:bCs/>
          <w:i w:val="0"/>
          <w:color w:val="auto"/>
          <w:sz w:val="24"/>
          <w:szCs w:val="24"/>
        </w:rPr>
      </w:pPr>
    </w:p>
    <w:p w:rsidR="004612F0" w:rsidRPr="00991422" w:rsidRDefault="004612F0" w:rsidP="004612F0">
      <w:pPr>
        <w:pStyle w:val="oncepixverde"/>
        <w:numPr>
          <w:ilvl w:val="0"/>
          <w:numId w:val="14"/>
        </w:numPr>
        <w:spacing w:line="480" w:lineRule="auto"/>
        <w:jc w:val="both"/>
        <w:rPr>
          <w:rStyle w:val="nfasis"/>
          <w:rFonts w:ascii="Arial" w:hAnsi="Arial" w:cs="Arial"/>
          <w:b/>
          <w:bCs/>
          <w:i w:val="0"/>
          <w:color w:val="auto"/>
          <w:sz w:val="24"/>
          <w:szCs w:val="24"/>
        </w:rPr>
      </w:pPr>
      <w:r w:rsidRPr="0031717A">
        <w:rPr>
          <w:rStyle w:val="nfasis"/>
          <w:rFonts w:ascii="Arial" w:hAnsi="Arial" w:cs="Arial"/>
          <w:b/>
          <w:bCs/>
          <w:i w:val="0"/>
          <w:color w:val="auto"/>
          <w:sz w:val="24"/>
          <w:szCs w:val="24"/>
        </w:rPr>
        <w:t>Dirección</w:t>
      </w:r>
      <w:r>
        <w:rPr>
          <w:rStyle w:val="nfasis"/>
          <w:rFonts w:ascii="Arial" w:hAnsi="Arial" w:cs="Arial"/>
          <w:b/>
          <w:bCs/>
          <w:i w:val="0"/>
          <w:color w:val="auto"/>
          <w:sz w:val="24"/>
          <w:szCs w:val="24"/>
        </w:rPr>
        <w:t>.-</w:t>
      </w:r>
      <w:r w:rsidRPr="00667F87">
        <w:rPr>
          <w:rStyle w:val="nfasis"/>
          <w:rFonts w:ascii="Arial" w:hAnsi="Arial" w:cs="Arial"/>
          <w:bCs/>
          <w:i w:val="0"/>
          <w:color w:val="auto"/>
          <w:sz w:val="24"/>
          <w:szCs w:val="24"/>
        </w:rPr>
        <w:t>La dirección de este Diario es llevado por el  P</w:t>
      </w:r>
      <w:r>
        <w:rPr>
          <w:rStyle w:val="nfasis"/>
          <w:rFonts w:ascii="Arial" w:hAnsi="Arial" w:cs="Arial"/>
          <w:bCs/>
          <w:i w:val="0"/>
          <w:color w:val="auto"/>
          <w:sz w:val="24"/>
          <w:szCs w:val="24"/>
        </w:rPr>
        <w:t xml:space="preserve">residente y Gerente de la misma, </w:t>
      </w:r>
      <w:r w:rsidRPr="00667F87">
        <w:rPr>
          <w:rStyle w:val="nfasis"/>
          <w:rFonts w:ascii="Arial" w:hAnsi="Arial" w:cs="Arial"/>
          <w:bCs/>
          <w:i w:val="0"/>
          <w:color w:val="auto"/>
          <w:sz w:val="24"/>
          <w:szCs w:val="24"/>
        </w:rPr>
        <w:t>cuyo liderazgo es democrático ya que se toma en cuenta la opinión y sugerencias del recurso humano que conforma esta empresa, las decisiones son tomadas por la Junta General de Accionistas conjuntamente con el Presidente y Gerente.</w:t>
      </w:r>
    </w:p>
    <w:p w:rsidR="00991422" w:rsidRPr="003D47A6" w:rsidRDefault="00991422" w:rsidP="00991422">
      <w:pPr>
        <w:pStyle w:val="oncepixverde"/>
        <w:spacing w:line="480" w:lineRule="auto"/>
        <w:ind w:left="720"/>
        <w:jc w:val="both"/>
        <w:rPr>
          <w:rStyle w:val="nfasis"/>
          <w:rFonts w:ascii="Arial" w:hAnsi="Arial" w:cs="Arial"/>
          <w:b/>
          <w:bCs/>
          <w:i w:val="0"/>
          <w:color w:val="auto"/>
          <w:sz w:val="24"/>
          <w:szCs w:val="24"/>
        </w:rPr>
      </w:pPr>
    </w:p>
    <w:p w:rsidR="004612F0" w:rsidRPr="00C35378" w:rsidRDefault="004612F0" w:rsidP="004612F0">
      <w:pPr>
        <w:pStyle w:val="oncepixverde"/>
        <w:numPr>
          <w:ilvl w:val="0"/>
          <w:numId w:val="14"/>
        </w:numPr>
        <w:spacing w:line="360" w:lineRule="auto"/>
        <w:jc w:val="both"/>
        <w:rPr>
          <w:rStyle w:val="nfasis"/>
          <w:rFonts w:ascii="Arial" w:hAnsi="Arial" w:cs="Arial"/>
          <w:b/>
          <w:bCs/>
          <w:i w:val="0"/>
          <w:color w:val="auto"/>
          <w:sz w:val="24"/>
          <w:szCs w:val="24"/>
        </w:rPr>
      </w:pPr>
      <w:r w:rsidRPr="0031717A">
        <w:rPr>
          <w:rStyle w:val="nfasis"/>
          <w:rFonts w:ascii="Arial" w:hAnsi="Arial" w:cs="Arial"/>
          <w:b/>
          <w:bCs/>
          <w:i w:val="0"/>
          <w:color w:val="auto"/>
          <w:sz w:val="24"/>
          <w:szCs w:val="24"/>
        </w:rPr>
        <w:t>Control</w:t>
      </w:r>
      <w:r>
        <w:rPr>
          <w:rStyle w:val="nfasis"/>
          <w:rFonts w:ascii="Arial" w:hAnsi="Arial" w:cs="Arial"/>
          <w:b/>
          <w:bCs/>
          <w:i w:val="0"/>
          <w:color w:val="auto"/>
          <w:sz w:val="24"/>
          <w:szCs w:val="24"/>
        </w:rPr>
        <w:t>.-</w:t>
      </w:r>
      <w:r w:rsidRPr="00667F87">
        <w:rPr>
          <w:rStyle w:val="nfasis"/>
          <w:rFonts w:ascii="Arial" w:hAnsi="Arial" w:cs="Arial"/>
          <w:bCs/>
          <w:i w:val="0"/>
          <w:color w:val="auto"/>
          <w:sz w:val="24"/>
          <w:szCs w:val="24"/>
        </w:rPr>
        <w:t xml:space="preserve">El control de este Diario es llevado por el Gerente </w:t>
      </w:r>
      <w:r>
        <w:rPr>
          <w:rStyle w:val="nfasis"/>
          <w:rFonts w:ascii="Arial" w:hAnsi="Arial" w:cs="Arial"/>
          <w:bCs/>
          <w:i w:val="0"/>
          <w:color w:val="auto"/>
          <w:sz w:val="24"/>
          <w:szCs w:val="24"/>
        </w:rPr>
        <w:t xml:space="preserve">y el Asistente de Gerencia </w:t>
      </w:r>
      <w:r w:rsidRPr="00667F87">
        <w:rPr>
          <w:rStyle w:val="nfasis"/>
          <w:rFonts w:ascii="Arial" w:hAnsi="Arial" w:cs="Arial"/>
          <w:bCs/>
          <w:i w:val="0"/>
          <w:color w:val="auto"/>
          <w:sz w:val="24"/>
          <w:szCs w:val="24"/>
        </w:rPr>
        <w:t>quien</w:t>
      </w:r>
      <w:r>
        <w:rPr>
          <w:rStyle w:val="nfasis"/>
          <w:rFonts w:ascii="Arial" w:hAnsi="Arial" w:cs="Arial"/>
          <w:bCs/>
          <w:i w:val="0"/>
          <w:color w:val="auto"/>
          <w:sz w:val="24"/>
          <w:szCs w:val="24"/>
        </w:rPr>
        <w:t>es son los</w:t>
      </w:r>
      <w:r w:rsidRPr="00667F87">
        <w:rPr>
          <w:rStyle w:val="nfasis"/>
          <w:rFonts w:ascii="Arial" w:hAnsi="Arial" w:cs="Arial"/>
          <w:bCs/>
          <w:i w:val="0"/>
          <w:color w:val="auto"/>
          <w:sz w:val="24"/>
          <w:szCs w:val="24"/>
        </w:rPr>
        <w:t xml:space="preserve"> encargado</w:t>
      </w:r>
      <w:r>
        <w:rPr>
          <w:rStyle w:val="nfasis"/>
          <w:rFonts w:ascii="Arial" w:hAnsi="Arial" w:cs="Arial"/>
          <w:bCs/>
          <w:i w:val="0"/>
          <w:color w:val="auto"/>
          <w:sz w:val="24"/>
          <w:szCs w:val="24"/>
        </w:rPr>
        <w:t>s</w:t>
      </w:r>
      <w:r w:rsidRPr="00667F87">
        <w:rPr>
          <w:rStyle w:val="nfasis"/>
          <w:rFonts w:ascii="Arial" w:hAnsi="Arial" w:cs="Arial"/>
          <w:bCs/>
          <w:i w:val="0"/>
          <w:color w:val="auto"/>
          <w:sz w:val="24"/>
          <w:szCs w:val="24"/>
        </w:rPr>
        <w:t xml:space="preserve"> de controlar que las actividades establecidas se cumplan a cabalidad dentro de los reglamentos y estatutos de la misma bajo los lineamientos establecidos por las autoridades competentes</w:t>
      </w:r>
      <w:r>
        <w:rPr>
          <w:rStyle w:val="nfasis"/>
          <w:rFonts w:ascii="Arial" w:hAnsi="Arial" w:cs="Arial"/>
          <w:bCs/>
          <w:i w:val="0"/>
          <w:color w:val="auto"/>
          <w:sz w:val="24"/>
          <w:szCs w:val="24"/>
        </w:rPr>
        <w:t>.</w:t>
      </w:r>
    </w:p>
    <w:p w:rsidR="00991422" w:rsidRDefault="00991422" w:rsidP="004612F0">
      <w:pPr>
        <w:pStyle w:val="oncepixverde"/>
        <w:spacing w:line="360" w:lineRule="auto"/>
        <w:jc w:val="both"/>
        <w:rPr>
          <w:rStyle w:val="nfasis"/>
          <w:rFonts w:ascii="Arial" w:hAnsi="Arial" w:cs="Arial"/>
          <w:b/>
          <w:bCs/>
          <w:i w:val="0"/>
          <w:color w:val="auto"/>
          <w:sz w:val="24"/>
          <w:szCs w:val="24"/>
        </w:rPr>
      </w:pPr>
    </w:p>
    <w:p w:rsidR="00991422" w:rsidRPr="00C92AD0" w:rsidRDefault="00991422" w:rsidP="004612F0">
      <w:pPr>
        <w:pStyle w:val="oncepixverde"/>
        <w:spacing w:line="360" w:lineRule="auto"/>
        <w:jc w:val="both"/>
        <w:rPr>
          <w:rStyle w:val="nfasis"/>
          <w:rFonts w:ascii="Arial" w:hAnsi="Arial" w:cs="Arial"/>
          <w:b/>
          <w:bCs/>
          <w:i w:val="0"/>
          <w:color w:val="auto"/>
          <w:sz w:val="24"/>
          <w:szCs w:val="24"/>
        </w:rPr>
      </w:pPr>
    </w:p>
    <w:p w:rsidR="004612F0" w:rsidRPr="00D34C89" w:rsidRDefault="004612F0" w:rsidP="004612F0">
      <w:pPr>
        <w:pStyle w:val="oncepixverde"/>
        <w:numPr>
          <w:ilvl w:val="0"/>
          <w:numId w:val="14"/>
        </w:numPr>
        <w:spacing w:line="480" w:lineRule="auto"/>
        <w:jc w:val="both"/>
        <w:rPr>
          <w:rStyle w:val="nfasis"/>
          <w:rFonts w:ascii="Arial" w:hAnsi="Arial" w:cs="Arial"/>
          <w:b/>
          <w:bCs/>
          <w:i w:val="0"/>
          <w:color w:val="auto"/>
          <w:sz w:val="24"/>
          <w:szCs w:val="24"/>
        </w:rPr>
      </w:pPr>
      <w:r w:rsidRPr="0031717A">
        <w:rPr>
          <w:rStyle w:val="nfasis"/>
          <w:rFonts w:ascii="Arial" w:hAnsi="Arial" w:cs="Arial"/>
          <w:b/>
          <w:bCs/>
          <w:i w:val="0"/>
          <w:color w:val="auto"/>
          <w:sz w:val="24"/>
          <w:szCs w:val="24"/>
        </w:rPr>
        <w:lastRenderedPageBreak/>
        <w:t>Definición del servicio</w:t>
      </w:r>
    </w:p>
    <w:p w:rsidR="004612F0" w:rsidRPr="0031717A" w:rsidRDefault="004612F0" w:rsidP="004612F0">
      <w:pPr>
        <w:pStyle w:val="oncepixverde"/>
        <w:spacing w:line="480" w:lineRule="auto"/>
        <w:jc w:val="center"/>
        <w:rPr>
          <w:rStyle w:val="nfasis"/>
          <w:rFonts w:ascii="Arial" w:hAnsi="Arial" w:cs="Arial"/>
          <w:b/>
          <w:bCs/>
          <w:i w:val="0"/>
          <w:color w:val="auto"/>
          <w:sz w:val="24"/>
          <w:szCs w:val="24"/>
        </w:rPr>
      </w:pPr>
      <w:r w:rsidRPr="0031717A">
        <w:rPr>
          <w:rStyle w:val="nfasis"/>
          <w:rFonts w:ascii="Arial" w:hAnsi="Arial" w:cs="Arial"/>
          <w:b/>
          <w:bCs/>
          <w:i w:val="0"/>
          <w:color w:val="auto"/>
          <w:sz w:val="24"/>
          <w:szCs w:val="24"/>
        </w:rPr>
        <w:t>CUADRO Nª 02</w:t>
      </w:r>
    </w:p>
    <w:tbl>
      <w:tblPr>
        <w:tblW w:w="8789" w:type="dxa"/>
        <w:jc w:val="center"/>
        <w:tblInd w:w="-92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383"/>
        <w:gridCol w:w="1250"/>
        <w:gridCol w:w="950"/>
        <w:gridCol w:w="1172"/>
        <w:gridCol w:w="1283"/>
        <w:gridCol w:w="1416"/>
        <w:gridCol w:w="1416"/>
      </w:tblGrid>
      <w:tr w:rsidR="004612F0" w:rsidRPr="00C92AD0" w:rsidTr="004612F0">
        <w:trPr>
          <w:trHeight w:val="396"/>
          <w:jc w:val="center"/>
        </w:trPr>
        <w:tc>
          <w:tcPr>
            <w:tcW w:w="0" w:type="auto"/>
          </w:tcPr>
          <w:p w:rsidR="004612F0" w:rsidRPr="00C92AD0" w:rsidRDefault="004612F0" w:rsidP="004612F0">
            <w:pPr>
              <w:pStyle w:val="oncepixverde"/>
              <w:jc w:val="center"/>
              <w:rPr>
                <w:rStyle w:val="nfasis"/>
                <w:rFonts w:ascii="Times New Roman" w:hAnsi="Times New Roman" w:cs="Times New Roman"/>
                <w:b/>
                <w:bCs/>
                <w:i w:val="0"/>
                <w:color w:val="auto"/>
                <w:sz w:val="20"/>
                <w:szCs w:val="20"/>
              </w:rPr>
            </w:pPr>
            <w:r w:rsidRPr="00C92AD0">
              <w:rPr>
                <w:rStyle w:val="nfasis"/>
                <w:rFonts w:ascii="Times New Roman" w:hAnsi="Times New Roman" w:cs="Times New Roman"/>
                <w:b/>
                <w:bCs/>
                <w:i w:val="0"/>
                <w:color w:val="auto"/>
                <w:sz w:val="20"/>
                <w:szCs w:val="20"/>
              </w:rPr>
              <w:t>Servicio</w:t>
            </w:r>
          </w:p>
        </w:tc>
        <w:tc>
          <w:tcPr>
            <w:tcW w:w="0" w:type="auto"/>
          </w:tcPr>
          <w:p w:rsidR="004612F0" w:rsidRPr="00C92AD0" w:rsidRDefault="004612F0" w:rsidP="004612F0">
            <w:pPr>
              <w:pStyle w:val="oncepixverde"/>
              <w:jc w:val="center"/>
              <w:rPr>
                <w:rStyle w:val="nfasis"/>
                <w:rFonts w:ascii="Times New Roman" w:hAnsi="Times New Roman" w:cs="Times New Roman"/>
                <w:b/>
                <w:bCs/>
                <w:i w:val="0"/>
                <w:color w:val="auto"/>
                <w:sz w:val="20"/>
                <w:szCs w:val="20"/>
              </w:rPr>
            </w:pPr>
            <w:r w:rsidRPr="00C92AD0">
              <w:rPr>
                <w:rStyle w:val="nfasis"/>
                <w:rFonts w:ascii="Times New Roman" w:hAnsi="Times New Roman" w:cs="Times New Roman"/>
                <w:b/>
                <w:bCs/>
                <w:i w:val="0"/>
                <w:color w:val="auto"/>
                <w:sz w:val="20"/>
                <w:szCs w:val="20"/>
              </w:rPr>
              <w:t>Necesidades Satisfechas</w:t>
            </w:r>
          </w:p>
        </w:tc>
        <w:tc>
          <w:tcPr>
            <w:tcW w:w="0" w:type="auto"/>
          </w:tcPr>
          <w:p w:rsidR="004612F0" w:rsidRPr="00C92AD0" w:rsidRDefault="004612F0" w:rsidP="004612F0">
            <w:pPr>
              <w:pStyle w:val="oncepixverde"/>
              <w:jc w:val="center"/>
              <w:rPr>
                <w:rStyle w:val="nfasis"/>
                <w:rFonts w:ascii="Times New Roman" w:hAnsi="Times New Roman" w:cs="Times New Roman"/>
                <w:b/>
                <w:bCs/>
                <w:i w:val="0"/>
                <w:color w:val="auto"/>
                <w:sz w:val="20"/>
                <w:szCs w:val="20"/>
              </w:rPr>
            </w:pPr>
            <w:r w:rsidRPr="00C92AD0">
              <w:rPr>
                <w:rStyle w:val="nfasis"/>
                <w:rFonts w:ascii="Times New Roman" w:hAnsi="Times New Roman" w:cs="Times New Roman"/>
                <w:b/>
                <w:bCs/>
                <w:i w:val="0"/>
                <w:color w:val="auto"/>
                <w:sz w:val="20"/>
                <w:szCs w:val="20"/>
              </w:rPr>
              <w:t>Tipo de Clientes</w:t>
            </w:r>
          </w:p>
        </w:tc>
        <w:tc>
          <w:tcPr>
            <w:tcW w:w="0" w:type="auto"/>
          </w:tcPr>
          <w:p w:rsidR="004612F0" w:rsidRPr="00C92AD0" w:rsidRDefault="004612F0" w:rsidP="004612F0">
            <w:pPr>
              <w:pStyle w:val="oncepixverde"/>
              <w:jc w:val="center"/>
              <w:rPr>
                <w:rStyle w:val="nfasis"/>
                <w:rFonts w:ascii="Times New Roman" w:hAnsi="Times New Roman" w:cs="Times New Roman"/>
                <w:b/>
                <w:bCs/>
                <w:i w:val="0"/>
                <w:color w:val="auto"/>
                <w:sz w:val="20"/>
                <w:szCs w:val="20"/>
              </w:rPr>
            </w:pPr>
            <w:r w:rsidRPr="00C92AD0">
              <w:rPr>
                <w:rStyle w:val="nfasis"/>
                <w:rFonts w:ascii="Times New Roman" w:hAnsi="Times New Roman" w:cs="Times New Roman"/>
                <w:b/>
                <w:bCs/>
                <w:i w:val="0"/>
                <w:color w:val="auto"/>
                <w:sz w:val="20"/>
                <w:szCs w:val="20"/>
              </w:rPr>
              <w:t>Cobertura Geográfica</w:t>
            </w:r>
          </w:p>
        </w:tc>
        <w:tc>
          <w:tcPr>
            <w:tcW w:w="0" w:type="auto"/>
          </w:tcPr>
          <w:p w:rsidR="004612F0" w:rsidRPr="00C92AD0" w:rsidRDefault="004612F0" w:rsidP="004612F0">
            <w:pPr>
              <w:pStyle w:val="oncepixverde"/>
              <w:jc w:val="center"/>
              <w:rPr>
                <w:rStyle w:val="nfasis"/>
                <w:rFonts w:ascii="Times New Roman" w:hAnsi="Times New Roman" w:cs="Times New Roman"/>
                <w:b/>
                <w:bCs/>
                <w:i w:val="0"/>
                <w:color w:val="auto"/>
                <w:sz w:val="20"/>
                <w:szCs w:val="20"/>
              </w:rPr>
            </w:pPr>
            <w:r w:rsidRPr="00C92AD0">
              <w:rPr>
                <w:rStyle w:val="nfasis"/>
                <w:rFonts w:ascii="Times New Roman" w:hAnsi="Times New Roman" w:cs="Times New Roman"/>
                <w:b/>
                <w:bCs/>
                <w:i w:val="0"/>
                <w:color w:val="auto"/>
                <w:sz w:val="20"/>
                <w:szCs w:val="20"/>
              </w:rPr>
              <w:t>Canales de Distribución</w:t>
            </w:r>
          </w:p>
        </w:tc>
        <w:tc>
          <w:tcPr>
            <w:tcW w:w="0" w:type="auto"/>
          </w:tcPr>
          <w:p w:rsidR="004612F0" w:rsidRPr="00C92AD0" w:rsidRDefault="004612F0" w:rsidP="004612F0">
            <w:pPr>
              <w:pStyle w:val="oncepixverde"/>
              <w:jc w:val="center"/>
              <w:rPr>
                <w:rStyle w:val="nfasis"/>
                <w:rFonts w:ascii="Times New Roman" w:hAnsi="Times New Roman" w:cs="Times New Roman"/>
                <w:b/>
                <w:bCs/>
                <w:i w:val="0"/>
                <w:color w:val="auto"/>
                <w:sz w:val="20"/>
                <w:szCs w:val="20"/>
              </w:rPr>
            </w:pPr>
            <w:r w:rsidRPr="00C92AD0">
              <w:rPr>
                <w:rStyle w:val="nfasis"/>
                <w:rFonts w:ascii="Times New Roman" w:hAnsi="Times New Roman" w:cs="Times New Roman"/>
                <w:b/>
                <w:bCs/>
                <w:i w:val="0"/>
                <w:color w:val="auto"/>
                <w:sz w:val="20"/>
                <w:szCs w:val="20"/>
              </w:rPr>
              <w:t>Competidores</w:t>
            </w:r>
          </w:p>
        </w:tc>
        <w:tc>
          <w:tcPr>
            <w:tcW w:w="0" w:type="auto"/>
          </w:tcPr>
          <w:p w:rsidR="004612F0" w:rsidRPr="00C92AD0" w:rsidRDefault="004612F0" w:rsidP="004612F0">
            <w:pPr>
              <w:pStyle w:val="oncepixverde"/>
              <w:jc w:val="center"/>
              <w:rPr>
                <w:rStyle w:val="nfasis"/>
                <w:rFonts w:ascii="Times New Roman" w:hAnsi="Times New Roman" w:cs="Times New Roman"/>
                <w:b/>
                <w:bCs/>
                <w:i w:val="0"/>
                <w:color w:val="auto"/>
                <w:sz w:val="20"/>
                <w:szCs w:val="20"/>
              </w:rPr>
            </w:pPr>
            <w:r w:rsidRPr="00C92AD0">
              <w:rPr>
                <w:rStyle w:val="nfasis"/>
                <w:rFonts w:ascii="Times New Roman" w:hAnsi="Times New Roman" w:cs="Times New Roman"/>
                <w:b/>
                <w:bCs/>
                <w:i w:val="0"/>
                <w:color w:val="auto"/>
                <w:sz w:val="20"/>
                <w:szCs w:val="20"/>
              </w:rPr>
              <w:t>Competidores sustitutos</w:t>
            </w:r>
          </w:p>
        </w:tc>
      </w:tr>
      <w:tr w:rsidR="004612F0" w:rsidRPr="00C92AD0" w:rsidTr="004612F0">
        <w:trPr>
          <w:trHeight w:val="841"/>
          <w:jc w:val="center"/>
        </w:trPr>
        <w:tc>
          <w:tcPr>
            <w:tcW w:w="0" w:type="auto"/>
          </w:tcPr>
          <w:p w:rsidR="004612F0" w:rsidRPr="00C92AD0" w:rsidRDefault="004612F0" w:rsidP="004612F0">
            <w:pPr>
              <w:pStyle w:val="oncepixverde"/>
              <w:jc w:val="center"/>
              <w:rPr>
                <w:rStyle w:val="nfasis"/>
                <w:rFonts w:ascii="Times New Roman" w:hAnsi="Times New Roman" w:cs="Times New Roman"/>
                <w:bCs/>
                <w:i w:val="0"/>
                <w:color w:val="auto"/>
                <w:sz w:val="20"/>
                <w:szCs w:val="20"/>
              </w:rPr>
            </w:pPr>
          </w:p>
          <w:p w:rsidR="004612F0" w:rsidRPr="00C92AD0" w:rsidRDefault="004612F0" w:rsidP="004612F0">
            <w:pPr>
              <w:pStyle w:val="oncepixverde"/>
              <w:rPr>
                <w:rStyle w:val="nfasis"/>
                <w:rFonts w:ascii="Times New Roman" w:hAnsi="Times New Roman" w:cs="Times New Roman"/>
                <w:bCs/>
                <w:i w:val="0"/>
                <w:color w:val="auto"/>
                <w:sz w:val="20"/>
                <w:szCs w:val="20"/>
              </w:rPr>
            </w:pPr>
            <w:r w:rsidRPr="00C92AD0">
              <w:rPr>
                <w:rStyle w:val="nfasis"/>
                <w:rFonts w:ascii="Times New Roman" w:hAnsi="Times New Roman" w:cs="Times New Roman"/>
                <w:bCs/>
                <w:i w:val="0"/>
                <w:color w:val="auto"/>
                <w:sz w:val="20"/>
                <w:szCs w:val="20"/>
              </w:rPr>
              <w:t>Comunicación</w:t>
            </w:r>
          </w:p>
        </w:tc>
        <w:tc>
          <w:tcPr>
            <w:tcW w:w="0" w:type="auto"/>
          </w:tcPr>
          <w:p w:rsidR="004612F0" w:rsidRPr="00C92AD0" w:rsidRDefault="004612F0" w:rsidP="004612F0">
            <w:pPr>
              <w:pStyle w:val="oncepixverde"/>
              <w:jc w:val="center"/>
              <w:rPr>
                <w:rStyle w:val="nfasis"/>
                <w:rFonts w:ascii="Times New Roman" w:hAnsi="Times New Roman" w:cs="Times New Roman"/>
                <w:bCs/>
                <w:i w:val="0"/>
                <w:color w:val="auto"/>
                <w:sz w:val="20"/>
                <w:szCs w:val="20"/>
              </w:rPr>
            </w:pPr>
          </w:p>
          <w:p w:rsidR="004612F0" w:rsidRPr="00C92AD0" w:rsidRDefault="004612F0" w:rsidP="004612F0">
            <w:pPr>
              <w:pStyle w:val="oncepixverde"/>
              <w:jc w:val="center"/>
              <w:rPr>
                <w:rStyle w:val="nfasis"/>
                <w:rFonts w:ascii="Times New Roman" w:hAnsi="Times New Roman" w:cs="Times New Roman"/>
                <w:bCs/>
                <w:i w:val="0"/>
                <w:color w:val="auto"/>
                <w:sz w:val="20"/>
                <w:szCs w:val="20"/>
              </w:rPr>
            </w:pPr>
            <w:r w:rsidRPr="00C92AD0">
              <w:rPr>
                <w:rStyle w:val="nfasis"/>
                <w:rFonts w:ascii="Times New Roman" w:hAnsi="Times New Roman" w:cs="Times New Roman"/>
                <w:bCs/>
                <w:i w:val="0"/>
                <w:color w:val="auto"/>
                <w:sz w:val="20"/>
                <w:szCs w:val="20"/>
              </w:rPr>
              <w:t>Información</w:t>
            </w:r>
          </w:p>
        </w:tc>
        <w:tc>
          <w:tcPr>
            <w:tcW w:w="0" w:type="auto"/>
          </w:tcPr>
          <w:p w:rsidR="004612F0" w:rsidRPr="00C92AD0" w:rsidRDefault="004612F0" w:rsidP="004612F0">
            <w:pPr>
              <w:pStyle w:val="oncepixverde"/>
              <w:jc w:val="center"/>
              <w:rPr>
                <w:rStyle w:val="nfasis"/>
                <w:rFonts w:ascii="Times New Roman" w:hAnsi="Times New Roman" w:cs="Times New Roman"/>
                <w:bCs/>
                <w:i w:val="0"/>
                <w:color w:val="auto"/>
                <w:sz w:val="20"/>
                <w:szCs w:val="20"/>
              </w:rPr>
            </w:pPr>
          </w:p>
          <w:p w:rsidR="004612F0" w:rsidRPr="00C92AD0" w:rsidRDefault="004612F0" w:rsidP="004612F0">
            <w:pPr>
              <w:pStyle w:val="oncepixverde"/>
              <w:jc w:val="center"/>
              <w:rPr>
                <w:rStyle w:val="nfasis"/>
                <w:rFonts w:ascii="Times New Roman" w:hAnsi="Times New Roman" w:cs="Times New Roman"/>
                <w:bCs/>
                <w:i w:val="0"/>
                <w:color w:val="auto"/>
                <w:sz w:val="20"/>
                <w:szCs w:val="20"/>
              </w:rPr>
            </w:pPr>
            <w:r w:rsidRPr="00C92AD0">
              <w:rPr>
                <w:rStyle w:val="nfasis"/>
                <w:rFonts w:ascii="Times New Roman" w:hAnsi="Times New Roman" w:cs="Times New Roman"/>
                <w:bCs/>
                <w:i w:val="0"/>
                <w:color w:val="auto"/>
                <w:sz w:val="20"/>
                <w:szCs w:val="20"/>
              </w:rPr>
              <w:t>Sociedad en general</w:t>
            </w:r>
          </w:p>
        </w:tc>
        <w:tc>
          <w:tcPr>
            <w:tcW w:w="0" w:type="auto"/>
          </w:tcPr>
          <w:p w:rsidR="004612F0" w:rsidRPr="00C92AD0" w:rsidRDefault="004612F0" w:rsidP="004612F0">
            <w:pPr>
              <w:pStyle w:val="oncepixverde"/>
              <w:jc w:val="center"/>
              <w:rPr>
                <w:rStyle w:val="nfasis"/>
                <w:rFonts w:ascii="Times New Roman" w:hAnsi="Times New Roman" w:cs="Times New Roman"/>
                <w:bCs/>
                <w:i w:val="0"/>
                <w:color w:val="auto"/>
                <w:sz w:val="20"/>
                <w:szCs w:val="20"/>
              </w:rPr>
            </w:pPr>
            <w:r w:rsidRPr="00C92AD0">
              <w:rPr>
                <w:rStyle w:val="nfasis"/>
                <w:rFonts w:ascii="Times New Roman" w:hAnsi="Times New Roman" w:cs="Times New Roman"/>
                <w:bCs/>
                <w:i w:val="0"/>
                <w:color w:val="auto"/>
                <w:sz w:val="20"/>
                <w:szCs w:val="20"/>
              </w:rPr>
              <w:t>Loja</w:t>
            </w:r>
          </w:p>
          <w:p w:rsidR="004612F0" w:rsidRPr="00C92AD0" w:rsidRDefault="004612F0" w:rsidP="004612F0">
            <w:pPr>
              <w:pStyle w:val="oncepixverde"/>
              <w:jc w:val="center"/>
              <w:rPr>
                <w:rStyle w:val="nfasis"/>
                <w:rFonts w:ascii="Times New Roman" w:hAnsi="Times New Roman" w:cs="Times New Roman"/>
                <w:bCs/>
                <w:i w:val="0"/>
                <w:color w:val="auto"/>
                <w:sz w:val="20"/>
                <w:szCs w:val="20"/>
              </w:rPr>
            </w:pPr>
            <w:r w:rsidRPr="00C92AD0">
              <w:rPr>
                <w:rStyle w:val="nfasis"/>
                <w:rFonts w:ascii="Times New Roman" w:hAnsi="Times New Roman" w:cs="Times New Roman"/>
                <w:bCs/>
                <w:i w:val="0"/>
                <w:color w:val="auto"/>
                <w:sz w:val="20"/>
                <w:szCs w:val="20"/>
              </w:rPr>
              <w:t>Célica</w:t>
            </w:r>
          </w:p>
          <w:p w:rsidR="004612F0" w:rsidRPr="00C92AD0" w:rsidRDefault="004612F0" w:rsidP="004612F0">
            <w:pPr>
              <w:pStyle w:val="oncepixverde"/>
              <w:jc w:val="center"/>
              <w:rPr>
                <w:rStyle w:val="nfasis"/>
                <w:rFonts w:ascii="Times New Roman" w:hAnsi="Times New Roman" w:cs="Times New Roman"/>
                <w:bCs/>
                <w:i w:val="0"/>
                <w:color w:val="auto"/>
                <w:sz w:val="20"/>
                <w:szCs w:val="20"/>
              </w:rPr>
            </w:pPr>
            <w:r w:rsidRPr="00C92AD0">
              <w:rPr>
                <w:rStyle w:val="nfasis"/>
                <w:rFonts w:ascii="Times New Roman" w:hAnsi="Times New Roman" w:cs="Times New Roman"/>
                <w:bCs/>
                <w:i w:val="0"/>
                <w:color w:val="auto"/>
                <w:sz w:val="20"/>
                <w:szCs w:val="20"/>
              </w:rPr>
              <w:t>Gonzanama</w:t>
            </w:r>
          </w:p>
          <w:p w:rsidR="004612F0" w:rsidRPr="00C92AD0" w:rsidRDefault="004612F0" w:rsidP="004612F0">
            <w:pPr>
              <w:pStyle w:val="oncepixverde"/>
              <w:jc w:val="center"/>
              <w:rPr>
                <w:rStyle w:val="nfasis"/>
                <w:rFonts w:ascii="Times New Roman" w:hAnsi="Times New Roman" w:cs="Times New Roman"/>
                <w:bCs/>
                <w:i w:val="0"/>
                <w:color w:val="auto"/>
                <w:sz w:val="20"/>
                <w:szCs w:val="20"/>
              </w:rPr>
            </w:pPr>
            <w:r w:rsidRPr="00C92AD0">
              <w:rPr>
                <w:rStyle w:val="nfasis"/>
                <w:rFonts w:ascii="Times New Roman" w:hAnsi="Times New Roman" w:cs="Times New Roman"/>
                <w:bCs/>
                <w:i w:val="0"/>
                <w:color w:val="auto"/>
                <w:sz w:val="20"/>
                <w:szCs w:val="20"/>
              </w:rPr>
              <w:t>Macara</w:t>
            </w:r>
          </w:p>
          <w:p w:rsidR="004612F0" w:rsidRPr="00C92AD0" w:rsidRDefault="004612F0" w:rsidP="004612F0">
            <w:pPr>
              <w:pStyle w:val="oncepixverde"/>
              <w:jc w:val="center"/>
              <w:rPr>
                <w:rStyle w:val="nfasis"/>
                <w:rFonts w:ascii="Times New Roman" w:hAnsi="Times New Roman" w:cs="Times New Roman"/>
                <w:bCs/>
                <w:i w:val="0"/>
                <w:color w:val="auto"/>
                <w:sz w:val="20"/>
                <w:szCs w:val="20"/>
              </w:rPr>
            </w:pPr>
            <w:r w:rsidRPr="00C92AD0">
              <w:rPr>
                <w:rStyle w:val="nfasis"/>
                <w:rFonts w:ascii="Times New Roman" w:hAnsi="Times New Roman" w:cs="Times New Roman"/>
                <w:bCs/>
                <w:i w:val="0"/>
                <w:color w:val="auto"/>
                <w:sz w:val="20"/>
                <w:szCs w:val="20"/>
              </w:rPr>
              <w:t>Zapotillo</w:t>
            </w:r>
          </w:p>
          <w:p w:rsidR="004612F0" w:rsidRPr="00C92AD0" w:rsidRDefault="004612F0" w:rsidP="004612F0">
            <w:pPr>
              <w:pStyle w:val="oncepixverde"/>
              <w:jc w:val="center"/>
              <w:rPr>
                <w:rStyle w:val="nfasis"/>
                <w:rFonts w:ascii="Times New Roman" w:hAnsi="Times New Roman" w:cs="Times New Roman"/>
                <w:bCs/>
                <w:i w:val="0"/>
                <w:color w:val="auto"/>
                <w:sz w:val="20"/>
                <w:szCs w:val="20"/>
              </w:rPr>
            </w:pPr>
            <w:r w:rsidRPr="00C92AD0">
              <w:rPr>
                <w:rStyle w:val="nfasis"/>
                <w:rFonts w:ascii="Times New Roman" w:hAnsi="Times New Roman" w:cs="Times New Roman"/>
                <w:bCs/>
                <w:i w:val="0"/>
                <w:color w:val="auto"/>
                <w:sz w:val="20"/>
                <w:szCs w:val="20"/>
              </w:rPr>
              <w:t>Pindal</w:t>
            </w:r>
          </w:p>
        </w:tc>
        <w:tc>
          <w:tcPr>
            <w:tcW w:w="0" w:type="auto"/>
          </w:tcPr>
          <w:p w:rsidR="004612F0" w:rsidRPr="00C92AD0" w:rsidRDefault="004612F0" w:rsidP="004612F0">
            <w:pPr>
              <w:pStyle w:val="oncepixverde"/>
              <w:jc w:val="center"/>
              <w:rPr>
                <w:rStyle w:val="nfasis"/>
                <w:rFonts w:ascii="Times New Roman" w:hAnsi="Times New Roman" w:cs="Times New Roman"/>
                <w:bCs/>
                <w:i w:val="0"/>
                <w:color w:val="auto"/>
                <w:sz w:val="20"/>
                <w:szCs w:val="20"/>
              </w:rPr>
            </w:pPr>
          </w:p>
          <w:p w:rsidR="004612F0" w:rsidRPr="00C92AD0" w:rsidRDefault="004612F0" w:rsidP="004612F0">
            <w:pPr>
              <w:pStyle w:val="oncepixverde"/>
              <w:jc w:val="center"/>
              <w:rPr>
                <w:rStyle w:val="nfasis"/>
                <w:rFonts w:ascii="Times New Roman" w:hAnsi="Times New Roman" w:cs="Times New Roman"/>
                <w:bCs/>
                <w:i w:val="0"/>
                <w:color w:val="auto"/>
                <w:sz w:val="20"/>
                <w:szCs w:val="20"/>
              </w:rPr>
            </w:pPr>
            <w:r w:rsidRPr="00C92AD0">
              <w:rPr>
                <w:rStyle w:val="nfasis"/>
                <w:rFonts w:ascii="Times New Roman" w:hAnsi="Times New Roman" w:cs="Times New Roman"/>
                <w:bCs/>
                <w:i w:val="0"/>
                <w:color w:val="auto"/>
                <w:sz w:val="20"/>
                <w:szCs w:val="20"/>
              </w:rPr>
              <w:t>Indirecto</w:t>
            </w:r>
          </w:p>
        </w:tc>
        <w:tc>
          <w:tcPr>
            <w:tcW w:w="0" w:type="auto"/>
          </w:tcPr>
          <w:p w:rsidR="004612F0" w:rsidRPr="00C92AD0" w:rsidRDefault="004612F0" w:rsidP="004612F0">
            <w:pPr>
              <w:pStyle w:val="oncepixverde"/>
              <w:jc w:val="center"/>
              <w:rPr>
                <w:rStyle w:val="nfasis"/>
                <w:rFonts w:ascii="Times New Roman" w:hAnsi="Times New Roman" w:cs="Times New Roman"/>
                <w:bCs/>
                <w:i w:val="0"/>
                <w:color w:val="auto"/>
                <w:sz w:val="20"/>
                <w:szCs w:val="20"/>
              </w:rPr>
            </w:pPr>
            <w:r w:rsidRPr="00C92AD0">
              <w:rPr>
                <w:rStyle w:val="nfasis"/>
                <w:rFonts w:ascii="Times New Roman" w:hAnsi="Times New Roman" w:cs="Times New Roman"/>
                <w:bCs/>
                <w:i w:val="0"/>
                <w:color w:val="auto"/>
                <w:sz w:val="20"/>
                <w:szCs w:val="20"/>
              </w:rPr>
              <w:t>La Hora</w:t>
            </w:r>
          </w:p>
          <w:p w:rsidR="004612F0" w:rsidRPr="00C92AD0" w:rsidRDefault="004612F0" w:rsidP="004612F0">
            <w:pPr>
              <w:pStyle w:val="oncepixverde"/>
              <w:jc w:val="center"/>
              <w:rPr>
                <w:rStyle w:val="nfasis"/>
                <w:rFonts w:ascii="Times New Roman" w:hAnsi="Times New Roman" w:cs="Times New Roman"/>
                <w:bCs/>
                <w:i w:val="0"/>
                <w:color w:val="auto"/>
                <w:sz w:val="20"/>
                <w:szCs w:val="20"/>
              </w:rPr>
            </w:pPr>
            <w:r w:rsidRPr="00C92AD0">
              <w:rPr>
                <w:rStyle w:val="nfasis"/>
                <w:rFonts w:ascii="Times New Roman" w:hAnsi="Times New Roman" w:cs="Times New Roman"/>
                <w:bCs/>
                <w:i w:val="0"/>
                <w:color w:val="auto"/>
                <w:sz w:val="20"/>
                <w:szCs w:val="20"/>
              </w:rPr>
              <w:t>El Universo</w:t>
            </w:r>
          </w:p>
          <w:p w:rsidR="004612F0" w:rsidRPr="00C92AD0" w:rsidRDefault="004612F0" w:rsidP="004612F0">
            <w:pPr>
              <w:pStyle w:val="oncepixverde"/>
              <w:jc w:val="center"/>
              <w:rPr>
                <w:rStyle w:val="nfasis"/>
                <w:rFonts w:ascii="Times New Roman" w:hAnsi="Times New Roman" w:cs="Times New Roman"/>
                <w:bCs/>
                <w:i w:val="0"/>
                <w:color w:val="auto"/>
                <w:sz w:val="20"/>
                <w:szCs w:val="20"/>
              </w:rPr>
            </w:pPr>
            <w:r w:rsidRPr="00C92AD0">
              <w:rPr>
                <w:rStyle w:val="nfasis"/>
                <w:rFonts w:ascii="Times New Roman" w:hAnsi="Times New Roman" w:cs="Times New Roman"/>
                <w:bCs/>
                <w:i w:val="0"/>
                <w:color w:val="auto"/>
                <w:sz w:val="20"/>
                <w:szCs w:val="20"/>
              </w:rPr>
              <w:t>Extra</w:t>
            </w:r>
          </w:p>
          <w:p w:rsidR="004612F0" w:rsidRPr="00C92AD0" w:rsidRDefault="004612F0" w:rsidP="004612F0">
            <w:pPr>
              <w:pStyle w:val="oncepixverde"/>
              <w:jc w:val="center"/>
              <w:rPr>
                <w:rStyle w:val="nfasis"/>
                <w:rFonts w:ascii="Times New Roman" w:hAnsi="Times New Roman" w:cs="Times New Roman"/>
                <w:bCs/>
                <w:i w:val="0"/>
                <w:color w:val="auto"/>
                <w:sz w:val="20"/>
                <w:szCs w:val="20"/>
              </w:rPr>
            </w:pPr>
            <w:r w:rsidRPr="00C92AD0">
              <w:rPr>
                <w:rStyle w:val="nfasis"/>
                <w:rFonts w:ascii="Times New Roman" w:hAnsi="Times New Roman" w:cs="Times New Roman"/>
                <w:bCs/>
                <w:i w:val="0"/>
                <w:color w:val="auto"/>
                <w:sz w:val="20"/>
                <w:szCs w:val="20"/>
              </w:rPr>
              <w:t>Comercio</w:t>
            </w:r>
          </w:p>
        </w:tc>
        <w:tc>
          <w:tcPr>
            <w:tcW w:w="0" w:type="auto"/>
          </w:tcPr>
          <w:p w:rsidR="004612F0" w:rsidRPr="00C92AD0" w:rsidRDefault="004612F0" w:rsidP="004612F0">
            <w:pPr>
              <w:pStyle w:val="oncepixverde"/>
              <w:jc w:val="center"/>
              <w:rPr>
                <w:rStyle w:val="nfasis"/>
                <w:rFonts w:ascii="Times New Roman" w:hAnsi="Times New Roman" w:cs="Times New Roman"/>
                <w:bCs/>
                <w:i w:val="0"/>
                <w:color w:val="auto"/>
                <w:sz w:val="20"/>
                <w:szCs w:val="20"/>
              </w:rPr>
            </w:pPr>
            <w:r w:rsidRPr="00C92AD0">
              <w:rPr>
                <w:rStyle w:val="nfasis"/>
                <w:rFonts w:ascii="Times New Roman" w:hAnsi="Times New Roman" w:cs="Times New Roman"/>
                <w:bCs/>
                <w:i w:val="0"/>
                <w:color w:val="auto"/>
                <w:sz w:val="20"/>
                <w:szCs w:val="20"/>
              </w:rPr>
              <w:t>Radio</w:t>
            </w:r>
          </w:p>
          <w:p w:rsidR="004612F0" w:rsidRPr="00C92AD0" w:rsidRDefault="004612F0" w:rsidP="004612F0">
            <w:pPr>
              <w:pStyle w:val="oncepixverde"/>
              <w:jc w:val="center"/>
              <w:rPr>
                <w:rStyle w:val="nfasis"/>
                <w:rFonts w:ascii="Times New Roman" w:hAnsi="Times New Roman" w:cs="Times New Roman"/>
                <w:bCs/>
                <w:i w:val="0"/>
                <w:color w:val="auto"/>
                <w:sz w:val="20"/>
                <w:szCs w:val="20"/>
              </w:rPr>
            </w:pPr>
            <w:r w:rsidRPr="00C92AD0">
              <w:rPr>
                <w:rStyle w:val="nfasis"/>
                <w:rFonts w:ascii="Times New Roman" w:hAnsi="Times New Roman" w:cs="Times New Roman"/>
                <w:bCs/>
                <w:i w:val="0"/>
                <w:color w:val="auto"/>
                <w:sz w:val="20"/>
                <w:szCs w:val="20"/>
              </w:rPr>
              <w:t>Televisión Internet</w:t>
            </w:r>
          </w:p>
        </w:tc>
      </w:tr>
    </w:tbl>
    <w:p w:rsidR="004612F0" w:rsidRPr="00113F18" w:rsidRDefault="004612F0" w:rsidP="004612F0">
      <w:pPr>
        <w:pStyle w:val="oncepixverde"/>
        <w:jc w:val="both"/>
        <w:rPr>
          <w:rStyle w:val="nfasis"/>
          <w:rFonts w:ascii="Arial" w:hAnsi="Arial" w:cs="Arial"/>
          <w:b/>
          <w:bCs/>
          <w:i w:val="0"/>
          <w:color w:val="auto"/>
          <w:sz w:val="18"/>
          <w:szCs w:val="18"/>
        </w:rPr>
      </w:pPr>
      <w:r w:rsidRPr="00113F18">
        <w:rPr>
          <w:rStyle w:val="nfasis"/>
          <w:rFonts w:ascii="Arial" w:hAnsi="Arial" w:cs="Arial"/>
          <w:b/>
          <w:bCs/>
          <w:i w:val="0"/>
          <w:color w:val="auto"/>
          <w:sz w:val="18"/>
          <w:szCs w:val="18"/>
        </w:rPr>
        <w:t xml:space="preserve">Fuente: </w:t>
      </w:r>
      <w:r w:rsidRPr="00113F18">
        <w:rPr>
          <w:rStyle w:val="nfasis"/>
          <w:rFonts w:ascii="Arial" w:hAnsi="Arial" w:cs="Arial"/>
          <w:bCs/>
          <w:i w:val="0"/>
          <w:color w:val="auto"/>
          <w:sz w:val="18"/>
          <w:szCs w:val="18"/>
        </w:rPr>
        <w:t>Crónica de la Tarde</w:t>
      </w:r>
    </w:p>
    <w:p w:rsidR="004612F0" w:rsidRDefault="004612F0" w:rsidP="004612F0">
      <w:pPr>
        <w:pStyle w:val="oncepixverde"/>
        <w:jc w:val="both"/>
        <w:rPr>
          <w:rStyle w:val="nfasis"/>
          <w:rFonts w:ascii="Arial" w:hAnsi="Arial" w:cs="Arial"/>
          <w:bCs/>
          <w:i w:val="0"/>
          <w:color w:val="auto"/>
          <w:sz w:val="18"/>
          <w:szCs w:val="18"/>
        </w:rPr>
      </w:pPr>
      <w:r w:rsidRPr="00113F18">
        <w:rPr>
          <w:rStyle w:val="nfasis"/>
          <w:rFonts w:ascii="Arial" w:hAnsi="Arial" w:cs="Arial"/>
          <w:b/>
          <w:bCs/>
          <w:i w:val="0"/>
          <w:color w:val="auto"/>
          <w:sz w:val="18"/>
          <w:szCs w:val="18"/>
        </w:rPr>
        <w:t xml:space="preserve">Elaboración: </w:t>
      </w:r>
      <w:r>
        <w:rPr>
          <w:rStyle w:val="nfasis"/>
          <w:rFonts w:ascii="Arial" w:hAnsi="Arial" w:cs="Arial"/>
          <w:bCs/>
          <w:i w:val="0"/>
          <w:color w:val="auto"/>
          <w:sz w:val="18"/>
          <w:szCs w:val="18"/>
        </w:rPr>
        <w:t>La Autora.</w:t>
      </w:r>
    </w:p>
    <w:p w:rsidR="004612F0" w:rsidRDefault="004612F0" w:rsidP="004612F0">
      <w:pPr>
        <w:pStyle w:val="oncepixverde"/>
        <w:jc w:val="both"/>
        <w:rPr>
          <w:rStyle w:val="nfasis"/>
          <w:rFonts w:ascii="Arial" w:hAnsi="Arial" w:cs="Arial"/>
          <w:bCs/>
          <w:i w:val="0"/>
          <w:color w:val="auto"/>
          <w:sz w:val="18"/>
          <w:szCs w:val="18"/>
        </w:rPr>
      </w:pPr>
    </w:p>
    <w:p w:rsidR="004612F0" w:rsidRDefault="004612F0" w:rsidP="004612F0">
      <w:pPr>
        <w:pStyle w:val="oncepixverde"/>
        <w:jc w:val="both"/>
        <w:rPr>
          <w:rStyle w:val="nfasis"/>
          <w:rFonts w:ascii="Arial" w:hAnsi="Arial" w:cs="Arial"/>
          <w:bCs/>
          <w:i w:val="0"/>
          <w:color w:val="auto"/>
          <w:sz w:val="18"/>
          <w:szCs w:val="18"/>
        </w:rPr>
      </w:pPr>
    </w:p>
    <w:p w:rsidR="004612F0" w:rsidRDefault="004612F0" w:rsidP="004612F0">
      <w:pPr>
        <w:pStyle w:val="oncepixverde"/>
        <w:jc w:val="both"/>
        <w:rPr>
          <w:rStyle w:val="nfasis"/>
          <w:rFonts w:ascii="Arial" w:hAnsi="Arial" w:cs="Arial"/>
          <w:bCs/>
          <w:i w:val="0"/>
          <w:color w:val="auto"/>
          <w:sz w:val="18"/>
          <w:szCs w:val="18"/>
        </w:rPr>
      </w:pPr>
    </w:p>
    <w:p w:rsidR="004612F0" w:rsidRDefault="004612F0" w:rsidP="004612F0">
      <w:pPr>
        <w:pStyle w:val="oncepixverde"/>
        <w:jc w:val="both"/>
        <w:rPr>
          <w:rStyle w:val="nfasis"/>
          <w:rFonts w:ascii="Arial" w:hAnsi="Arial" w:cs="Arial"/>
          <w:bCs/>
          <w:i w:val="0"/>
          <w:color w:val="auto"/>
          <w:sz w:val="18"/>
          <w:szCs w:val="18"/>
        </w:rPr>
      </w:pPr>
    </w:p>
    <w:p w:rsidR="00FC3866" w:rsidRDefault="00FC3866" w:rsidP="004612F0">
      <w:pPr>
        <w:pStyle w:val="oncepixverde"/>
        <w:jc w:val="both"/>
        <w:rPr>
          <w:rStyle w:val="nfasis"/>
          <w:rFonts w:ascii="Arial" w:hAnsi="Arial" w:cs="Arial"/>
          <w:bCs/>
          <w:i w:val="0"/>
          <w:color w:val="auto"/>
          <w:sz w:val="18"/>
          <w:szCs w:val="18"/>
        </w:rPr>
      </w:pPr>
    </w:p>
    <w:p w:rsidR="00991422" w:rsidRDefault="00991422" w:rsidP="004612F0">
      <w:pPr>
        <w:pStyle w:val="oncepixverde"/>
        <w:jc w:val="both"/>
        <w:rPr>
          <w:rStyle w:val="nfasis"/>
          <w:rFonts w:ascii="Arial" w:hAnsi="Arial" w:cs="Arial"/>
          <w:bCs/>
          <w:i w:val="0"/>
          <w:color w:val="auto"/>
          <w:sz w:val="18"/>
          <w:szCs w:val="18"/>
        </w:rPr>
      </w:pPr>
    </w:p>
    <w:p w:rsidR="00991422" w:rsidRDefault="00991422" w:rsidP="004612F0">
      <w:pPr>
        <w:pStyle w:val="oncepixverde"/>
        <w:jc w:val="both"/>
        <w:rPr>
          <w:rStyle w:val="nfasis"/>
          <w:rFonts w:ascii="Arial" w:hAnsi="Arial" w:cs="Arial"/>
          <w:bCs/>
          <w:i w:val="0"/>
          <w:color w:val="auto"/>
          <w:sz w:val="18"/>
          <w:szCs w:val="18"/>
        </w:rPr>
      </w:pPr>
    </w:p>
    <w:p w:rsidR="00991422" w:rsidRDefault="00991422" w:rsidP="004612F0">
      <w:pPr>
        <w:pStyle w:val="oncepixverde"/>
        <w:jc w:val="both"/>
        <w:rPr>
          <w:rStyle w:val="nfasis"/>
          <w:rFonts w:ascii="Arial" w:hAnsi="Arial" w:cs="Arial"/>
          <w:bCs/>
          <w:i w:val="0"/>
          <w:color w:val="auto"/>
          <w:sz w:val="18"/>
          <w:szCs w:val="18"/>
        </w:rPr>
      </w:pPr>
    </w:p>
    <w:p w:rsidR="00991422" w:rsidRDefault="00991422" w:rsidP="004612F0">
      <w:pPr>
        <w:pStyle w:val="oncepixverde"/>
        <w:jc w:val="both"/>
        <w:rPr>
          <w:rStyle w:val="nfasis"/>
          <w:rFonts w:ascii="Arial" w:hAnsi="Arial" w:cs="Arial"/>
          <w:bCs/>
          <w:i w:val="0"/>
          <w:color w:val="auto"/>
          <w:sz w:val="18"/>
          <w:szCs w:val="18"/>
        </w:rPr>
      </w:pPr>
    </w:p>
    <w:p w:rsidR="00991422" w:rsidRDefault="00991422" w:rsidP="004612F0">
      <w:pPr>
        <w:pStyle w:val="oncepixverde"/>
        <w:jc w:val="both"/>
        <w:rPr>
          <w:rStyle w:val="nfasis"/>
          <w:rFonts w:ascii="Arial" w:hAnsi="Arial" w:cs="Arial"/>
          <w:bCs/>
          <w:i w:val="0"/>
          <w:color w:val="auto"/>
          <w:sz w:val="18"/>
          <w:szCs w:val="18"/>
        </w:rPr>
      </w:pPr>
    </w:p>
    <w:p w:rsidR="00991422" w:rsidRDefault="00991422" w:rsidP="004612F0">
      <w:pPr>
        <w:pStyle w:val="oncepixverde"/>
        <w:jc w:val="both"/>
        <w:rPr>
          <w:rStyle w:val="nfasis"/>
          <w:rFonts w:ascii="Arial" w:hAnsi="Arial" w:cs="Arial"/>
          <w:bCs/>
          <w:i w:val="0"/>
          <w:color w:val="auto"/>
          <w:sz w:val="18"/>
          <w:szCs w:val="18"/>
        </w:rPr>
      </w:pPr>
    </w:p>
    <w:p w:rsidR="00991422" w:rsidRDefault="00991422" w:rsidP="004612F0">
      <w:pPr>
        <w:pStyle w:val="oncepixverde"/>
        <w:jc w:val="both"/>
        <w:rPr>
          <w:rStyle w:val="nfasis"/>
          <w:rFonts w:ascii="Arial" w:hAnsi="Arial" w:cs="Arial"/>
          <w:bCs/>
          <w:i w:val="0"/>
          <w:color w:val="auto"/>
          <w:sz w:val="18"/>
          <w:szCs w:val="18"/>
        </w:rPr>
      </w:pPr>
    </w:p>
    <w:p w:rsidR="00991422" w:rsidRDefault="00991422" w:rsidP="004612F0">
      <w:pPr>
        <w:pStyle w:val="oncepixverde"/>
        <w:jc w:val="both"/>
        <w:rPr>
          <w:rStyle w:val="nfasis"/>
          <w:rFonts w:ascii="Arial" w:hAnsi="Arial" w:cs="Arial"/>
          <w:bCs/>
          <w:i w:val="0"/>
          <w:color w:val="auto"/>
          <w:sz w:val="18"/>
          <w:szCs w:val="18"/>
        </w:rPr>
      </w:pPr>
    </w:p>
    <w:p w:rsidR="00991422" w:rsidRDefault="00991422" w:rsidP="004612F0">
      <w:pPr>
        <w:pStyle w:val="oncepixverde"/>
        <w:jc w:val="both"/>
        <w:rPr>
          <w:rStyle w:val="nfasis"/>
          <w:rFonts w:ascii="Arial" w:hAnsi="Arial" w:cs="Arial"/>
          <w:bCs/>
          <w:i w:val="0"/>
          <w:color w:val="auto"/>
          <w:sz w:val="18"/>
          <w:szCs w:val="18"/>
        </w:rPr>
      </w:pPr>
    </w:p>
    <w:p w:rsidR="00991422" w:rsidRDefault="00991422" w:rsidP="004612F0">
      <w:pPr>
        <w:pStyle w:val="oncepixverde"/>
        <w:jc w:val="both"/>
        <w:rPr>
          <w:rStyle w:val="nfasis"/>
          <w:rFonts w:ascii="Arial" w:hAnsi="Arial" w:cs="Arial"/>
          <w:bCs/>
          <w:i w:val="0"/>
          <w:color w:val="auto"/>
          <w:sz w:val="18"/>
          <w:szCs w:val="18"/>
        </w:rPr>
      </w:pPr>
    </w:p>
    <w:p w:rsidR="00991422" w:rsidRDefault="00991422" w:rsidP="004612F0">
      <w:pPr>
        <w:pStyle w:val="oncepixverde"/>
        <w:jc w:val="both"/>
        <w:rPr>
          <w:rStyle w:val="nfasis"/>
          <w:rFonts w:ascii="Arial" w:hAnsi="Arial" w:cs="Arial"/>
          <w:bCs/>
          <w:i w:val="0"/>
          <w:color w:val="auto"/>
          <w:sz w:val="18"/>
          <w:szCs w:val="18"/>
        </w:rPr>
      </w:pPr>
    </w:p>
    <w:p w:rsidR="00991422" w:rsidRDefault="00991422" w:rsidP="004612F0">
      <w:pPr>
        <w:pStyle w:val="oncepixverde"/>
        <w:jc w:val="both"/>
        <w:rPr>
          <w:rStyle w:val="nfasis"/>
          <w:rFonts w:ascii="Arial" w:hAnsi="Arial" w:cs="Arial"/>
          <w:bCs/>
          <w:i w:val="0"/>
          <w:color w:val="auto"/>
          <w:sz w:val="18"/>
          <w:szCs w:val="18"/>
        </w:rPr>
      </w:pPr>
    </w:p>
    <w:p w:rsidR="00991422" w:rsidRDefault="00991422" w:rsidP="004612F0">
      <w:pPr>
        <w:pStyle w:val="oncepixverde"/>
        <w:jc w:val="both"/>
        <w:rPr>
          <w:rStyle w:val="nfasis"/>
          <w:rFonts w:ascii="Arial" w:hAnsi="Arial" w:cs="Arial"/>
          <w:bCs/>
          <w:i w:val="0"/>
          <w:color w:val="auto"/>
          <w:sz w:val="18"/>
          <w:szCs w:val="18"/>
        </w:rPr>
      </w:pPr>
    </w:p>
    <w:p w:rsidR="00991422" w:rsidRDefault="00991422" w:rsidP="004612F0">
      <w:pPr>
        <w:pStyle w:val="oncepixverde"/>
        <w:jc w:val="both"/>
        <w:rPr>
          <w:rStyle w:val="nfasis"/>
          <w:rFonts w:ascii="Arial" w:hAnsi="Arial" w:cs="Arial"/>
          <w:bCs/>
          <w:i w:val="0"/>
          <w:color w:val="auto"/>
          <w:sz w:val="18"/>
          <w:szCs w:val="18"/>
        </w:rPr>
      </w:pPr>
    </w:p>
    <w:p w:rsidR="00991422" w:rsidRDefault="00991422" w:rsidP="004612F0">
      <w:pPr>
        <w:pStyle w:val="oncepixverde"/>
        <w:jc w:val="both"/>
        <w:rPr>
          <w:rStyle w:val="nfasis"/>
          <w:rFonts w:ascii="Arial" w:hAnsi="Arial" w:cs="Arial"/>
          <w:bCs/>
          <w:i w:val="0"/>
          <w:color w:val="auto"/>
          <w:sz w:val="18"/>
          <w:szCs w:val="18"/>
        </w:rPr>
      </w:pPr>
    </w:p>
    <w:p w:rsidR="00991422" w:rsidRDefault="00991422" w:rsidP="004612F0">
      <w:pPr>
        <w:pStyle w:val="oncepixverde"/>
        <w:jc w:val="both"/>
        <w:rPr>
          <w:rStyle w:val="nfasis"/>
          <w:rFonts w:ascii="Arial" w:hAnsi="Arial" w:cs="Arial"/>
          <w:bCs/>
          <w:i w:val="0"/>
          <w:color w:val="auto"/>
          <w:sz w:val="18"/>
          <w:szCs w:val="18"/>
        </w:rPr>
      </w:pPr>
    </w:p>
    <w:p w:rsidR="00991422" w:rsidRDefault="00991422" w:rsidP="004612F0">
      <w:pPr>
        <w:pStyle w:val="oncepixverde"/>
        <w:jc w:val="both"/>
        <w:rPr>
          <w:rStyle w:val="nfasis"/>
          <w:rFonts w:ascii="Arial" w:hAnsi="Arial" w:cs="Arial"/>
          <w:bCs/>
          <w:i w:val="0"/>
          <w:color w:val="auto"/>
          <w:sz w:val="18"/>
          <w:szCs w:val="18"/>
        </w:rPr>
      </w:pPr>
    </w:p>
    <w:p w:rsidR="00991422" w:rsidRDefault="00991422" w:rsidP="004612F0">
      <w:pPr>
        <w:pStyle w:val="oncepixverde"/>
        <w:jc w:val="both"/>
        <w:rPr>
          <w:rStyle w:val="nfasis"/>
          <w:rFonts w:ascii="Arial" w:hAnsi="Arial" w:cs="Arial"/>
          <w:bCs/>
          <w:i w:val="0"/>
          <w:color w:val="auto"/>
          <w:sz w:val="18"/>
          <w:szCs w:val="18"/>
        </w:rPr>
      </w:pPr>
    </w:p>
    <w:p w:rsidR="00991422" w:rsidRDefault="00991422" w:rsidP="004612F0">
      <w:pPr>
        <w:pStyle w:val="oncepixverde"/>
        <w:jc w:val="both"/>
        <w:rPr>
          <w:rStyle w:val="nfasis"/>
          <w:rFonts w:ascii="Arial" w:hAnsi="Arial" w:cs="Arial"/>
          <w:bCs/>
          <w:i w:val="0"/>
          <w:color w:val="auto"/>
          <w:sz w:val="18"/>
          <w:szCs w:val="18"/>
        </w:rPr>
      </w:pPr>
    </w:p>
    <w:p w:rsidR="00991422" w:rsidRDefault="00991422" w:rsidP="004612F0">
      <w:pPr>
        <w:pStyle w:val="oncepixverde"/>
        <w:jc w:val="both"/>
        <w:rPr>
          <w:rStyle w:val="nfasis"/>
          <w:rFonts w:ascii="Arial" w:hAnsi="Arial" w:cs="Arial"/>
          <w:bCs/>
          <w:i w:val="0"/>
          <w:color w:val="auto"/>
          <w:sz w:val="18"/>
          <w:szCs w:val="18"/>
        </w:rPr>
      </w:pPr>
    </w:p>
    <w:p w:rsidR="00991422" w:rsidRDefault="00991422" w:rsidP="004612F0">
      <w:pPr>
        <w:pStyle w:val="oncepixverde"/>
        <w:jc w:val="both"/>
        <w:rPr>
          <w:rStyle w:val="nfasis"/>
          <w:rFonts w:ascii="Arial" w:hAnsi="Arial" w:cs="Arial"/>
          <w:bCs/>
          <w:i w:val="0"/>
          <w:color w:val="auto"/>
          <w:sz w:val="18"/>
          <w:szCs w:val="18"/>
        </w:rPr>
      </w:pPr>
    </w:p>
    <w:p w:rsidR="00991422" w:rsidRDefault="00991422" w:rsidP="004612F0">
      <w:pPr>
        <w:pStyle w:val="oncepixverde"/>
        <w:jc w:val="both"/>
        <w:rPr>
          <w:rStyle w:val="nfasis"/>
          <w:rFonts w:ascii="Arial" w:hAnsi="Arial" w:cs="Arial"/>
          <w:bCs/>
          <w:i w:val="0"/>
          <w:color w:val="auto"/>
          <w:sz w:val="18"/>
          <w:szCs w:val="18"/>
        </w:rPr>
      </w:pPr>
    </w:p>
    <w:p w:rsidR="00991422" w:rsidRDefault="00991422" w:rsidP="004612F0">
      <w:pPr>
        <w:pStyle w:val="oncepixverde"/>
        <w:jc w:val="both"/>
        <w:rPr>
          <w:rStyle w:val="nfasis"/>
          <w:rFonts w:ascii="Arial" w:hAnsi="Arial" w:cs="Arial"/>
          <w:bCs/>
          <w:i w:val="0"/>
          <w:color w:val="auto"/>
          <w:sz w:val="18"/>
          <w:szCs w:val="18"/>
        </w:rPr>
      </w:pPr>
    </w:p>
    <w:p w:rsidR="00991422" w:rsidRDefault="00991422" w:rsidP="004612F0">
      <w:pPr>
        <w:pStyle w:val="oncepixverde"/>
        <w:jc w:val="both"/>
        <w:rPr>
          <w:rStyle w:val="nfasis"/>
          <w:rFonts w:ascii="Arial" w:hAnsi="Arial" w:cs="Arial"/>
          <w:bCs/>
          <w:i w:val="0"/>
          <w:color w:val="auto"/>
          <w:sz w:val="18"/>
          <w:szCs w:val="18"/>
        </w:rPr>
      </w:pPr>
    </w:p>
    <w:p w:rsidR="00991422" w:rsidRDefault="00991422" w:rsidP="004612F0">
      <w:pPr>
        <w:pStyle w:val="oncepixverde"/>
        <w:jc w:val="both"/>
        <w:rPr>
          <w:rStyle w:val="nfasis"/>
          <w:rFonts w:ascii="Arial" w:hAnsi="Arial" w:cs="Arial"/>
          <w:bCs/>
          <w:i w:val="0"/>
          <w:color w:val="auto"/>
          <w:sz w:val="18"/>
          <w:szCs w:val="18"/>
        </w:rPr>
      </w:pPr>
    </w:p>
    <w:p w:rsidR="00991422" w:rsidRDefault="00991422" w:rsidP="004612F0">
      <w:pPr>
        <w:pStyle w:val="oncepixverde"/>
        <w:jc w:val="both"/>
        <w:rPr>
          <w:rStyle w:val="nfasis"/>
          <w:rFonts w:ascii="Arial" w:hAnsi="Arial" w:cs="Arial"/>
          <w:bCs/>
          <w:i w:val="0"/>
          <w:color w:val="auto"/>
          <w:sz w:val="18"/>
          <w:szCs w:val="18"/>
        </w:rPr>
      </w:pPr>
    </w:p>
    <w:p w:rsidR="00991422" w:rsidRDefault="00991422" w:rsidP="004612F0">
      <w:pPr>
        <w:pStyle w:val="oncepixverde"/>
        <w:jc w:val="both"/>
        <w:rPr>
          <w:rStyle w:val="nfasis"/>
          <w:rFonts w:ascii="Arial" w:hAnsi="Arial" w:cs="Arial"/>
          <w:bCs/>
          <w:i w:val="0"/>
          <w:color w:val="auto"/>
          <w:sz w:val="18"/>
          <w:szCs w:val="18"/>
        </w:rPr>
      </w:pPr>
    </w:p>
    <w:p w:rsidR="00FC3866" w:rsidRDefault="00FC3866" w:rsidP="004612F0">
      <w:pPr>
        <w:pStyle w:val="oncepixverde"/>
        <w:jc w:val="both"/>
        <w:rPr>
          <w:rStyle w:val="nfasis"/>
          <w:rFonts w:ascii="Arial" w:hAnsi="Arial" w:cs="Arial"/>
          <w:bCs/>
          <w:i w:val="0"/>
          <w:color w:val="auto"/>
          <w:sz w:val="18"/>
          <w:szCs w:val="18"/>
        </w:rPr>
      </w:pPr>
    </w:p>
    <w:p w:rsidR="00FC3866" w:rsidRDefault="00FC3866" w:rsidP="004612F0">
      <w:pPr>
        <w:pStyle w:val="oncepixverde"/>
        <w:jc w:val="both"/>
        <w:rPr>
          <w:rStyle w:val="nfasis"/>
          <w:rFonts w:ascii="Arial" w:hAnsi="Arial" w:cs="Arial"/>
          <w:bCs/>
          <w:i w:val="0"/>
          <w:color w:val="auto"/>
          <w:sz w:val="18"/>
          <w:szCs w:val="18"/>
        </w:rPr>
      </w:pPr>
    </w:p>
    <w:p w:rsidR="004612F0" w:rsidRPr="0031717A" w:rsidRDefault="004612F0" w:rsidP="004612F0">
      <w:pPr>
        <w:spacing w:line="480" w:lineRule="auto"/>
        <w:jc w:val="center"/>
        <w:rPr>
          <w:rFonts w:ascii="Arial" w:hAnsi="Arial" w:cs="Arial"/>
          <w:b/>
          <w:sz w:val="24"/>
          <w:szCs w:val="24"/>
        </w:rPr>
      </w:pPr>
      <w:r w:rsidRPr="0031717A">
        <w:rPr>
          <w:rFonts w:ascii="Arial" w:hAnsi="Arial" w:cs="Arial"/>
          <w:b/>
          <w:sz w:val="24"/>
          <w:szCs w:val="24"/>
        </w:rPr>
        <w:lastRenderedPageBreak/>
        <w:t>Organigrama Estructural de la Empresa Diario “Crónica de la Tarde” de la Ciudad de Loja</w:t>
      </w:r>
    </w:p>
    <w:p w:rsidR="004612F0" w:rsidRPr="0031717A" w:rsidRDefault="00014012" w:rsidP="004612F0">
      <w:pPr>
        <w:spacing w:line="480" w:lineRule="auto"/>
        <w:jc w:val="both"/>
        <w:rPr>
          <w:rFonts w:ascii="Arial" w:hAnsi="Arial" w:cs="Arial"/>
          <w:b/>
          <w:sz w:val="24"/>
          <w:szCs w:val="24"/>
        </w:rPr>
      </w:pPr>
      <w:r>
        <w:rPr>
          <w:rFonts w:ascii="Arial" w:hAnsi="Arial" w:cs="Arial"/>
          <w:b/>
          <w:noProof/>
          <w:sz w:val="24"/>
          <w:szCs w:val="24"/>
          <w:lang w:val="es-EC" w:eastAsia="es-EC"/>
        </w:rPr>
        <w:pict>
          <v:group id="_x0000_s1659" style="position:absolute;left:0;text-align:left;margin-left:-57.55pt;margin-top:12.2pt;width:509.45pt;height:591.2pt;z-index:251726848" coordorigin="1117,3249" coordsize="10189,11824">
            <v:shape id="_x0000_s1603" type="#_x0000_t202" style="position:absolute;left:1117;top:14076;width:3879;height:900" o:regroupid="1" stroked="f">
              <v:textbox style="mso-next-textbox:#_x0000_s1603">
                <w:txbxContent>
                  <w:p w:rsidR="00F61562" w:rsidRPr="00847D61" w:rsidRDefault="00F61562" w:rsidP="004612F0">
                    <w:pPr>
                      <w:shd w:val="clear" w:color="auto" w:fill="FFFFFF"/>
                      <w:spacing w:after="120" w:line="240" w:lineRule="auto"/>
                      <w:rPr>
                        <w:sz w:val="20"/>
                        <w:szCs w:val="20"/>
                      </w:rPr>
                    </w:pPr>
                    <w:r w:rsidRPr="00847D61">
                      <w:rPr>
                        <w:b/>
                        <w:sz w:val="20"/>
                        <w:szCs w:val="20"/>
                      </w:rPr>
                      <w:t>FUENTE</w:t>
                    </w:r>
                    <w:r w:rsidRPr="00847D61">
                      <w:rPr>
                        <w:sz w:val="20"/>
                        <w:szCs w:val="20"/>
                      </w:rPr>
                      <w:t>. Diario Crónica de la Tarde</w:t>
                    </w:r>
                  </w:p>
                  <w:p w:rsidR="00F61562" w:rsidRPr="00847D61" w:rsidRDefault="00F61562" w:rsidP="004612F0">
                    <w:pPr>
                      <w:shd w:val="clear" w:color="auto" w:fill="FFFFFF"/>
                      <w:spacing w:after="120" w:line="240" w:lineRule="auto"/>
                      <w:rPr>
                        <w:sz w:val="20"/>
                        <w:szCs w:val="20"/>
                      </w:rPr>
                    </w:pPr>
                    <w:r w:rsidRPr="00847D61">
                      <w:rPr>
                        <w:b/>
                        <w:sz w:val="20"/>
                        <w:szCs w:val="20"/>
                      </w:rPr>
                      <w:t>ELABORACION</w:t>
                    </w:r>
                    <w:r>
                      <w:rPr>
                        <w:sz w:val="20"/>
                        <w:szCs w:val="20"/>
                      </w:rPr>
                      <w:t>: La Autora</w:t>
                    </w:r>
                  </w:p>
                </w:txbxContent>
              </v:textbox>
            </v:shape>
            <v:shape id="_x0000_s1604" type="#_x0000_t202" style="position:absolute;left:7468;top:12293;width:3711;height:2780" o:regroupid="1" stroked="f">
              <v:textbox style="mso-next-textbox:#_x0000_s1604">
                <w:txbxContent>
                  <w:p w:rsidR="00F61562" w:rsidRDefault="00F61562" w:rsidP="004612F0">
                    <w:r>
                      <w:t xml:space="preserve">                     NIVEL LEGISLATIVO</w:t>
                    </w:r>
                  </w:p>
                  <w:p w:rsidR="00F61562" w:rsidRDefault="00F61562" w:rsidP="004612F0">
                    <w:r>
                      <w:t xml:space="preserve">                     NIVEL EJECUTIVO</w:t>
                    </w:r>
                  </w:p>
                  <w:p w:rsidR="00F61562" w:rsidRDefault="00F61562" w:rsidP="004612F0">
                    <w:r>
                      <w:t xml:space="preserve">                     NIVEL ASESOR</w:t>
                    </w:r>
                  </w:p>
                  <w:p w:rsidR="00F61562" w:rsidRDefault="00F61562" w:rsidP="004612F0">
                    <w:r>
                      <w:t xml:space="preserve">                    NIVEL AUXILIAR</w:t>
                    </w:r>
                  </w:p>
                  <w:p w:rsidR="00F61562" w:rsidRDefault="00F61562" w:rsidP="004612F0">
                    <w:r>
                      <w:t xml:space="preserve"> B                 NIVEL OPERATIVO</w:t>
                    </w:r>
                  </w:p>
                </w:txbxContent>
              </v:textbox>
            </v:shape>
            <v:rect id="_x0000_s1605" style="position:absolute;left:7595;top:12293;width:967;height:243" o:regroupid="1" strokecolor="#b9cdce" strokeweight="1pt">
              <v:fill color2="#d0dede" focusposition="1" focussize="" focus="100%" type="gradient"/>
              <v:shadow on="t" type="perspective" color="#405a5b" opacity=".5" offset="1pt" offset2="-3pt"/>
            </v:rect>
            <v:rect id="_x0000_s1606" style="position:absolute;left:7595;top:12773;width:967;height:303" o:regroupid="1" strokecolor="#e3a191" strokeweight="1pt">
              <v:fill color2="#ecc0b6" focusposition="1" focussize="" focus="100%" type="gradient"/>
              <v:shadow on="t" type="perspective" color="#6f2c1c" opacity=".5" offset="1pt" offset2="-3pt"/>
            </v:rect>
            <v:rect id="_x0000_s1607" style="position:absolute;left:7595;top:13250;width:967;height:286" o:regroupid="1" fillcolor="#ffe947" strokecolor="#ffe947" strokeweight="1pt">
              <v:fill color2="#fff7c1" angle="-45" focusposition="1" focussize="" focus="-50%" type="gradient"/>
              <v:shadow on="t" type="perspective" color="#655900" opacity=".5" offset="1pt" offset2="-3pt"/>
            </v:rect>
            <v:rect id="_x0000_s1608" style="position:absolute;left:7595;top:13773;width:967;height:303" o:regroupid="1" strokecolor="#baafa8" strokeweight="1pt">
              <v:fill color2="#d1cac5" focusposition="1" focussize="" focus="100%" type="gradient"/>
              <v:shadow on="t" type="perspective" color="#453d37" opacity=".5" offset="1pt" offset2="-3pt"/>
            </v:rect>
            <v:rect id="_x0000_s1609" style="position:absolute;left:7595;top:14333;width:967;height:300" o:regroupid="1" fillcolor="#e3bc91" strokecolor="#d19049" strokeweight="1pt">
              <v:fill color2="#d19049" focus="50%" type="gradient"/>
              <v:shadow on="t" type="perspective" color="#6f471c" offset="1pt" offset2="-3pt"/>
            </v:rect>
            <v:shape id="_x0000_s1610" type="#_x0000_t202" style="position:absolute;left:4749;top:3249;width:3600;height:540" o:regroupid="1" fillcolor="#b9cdce" strokecolor="#b9cdce" strokeweight="1pt">
              <v:fill color2="#e7eeee" angle="-45" focus="-50%" type="gradient"/>
              <v:shadow on="t" type="perspective" color="#405a5b" opacity=".5" offset="1pt" offset2="-3pt"/>
              <v:textbox style="mso-next-textbox:#_x0000_s1610" inset=".5mm,,.5mm">
                <w:txbxContent>
                  <w:p w:rsidR="00F61562" w:rsidRPr="00A21256" w:rsidRDefault="00F61562" w:rsidP="004612F0">
                    <w:pPr>
                      <w:jc w:val="center"/>
                      <w:rPr>
                        <w:rFonts w:ascii="Arial" w:hAnsi="Arial" w:cs="Arial"/>
                        <w:b/>
                      </w:rPr>
                    </w:pPr>
                    <w:r w:rsidRPr="00A21256">
                      <w:rPr>
                        <w:rFonts w:ascii="Arial" w:hAnsi="Arial" w:cs="Arial"/>
                        <w:b/>
                      </w:rPr>
                      <w:t>Junta General de Accionistas</w:t>
                    </w:r>
                  </w:p>
                </w:txbxContent>
              </v:textbox>
            </v:shape>
            <v:line id="_x0000_s1611" style="position:absolute" from="6590,3789" to="6590,4509" o:regroupid="1"/>
            <v:shape id="_x0000_s1612" type="#_x0000_t202" style="position:absolute;left:4749;top:4509;width:3600;height:540" o:regroupid="1" strokecolor="#e3a191" strokeweight="1pt">
              <v:fill color2="#ecc0b6" focusposition="1" focussize="" focus="100%" type="gradient"/>
              <v:shadow on="t" type="perspective" color="#6f2c1c" opacity=".5" offset="1pt" offset2="-3pt"/>
              <v:textbox style="mso-next-textbox:#_x0000_s1612" inset=".5mm,,.5mm">
                <w:txbxContent>
                  <w:p w:rsidR="00F61562" w:rsidRPr="00FF4330" w:rsidRDefault="00F61562" w:rsidP="004612F0">
                    <w:pPr>
                      <w:jc w:val="center"/>
                      <w:rPr>
                        <w:rFonts w:ascii="Arial" w:hAnsi="Arial" w:cs="Arial"/>
                        <w:b/>
                      </w:rPr>
                    </w:pPr>
                    <w:r>
                      <w:rPr>
                        <w:rFonts w:ascii="Arial" w:hAnsi="Arial" w:cs="Arial"/>
                        <w:b/>
                      </w:rPr>
                      <w:t>Presidencia</w:t>
                    </w:r>
                  </w:p>
                </w:txbxContent>
              </v:textbox>
            </v:shape>
            <v:shape id="_x0000_s1613" type="#_x0000_t202" style="position:absolute;left:4749;top:5843;width:3600;height:540" o:regroupid="1" strokecolor="#e3a191" strokeweight="1pt">
              <v:fill color2="#ecc0b6" focusposition="1" focussize="" focus="100%" type="gradient"/>
              <v:shadow on="t" type="perspective" color="#6f2c1c" opacity=".5" offset="1pt" offset2="-3pt"/>
              <v:textbox style="mso-next-textbox:#_x0000_s1613" inset=".5mm,,.5mm">
                <w:txbxContent>
                  <w:p w:rsidR="00F61562" w:rsidRPr="00FF4330" w:rsidRDefault="00F61562" w:rsidP="004612F0">
                    <w:pPr>
                      <w:jc w:val="center"/>
                      <w:rPr>
                        <w:rFonts w:ascii="Arial" w:hAnsi="Arial" w:cs="Arial"/>
                        <w:b/>
                      </w:rPr>
                    </w:pPr>
                    <w:r>
                      <w:rPr>
                        <w:rFonts w:ascii="Arial" w:hAnsi="Arial" w:cs="Arial"/>
                        <w:b/>
                      </w:rPr>
                      <w:t>Gerencia</w:t>
                    </w:r>
                  </w:p>
                </w:txbxContent>
              </v:textbox>
            </v:shape>
            <v:line id="_x0000_s1614" style="position:absolute" from="6590,5049" to="6590,5769" o:regroupid="1"/>
            <v:line id="_x0000_s1615" style="position:absolute" from="6590,6383" to="6590,9084" o:regroupid="1"/>
            <v:line id="_x0000_s1616" style="position:absolute" from="5217,7691" to="6590,7691" o:regroupid="1"/>
            <v:line id="_x0000_s1617" style="position:absolute" from="6590,7045" to="7963,7045" o:regroupid="1">
              <v:stroke dashstyle="dash"/>
            </v:line>
            <v:shape id="_x0000_s1618" type="#_x0000_t202" style="position:absolute;left:4083;top:8025;width:2227;height:540" o:regroupid="1" strokecolor="#baafa8" strokeweight="1pt">
              <v:fill color2="#d1cac5" focusposition="1" focussize="" focus="100%" type="gradient"/>
              <v:shadow on="t" type="perspective" color="#453d37" opacity=".5" offset="1pt" offset2="-3pt"/>
              <v:textbox style="mso-next-textbox:#_x0000_s1618" inset=".5mm,,.5mm">
                <w:txbxContent>
                  <w:p w:rsidR="00F61562" w:rsidRPr="00FF4330" w:rsidRDefault="00F61562" w:rsidP="004612F0">
                    <w:pPr>
                      <w:jc w:val="center"/>
                      <w:rPr>
                        <w:rFonts w:ascii="Arial" w:hAnsi="Arial" w:cs="Arial"/>
                        <w:b/>
                      </w:rPr>
                    </w:pPr>
                    <w:r>
                      <w:rPr>
                        <w:rFonts w:ascii="Arial" w:hAnsi="Arial" w:cs="Arial"/>
                        <w:b/>
                      </w:rPr>
                      <w:t>Secretaria</w:t>
                    </w:r>
                  </w:p>
                </w:txbxContent>
              </v:textbox>
            </v:shape>
            <v:line id="_x0000_s1619" style="position:absolute" from="5217,7694" to="5217,8038" o:regroupid="1"/>
            <v:shape id="_x0000_s1620" type="#_x0000_t202" style="position:absolute;left:7997;top:6774;width:2227;height:540" o:regroupid="1" strokecolor="#ffe947" strokeweight="1pt">
              <v:fill color2="#fff084" focusposition="1" focussize="" focus="100%" type="gradient"/>
              <v:shadow on="t" type="perspective" color="#655900" opacity=".5" offset="1pt" offset2="-3pt"/>
              <v:textbox style="mso-next-textbox:#_x0000_s1620" inset=".5mm,,.5mm">
                <w:txbxContent>
                  <w:p w:rsidR="00F61562" w:rsidRPr="00FF4330" w:rsidRDefault="00F61562" w:rsidP="004612F0">
                    <w:pPr>
                      <w:jc w:val="center"/>
                      <w:rPr>
                        <w:rFonts w:ascii="Arial" w:hAnsi="Arial" w:cs="Arial"/>
                        <w:b/>
                      </w:rPr>
                    </w:pPr>
                    <w:r>
                      <w:rPr>
                        <w:rFonts w:ascii="Arial" w:hAnsi="Arial" w:cs="Arial"/>
                        <w:b/>
                      </w:rPr>
                      <w:t>Asesor Jurídico</w:t>
                    </w:r>
                  </w:p>
                </w:txbxContent>
              </v:textbox>
            </v:shape>
            <v:line id="_x0000_s1621" style="position:absolute" from="2471,9084" to="10207,9084" o:regroupid="1"/>
            <v:line id="_x0000_s1622" style="position:absolute" from="2471,9076" to="2471,9536" o:regroupid="1"/>
            <v:line id="_x0000_s1623" style="position:absolute" from="10207,9084" to="10207,9544" o:regroupid="1"/>
            <v:shape id="_x0000_s1624" type="#_x0000_t202" style="position:absolute;left:1338;top:9536;width:2227;height:540" o:regroupid="1" fillcolor="#e3bc91" strokecolor="#d19049" strokeweight="1pt">
              <v:fill color2="#d19049" focus="50%" type="gradient"/>
              <v:shadow on="t" type="perspective" color="#6f471c" offset="1pt" offset2="-3pt"/>
              <v:textbox style="mso-next-textbox:#_x0000_s1624" inset=".5mm,,.5mm">
                <w:txbxContent>
                  <w:p w:rsidR="00F61562" w:rsidRPr="00FF4330" w:rsidRDefault="00F61562" w:rsidP="004612F0">
                    <w:pPr>
                      <w:jc w:val="center"/>
                      <w:rPr>
                        <w:rFonts w:ascii="Arial" w:hAnsi="Arial" w:cs="Arial"/>
                        <w:b/>
                      </w:rPr>
                    </w:pPr>
                    <w:r w:rsidRPr="00D72BB5">
                      <w:rPr>
                        <w:rFonts w:ascii="Arial" w:hAnsi="Arial" w:cs="Arial"/>
                        <w:b/>
                        <w:lang w:val="es-EC"/>
                      </w:rPr>
                      <w:t>Dep</w:t>
                    </w:r>
                    <w:r>
                      <w:rPr>
                        <w:rFonts w:ascii="Arial" w:hAnsi="Arial" w:cs="Arial"/>
                        <w:b/>
                        <w:lang w:val="es-EC"/>
                      </w:rPr>
                      <w:t>to</w:t>
                    </w:r>
                    <w:r>
                      <w:rPr>
                        <w:rFonts w:ascii="Arial" w:hAnsi="Arial" w:cs="Arial"/>
                        <w:b/>
                      </w:rPr>
                      <w:t>. Contabilidad</w:t>
                    </w:r>
                  </w:p>
                </w:txbxContent>
              </v:textbox>
            </v:shape>
            <v:line id="_x0000_s1625" style="position:absolute" from="7595,9084" to="7595,9544" o:regroupid="1"/>
            <v:line id="_x0000_s1626" style="position:absolute" from="4996,9104" to="4996,9564" o:regroupid="1"/>
            <v:shape id="_x0000_s1627" type="#_x0000_t202" style="position:absolute;left:3867;top:9536;width:2227;height:540" o:regroupid="1" fillcolor="#e3bc91" strokecolor="#d19049" strokeweight="1pt">
              <v:fill color2="#d19049" focus="50%" type="gradient"/>
              <v:shadow on="t" type="perspective" color="#6f471c" offset="1pt" offset2="-3pt"/>
              <v:textbox style="mso-next-textbox:#_x0000_s1627" inset=".5mm,,.5mm">
                <w:txbxContent>
                  <w:p w:rsidR="00F61562" w:rsidRPr="00FF4330" w:rsidRDefault="00F61562" w:rsidP="004612F0">
                    <w:pPr>
                      <w:jc w:val="center"/>
                      <w:rPr>
                        <w:rFonts w:ascii="Arial" w:hAnsi="Arial" w:cs="Arial"/>
                        <w:b/>
                      </w:rPr>
                    </w:pPr>
                    <w:r>
                      <w:rPr>
                        <w:rFonts w:ascii="Arial" w:hAnsi="Arial" w:cs="Arial"/>
                        <w:b/>
                      </w:rPr>
                      <w:t xml:space="preserve">Depto. Redacción </w:t>
                    </w:r>
                  </w:p>
                </w:txbxContent>
              </v:textbox>
            </v:shape>
            <v:shape id="_x0000_s1628" type="#_x0000_t202" style="position:absolute;left:6477;top:9564;width:2227;height:540" o:regroupid="1" fillcolor="#e3bc91" strokecolor="#d19049" strokeweight="1pt">
              <v:fill color2="#d19049" focus="50%" type="gradient"/>
              <v:shadow on="t" type="perspective" color="#6f471c" offset="1pt" offset2="-3pt"/>
              <v:textbox style="mso-next-textbox:#_x0000_s1628" inset=".5mm,,.5mm">
                <w:txbxContent>
                  <w:p w:rsidR="00F61562" w:rsidRPr="00FF4330" w:rsidRDefault="00F61562" w:rsidP="004612F0">
                    <w:pPr>
                      <w:jc w:val="center"/>
                      <w:rPr>
                        <w:rFonts w:ascii="Arial" w:hAnsi="Arial" w:cs="Arial"/>
                        <w:b/>
                      </w:rPr>
                    </w:pPr>
                    <w:r>
                      <w:rPr>
                        <w:rFonts w:ascii="Arial" w:hAnsi="Arial" w:cs="Arial"/>
                        <w:b/>
                      </w:rPr>
                      <w:t>Depto. Prensa</w:t>
                    </w:r>
                  </w:p>
                </w:txbxContent>
              </v:textbox>
            </v:shape>
            <v:shape id="_x0000_s1629" type="#_x0000_t202" style="position:absolute;left:9079;top:9564;width:2227;height:540" o:regroupid="1" fillcolor="#e3bc91" strokecolor="#d19049" strokeweight="1pt">
              <v:fill color2="#d19049" focus="50%" type="gradient"/>
              <v:shadow on="t" type="perspective" color="#6f471c" offset="1pt" offset2="-3pt"/>
              <v:textbox style="mso-next-textbox:#_x0000_s1629" inset=".5mm,,.5mm">
                <w:txbxContent>
                  <w:p w:rsidR="00F61562" w:rsidRPr="00FF4330" w:rsidRDefault="00F61562" w:rsidP="004612F0">
                    <w:pPr>
                      <w:jc w:val="center"/>
                      <w:rPr>
                        <w:rFonts w:ascii="Arial" w:hAnsi="Arial" w:cs="Arial"/>
                        <w:b/>
                      </w:rPr>
                    </w:pPr>
                    <w:r>
                      <w:rPr>
                        <w:rFonts w:ascii="Arial" w:hAnsi="Arial" w:cs="Arial"/>
                        <w:b/>
                      </w:rPr>
                      <w:t>Depto. Ventas</w:t>
                    </w:r>
                  </w:p>
                </w:txbxContent>
              </v:textbox>
            </v:shape>
            <v:line id="_x0000_s1630" style="position:absolute" from="4996,10076" to="4996,10536" o:regroupid="1"/>
            <v:shape id="_x0000_s1631" type="#_x0000_t202" style="position:absolute;left:3867;top:10536;width:2227;height:540" o:regroupid="1" fillcolor="#e3bc91" strokecolor="#d19049" strokeweight="1pt">
              <v:fill color2="#d19049" focus="50%" type="gradient"/>
              <v:shadow on="t" type="perspective" color="#6f471c" offset="1pt" offset2="-3pt"/>
              <v:textbox style="mso-next-textbox:#_x0000_s1631" inset=".5mm,,.5mm">
                <w:txbxContent>
                  <w:p w:rsidR="00F61562" w:rsidRPr="00FF4330" w:rsidRDefault="00F61562" w:rsidP="004612F0">
                    <w:pPr>
                      <w:jc w:val="center"/>
                      <w:rPr>
                        <w:rFonts w:ascii="Arial" w:hAnsi="Arial" w:cs="Arial"/>
                        <w:b/>
                      </w:rPr>
                    </w:pPr>
                    <w:r>
                      <w:rPr>
                        <w:rFonts w:ascii="Arial" w:hAnsi="Arial" w:cs="Arial"/>
                        <w:b/>
                      </w:rPr>
                      <w:t>Periodistas</w:t>
                    </w:r>
                  </w:p>
                </w:txbxContent>
              </v:textbox>
            </v:shape>
            <v:shape id="_x0000_s1632" type="#_x0000_t202" style="position:absolute;left:3867;top:12536;width:2227;height:540" o:regroupid="1" fillcolor="#e3bc91" strokecolor="#d19049" strokeweight="1pt">
              <v:fill color2="#d19049" focus="50%" type="gradient"/>
              <v:shadow on="t" type="perspective" color="#6f471c" offset="1pt" offset2="-3pt"/>
              <v:textbox style="mso-next-textbox:#_x0000_s1632" inset=".5mm,,.5mm">
                <w:txbxContent>
                  <w:p w:rsidR="00F61562" w:rsidRPr="00FF4330" w:rsidRDefault="00F61562" w:rsidP="004612F0">
                    <w:pPr>
                      <w:jc w:val="center"/>
                      <w:rPr>
                        <w:rFonts w:ascii="Arial" w:hAnsi="Arial" w:cs="Arial"/>
                        <w:b/>
                      </w:rPr>
                    </w:pPr>
                    <w:r w:rsidRPr="00D72BB5">
                      <w:rPr>
                        <w:rFonts w:ascii="Arial" w:hAnsi="Arial" w:cs="Arial"/>
                        <w:b/>
                      </w:rPr>
                      <w:t>Digitadora</w:t>
                    </w:r>
                  </w:p>
                </w:txbxContent>
              </v:textbox>
            </v:shape>
            <v:shape id="_x0000_s1633" type="#_x0000_t202" style="position:absolute;left:3867;top:11536;width:2227;height:540" o:regroupid="1" fillcolor="#e3bc91" strokecolor="#d19049" strokeweight="1pt">
              <v:fill color2="#d19049" focus="50%" type="gradient"/>
              <v:shadow on="t" type="perspective" color="#6f471c" offset="1pt" offset2="-3pt"/>
              <v:textbox style="mso-next-textbox:#_x0000_s1633" inset=".5mm,,.5mm">
                <w:txbxContent>
                  <w:p w:rsidR="00F61562" w:rsidRPr="00FF4330" w:rsidRDefault="00F61562" w:rsidP="004612F0">
                    <w:pPr>
                      <w:jc w:val="center"/>
                      <w:rPr>
                        <w:rFonts w:ascii="Arial" w:hAnsi="Arial" w:cs="Arial"/>
                        <w:b/>
                      </w:rPr>
                    </w:pPr>
                    <w:r>
                      <w:rPr>
                        <w:rFonts w:ascii="Arial" w:hAnsi="Arial" w:cs="Arial"/>
                        <w:b/>
                      </w:rPr>
                      <w:t>Corrector</w:t>
                    </w:r>
                  </w:p>
                </w:txbxContent>
              </v:textbox>
            </v:shape>
            <v:line id="_x0000_s1634" style="position:absolute" from="4996,11076" to="4996,11536" o:regroupid="1"/>
            <v:line id="_x0000_s1635" style="position:absolute" from="4996,12076" to="4996,12536" o:regroupid="1"/>
            <v:line id="_x0000_s1636" style="position:absolute" from="4996,13076" to="4996,13536" o:regroupid="1"/>
            <v:shape id="_x0000_s1637" type="#_x0000_t202" style="position:absolute;left:3867;top:13536;width:2227;height:540" o:regroupid="1" fillcolor="#e3bc91" strokecolor="#d19049" strokeweight="1pt">
              <v:fill color2="#d19049" focus="50%" type="gradient"/>
              <v:shadow on="t" type="perspective" color="#6f471c" offset="1pt" offset2="-3pt"/>
              <v:textbox style="mso-next-textbox:#_x0000_s1637" inset=".5mm,,.5mm">
                <w:txbxContent>
                  <w:p w:rsidR="00F61562" w:rsidRPr="00FF4330" w:rsidRDefault="00F61562" w:rsidP="004612F0">
                    <w:pPr>
                      <w:jc w:val="center"/>
                      <w:rPr>
                        <w:rFonts w:ascii="Arial" w:hAnsi="Arial" w:cs="Arial"/>
                        <w:b/>
                      </w:rPr>
                    </w:pPr>
                    <w:r>
                      <w:rPr>
                        <w:rFonts w:ascii="Arial" w:hAnsi="Arial" w:cs="Arial"/>
                        <w:b/>
                      </w:rPr>
                      <w:t>Diagramador</w:t>
                    </w:r>
                  </w:p>
                </w:txbxContent>
              </v:textbox>
            </v:shape>
            <v:line id="_x0000_s1638" style="position:absolute" from="7595,10076" to="7595,10536" o:regroupid="1"/>
            <v:shape id="_x0000_s1639" type="#_x0000_t202" style="position:absolute;left:6477;top:10536;width:2227;height:540" o:regroupid="1" fillcolor="#e3bc91" strokecolor="#d19049" strokeweight="1pt">
              <v:fill color2="#d19049" focus="50%" type="gradient"/>
              <v:shadow on="t" type="perspective" color="#6f471c" offset="1pt" offset2="-3pt"/>
              <v:textbox style="mso-next-textbox:#_x0000_s1639" inset=".5mm,,.5mm">
                <w:txbxContent>
                  <w:p w:rsidR="00F61562" w:rsidRPr="00FF4330" w:rsidRDefault="00F61562" w:rsidP="004612F0">
                    <w:pPr>
                      <w:jc w:val="center"/>
                      <w:rPr>
                        <w:rFonts w:ascii="Arial" w:hAnsi="Arial" w:cs="Arial"/>
                        <w:b/>
                      </w:rPr>
                    </w:pPr>
                    <w:r>
                      <w:rPr>
                        <w:rFonts w:ascii="Arial" w:hAnsi="Arial" w:cs="Arial"/>
                        <w:b/>
                      </w:rPr>
                      <w:t>Prensista</w:t>
                    </w:r>
                  </w:p>
                </w:txbxContent>
              </v:textbox>
            </v:shape>
            <v:line id="_x0000_s1640" style="position:absolute" from="7595,11076" to="7595,11536" o:regroupid="1"/>
            <v:shape id="_x0000_s1641" type="#_x0000_t202" style="position:absolute;left:6477;top:11536;width:2227;height:540" o:regroupid="1" fillcolor="#e3bc91" strokecolor="#d19049" strokeweight="1pt">
              <v:fill color2="#d19049" focus="50%" type="gradient"/>
              <v:shadow on="t" type="perspective" color="#6f471c" offset="1pt" offset2="-3pt"/>
              <v:textbox style="mso-next-textbox:#_x0000_s1641" inset=".5mm,,.5mm">
                <w:txbxContent>
                  <w:p w:rsidR="00F61562" w:rsidRPr="00FF4330" w:rsidRDefault="00F61562" w:rsidP="004612F0">
                    <w:pPr>
                      <w:jc w:val="center"/>
                      <w:rPr>
                        <w:rFonts w:ascii="Arial" w:hAnsi="Arial" w:cs="Arial"/>
                        <w:b/>
                      </w:rPr>
                    </w:pPr>
                    <w:r>
                      <w:rPr>
                        <w:rFonts w:ascii="Arial" w:hAnsi="Arial" w:cs="Arial"/>
                        <w:b/>
                      </w:rPr>
                      <w:t>Auxiliares</w:t>
                    </w:r>
                  </w:p>
                </w:txbxContent>
              </v:textbox>
            </v:shape>
            <v:line id="_x0000_s1642" style="position:absolute" from="10207,10104" to="10207,10564" o:regroupid="1"/>
            <v:shape id="_x0000_s1643" type="#_x0000_t202" style="position:absolute;left:9079;top:10564;width:2227;height:540" o:regroupid="1" fillcolor="#e3bc91" strokecolor="#d19049" strokeweight="1pt">
              <v:fill color2="#d19049" focus="50%" type="gradient"/>
              <v:shadow on="t" type="perspective" color="#6f471c" offset="1pt" offset2="-3pt"/>
              <v:textbox style="mso-next-textbox:#_x0000_s1643" inset=".5mm,,.5mm">
                <w:txbxContent>
                  <w:p w:rsidR="00F61562" w:rsidRPr="00FF4330" w:rsidRDefault="00F61562" w:rsidP="004612F0">
                    <w:pPr>
                      <w:jc w:val="center"/>
                      <w:rPr>
                        <w:rFonts w:ascii="Arial" w:hAnsi="Arial" w:cs="Arial"/>
                        <w:b/>
                      </w:rPr>
                    </w:pPr>
                    <w:r>
                      <w:rPr>
                        <w:rFonts w:ascii="Arial" w:hAnsi="Arial" w:cs="Arial"/>
                        <w:b/>
                      </w:rPr>
                      <w:t>Vendedores</w:t>
                    </w:r>
                  </w:p>
                </w:txbxContent>
              </v:textbox>
            </v:shape>
          </v:group>
        </w:pict>
      </w:r>
    </w:p>
    <w:p w:rsidR="004612F0" w:rsidRPr="0031717A" w:rsidRDefault="004612F0" w:rsidP="004612F0">
      <w:pPr>
        <w:spacing w:line="480" w:lineRule="auto"/>
        <w:jc w:val="both"/>
        <w:rPr>
          <w:rFonts w:ascii="Arial" w:hAnsi="Arial" w:cs="Arial"/>
          <w:b/>
          <w:sz w:val="24"/>
          <w:szCs w:val="24"/>
        </w:rPr>
      </w:pPr>
    </w:p>
    <w:p w:rsidR="004612F0" w:rsidRPr="0031717A" w:rsidRDefault="004612F0" w:rsidP="009B61CE">
      <w:pPr>
        <w:tabs>
          <w:tab w:val="left" w:pos="2977"/>
        </w:tabs>
        <w:spacing w:line="480" w:lineRule="auto"/>
        <w:jc w:val="both"/>
        <w:rPr>
          <w:rFonts w:ascii="Arial" w:hAnsi="Arial" w:cs="Arial"/>
          <w:b/>
          <w:sz w:val="24"/>
          <w:szCs w:val="24"/>
        </w:rPr>
      </w:pPr>
    </w:p>
    <w:p w:rsidR="004612F0" w:rsidRPr="0031717A" w:rsidRDefault="004612F0" w:rsidP="004612F0">
      <w:pPr>
        <w:spacing w:line="480" w:lineRule="auto"/>
        <w:jc w:val="both"/>
        <w:rPr>
          <w:rFonts w:ascii="Arial" w:hAnsi="Arial" w:cs="Arial"/>
          <w:b/>
          <w:sz w:val="24"/>
          <w:szCs w:val="24"/>
        </w:rPr>
      </w:pPr>
    </w:p>
    <w:p w:rsidR="004612F0" w:rsidRPr="0031717A" w:rsidRDefault="004612F0" w:rsidP="004612F0">
      <w:pPr>
        <w:spacing w:line="480" w:lineRule="auto"/>
        <w:jc w:val="both"/>
        <w:rPr>
          <w:rFonts w:ascii="Arial" w:hAnsi="Arial" w:cs="Arial"/>
          <w:b/>
          <w:sz w:val="24"/>
          <w:szCs w:val="24"/>
        </w:rPr>
      </w:pPr>
    </w:p>
    <w:p w:rsidR="004612F0" w:rsidRPr="0031717A" w:rsidRDefault="004612F0" w:rsidP="004612F0">
      <w:pPr>
        <w:spacing w:line="480" w:lineRule="auto"/>
        <w:jc w:val="both"/>
        <w:rPr>
          <w:rFonts w:ascii="Arial" w:hAnsi="Arial" w:cs="Arial"/>
          <w:b/>
          <w:sz w:val="24"/>
          <w:szCs w:val="24"/>
        </w:rPr>
      </w:pPr>
    </w:p>
    <w:p w:rsidR="004612F0" w:rsidRPr="0031717A" w:rsidRDefault="004612F0" w:rsidP="004612F0">
      <w:pPr>
        <w:spacing w:line="480" w:lineRule="auto"/>
        <w:jc w:val="both"/>
        <w:rPr>
          <w:rFonts w:ascii="Arial" w:hAnsi="Arial" w:cs="Arial"/>
          <w:b/>
          <w:sz w:val="24"/>
          <w:szCs w:val="24"/>
        </w:rPr>
      </w:pPr>
    </w:p>
    <w:p w:rsidR="004612F0" w:rsidRPr="0031717A" w:rsidRDefault="004612F0" w:rsidP="004612F0">
      <w:pPr>
        <w:spacing w:line="480" w:lineRule="auto"/>
        <w:jc w:val="both"/>
        <w:rPr>
          <w:rFonts w:ascii="Arial" w:hAnsi="Arial" w:cs="Arial"/>
          <w:b/>
          <w:sz w:val="24"/>
          <w:szCs w:val="24"/>
        </w:rPr>
      </w:pPr>
    </w:p>
    <w:p w:rsidR="004612F0" w:rsidRPr="0031717A" w:rsidRDefault="004612F0" w:rsidP="004612F0">
      <w:pPr>
        <w:spacing w:line="480" w:lineRule="auto"/>
        <w:jc w:val="both"/>
        <w:rPr>
          <w:rFonts w:ascii="Arial" w:hAnsi="Arial" w:cs="Arial"/>
          <w:b/>
          <w:sz w:val="24"/>
          <w:szCs w:val="24"/>
        </w:rPr>
      </w:pPr>
    </w:p>
    <w:p w:rsidR="004612F0" w:rsidRPr="0031717A" w:rsidRDefault="004612F0" w:rsidP="004612F0">
      <w:pPr>
        <w:spacing w:line="480" w:lineRule="auto"/>
        <w:jc w:val="both"/>
        <w:rPr>
          <w:rFonts w:ascii="Arial" w:hAnsi="Arial" w:cs="Arial"/>
          <w:b/>
          <w:sz w:val="24"/>
          <w:szCs w:val="24"/>
        </w:rPr>
      </w:pPr>
    </w:p>
    <w:p w:rsidR="004612F0" w:rsidRPr="0031717A" w:rsidRDefault="004612F0" w:rsidP="004612F0">
      <w:pPr>
        <w:spacing w:line="480" w:lineRule="auto"/>
        <w:jc w:val="both"/>
        <w:rPr>
          <w:rFonts w:ascii="Arial" w:hAnsi="Arial" w:cs="Arial"/>
          <w:b/>
          <w:sz w:val="24"/>
          <w:szCs w:val="24"/>
        </w:rPr>
      </w:pPr>
    </w:p>
    <w:p w:rsidR="004612F0" w:rsidRPr="0031717A" w:rsidRDefault="004612F0" w:rsidP="004612F0">
      <w:pPr>
        <w:spacing w:line="480" w:lineRule="auto"/>
        <w:jc w:val="both"/>
        <w:rPr>
          <w:rFonts w:ascii="Arial" w:hAnsi="Arial" w:cs="Arial"/>
          <w:b/>
          <w:sz w:val="24"/>
          <w:szCs w:val="24"/>
        </w:rPr>
      </w:pPr>
    </w:p>
    <w:p w:rsidR="004612F0" w:rsidRDefault="004612F0" w:rsidP="004612F0">
      <w:pPr>
        <w:pStyle w:val="oncepixverde"/>
        <w:spacing w:line="480" w:lineRule="auto"/>
        <w:jc w:val="both"/>
        <w:rPr>
          <w:rStyle w:val="nfasis"/>
          <w:rFonts w:ascii="Arial" w:hAnsi="Arial" w:cs="Arial"/>
          <w:b/>
          <w:bCs/>
          <w:i w:val="0"/>
          <w:color w:val="auto"/>
          <w:sz w:val="24"/>
          <w:szCs w:val="24"/>
        </w:rPr>
      </w:pPr>
    </w:p>
    <w:p w:rsidR="00285BC3" w:rsidRDefault="00285BC3" w:rsidP="004612F0">
      <w:pPr>
        <w:pStyle w:val="oncepixverde"/>
        <w:spacing w:line="480" w:lineRule="auto"/>
        <w:jc w:val="both"/>
        <w:rPr>
          <w:rStyle w:val="nfasis"/>
          <w:rFonts w:ascii="Arial" w:hAnsi="Arial" w:cs="Arial"/>
          <w:b/>
          <w:bCs/>
          <w:i w:val="0"/>
          <w:color w:val="auto"/>
          <w:sz w:val="24"/>
          <w:szCs w:val="24"/>
        </w:rPr>
      </w:pPr>
    </w:p>
    <w:p w:rsidR="00285BC3" w:rsidRDefault="00285BC3" w:rsidP="004612F0">
      <w:pPr>
        <w:pStyle w:val="oncepixverde"/>
        <w:spacing w:line="480" w:lineRule="auto"/>
        <w:jc w:val="both"/>
        <w:rPr>
          <w:rStyle w:val="nfasis"/>
          <w:rFonts w:ascii="Arial" w:hAnsi="Arial" w:cs="Arial"/>
          <w:b/>
          <w:bCs/>
          <w:i w:val="0"/>
          <w:color w:val="auto"/>
          <w:sz w:val="24"/>
          <w:szCs w:val="24"/>
        </w:rPr>
      </w:pPr>
    </w:p>
    <w:p w:rsidR="00285BC3" w:rsidRDefault="00285BC3" w:rsidP="004612F0">
      <w:pPr>
        <w:pStyle w:val="oncepixverde"/>
        <w:spacing w:line="480" w:lineRule="auto"/>
        <w:jc w:val="both"/>
        <w:rPr>
          <w:rStyle w:val="nfasis"/>
          <w:rFonts w:ascii="Arial" w:hAnsi="Arial" w:cs="Arial"/>
          <w:b/>
          <w:bCs/>
          <w:i w:val="0"/>
          <w:color w:val="auto"/>
          <w:sz w:val="24"/>
          <w:szCs w:val="24"/>
        </w:rPr>
      </w:pPr>
    </w:p>
    <w:p w:rsidR="00285BC3" w:rsidRDefault="00285BC3" w:rsidP="004612F0">
      <w:pPr>
        <w:pStyle w:val="oncepixverde"/>
        <w:spacing w:line="480" w:lineRule="auto"/>
        <w:jc w:val="both"/>
        <w:rPr>
          <w:rStyle w:val="nfasis"/>
          <w:rFonts w:ascii="Arial" w:hAnsi="Arial" w:cs="Arial"/>
          <w:b/>
          <w:bCs/>
          <w:i w:val="0"/>
          <w:color w:val="auto"/>
          <w:sz w:val="24"/>
          <w:szCs w:val="24"/>
        </w:rPr>
      </w:pPr>
    </w:p>
    <w:p w:rsidR="00285BC3" w:rsidRDefault="00285BC3" w:rsidP="004612F0">
      <w:pPr>
        <w:pStyle w:val="oncepixverde"/>
        <w:spacing w:line="480" w:lineRule="auto"/>
        <w:jc w:val="both"/>
        <w:rPr>
          <w:rStyle w:val="nfasis"/>
          <w:rFonts w:ascii="Arial" w:hAnsi="Arial" w:cs="Arial"/>
          <w:b/>
          <w:bCs/>
          <w:i w:val="0"/>
          <w:color w:val="auto"/>
          <w:sz w:val="24"/>
          <w:szCs w:val="24"/>
        </w:rPr>
      </w:pPr>
    </w:p>
    <w:p w:rsidR="004612F0" w:rsidRDefault="00285BC3" w:rsidP="004612F0">
      <w:pPr>
        <w:pStyle w:val="oncepixverde"/>
        <w:spacing w:line="480" w:lineRule="auto"/>
        <w:jc w:val="both"/>
        <w:rPr>
          <w:rStyle w:val="nfasis"/>
          <w:rFonts w:ascii="Arial" w:hAnsi="Arial" w:cs="Arial"/>
          <w:b/>
          <w:bCs/>
          <w:i w:val="0"/>
          <w:color w:val="auto"/>
          <w:sz w:val="24"/>
          <w:szCs w:val="24"/>
        </w:rPr>
      </w:pPr>
      <w:r>
        <w:rPr>
          <w:rStyle w:val="nfasis"/>
          <w:rFonts w:ascii="Arial" w:hAnsi="Arial" w:cs="Arial"/>
          <w:b/>
          <w:bCs/>
          <w:i w:val="0"/>
          <w:color w:val="auto"/>
          <w:sz w:val="24"/>
          <w:szCs w:val="24"/>
        </w:rPr>
        <w:lastRenderedPageBreak/>
        <w:t>5</w:t>
      </w:r>
      <w:r w:rsidR="004612F0">
        <w:rPr>
          <w:rStyle w:val="nfasis"/>
          <w:rFonts w:ascii="Arial" w:hAnsi="Arial" w:cs="Arial"/>
          <w:b/>
          <w:bCs/>
          <w:i w:val="0"/>
          <w:color w:val="auto"/>
          <w:sz w:val="24"/>
          <w:szCs w:val="24"/>
        </w:rPr>
        <w:t>.2.2</w:t>
      </w:r>
      <w:r w:rsidR="004612F0" w:rsidRPr="00113F18">
        <w:rPr>
          <w:rStyle w:val="nfasis"/>
          <w:rFonts w:ascii="Arial" w:hAnsi="Arial" w:cs="Arial"/>
          <w:b/>
          <w:bCs/>
          <w:i w:val="0"/>
          <w:color w:val="auto"/>
          <w:sz w:val="24"/>
          <w:szCs w:val="24"/>
        </w:rPr>
        <w:t>.</w:t>
      </w:r>
      <w:r w:rsidR="004612F0">
        <w:rPr>
          <w:rStyle w:val="nfasis"/>
          <w:rFonts w:ascii="Arial" w:hAnsi="Arial" w:cs="Arial"/>
          <w:b/>
          <w:bCs/>
          <w:i w:val="0"/>
          <w:color w:val="auto"/>
          <w:sz w:val="24"/>
          <w:szCs w:val="24"/>
        </w:rPr>
        <w:t xml:space="preserve">6. LOCALIZACIÓN  </w:t>
      </w:r>
    </w:p>
    <w:p w:rsidR="004612F0" w:rsidRDefault="004612F0" w:rsidP="004612F0">
      <w:pPr>
        <w:pStyle w:val="oncepixverde"/>
        <w:numPr>
          <w:ilvl w:val="0"/>
          <w:numId w:val="17"/>
        </w:numPr>
        <w:spacing w:line="480" w:lineRule="auto"/>
        <w:jc w:val="both"/>
        <w:rPr>
          <w:rStyle w:val="nfasis"/>
          <w:rFonts w:ascii="Arial" w:hAnsi="Arial" w:cs="Arial"/>
          <w:b/>
          <w:bCs/>
          <w:i w:val="0"/>
          <w:color w:val="auto"/>
          <w:sz w:val="24"/>
          <w:szCs w:val="24"/>
        </w:rPr>
      </w:pPr>
      <w:r>
        <w:rPr>
          <w:rStyle w:val="nfasis"/>
          <w:rFonts w:ascii="Arial" w:hAnsi="Arial" w:cs="Arial"/>
          <w:b/>
          <w:bCs/>
          <w:i w:val="0"/>
          <w:color w:val="auto"/>
          <w:sz w:val="24"/>
          <w:szCs w:val="24"/>
        </w:rPr>
        <w:t>Macrolocalización</w:t>
      </w:r>
    </w:p>
    <w:p w:rsidR="004612F0" w:rsidRPr="00E9069C" w:rsidRDefault="004612F0" w:rsidP="004612F0">
      <w:pPr>
        <w:spacing w:line="480" w:lineRule="auto"/>
        <w:jc w:val="both"/>
        <w:rPr>
          <w:rFonts w:ascii="Arial" w:hAnsi="Arial" w:cs="Arial"/>
          <w:sz w:val="24"/>
          <w:szCs w:val="24"/>
        </w:rPr>
      </w:pPr>
      <w:r w:rsidRPr="00E9069C">
        <w:rPr>
          <w:rFonts w:ascii="Arial" w:hAnsi="Arial" w:cs="Arial"/>
          <w:sz w:val="24"/>
          <w:szCs w:val="24"/>
        </w:rPr>
        <w:t>Tiene relación con la ubicación de la empresa dentro de un mercado a nivel local, frente a un mercado de posible incidencia regional, nacional e internacional.</w:t>
      </w:r>
    </w:p>
    <w:p w:rsidR="004612F0" w:rsidRDefault="00014012" w:rsidP="004612F0">
      <w:pPr>
        <w:spacing w:line="480" w:lineRule="auto"/>
        <w:ind w:left="709"/>
      </w:pPr>
      <w:r>
        <w:rPr>
          <w:noProof/>
          <w:lang w:val="es-EC" w:eastAsia="es-EC"/>
        </w:rPr>
        <w:pict>
          <v:group id="_x0000_s1598" style="position:absolute;left:0;text-align:left;margin-left:64.25pt;margin-top:7pt;width:286.15pt;height:136.85pt;z-index:251681792" coordorigin="2061,2677" coordsize="8280,3960">
            <v:shape id="_x0000_s1599" type="#_x0000_t75" alt="" style="position:absolute;left:2061;top:2677;width:3915;height:3960">
              <v:imagedata r:id="rId25" o:title="mapa-de-ecuador"/>
            </v:shape>
            <v:shape id="_x0000_s1600" type="#_x0000_t75" style="position:absolute;left:7612;top:3037;width:2729;height:3060">
              <v:imagedata r:id="rId26" o:title=""/>
            </v:shape>
            <v:line id="_x0000_s1601" style="position:absolute;flip:y" from="3321,4837" to="7461,5917" wrapcoords="-78 -900 -157 900 1800 3900 2974 4200 17296 18300 19878 22500 20426 22500 21443 22200 21522 21300 20896 17700 14713 13500 1487 300 235 -900 -78 -900" strokeweight="4.5pt">
              <v:stroke endarrow="block"/>
            </v:line>
          </v:group>
        </w:pict>
      </w:r>
    </w:p>
    <w:p w:rsidR="004612F0" w:rsidRDefault="004612F0" w:rsidP="004612F0">
      <w:pPr>
        <w:spacing w:line="480" w:lineRule="auto"/>
        <w:ind w:left="709"/>
      </w:pPr>
    </w:p>
    <w:p w:rsidR="004612F0" w:rsidRDefault="004612F0" w:rsidP="004612F0">
      <w:pPr>
        <w:spacing w:line="480" w:lineRule="auto"/>
        <w:ind w:left="709"/>
      </w:pPr>
    </w:p>
    <w:p w:rsidR="004612F0" w:rsidRDefault="004612F0" w:rsidP="004612F0">
      <w:pPr>
        <w:spacing w:line="480" w:lineRule="auto"/>
        <w:ind w:left="720"/>
        <w:jc w:val="both"/>
        <w:rPr>
          <w:rFonts w:ascii="Arial" w:hAnsi="Arial" w:cs="Arial"/>
          <w:b/>
          <w:sz w:val="24"/>
          <w:szCs w:val="24"/>
        </w:rPr>
      </w:pPr>
    </w:p>
    <w:p w:rsidR="004612F0" w:rsidRPr="00B578E6" w:rsidRDefault="004612F0" w:rsidP="004612F0">
      <w:pPr>
        <w:numPr>
          <w:ilvl w:val="0"/>
          <w:numId w:val="17"/>
        </w:numPr>
        <w:spacing w:line="480" w:lineRule="auto"/>
        <w:jc w:val="both"/>
        <w:rPr>
          <w:rFonts w:ascii="Arial" w:hAnsi="Arial" w:cs="Arial"/>
          <w:b/>
          <w:sz w:val="24"/>
          <w:szCs w:val="24"/>
        </w:rPr>
      </w:pPr>
      <w:r>
        <w:rPr>
          <w:rFonts w:ascii="Arial" w:hAnsi="Arial" w:cs="Arial"/>
          <w:b/>
          <w:sz w:val="24"/>
          <w:szCs w:val="24"/>
        </w:rPr>
        <w:t>Microlocalización</w:t>
      </w:r>
    </w:p>
    <w:p w:rsidR="004612F0" w:rsidRPr="00E9069C" w:rsidRDefault="004612F0" w:rsidP="004612F0">
      <w:pPr>
        <w:spacing w:line="480" w:lineRule="auto"/>
        <w:jc w:val="both"/>
        <w:rPr>
          <w:rStyle w:val="nfasis"/>
          <w:rFonts w:ascii="Arial" w:hAnsi="Arial" w:cs="Arial"/>
          <w:i w:val="0"/>
          <w:iCs w:val="0"/>
          <w:sz w:val="24"/>
          <w:szCs w:val="24"/>
        </w:rPr>
      </w:pPr>
      <w:r w:rsidRPr="00E9069C">
        <w:rPr>
          <w:rFonts w:ascii="Arial" w:hAnsi="Arial" w:cs="Arial"/>
          <w:sz w:val="24"/>
          <w:szCs w:val="24"/>
        </w:rPr>
        <w:t>En este punto y apoyados preferentemente en la representación gráfica se indica el lu</w:t>
      </w:r>
      <w:r>
        <w:rPr>
          <w:rFonts w:ascii="Arial" w:hAnsi="Arial" w:cs="Arial"/>
          <w:sz w:val="24"/>
          <w:szCs w:val="24"/>
        </w:rPr>
        <w:t>gar exacto en el cual se ubica</w:t>
      </w:r>
      <w:r w:rsidRPr="00E9069C">
        <w:rPr>
          <w:rFonts w:ascii="Arial" w:hAnsi="Arial" w:cs="Arial"/>
          <w:sz w:val="24"/>
          <w:szCs w:val="24"/>
        </w:rPr>
        <w:t xml:space="preserve"> la empresa dentro de un mercado local.</w:t>
      </w:r>
    </w:p>
    <w:p w:rsidR="004612F0" w:rsidRDefault="004612F0" w:rsidP="004612F0">
      <w:pPr>
        <w:spacing w:after="0" w:line="480" w:lineRule="auto"/>
        <w:jc w:val="both"/>
        <w:rPr>
          <w:rStyle w:val="nfasis"/>
          <w:rFonts w:ascii="Arial" w:hAnsi="Arial" w:cs="Arial"/>
          <w:bCs/>
          <w:i w:val="0"/>
          <w:sz w:val="24"/>
          <w:szCs w:val="24"/>
        </w:rPr>
      </w:pPr>
      <w:r>
        <w:rPr>
          <w:rStyle w:val="nfasis"/>
          <w:rFonts w:ascii="Arial" w:hAnsi="Arial" w:cs="Arial"/>
          <w:bCs/>
          <w:i w:val="0"/>
          <w:sz w:val="24"/>
          <w:szCs w:val="24"/>
        </w:rPr>
        <w:t>La Empresa Diario Crónica de la Tarde se encuentra Localizada en las calles Azuay 14-32 entre Bolívar y Sucre.</w:t>
      </w:r>
    </w:p>
    <w:p w:rsidR="004612F0" w:rsidRPr="006B55B3" w:rsidRDefault="004612F0" w:rsidP="004612F0">
      <w:pPr>
        <w:spacing w:after="0" w:line="480" w:lineRule="auto"/>
        <w:jc w:val="both"/>
        <w:rPr>
          <w:rFonts w:ascii="Arial" w:hAnsi="Arial" w:cs="Arial"/>
          <w:bCs/>
          <w:iCs/>
          <w:sz w:val="24"/>
          <w:szCs w:val="24"/>
        </w:rPr>
      </w:pPr>
      <w:r>
        <w:rPr>
          <w:rFonts w:ascii="Arial" w:hAnsi="Arial" w:cs="Arial"/>
          <w:b/>
          <w:sz w:val="24"/>
          <w:szCs w:val="24"/>
        </w:rPr>
        <w:tab/>
      </w:r>
      <w:r w:rsidR="00014012" w:rsidRPr="00014012">
        <w:rPr>
          <w:rFonts w:ascii="Arial" w:hAnsi="Arial" w:cs="Arial"/>
          <w:b/>
          <w:sz w:val="24"/>
          <w:szCs w:val="24"/>
        </w:rPr>
      </w:r>
      <w:r w:rsidR="00014012">
        <w:rPr>
          <w:rFonts w:ascii="Arial" w:hAnsi="Arial" w:cs="Arial"/>
          <w:b/>
          <w:sz w:val="24"/>
          <w:szCs w:val="24"/>
        </w:rPr>
        <w:pict>
          <v:group id="_x0000_s1459" editas="canvas" style="width:354.75pt;height:173.05pt;mso-position-horizontal-relative:char;mso-position-vertical-relative:line" coordorigin=",-202" coordsize="7095,3461">
            <o:lock v:ext="edit" aspectratio="t"/>
            <v:shape id="_x0000_s1460" type="#_x0000_t75" style="position:absolute;top:-202;width:7095;height:3461" o:preferrelative="f">
              <v:fill o:detectmouseclick="t"/>
              <v:path o:extrusionok="t" o:connecttype="none"/>
              <o:lock v:ext="edit" text="t"/>
            </v:shape>
            <v:rect id="_x0000_s1461" style="position:absolute;width:28;height:509;mso-wrap-style:none" filled="f" stroked="f">
              <v:textbox style="mso-next-textbox:#_x0000_s1461;mso-fit-shape-to-text:t" inset="0,0,0,0">
                <w:txbxContent>
                  <w:p w:rsidR="00F61562" w:rsidRDefault="00F61562" w:rsidP="004612F0">
                    <w:r>
                      <w:rPr>
                        <w:rFonts w:cs="Calibri"/>
                        <w:color w:val="000000"/>
                        <w:sz w:val="12"/>
                        <w:szCs w:val="12"/>
                        <w:lang w:val="en-US"/>
                      </w:rPr>
                      <w:t xml:space="preserve"> </w:t>
                    </w:r>
                  </w:p>
                </w:txbxContent>
              </v:textbox>
            </v:rect>
            <v:group id="_x0000_s1462" style="position:absolute;left:2556;top:1809;width:1962;height:1450" coordorigin="2556,1809" coordsize="1962,1450">
              <v:rect id="_x0000_s1463" style="position:absolute;left:2572;top:1833;width:1945;height:1426" fillcolor="#243f60" stroked="f"/>
              <v:shape id="_x0000_s1464" type="#_x0000_t75" style="position:absolute;left:2573;top:1833;width:1945;height:1426">
                <v:imagedata r:id="rId27" o:title=""/>
              </v:shape>
              <v:rect id="_x0000_s1465" style="position:absolute;left:2572;top:1833;width:1945;height:1426" fillcolor="#243f60" stroked="f"/>
              <v:shape id="_x0000_s1466" type="#_x0000_t75" style="position:absolute;left:2556;top:1809;width:1945;height:1427">
                <v:imagedata r:id="rId28" o:title=""/>
              </v:shape>
            </v:group>
            <v:group id="_x0000_s1467" style="position:absolute;left:5126;top:1809;width:1962;height:1450" coordorigin="5126,1809" coordsize="1962,1450">
              <v:rect id="_x0000_s1468" style="position:absolute;left:5142;top:1833;width:1945;height:1426" fillcolor="#243f60" stroked="f"/>
              <v:shape id="_x0000_s1469" type="#_x0000_t75" style="position:absolute;left:5143;top:1833;width:1945;height:1426">
                <v:imagedata r:id="rId29" o:title=""/>
              </v:shape>
              <v:rect id="_x0000_s1470" style="position:absolute;left:5142;top:1833;width:1945;height:1426" fillcolor="#243f60" stroked="f"/>
              <v:shape id="_x0000_s1471" type="#_x0000_t75" style="position:absolute;left:5126;top:1809;width:1945;height:1427">
                <v:imagedata r:id="rId30" o:title=""/>
              </v:shape>
            </v:group>
            <v:group id="_x0000_s1472" style="position:absolute;left:14;top:1809;width:1961;height:1450" coordorigin="14,1809" coordsize="1961,1450">
              <v:rect id="_x0000_s1473" style="position:absolute;left:30;top:1833;width:1945;height:1426" fillcolor="#243f60" stroked="f"/>
              <v:shape id="_x0000_s1474" type="#_x0000_t75" style="position:absolute;left:31;top:1833;width:1944;height:1426">
                <v:imagedata r:id="rId31" o:title=""/>
              </v:shape>
              <v:rect id="_x0000_s1475" style="position:absolute;left:30;top:1833;width:1945;height:1426" fillcolor="#243f60" stroked="f"/>
              <v:shape id="_x0000_s1476" type="#_x0000_t75" style="position:absolute;left:14;top:1809;width:1945;height:1427">
                <v:imagedata r:id="rId32" o:title=""/>
              </v:shape>
            </v:group>
            <v:group id="_x0000_s1477" style="position:absolute;width:1961;height:1359" coordsize="1961,1359">
              <v:rect id="_x0000_s1478" style="position:absolute;left:16;top:21;width:1945;height:1338" fillcolor="#243f60" stroked="f"/>
              <v:shape id="_x0000_s1479" type="#_x0000_t75" style="position:absolute;left:16;top:22;width:1945;height:1336">
                <v:imagedata r:id="rId33" o:title=""/>
              </v:shape>
              <v:rect id="_x0000_s1480" style="position:absolute;left:16;top:21;width:1945;height:1338" fillcolor="#243f60" stroked="f"/>
              <v:shape id="_x0000_s1481" type="#_x0000_t75" style="position:absolute;width:1945;height:1338">
                <v:imagedata r:id="rId34" o:title=""/>
              </v:shape>
            </v:group>
            <v:group id="_x0000_s1482" style="position:absolute;left:21;top:1430;width:7074;height:460" coordorigin="14,1345" coordsize="7074,460">
              <v:rect id="_x0000_s1483" style="position:absolute;left:30;top:1368;width:7057;height:437" fillcolor="#974706" stroked="f"/>
              <v:shape id="_x0000_s1484" type="#_x0000_t75" style="position:absolute;left:31;top:1368;width:7057;height:436">
                <v:imagedata r:id="rId35" o:title=""/>
              </v:shape>
              <v:rect id="_x0000_s1485" style="position:absolute;left:30;top:1368;width:7057;height:437" fillcolor="#974706" stroked="f"/>
              <v:shape id="_x0000_s1486" type="#_x0000_t75" style="position:absolute;left:14;top:1345;width:7057;height:436">
                <v:imagedata r:id="rId36" o:title=""/>
              </v:shape>
            </v:group>
            <v:group id="_x0000_s1487" style="position:absolute;left:1957;width:616;height:3259" coordorigin="1957" coordsize="616,3259">
              <v:rect id="_x0000_s1488" style="position:absolute;left:1973;top:21;width:599;height:3238" fillcolor="#974706" stroked="f"/>
              <v:shape id="_x0000_s1489" type="#_x0000_t75" style="position:absolute;left:1975;top:22;width:598;height:3237">
                <v:imagedata r:id="rId37" o:title=""/>
              </v:shape>
              <v:rect id="_x0000_s1490" style="position:absolute;left:1973;top:21;width:599;height:3238" fillcolor="#974706" stroked="f"/>
              <v:shape id="_x0000_s1491" type="#_x0000_t75" style="position:absolute;left:1957;width:599;height:3238">
                <v:imagedata r:id="rId38" o:title=""/>
              </v:shape>
            </v:group>
            <v:group id="_x0000_s1492" style="position:absolute;left:4497;width:617;height:3259" coordorigin="4497" coordsize="617,3259">
              <v:rect id="_x0000_s1493" style="position:absolute;left:4515;top:21;width:599;height:3238" fillcolor="#974706" stroked="f"/>
              <v:shape id="_x0000_s1494" type="#_x0000_t75" style="position:absolute;left:4515;top:22;width:599;height:3237">
                <v:imagedata r:id="rId39" o:title=""/>
              </v:shape>
              <v:rect id="_x0000_s1495" style="position:absolute;left:4515;top:21;width:599;height:3238" fillcolor="#974706" stroked="f"/>
              <v:shape id="_x0000_s1496" type="#_x0000_t75" style="position:absolute;left:4497;width:599;height:3238">
                <v:imagedata r:id="rId40" o:title=""/>
              </v:shape>
            </v:group>
            <v:group id="_x0000_s1497" style="position:absolute;left:254;width:6834;height:3159" coordorigin="254" coordsize="6834,3159">
              <v:group id="_x0000_s1498" style="position:absolute;left:2554;width:1961;height:1368" coordorigin="2554" coordsize="1961,1368">
                <v:rect id="_x0000_s1499" style="position:absolute;left:2570;top:21;width:1945;height:1347" fillcolor="#4e6128" stroked="f"/>
                <v:shape id="_x0000_s1500" type="#_x0000_t75" style="position:absolute;left:2571;top:22;width:1944;height:1346">
                  <v:imagedata r:id="rId41" o:title=""/>
                </v:shape>
                <v:rect id="_x0000_s1501" style="position:absolute;left:2570;top:21;width:1945;height:1347" fillcolor="#4e6128" stroked="f"/>
                <v:shape id="_x0000_s1502" type="#_x0000_t75" style="position:absolute;left:2554;width:1945;height:1347">
                  <v:imagedata r:id="rId42" o:title=""/>
                </v:shape>
              </v:group>
              <v:rect id="_x0000_s1503" style="position:absolute;left:2675;top:41;width:28;height:509;mso-wrap-style:none" filled="f" stroked="f">
                <v:textbox style="mso-next-textbox:#_x0000_s1503;mso-fit-shape-to-text:t" inset="0,0,0,0">
                  <w:txbxContent>
                    <w:p w:rsidR="00F61562" w:rsidRDefault="00F61562" w:rsidP="004612F0">
                      <w:r>
                        <w:rPr>
                          <w:rFonts w:cs="Calibri"/>
                          <w:color w:val="000000"/>
                          <w:sz w:val="12"/>
                          <w:szCs w:val="12"/>
                          <w:lang w:val="en-US"/>
                        </w:rPr>
                        <w:t xml:space="preserve"> </w:t>
                      </w:r>
                    </w:p>
                  </w:txbxContent>
                </v:textbox>
              </v:rect>
              <v:rect id="_x0000_s1504" style="position:absolute;left:2733;top:112;width:1515;height:438;mso-wrap-style:none" filled="f" stroked="f">
                <v:textbox style="mso-next-textbox:#_x0000_s1504;mso-fit-shape-to-text:t" inset="0,0,0,0">
                  <w:txbxContent>
                    <w:p w:rsidR="00F61562" w:rsidRPr="00C92AD0" w:rsidRDefault="00F61562" w:rsidP="004612F0">
                      <w:pPr>
                        <w:rPr>
                          <w:rFonts w:ascii="Times New Roman" w:hAnsi="Times New Roman"/>
                          <w:sz w:val="18"/>
                          <w:szCs w:val="18"/>
                        </w:rPr>
                      </w:pPr>
                      <w:r w:rsidRPr="00C92AD0">
                        <w:rPr>
                          <w:rFonts w:ascii="Times New Roman" w:hAnsi="Times New Roman"/>
                          <w:b/>
                          <w:bCs/>
                          <w:color w:val="FF0000"/>
                          <w:sz w:val="18"/>
                          <w:szCs w:val="18"/>
                          <w:lang w:val="en-US"/>
                        </w:rPr>
                        <w:t xml:space="preserve">Dario </w:t>
                      </w:r>
                      <w:r w:rsidRPr="00C92AD0">
                        <w:rPr>
                          <w:rFonts w:ascii="Times New Roman" w:hAnsi="Times New Roman"/>
                          <w:b/>
                          <w:bCs/>
                          <w:color w:val="FF0000"/>
                          <w:sz w:val="18"/>
                          <w:szCs w:val="18"/>
                        </w:rPr>
                        <w:t>Crónica</w:t>
                      </w:r>
                      <w:r w:rsidRPr="00C92AD0">
                        <w:rPr>
                          <w:rFonts w:ascii="Times New Roman" w:hAnsi="Times New Roman"/>
                          <w:b/>
                          <w:bCs/>
                          <w:color w:val="FF0000"/>
                          <w:sz w:val="18"/>
                          <w:szCs w:val="18"/>
                          <w:lang w:val="en-US"/>
                        </w:rPr>
                        <w:t xml:space="preserve"> de la </w:t>
                      </w:r>
                    </w:p>
                  </w:txbxContent>
                </v:textbox>
              </v:rect>
              <v:rect id="_x0000_s1505" style="position:absolute;left:3290;top:486;width:470;height:438;mso-wrap-style:none" filled="f" stroked="f">
                <v:textbox style="mso-next-textbox:#_x0000_s1505;mso-fit-shape-to-text:t" inset="0,0,0,0">
                  <w:txbxContent>
                    <w:p w:rsidR="00F61562" w:rsidRPr="00C92AD0" w:rsidRDefault="00F61562" w:rsidP="004612F0">
                      <w:pPr>
                        <w:rPr>
                          <w:sz w:val="18"/>
                          <w:szCs w:val="18"/>
                        </w:rPr>
                      </w:pPr>
                      <w:r w:rsidRPr="00C92AD0">
                        <w:rPr>
                          <w:rFonts w:ascii="Times New Roman" w:hAnsi="Times New Roman"/>
                          <w:b/>
                          <w:bCs/>
                          <w:color w:val="FF0000"/>
                          <w:sz w:val="18"/>
                          <w:szCs w:val="18"/>
                        </w:rPr>
                        <w:t>Tarde</w:t>
                      </w:r>
                    </w:p>
                  </w:txbxContent>
                </v:textbox>
              </v:rect>
              <v:rect id="_x0000_s1506" style="position:absolute;left:3765;top:486;width:31;height:509;mso-wrap-style:none" filled="f" stroked="f">
                <v:textbox style="mso-next-textbox:#_x0000_s1506;mso-fit-shape-to-text:t" inset="0,0,0,0">
                  <w:txbxContent>
                    <w:p w:rsidR="00F61562" w:rsidRDefault="00F61562" w:rsidP="004612F0">
                      <w:r>
                        <w:rPr>
                          <w:rFonts w:ascii="Times New Roman" w:hAnsi="Times New Roman"/>
                          <w:b/>
                          <w:bCs/>
                          <w:color w:val="FF0000"/>
                          <w:sz w:val="12"/>
                          <w:szCs w:val="12"/>
                          <w:lang w:val="en-US"/>
                        </w:rPr>
                        <w:t xml:space="preserve"> </w:t>
                      </w:r>
                    </w:p>
                  </w:txbxContent>
                </v:textbox>
              </v:rect>
              <v:group id="_x0000_s1507" style="position:absolute;left:5126;width:1962;height:1368" coordorigin="5126" coordsize="1962,1368">
                <v:rect id="_x0000_s1508" style="position:absolute;left:5142;top:21;width:1945;height:1347" fillcolor="#243f60" stroked="f"/>
                <v:shape id="_x0000_s1509" type="#_x0000_t75" style="position:absolute;left:5143;top:22;width:1945;height:1346">
                  <v:imagedata r:id="rId43" o:title=""/>
                </v:shape>
                <v:rect id="_x0000_s1510" style="position:absolute;left:5142;top:21;width:1945;height:1347" fillcolor="#243f60" stroked="f"/>
                <v:shape id="_x0000_s1511" type="#_x0000_t75" style="position:absolute;left:5126;width:1945;height:1347">
                  <v:imagedata r:id="rId44" o:title=""/>
                </v:shape>
              </v:group>
              <v:shape id="_x0000_s1512" style="position:absolute;left:3480;top:696;width:100;height:214" coordsize="799,2468" path="m391,65r82,1734hdc474,1836,446,1867,409,1869v-37,2,-68,-27,-70,-64hal258,71hdc256,35,284,3,321,2v37,-2,68,26,70,63haxm799,1650l437,2468,,1688r799,-38xe" fillcolor="black" strokeweight="6e-5mm">
                <v:stroke joinstyle="bevel"/>
                <v:path arrowok="t"/>
                <o:lock v:ext="edit" verticies="t"/>
              </v:shape>
              <v:group id="_x0000_s1513" style="position:absolute;left:3320;top:1018;width:459;height:261" coordorigin="3320,1018" coordsize="459,261">
                <v:shape id="_x0000_s1514" style="position:absolute;left:3338;top:1042;width:441;height:237" coordsize="3547,2740" path="m457,hdc205,,,204,,456hal,2283hdc,2535,205,2740,457,2740hal3090,2740hdc3343,2740,3547,2535,3547,2283hal3547,456hdc3547,204,3343,,3090,hal457,hdxe" fillcolor="#622423" strokeweight="0">
                  <v:path arrowok="t"/>
                </v:shape>
                <v:rect id="_x0000_s1515" style="position:absolute;left:3320;top:1018;width:443;height:11" fillcolor="#d99594" stroked="f"/>
                <v:rect id="_x0000_s1516" style="position:absolute;left:3320;top:1029;width:443;height:7" fillcolor="#d89492" stroked="f"/>
                <v:rect id="_x0000_s1517" style="position:absolute;left:3320;top:1036;width:443;height:4" fillcolor="#d79291" stroked="f"/>
                <v:rect id="_x0000_s1518" style="position:absolute;left:3320;top:1040;width:443;height:4" fillcolor="#d79090" stroked="f"/>
                <v:rect id="_x0000_s1519" style="position:absolute;left:3320;top:1044;width:443;height:5" fillcolor="#d68f8e" stroked="f"/>
                <v:rect id="_x0000_s1520" style="position:absolute;left:3320;top:1049;width:443;height:5" fillcolor="#d68d8c" stroked="f"/>
                <v:rect id="_x0000_s1521" style="position:absolute;left:3320;top:1054;width:443;height:2" fillcolor="#d48b8a" stroked="f"/>
                <v:rect id="_x0000_s1522" style="position:absolute;left:3320;top:1056;width:443;height:3" fillcolor="#d48988" stroked="f"/>
                <v:rect id="_x0000_s1523" style="position:absolute;left:3320;top:1059;width:443;height:3" fillcolor="#d38786" stroked="f"/>
                <v:rect id="_x0000_s1524" style="position:absolute;left:3320;top:1062;width:443;height:3" fillcolor="#d28584" stroked="f"/>
                <v:rect id="_x0000_s1525" style="position:absolute;left:3320;top:1065;width:443;height:2" fillcolor="#d18382" stroked="f"/>
                <v:rect id="_x0000_s1526" style="position:absolute;left:3320;top:1067;width:443;height:3" fillcolor="#d08180" stroked="f"/>
                <v:rect id="_x0000_s1527" style="position:absolute;left:3320;top:1070;width:443;height:3" fillcolor="#cf7f7e" stroked="f"/>
                <v:rect id="_x0000_s1528" style="position:absolute;left:3320;top:1073;width:443;height:1" fillcolor="#ce7d7c" stroked="f"/>
                <v:rect id="_x0000_s1529" style="position:absolute;left:3320;top:1074;width:443;height:2" fillcolor="#ce7c7a" stroked="f"/>
                <v:rect id="_x0000_s1530" style="position:absolute;left:3320;top:1076;width:443;height:1" fillcolor="#cd7a79" stroked="f"/>
                <v:rect id="_x0000_s1531" style="position:absolute;left:3320;top:1077;width:443;height:3" fillcolor="#cd7977" stroked="f"/>
                <v:rect id="_x0000_s1532" style="position:absolute;left:3320;top:1080;width:443;height:3" fillcolor="#cc7674" stroked="f"/>
                <v:rect id="_x0000_s1533" style="position:absolute;left:3320;top:1083;width:443;height:2" fillcolor="#cb7472" stroked="f"/>
                <v:rect id="_x0000_s1534" style="position:absolute;left:3320;top:1085;width:443;height:3" fillcolor="#ca716f" stroked="f"/>
                <v:rect id="_x0000_s1535" style="position:absolute;left:3320;top:1088;width:443;height:3" fillcolor="#c96e6c" stroked="f"/>
                <v:rect id="_x0000_s1536" style="position:absolute;left:3320;top:1091;width:443;height:3" fillcolor="#c86c6a" stroked="f"/>
                <v:rect id="_x0000_s1537" style="position:absolute;left:3320;top:1094;width:443;height:3" fillcolor="#c86967" stroked="f"/>
                <v:rect id="_x0000_s1538" style="position:absolute;left:3320;top:1097;width:443;height:1" fillcolor="#c76765" stroked="f"/>
                <v:rect id="_x0000_s1539" style="position:absolute;left:3320;top:1098;width:443;height:3" fillcolor="#c66563" stroked="f"/>
                <v:rect id="_x0000_s1540" style="position:absolute;left:3320;top:1101;width:443;height:1" fillcolor="#c66361" stroked="f"/>
                <v:rect id="_x0000_s1541" style="position:absolute;left:3320;top:1102;width:443;height:3" fillcolor="#c5625f" stroked="f"/>
                <v:rect id="_x0000_s1542" style="position:absolute;left:3320;top:1105;width:443;height:3" fillcolor="#c5605d" stroked="f"/>
                <v:rect id="_x0000_s1543" style="position:absolute;left:3320;top:1108;width:443;height:1" fillcolor="#c45e5b" stroked="f"/>
                <v:rect id="_x0000_s1544" style="position:absolute;left:3320;top:1109;width:443;height:3" fillcolor="#c35c5a" stroked="f"/>
                <v:rect id="_x0000_s1545" style="position:absolute;left:3320;top:1112;width:443;height:3" fillcolor="#c35a58" stroked="f"/>
                <v:rect id="_x0000_s1546" style="position:absolute;left:3320;top:1115;width:443;height:4" fillcolor="#c25956" stroked="f"/>
                <v:rect id="_x0000_s1547" style="position:absolute;left:3320;top:1119;width:443;height:2" fillcolor="#c25754" stroked="f"/>
                <v:rect id="_x0000_s1548" style="position:absolute;left:3320;top:1121;width:443;height:5" fillcolor="#c15552" stroked="f"/>
                <v:rect id="_x0000_s1549" style="position:absolute;left:3320;top:1126;width:443;height:4" fillcolor="#c15351" stroked="f"/>
                <v:rect id="_x0000_s1550" style="position:absolute;left:3320;top:1130;width:443;height:5" fillcolor="#c0524f" stroked="f"/>
                <v:rect id="_x0000_s1551" style="position:absolute;left:3320;top:1135;width:443;height:9" fillcolor="#c0504d" stroked="f"/>
                <v:rect id="_x0000_s1552" style="position:absolute;left:3320;top:1144;width:443;height:4" fillcolor="#c0524f" stroked="f"/>
                <v:rect id="_x0000_s1553" style="position:absolute;left:3320;top:1148;width:443;height:4" fillcolor="#c15351" stroked="f"/>
                <v:rect id="_x0000_s1554" style="position:absolute;left:3320;top:1152;width:443;height:3" fillcolor="#c15552" stroked="f"/>
                <v:rect id="_x0000_s1555" style="position:absolute;left:3320;top:1155;width:443;height:4" fillcolor="#c25754" stroked="f"/>
                <v:rect id="_x0000_s1556" style="position:absolute;left:3320;top:1159;width:443;height:3" fillcolor="#c25956" stroked="f"/>
                <v:rect id="_x0000_s1557" style="position:absolute;left:3320;top:1162;width:443;height:2" fillcolor="#c35a58" stroked="f"/>
                <v:rect id="_x0000_s1558" style="position:absolute;left:3320;top:1164;width:443;height:3" fillcolor="#c35c5a" stroked="f"/>
                <v:rect id="_x0000_s1559" style="position:absolute;left:3320;top:1167;width:443;height:3" fillcolor="#c45f5c" stroked="f"/>
                <v:rect id="_x0000_s1560" style="position:absolute;left:3320;top:1170;width:443;height:3" fillcolor="#c5615e" stroked="f"/>
                <v:rect id="_x0000_s1561" style="position:absolute;left:3320;top:1173;width:443;height:3" fillcolor="#c66361" stroked="f"/>
                <v:rect id="_x0000_s1562" style="position:absolute;left:3320;top:1176;width:443;height:2" fillcolor="#c66563" stroked="f"/>
                <v:rect id="_x0000_s1563" style="position:absolute;left:3320;top:1178;width:443;height:3" fillcolor="#c76866" stroked="f"/>
                <v:rect id="_x0000_s1564" style="position:absolute;left:3320;top:1181;width:443;height:3" fillcolor="#c86b69" stroked="f"/>
                <v:rect id="_x0000_s1565" style="position:absolute;left:3320;top:1184;width:443;height:3" fillcolor="#c96d6b" stroked="f"/>
                <v:rect id="_x0000_s1566" style="position:absolute;left:3320;top:1187;width:443;height:2" fillcolor="#c9706e" stroked="f"/>
                <v:rect id="_x0000_s1567" style="position:absolute;left:3320;top:1189;width:443;height:3" fillcolor="#ca7371" stroked="f"/>
                <v:rect id="_x0000_s1568" style="position:absolute;left:3320;top:1192;width:443;height:3" fillcolor="#cc7573" stroked="f"/>
                <v:rect id="_x0000_s1569" style="position:absolute;left:3320;top:1195;width:443;height:3" fillcolor="#cd7876" stroked="f"/>
                <v:rect id="_x0000_s1570" style="position:absolute;left:3320;top:1198;width:443;height:3" fillcolor="#cd7a79" stroked="f"/>
                <v:rect id="_x0000_s1571" style="position:absolute;left:3320;top:1201;width:443;height:2" fillcolor="#ce7d7c" stroked="f"/>
                <v:rect id="_x0000_s1572" style="position:absolute;left:3320;top:1203;width:443;height:3" fillcolor="#cf7f7e" stroked="f"/>
                <v:rect id="_x0000_s1573" style="position:absolute;left:3320;top:1206;width:443;height:3" fillcolor="#d08180" stroked="f"/>
                <v:rect id="_x0000_s1574" style="position:absolute;left:3320;top:1209;width:443;height:3" fillcolor="#d18382" stroked="f"/>
                <v:rect id="_x0000_s1575" style="position:absolute;left:3320;top:1212;width:443;height:2" fillcolor="#d28584" stroked="f"/>
                <v:rect id="_x0000_s1576" style="position:absolute;left:3320;top:1214;width:443;height:3" fillcolor="#d38786" stroked="f"/>
                <v:rect id="_x0000_s1577" style="position:absolute;left:3320;top:1217;width:443;height:3" fillcolor="#d48988" stroked="f"/>
                <v:rect id="_x0000_s1578" style="position:absolute;left:3320;top:1220;width:443;height:4" fillcolor="#d48b8a" stroked="f"/>
                <v:rect id="_x0000_s1579" style="position:absolute;left:3320;top:1224;width:443;height:4" fillcolor="#d68d8c" stroked="f"/>
                <v:rect id="_x0000_s1580" style="position:absolute;left:3320;top:1228;width:443;height:4" fillcolor="#d68f8e" stroked="f"/>
                <v:rect id="_x0000_s1581" style="position:absolute;left:3320;top:1232;width:443;height:5" fillcolor="#d79090" stroked="f"/>
                <v:rect id="_x0000_s1582" style="position:absolute;left:3320;top:1237;width:443;height:6" fillcolor="#d79291" stroked="f"/>
                <v:rect id="_x0000_s1583" style="position:absolute;left:3320;top:1243;width:443;height:7" fillcolor="#d89492" stroked="f"/>
                <v:rect id="_x0000_s1584" style="position:absolute;left:3320;top:1250;width:443;height:7" fillcolor="#d99594" stroked="f"/>
                <v:shape id="_x0000_s1585" style="position:absolute;left:3322;top:1019;width:441;height:237" coordsize="3547,2740" path="m457,hdc205,,,205,,457hal,2283hdc,2536,205,2740,457,2740hal3090,2740hdc3342,2740,3547,2536,3547,2283hal3547,457hdc3547,205,3342,,3090,hal457,hdxe" filled="f" strokecolor="#c0504d" strokeweight="47e-5mm">
                  <v:stroke endcap="round"/>
                  <v:path arrowok="t"/>
                </v:shape>
              </v:group>
              <v:rect id="_x0000_s1586" style="position:absolute;left:3218;top:1602;width:712;height:382;mso-wrap-style:none" filled="f" stroked="f">
                <v:textbox style="mso-next-textbox:#_x0000_s1586" inset="0,0,0,0">
                  <w:txbxContent>
                    <w:p w:rsidR="00F61562" w:rsidRPr="00C92AD0" w:rsidRDefault="00F61562" w:rsidP="004612F0">
                      <w:pPr>
                        <w:rPr>
                          <w:sz w:val="20"/>
                          <w:szCs w:val="20"/>
                        </w:rPr>
                      </w:pPr>
                      <w:r w:rsidRPr="00C92AD0">
                        <w:rPr>
                          <w:rFonts w:ascii="Times New Roman" w:hAnsi="Times New Roman"/>
                          <w:b/>
                          <w:bCs/>
                          <w:color w:val="002060"/>
                          <w:sz w:val="20"/>
                          <w:szCs w:val="20"/>
                          <w:lang w:val="en-US"/>
                        </w:rPr>
                        <w:t>AZUAY</w:t>
                      </w:r>
                    </w:p>
                  </w:txbxContent>
                </v:textbox>
              </v:rect>
              <v:rect id="_x0000_s1587" style="position:absolute;left:3867;top:1392;width:31;height:509;mso-wrap-style:none" filled="f" stroked="f">
                <v:textbox style="mso-next-textbox:#_x0000_s1587;mso-fit-shape-to-text:t" inset="0,0,0,0">
                  <w:txbxContent>
                    <w:p w:rsidR="00F61562" w:rsidRDefault="00F61562" w:rsidP="004612F0">
                      <w:r>
                        <w:rPr>
                          <w:rFonts w:ascii="Times New Roman" w:hAnsi="Times New Roman"/>
                          <w:b/>
                          <w:bCs/>
                          <w:color w:val="002060"/>
                          <w:sz w:val="12"/>
                          <w:szCs w:val="12"/>
                          <w:lang w:val="en-US"/>
                        </w:rPr>
                        <w:t xml:space="preserve"> </w:t>
                      </w:r>
                    </w:p>
                  </w:txbxContent>
                </v:textbox>
              </v:rect>
              <v:shape id="_x0000_s1588" style="position:absolute;left:254;top:1569;width:6433;height:18" coordsize="6433,18" path="m,l199,r,18l,18,,xm274,r25,l299,18r-25,l274,xm373,l572,r,18l373,18,373,xm647,r25,l672,18r-25,l647,xm746,l945,r,18l746,18,746,xm1020,r25,l1045,18r-25,l1020,xm1119,r199,l1318,18r-199,l1119,xm1393,r25,l1418,18r-25,l1393,xm1492,r199,l1691,18r-199,l1492,xm1766,r25,l1791,18r-25,l1766,xm1865,r199,l2064,18r-199,l1865,xm2139,r25,l2164,18r-25,l2139,xm2238,r199,l2437,18r-199,l2238,xm2512,r24,l2536,18r-24,l2512,xm2611,r199,l2810,18r-199,l2611,xm2885,r24,l2909,18r-24,l2885,xm2984,r199,l3183,18r-199,l2984,xm3258,r24,l3282,18r-24,l3258,xm3357,r199,l3556,18r-199,l3357,xm3631,r24,l3655,18r-24,l3631,xm3730,r199,l3929,18r-199,l3730,xm4003,r25,l4028,18r-25,l4003,xm4103,r199,l4302,18r-199,l4103,xm4376,r25,l4401,18r-25,l4376,xm4476,r199,l4675,18r-199,l4476,xm4749,r25,l4774,18r-25,l4749,xm4849,r199,l5048,18r-199,l4849,xm5122,r25,l5147,18r-25,l5122,xm5222,r199,l5421,18r-199,l5222,xm5495,r25,l5520,18r-25,l5495,xm5595,r199,l5794,18r-199,l5595,xm5868,r25,l5893,18r-25,l5868,xm5968,r199,l6167,18r-199,l5968,xm6241,r25,l6266,18r-25,l6241,xm6341,r92,l6433,18r-92,l6341,xe" fillcolor="#974706" strokecolor="#974706" strokeweight="6e-5mm">
                <v:stroke joinstyle="bevel"/>
                <v:path arrowok="t"/>
                <o:lock v:ext="edit" verticies="t"/>
              </v:shape>
              <v:rect id="_x0000_s1589" style="position:absolute;left:1654;top:1268;width:1112;height:395;rotation:270" filled="f" stroked="f">
                <v:textbox style="layout-flow:vertical;mso-layout-flow-alt:bottom-to-top;mso-next-textbox:#_x0000_s1589" inset="0,0,0,0">
                  <w:txbxContent>
                    <w:p w:rsidR="00F61562" w:rsidRPr="00C92AD0" w:rsidRDefault="00F61562" w:rsidP="004612F0">
                      <w:pPr>
                        <w:rPr>
                          <w:sz w:val="20"/>
                          <w:szCs w:val="20"/>
                        </w:rPr>
                      </w:pPr>
                      <w:r w:rsidRPr="00C92AD0">
                        <w:rPr>
                          <w:rFonts w:ascii="Times New Roman" w:hAnsi="Times New Roman"/>
                          <w:b/>
                          <w:bCs/>
                          <w:color w:val="002060"/>
                          <w:sz w:val="20"/>
                          <w:szCs w:val="20"/>
                          <w:lang w:val="en-US"/>
                        </w:rPr>
                        <w:t>BOLIVAR</w:t>
                      </w:r>
                    </w:p>
                  </w:txbxContent>
                </v:textbox>
              </v:rect>
              <v:rect id="_x0000_s1590" style="position:absolute;left:1897;top:932;width:509;height:31;rotation:270;mso-wrap-style:none" filled="f" stroked="f">
                <v:textbox style="mso-next-textbox:#_x0000_s1590;mso-fit-shape-to-text:t" inset="0,0,0,0">
                  <w:txbxContent>
                    <w:p w:rsidR="00F61562" w:rsidRDefault="00F61562" w:rsidP="004612F0">
                      <w:r>
                        <w:rPr>
                          <w:rFonts w:ascii="Times New Roman" w:hAnsi="Times New Roman"/>
                          <w:b/>
                          <w:bCs/>
                          <w:color w:val="002060"/>
                          <w:sz w:val="12"/>
                          <w:szCs w:val="12"/>
                          <w:lang w:val="en-US"/>
                        </w:rPr>
                        <w:t xml:space="preserve"> </w:t>
                      </w:r>
                    </w:p>
                  </w:txbxContent>
                </v:textbox>
              </v:rect>
              <v:shape id="_x0000_s1591" style="position:absolute;left:2272;top:92;width:24;height:3067" coordsize="24,3067" path="m24,r,139l,139,,,24,xm24,191r,17l,208,,191r24,xm24,260r,139l,399,,260r24,xm24,451r,17l,468,,451r24,xm24,520r,139l,659,,520r24,xm24,711r,17l,728,,711r24,xm24,780r,139l,919,,780r24,xm24,971r,17l,988,,971r24,xm24,1040r,139l,1179,,1040r24,xm24,1231r,17l,1248r,-17l24,1231xm24,1300r,139l,1439,,1300r24,xm24,1491r,17l,1508r,-17l24,1491xm24,1560r,139l,1699,,1560r24,xm24,1751r,17l,1768r,-17l24,1751xm24,1820r,138l,1958,,1820r24,xm24,2010r,18l,2028r,-18l24,2010xm24,2080r,138l,2218,,2080r24,xm24,2270r,18l,2288r,-18l24,2270xm24,2340r,138l,2478,,2340r24,xm24,2530r,18l,2548r,-18l24,2530xm24,2600r,138l,2738,,2600r24,xm24,2790r,18l,2808r,-18l24,2790xm24,2860r,138l,2998,,2860r24,xm24,3050r,17l,3067r,-17l24,3050xe" fillcolor="#974706" strokecolor="#974706" strokeweight="6e-5mm">
                <v:stroke joinstyle="bevel"/>
                <v:path arrowok="t"/>
                <o:lock v:ext="edit" verticies="t"/>
              </v:shape>
              <v:rect id="_x0000_s1592" style="position:absolute;left:4430;top:1236;width:836;height:472;rotation:270" filled="f" stroked="f">
                <v:textbox style="layout-flow:vertical;mso-layout-flow-alt:bottom-to-top;mso-next-textbox:#_x0000_s1592;mso-fit-shape-to-text:t" inset="0,0,0,0">
                  <w:txbxContent>
                    <w:p w:rsidR="00F61562" w:rsidRPr="00C92AD0" w:rsidRDefault="00F61562" w:rsidP="004612F0">
                      <w:pPr>
                        <w:rPr>
                          <w:sz w:val="20"/>
                          <w:szCs w:val="20"/>
                        </w:rPr>
                      </w:pPr>
                      <w:r w:rsidRPr="00C92AD0">
                        <w:rPr>
                          <w:rFonts w:ascii="Times New Roman" w:hAnsi="Times New Roman"/>
                          <w:b/>
                          <w:bCs/>
                          <w:color w:val="002060"/>
                          <w:sz w:val="20"/>
                          <w:szCs w:val="20"/>
                          <w:lang w:val="en-US"/>
                        </w:rPr>
                        <w:t>SUCRE</w:t>
                      </w:r>
                    </w:p>
                  </w:txbxContent>
                </v:textbox>
              </v:rect>
              <v:rect id="_x0000_s1593" style="position:absolute;left:4437;top:1504;width:509;height:31;rotation:270;mso-wrap-style:none" filled="f" stroked="f">
                <v:textbox style="mso-next-textbox:#_x0000_s1593;mso-fit-shape-to-text:t" inset="0,0,0,0">
                  <w:txbxContent>
                    <w:p w:rsidR="00F61562" w:rsidRDefault="00F61562" w:rsidP="004612F0">
                      <w:r>
                        <w:rPr>
                          <w:rFonts w:ascii="Times New Roman" w:hAnsi="Times New Roman"/>
                          <w:b/>
                          <w:bCs/>
                          <w:color w:val="002060"/>
                          <w:sz w:val="12"/>
                          <w:szCs w:val="12"/>
                          <w:lang w:val="en-US"/>
                        </w:rPr>
                        <w:t xml:space="preserve"> </w:t>
                      </w:r>
                    </w:p>
                  </w:txbxContent>
                </v:textbox>
              </v:rect>
              <v:shape id="_x0000_s1594" style="position:absolute;left:4814;top:92;width:25;height:3067" coordsize="25,3067" path="m25,r,139l,139,,,25,xm25,191r,17l,208,,191r25,xm25,260r,139l,399,,260r25,xm25,451r,17l,468,,451r25,xm25,520r,139l,659,,520r25,xm25,711r,17l,728,,711r25,xm25,780r,139l,919,,780r25,xm25,971r,17l,988,,971r25,xm25,1040r,139l,1179,,1040r25,xm25,1231r,17l,1248r,-17l25,1231xm25,1300r,139l,1439,,1300r25,xm25,1491r,17l,1508r,-17l25,1491xm25,1560r,139l,1699,,1560r25,xm25,1751r,17l,1768r,-17l25,1751xm25,1820r,138l,1958,,1820r25,xm25,2010r,18l,2028r,-18l25,2010xm25,2080r,138l,2218,,2080r25,xm25,2270r,18l,2288r,-18l25,2270xm25,2340r,138l,2478,,2340r25,xm25,2530r,18l,2548r,-18l25,2530xm25,2600r,138l,2738,,2600r25,xm25,2790r,18l,2808r,-18l25,2790xm25,2860r,138l,2998,,2860r25,xm25,3050r,17l,3067r,-17l25,3050xe" fillcolor="#974706" strokecolor="#974706" strokeweight="6e-5mm">
                <v:stroke joinstyle="bevel"/>
                <v:path arrowok="t"/>
                <o:lock v:ext="edit" verticies="t"/>
              </v:shape>
            </v:group>
            <w10:wrap type="none"/>
            <w10:anchorlock/>
          </v:group>
        </w:pict>
      </w:r>
      <w:r>
        <w:rPr>
          <w:rFonts w:ascii="Arial" w:hAnsi="Arial" w:cs="Arial"/>
          <w:b/>
          <w:sz w:val="24"/>
          <w:szCs w:val="24"/>
        </w:rPr>
        <w:tab/>
      </w:r>
    </w:p>
    <w:p w:rsidR="004612F0" w:rsidRDefault="004612F0" w:rsidP="004612F0">
      <w:pPr>
        <w:spacing w:line="480" w:lineRule="auto"/>
        <w:jc w:val="center"/>
        <w:rPr>
          <w:rFonts w:ascii="Algerian" w:hAnsi="Algerian" w:cs="Arial"/>
          <w:sz w:val="28"/>
          <w:szCs w:val="28"/>
        </w:rPr>
      </w:pPr>
    </w:p>
    <w:p w:rsidR="004612F0" w:rsidRPr="005779C8" w:rsidRDefault="00285BC3" w:rsidP="004612F0">
      <w:pPr>
        <w:spacing w:line="480" w:lineRule="auto"/>
        <w:jc w:val="center"/>
        <w:rPr>
          <w:rFonts w:ascii="Algerian" w:hAnsi="Algerian" w:cs="Arial"/>
          <w:sz w:val="28"/>
          <w:szCs w:val="28"/>
        </w:rPr>
      </w:pPr>
      <w:r>
        <w:rPr>
          <w:rFonts w:ascii="Algerian" w:hAnsi="Algerian" w:cs="Arial"/>
          <w:sz w:val="28"/>
          <w:szCs w:val="28"/>
        </w:rPr>
        <w:lastRenderedPageBreak/>
        <w:t>5</w:t>
      </w:r>
      <w:r w:rsidR="004612F0" w:rsidRPr="005779C8">
        <w:rPr>
          <w:rFonts w:ascii="Algerian" w:hAnsi="Algerian" w:cs="Arial"/>
          <w:sz w:val="28"/>
          <w:szCs w:val="28"/>
        </w:rPr>
        <w:t>.3. ESTUDIO DE MERCADO</w:t>
      </w:r>
    </w:p>
    <w:p w:rsidR="004612F0" w:rsidRPr="00572450" w:rsidRDefault="00285BC3" w:rsidP="004612F0">
      <w:pPr>
        <w:spacing w:line="480" w:lineRule="auto"/>
        <w:jc w:val="both"/>
        <w:rPr>
          <w:rFonts w:ascii="Arial" w:hAnsi="Arial" w:cs="Arial"/>
          <w:b/>
          <w:sz w:val="24"/>
          <w:szCs w:val="24"/>
        </w:rPr>
      </w:pPr>
      <w:r>
        <w:rPr>
          <w:rFonts w:ascii="Arial" w:hAnsi="Arial" w:cs="Arial"/>
          <w:b/>
          <w:sz w:val="24"/>
          <w:szCs w:val="24"/>
        </w:rPr>
        <w:t>5</w:t>
      </w:r>
      <w:r w:rsidR="004612F0">
        <w:rPr>
          <w:rFonts w:ascii="Arial" w:hAnsi="Arial" w:cs="Arial"/>
          <w:b/>
          <w:sz w:val="24"/>
          <w:szCs w:val="24"/>
        </w:rPr>
        <w:t xml:space="preserve">.3.1. </w:t>
      </w:r>
      <w:r w:rsidR="004612F0" w:rsidRPr="00572450">
        <w:rPr>
          <w:rFonts w:ascii="Arial" w:hAnsi="Arial" w:cs="Arial"/>
          <w:b/>
          <w:sz w:val="24"/>
          <w:szCs w:val="24"/>
        </w:rPr>
        <w:t>ANÁLISIS DE LOS OBJETIVOS DEL  MARKETING</w:t>
      </w:r>
    </w:p>
    <w:p w:rsidR="004612F0" w:rsidRPr="0002710D" w:rsidRDefault="004612F0" w:rsidP="004612F0">
      <w:pPr>
        <w:spacing w:line="480" w:lineRule="auto"/>
        <w:jc w:val="both"/>
        <w:rPr>
          <w:rFonts w:ascii="Arial" w:hAnsi="Arial" w:cs="Arial"/>
          <w:sz w:val="24"/>
          <w:szCs w:val="24"/>
        </w:rPr>
      </w:pPr>
      <w:r>
        <w:rPr>
          <w:rFonts w:ascii="Arial" w:hAnsi="Arial" w:cs="Arial"/>
          <w:sz w:val="24"/>
          <w:szCs w:val="24"/>
        </w:rPr>
        <w:t>El diario Crónica de la Tarde tiene como objetivo específico de servir o brindar información, oportuna y veraz de hechos y acontecimientos suscitados en la provincia y el país, hacia la colectividad de la ciudad de Loja y sus diferentes cantones.</w:t>
      </w:r>
    </w:p>
    <w:p w:rsidR="004612F0" w:rsidRDefault="004612F0" w:rsidP="004612F0">
      <w:pPr>
        <w:pStyle w:val="Prrafodelista"/>
        <w:numPr>
          <w:ilvl w:val="0"/>
          <w:numId w:val="5"/>
        </w:numPr>
        <w:spacing w:line="480" w:lineRule="auto"/>
        <w:jc w:val="both"/>
        <w:rPr>
          <w:rFonts w:ascii="Arial" w:hAnsi="Arial" w:cs="Arial"/>
          <w:b/>
          <w:sz w:val="24"/>
          <w:szCs w:val="24"/>
        </w:rPr>
      </w:pPr>
      <w:r>
        <w:rPr>
          <w:rFonts w:ascii="Arial" w:hAnsi="Arial" w:cs="Arial"/>
          <w:b/>
          <w:sz w:val="24"/>
          <w:szCs w:val="24"/>
        </w:rPr>
        <w:t>Análisis del Marketing</w:t>
      </w:r>
    </w:p>
    <w:p w:rsidR="00285BC3" w:rsidRPr="00285BC3" w:rsidRDefault="004612F0" w:rsidP="004612F0">
      <w:pPr>
        <w:spacing w:line="480" w:lineRule="auto"/>
        <w:ind w:left="360"/>
        <w:jc w:val="both"/>
        <w:rPr>
          <w:rFonts w:ascii="Arial" w:hAnsi="Arial" w:cs="Arial"/>
          <w:sz w:val="24"/>
          <w:szCs w:val="24"/>
        </w:rPr>
      </w:pPr>
      <w:r>
        <w:rPr>
          <w:rFonts w:ascii="Arial" w:hAnsi="Arial" w:cs="Arial"/>
          <w:sz w:val="24"/>
          <w:szCs w:val="24"/>
        </w:rPr>
        <w:t xml:space="preserve">El análisis del Marketing, es el mejor escenario disponible para dirigir los esfuerzos de la organización hacia la prestación de servicios que ofrece, buscando un proceso social y de gestión a través del cual los distintos grupos e individuos obtienen lo que necesitan para satisfacer adecuadamente sus necesidades y deseos.  </w:t>
      </w:r>
    </w:p>
    <w:p w:rsidR="004612F0" w:rsidRDefault="004612F0" w:rsidP="004612F0">
      <w:pPr>
        <w:pStyle w:val="Prrafodelista"/>
        <w:numPr>
          <w:ilvl w:val="0"/>
          <w:numId w:val="5"/>
        </w:numPr>
        <w:spacing w:line="480" w:lineRule="auto"/>
        <w:jc w:val="both"/>
        <w:rPr>
          <w:rFonts w:ascii="Arial" w:hAnsi="Arial" w:cs="Arial"/>
          <w:b/>
          <w:sz w:val="24"/>
          <w:szCs w:val="24"/>
        </w:rPr>
      </w:pPr>
      <w:r>
        <w:rPr>
          <w:rFonts w:ascii="Arial" w:hAnsi="Arial" w:cs="Arial"/>
          <w:b/>
          <w:sz w:val="24"/>
          <w:szCs w:val="24"/>
        </w:rPr>
        <w:t>Mercado Meta</w:t>
      </w:r>
    </w:p>
    <w:p w:rsidR="004612F0" w:rsidRDefault="004612F0" w:rsidP="004612F0">
      <w:pPr>
        <w:spacing w:line="480" w:lineRule="auto"/>
        <w:ind w:left="360"/>
        <w:jc w:val="both"/>
        <w:rPr>
          <w:rFonts w:ascii="Arial" w:hAnsi="Arial" w:cs="Arial"/>
          <w:sz w:val="24"/>
          <w:szCs w:val="24"/>
        </w:rPr>
      </w:pPr>
      <w:r>
        <w:rPr>
          <w:rFonts w:ascii="Arial" w:hAnsi="Arial" w:cs="Arial"/>
          <w:sz w:val="24"/>
          <w:szCs w:val="24"/>
        </w:rPr>
        <w:t>El mercado meta de la Empresa Diario Crónica de la Tarde CIA. Ltda.; esta conformada por los clientes de la ciudad de Loja y por los clientes de los cantones de Gonzanama,  Célic</w:t>
      </w:r>
      <w:r w:rsidR="00B63142">
        <w:rPr>
          <w:rFonts w:ascii="Arial" w:hAnsi="Arial" w:cs="Arial"/>
          <w:sz w:val="24"/>
          <w:szCs w:val="24"/>
        </w:rPr>
        <w:t>a,  Zapotillo, Macará y Pindal.  La razón por la cual no llega a lo demás cantones es por la poca acogida que este tiene.</w:t>
      </w:r>
    </w:p>
    <w:p w:rsidR="004612F0" w:rsidRPr="00B662D8" w:rsidRDefault="004612F0" w:rsidP="004612F0">
      <w:pPr>
        <w:pStyle w:val="Prrafodelista"/>
        <w:numPr>
          <w:ilvl w:val="0"/>
          <w:numId w:val="5"/>
        </w:numPr>
        <w:spacing w:line="480" w:lineRule="auto"/>
        <w:jc w:val="both"/>
        <w:rPr>
          <w:rFonts w:ascii="Arial" w:hAnsi="Arial" w:cs="Arial"/>
          <w:b/>
          <w:sz w:val="24"/>
          <w:szCs w:val="24"/>
        </w:rPr>
      </w:pPr>
      <w:r>
        <w:rPr>
          <w:rFonts w:ascii="Arial" w:hAnsi="Arial" w:cs="Arial"/>
          <w:b/>
          <w:sz w:val="24"/>
          <w:szCs w:val="24"/>
        </w:rPr>
        <w:t>Mezcla del Marketing (P.P.P.P)</w:t>
      </w:r>
    </w:p>
    <w:p w:rsidR="004612F0" w:rsidRPr="0031717A" w:rsidRDefault="004612F0" w:rsidP="004612F0">
      <w:pPr>
        <w:spacing w:line="480" w:lineRule="auto"/>
        <w:jc w:val="both"/>
        <w:rPr>
          <w:rFonts w:ascii="Arial" w:hAnsi="Arial" w:cs="Arial"/>
          <w:b/>
          <w:sz w:val="24"/>
          <w:szCs w:val="24"/>
        </w:rPr>
      </w:pPr>
      <w:r w:rsidRPr="0031717A">
        <w:rPr>
          <w:rFonts w:ascii="Arial" w:hAnsi="Arial" w:cs="Arial"/>
          <w:b/>
          <w:sz w:val="24"/>
          <w:szCs w:val="24"/>
        </w:rPr>
        <w:t>PRECIO</w:t>
      </w:r>
    </w:p>
    <w:p w:rsidR="004612F0" w:rsidRPr="0031717A" w:rsidRDefault="004612F0" w:rsidP="004612F0">
      <w:pPr>
        <w:spacing w:line="480" w:lineRule="auto"/>
        <w:jc w:val="both"/>
        <w:rPr>
          <w:rFonts w:ascii="Arial" w:hAnsi="Arial" w:cs="Arial"/>
          <w:sz w:val="24"/>
          <w:szCs w:val="24"/>
        </w:rPr>
      </w:pPr>
      <w:r w:rsidRPr="0031717A">
        <w:rPr>
          <w:rFonts w:ascii="Arial" w:hAnsi="Arial" w:cs="Arial"/>
          <w:sz w:val="24"/>
          <w:szCs w:val="24"/>
        </w:rPr>
        <w:t>Es la cantidad de dinero o de otros objetos con utilidad necesaria para satisfacer una necesidad que se requiere para adquirir un producto o servicio</w:t>
      </w:r>
    </w:p>
    <w:p w:rsidR="004612F0" w:rsidRPr="0031717A" w:rsidRDefault="004612F0" w:rsidP="004612F0">
      <w:pPr>
        <w:spacing w:line="480" w:lineRule="auto"/>
        <w:jc w:val="both"/>
        <w:rPr>
          <w:rFonts w:ascii="Arial" w:hAnsi="Arial" w:cs="Arial"/>
          <w:sz w:val="24"/>
          <w:szCs w:val="24"/>
        </w:rPr>
      </w:pPr>
      <w:r w:rsidRPr="0031717A">
        <w:rPr>
          <w:rFonts w:ascii="Arial" w:hAnsi="Arial" w:cs="Arial"/>
          <w:sz w:val="24"/>
          <w:szCs w:val="24"/>
        </w:rPr>
        <w:lastRenderedPageBreak/>
        <w:t>El gerente fija el precio al periódico el cual es de</w:t>
      </w:r>
      <w:r>
        <w:rPr>
          <w:rFonts w:ascii="Arial" w:hAnsi="Arial" w:cs="Arial"/>
          <w:sz w:val="24"/>
          <w:szCs w:val="24"/>
        </w:rPr>
        <w:t xml:space="preserve"> $ 0.25 </w:t>
      </w:r>
      <w:r w:rsidRPr="0031717A">
        <w:rPr>
          <w:rFonts w:ascii="Arial" w:hAnsi="Arial" w:cs="Arial"/>
          <w:sz w:val="24"/>
          <w:szCs w:val="24"/>
        </w:rPr>
        <w:t>centavos de dólar  tomando en consideración la situación económica de la sociedad</w:t>
      </w:r>
    </w:p>
    <w:p w:rsidR="004612F0" w:rsidRPr="0031717A" w:rsidRDefault="004612F0" w:rsidP="004612F0">
      <w:pPr>
        <w:spacing w:line="480" w:lineRule="auto"/>
        <w:jc w:val="both"/>
        <w:rPr>
          <w:rFonts w:ascii="Arial" w:hAnsi="Arial" w:cs="Arial"/>
          <w:b/>
          <w:sz w:val="24"/>
          <w:szCs w:val="24"/>
        </w:rPr>
      </w:pPr>
      <w:r w:rsidRPr="0031717A">
        <w:rPr>
          <w:rFonts w:ascii="Arial" w:hAnsi="Arial" w:cs="Arial"/>
          <w:b/>
          <w:sz w:val="24"/>
          <w:szCs w:val="24"/>
        </w:rPr>
        <w:t>PLAZA</w:t>
      </w:r>
    </w:p>
    <w:p w:rsidR="004612F0" w:rsidRPr="0031717A" w:rsidRDefault="004612F0" w:rsidP="004612F0">
      <w:pPr>
        <w:spacing w:line="480" w:lineRule="auto"/>
        <w:jc w:val="both"/>
        <w:rPr>
          <w:rFonts w:ascii="Arial" w:hAnsi="Arial" w:cs="Arial"/>
          <w:sz w:val="24"/>
          <w:szCs w:val="24"/>
        </w:rPr>
      </w:pPr>
      <w:r w:rsidRPr="0031717A">
        <w:rPr>
          <w:rFonts w:ascii="Arial" w:hAnsi="Arial" w:cs="Arial"/>
          <w:sz w:val="24"/>
          <w:szCs w:val="24"/>
        </w:rPr>
        <w:t>Es el conjunto de personas que realizan diferentes actividades como operaciones y actos donde el fabricante o productor busca la estrategia adecuada para hacer llegar el producto o servicio al consumidor final el mismo que constituye el mercado meta.</w:t>
      </w:r>
    </w:p>
    <w:p w:rsidR="004612F0" w:rsidRPr="0031717A" w:rsidRDefault="004612F0" w:rsidP="004612F0">
      <w:pPr>
        <w:spacing w:line="480" w:lineRule="auto"/>
        <w:jc w:val="both"/>
        <w:rPr>
          <w:rFonts w:ascii="Arial" w:hAnsi="Arial" w:cs="Arial"/>
          <w:sz w:val="24"/>
          <w:szCs w:val="24"/>
        </w:rPr>
      </w:pPr>
      <w:r w:rsidRPr="0031717A">
        <w:rPr>
          <w:rFonts w:ascii="Arial" w:hAnsi="Arial" w:cs="Arial"/>
          <w:sz w:val="24"/>
          <w:szCs w:val="24"/>
        </w:rPr>
        <w:t xml:space="preserve">La plaza establecida por el </w:t>
      </w:r>
      <w:r>
        <w:rPr>
          <w:rFonts w:ascii="Arial" w:hAnsi="Arial" w:cs="Arial"/>
          <w:sz w:val="24"/>
          <w:szCs w:val="24"/>
        </w:rPr>
        <w:t>D</w:t>
      </w:r>
      <w:r w:rsidRPr="0031717A">
        <w:rPr>
          <w:rFonts w:ascii="Arial" w:hAnsi="Arial" w:cs="Arial"/>
          <w:sz w:val="24"/>
          <w:szCs w:val="24"/>
        </w:rPr>
        <w:t xml:space="preserve">iario Crónica es la ciudad de Loja y sus diferentes cantones como </w:t>
      </w:r>
      <w:r>
        <w:rPr>
          <w:rFonts w:ascii="Arial" w:hAnsi="Arial" w:cs="Arial"/>
          <w:sz w:val="24"/>
          <w:szCs w:val="24"/>
        </w:rPr>
        <w:t>sus clientes potenciales.</w:t>
      </w:r>
      <w:r w:rsidRPr="0031717A">
        <w:rPr>
          <w:rFonts w:ascii="Arial" w:hAnsi="Arial" w:cs="Arial"/>
          <w:sz w:val="24"/>
          <w:szCs w:val="24"/>
        </w:rPr>
        <w:t xml:space="preserve"> </w:t>
      </w:r>
    </w:p>
    <w:p w:rsidR="004612F0" w:rsidRDefault="004612F0" w:rsidP="004612F0">
      <w:pPr>
        <w:spacing w:line="480" w:lineRule="auto"/>
        <w:jc w:val="both"/>
        <w:rPr>
          <w:rFonts w:ascii="Arial" w:hAnsi="Arial" w:cs="Arial"/>
          <w:b/>
          <w:sz w:val="24"/>
          <w:szCs w:val="24"/>
        </w:rPr>
      </w:pPr>
      <w:r w:rsidRPr="0031717A">
        <w:rPr>
          <w:rFonts w:ascii="Arial" w:hAnsi="Arial" w:cs="Arial"/>
          <w:b/>
          <w:sz w:val="24"/>
          <w:szCs w:val="24"/>
        </w:rPr>
        <w:t>CANAL DE DISTRIBUCIÓN</w:t>
      </w:r>
    </w:p>
    <w:p w:rsidR="004612F0" w:rsidRPr="0031717A" w:rsidRDefault="00014012" w:rsidP="004612F0">
      <w:pPr>
        <w:spacing w:line="480" w:lineRule="auto"/>
        <w:jc w:val="both"/>
        <w:rPr>
          <w:rFonts w:ascii="Arial" w:hAnsi="Arial" w:cs="Arial"/>
          <w:b/>
          <w:sz w:val="24"/>
          <w:szCs w:val="24"/>
        </w:rPr>
      </w:pPr>
      <w:r>
        <w:rPr>
          <w:rFonts w:ascii="Arial" w:hAnsi="Arial" w:cs="Arial"/>
          <w:b/>
          <w:noProof/>
          <w:sz w:val="24"/>
          <w:szCs w:val="24"/>
          <w:lang w:val="es-EC" w:eastAsia="es-EC"/>
        </w:rPr>
        <w:pict>
          <v:roundrect id="_x0000_s1597" style="position:absolute;left:0;text-align:left;margin-left:27.95pt;margin-top:12.05pt;width:417pt;height:67pt;z-index:251680768" arcsize="10923f" filled="f" strokecolor="#a8422a"/>
        </w:pict>
      </w:r>
    </w:p>
    <w:p w:rsidR="004612F0" w:rsidRDefault="00014012" w:rsidP="004612F0">
      <w:pPr>
        <w:spacing w:line="480" w:lineRule="auto"/>
        <w:jc w:val="center"/>
        <w:rPr>
          <w:rFonts w:ascii="Arial" w:hAnsi="Arial" w:cs="Arial"/>
          <w:sz w:val="24"/>
          <w:szCs w:val="24"/>
        </w:rPr>
      </w:pPr>
      <w:r w:rsidRPr="00014012">
        <w:rPr>
          <w:rFonts w:ascii="Arial" w:hAnsi="Arial" w:cs="Arial"/>
          <w:noProof/>
          <w:sz w:val="24"/>
          <w:szCs w:val="24"/>
        </w:rPr>
        <w:pict>
          <v:line id="_x0000_s1595" style="position:absolute;left:0;text-align:left;flip:y;z-index:251678720" from="280pt,5.7pt" to="328.4pt,5.7pt">
            <v:stroke endarrow="block"/>
          </v:line>
        </w:pict>
      </w:r>
      <w:r w:rsidRPr="00014012">
        <w:rPr>
          <w:rFonts w:ascii="Arial" w:hAnsi="Arial" w:cs="Arial"/>
          <w:noProof/>
          <w:sz w:val="24"/>
          <w:szCs w:val="24"/>
        </w:rPr>
        <w:pict>
          <v:line id="_x0000_s1596" style="position:absolute;left:0;text-align:left;z-index:251679744" from="121.25pt,5.7pt" to="163.65pt,5.7pt">
            <v:stroke endarrow="block"/>
          </v:line>
        </w:pict>
      </w:r>
      <w:r w:rsidR="004612F0" w:rsidRPr="00B662D8">
        <w:rPr>
          <w:rFonts w:ascii="Arial" w:hAnsi="Arial" w:cs="Arial"/>
          <w:sz w:val="24"/>
          <w:szCs w:val="24"/>
        </w:rPr>
        <w:t>SERVICIO                    DISTRIBUIDORES                    CLIENTE</w:t>
      </w:r>
    </w:p>
    <w:p w:rsidR="004612F0" w:rsidRDefault="004612F0" w:rsidP="004612F0">
      <w:pPr>
        <w:spacing w:line="480" w:lineRule="auto"/>
        <w:rPr>
          <w:rFonts w:ascii="Arial" w:hAnsi="Arial" w:cs="Arial"/>
          <w:sz w:val="24"/>
          <w:szCs w:val="24"/>
        </w:rPr>
      </w:pPr>
    </w:p>
    <w:p w:rsidR="004612F0" w:rsidRPr="00B662D8" w:rsidRDefault="004612F0" w:rsidP="004612F0">
      <w:pPr>
        <w:spacing w:line="480" w:lineRule="auto"/>
        <w:rPr>
          <w:rFonts w:ascii="Arial" w:hAnsi="Arial" w:cs="Arial"/>
          <w:sz w:val="24"/>
          <w:szCs w:val="24"/>
        </w:rPr>
      </w:pPr>
    </w:p>
    <w:p w:rsidR="004612F0" w:rsidRPr="0031717A" w:rsidRDefault="004612F0" w:rsidP="004612F0">
      <w:pPr>
        <w:spacing w:line="480" w:lineRule="auto"/>
        <w:jc w:val="both"/>
        <w:rPr>
          <w:rFonts w:ascii="Arial" w:hAnsi="Arial" w:cs="Arial"/>
          <w:b/>
          <w:sz w:val="24"/>
          <w:szCs w:val="24"/>
        </w:rPr>
      </w:pPr>
      <w:r w:rsidRPr="0031717A">
        <w:rPr>
          <w:rFonts w:ascii="Arial" w:hAnsi="Arial" w:cs="Arial"/>
          <w:b/>
          <w:sz w:val="24"/>
          <w:szCs w:val="24"/>
        </w:rPr>
        <w:t>RED DE COMERCIALIZACIÓN DE “CRONICA DE LA TARDE”</w:t>
      </w:r>
    </w:p>
    <w:p w:rsidR="004612F0" w:rsidRPr="0031717A" w:rsidRDefault="004612F0" w:rsidP="004612F0">
      <w:pPr>
        <w:spacing w:line="480" w:lineRule="auto"/>
        <w:jc w:val="both"/>
        <w:rPr>
          <w:rFonts w:ascii="Arial" w:hAnsi="Arial" w:cs="Arial"/>
          <w:sz w:val="24"/>
          <w:szCs w:val="24"/>
        </w:rPr>
      </w:pPr>
      <w:r>
        <w:rPr>
          <w:rFonts w:ascii="Arial" w:hAnsi="Arial" w:cs="Arial"/>
          <w:sz w:val="24"/>
          <w:szCs w:val="24"/>
        </w:rPr>
        <w:t>La empresa Diario “Crónica de la Tarde”</w:t>
      </w:r>
      <w:r w:rsidRPr="0031717A">
        <w:rPr>
          <w:rFonts w:ascii="Arial" w:hAnsi="Arial" w:cs="Arial"/>
          <w:sz w:val="24"/>
          <w:szCs w:val="24"/>
        </w:rPr>
        <w:t xml:space="preserve"> para la comercialización del servicio que ofrece  se apoy</w:t>
      </w:r>
      <w:r>
        <w:rPr>
          <w:rFonts w:ascii="Arial" w:hAnsi="Arial" w:cs="Arial"/>
          <w:sz w:val="24"/>
          <w:szCs w:val="24"/>
        </w:rPr>
        <w:t>a en Circuitos de Distribución Ind</w:t>
      </w:r>
      <w:r w:rsidRPr="0031717A">
        <w:rPr>
          <w:rFonts w:ascii="Arial" w:hAnsi="Arial" w:cs="Arial"/>
          <w:sz w:val="24"/>
          <w:szCs w:val="24"/>
        </w:rPr>
        <w:t>irectos.</w:t>
      </w:r>
    </w:p>
    <w:p w:rsidR="004612F0" w:rsidRPr="00851FFF" w:rsidRDefault="004612F0" w:rsidP="004612F0">
      <w:pPr>
        <w:spacing w:line="480" w:lineRule="auto"/>
        <w:jc w:val="both"/>
        <w:rPr>
          <w:rFonts w:ascii="Arial" w:hAnsi="Arial" w:cs="Arial"/>
          <w:sz w:val="24"/>
          <w:szCs w:val="24"/>
        </w:rPr>
      </w:pPr>
      <w:r w:rsidRPr="0031717A">
        <w:rPr>
          <w:rFonts w:ascii="Arial" w:hAnsi="Arial" w:cs="Arial"/>
          <w:sz w:val="24"/>
          <w:szCs w:val="24"/>
        </w:rPr>
        <w:t>Estos circuitos de distribuc</w:t>
      </w:r>
      <w:r>
        <w:rPr>
          <w:rFonts w:ascii="Arial" w:hAnsi="Arial" w:cs="Arial"/>
          <w:sz w:val="24"/>
          <w:szCs w:val="24"/>
        </w:rPr>
        <w:t>ión</w:t>
      </w:r>
      <w:r w:rsidRPr="0031717A">
        <w:rPr>
          <w:rFonts w:ascii="Arial" w:hAnsi="Arial" w:cs="Arial"/>
          <w:sz w:val="24"/>
          <w:szCs w:val="24"/>
        </w:rPr>
        <w:t xml:space="preserve"> son implantados dentro de la ciudad así como en los diferentes cantones hasta donde llega el mismo</w:t>
      </w:r>
      <w:r>
        <w:rPr>
          <w:rFonts w:ascii="Arial" w:hAnsi="Arial" w:cs="Arial"/>
          <w:sz w:val="24"/>
          <w:szCs w:val="24"/>
        </w:rPr>
        <w:t>,</w:t>
      </w:r>
      <w:r w:rsidRPr="0031717A">
        <w:rPr>
          <w:rFonts w:ascii="Arial" w:hAnsi="Arial" w:cs="Arial"/>
          <w:sz w:val="24"/>
          <w:szCs w:val="24"/>
        </w:rPr>
        <w:t xml:space="preserve"> de tal forma que permita que todos los clientes cuenten con el servicio de una manera rápida y oportuna.</w:t>
      </w:r>
    </w:p>
    <w:p w:rsidR="00285BC3" w:rsidRDefault="00285BC3" w:rsidP="004612F0">
      <w:pPr>
        <w:spacing w:line="480" w:lineRule="auto"/>
        <w:jc w:val="both"/>
        <w:rPr>
          <w:rFonts w:ascii="Arial" w:hAnsi="Arial" w:cs="Arial"/>
          <w:b/>
          <w:sz w:val="24"/>
          <w:szCs w:val="24"/>
        </w:rPr>
      </w:pPr>
    </w:p>
    <w:p w:rsidR="004612F0" w:rsidRPr="0031717A" w:rsidRDefault="004612F0" w:rsidP="004612F0">
      <w:pPr>
        <w:spacing w:line="480" w:lineRule="auto"/>
        <w:jc w:val="both"/>
        <w:rPr>
          <w:rFonts w:ascii="Arial" w:hAnsi="Arial" w:cs="Arial"/>
          <w:b/>
          <w:sz w:val="24"/>
          <w:szCs w:val="24"/>
        </w:rPr>
      </w:pPr>
      <w:r w:rsidRPr="0031717A">
        <w:rPr>
          <w:rFonts w:ascii="Arial" w:hAnsi="Arial" w:cs="Arial"/>
          <w:b/>
          <w:sz w:val="24"/>
          <w:szCs w:val="24"/>
        </w:rPr>
        <w:lastRenderedPageBreak/>
        <w:t>PROMOCIÓN</w:t>
      </w:r>
    </w:p>
    <w:p w:rsidR="004612F0" w:rsidRDefault="004612F0" w:rsidP="004612F0">
      <w:pPr>
        <w:spacing w:line="480" w:lineRule="auto"/>
        <w:jc w:val="both"/>
        <w:rPr>
          <w:rFonts w:ascii="Arial" w:hAnsi="Arial" w:cs="Arial"/>
          <w:sz w:val="24"/>
          <w:szCs w:val="24"/>
        </w:rPr>
      </w:pPr>
      <w:r w:rsidRPr="0031717A">
        <w:rPr>
          <w:rFonts w:ascii="Arial" w:hAnsi="Arial" w:cs="Arial"/>
          <w:sz w:val="24"/>
          <w:szCs w:val="24"/>
        </w:rPr>
        <w:t>Es una herramienta o actividad que se utiliza para informar, persuadir y recordar a todos quienes conforman el mercado sobre el producto o servicio que los fabricantes o productores realizan, de manera que llegue el forma rápida al consumidor, este es uno de los recursos más util</w:t>
      </w:r>
      <w:r>
        <w:rPr>
          <w:rFonts w:ascii="Arial" w:hAnsi="Arial" w:cs="Arial"/>
          <w:sz w:val="24"/>
          <w:szCs w:val="24"/>
        </w:rPr>
        <w:t xml:space="preserve">izados por muchas empresas para que </w:t>
      </w:r>
      <w:r w:rsidRPr="0031717A">
        <w:rPr>
          <w:rFonts w:ascii="Arial" w:hAnsi="Arial" w:cs="Arial"/>
          <w:sz w:val="24"/>
          <w:szCs w:val="24"/>
        </w:rPr>
        <w:t>sus productos o servicios tengan acogida y así sean identificados en el mercado meta.</w:t>
      </w:r>
    </w:p>
    <w:p w:rsidR="004612F0" w:rsidRPr="00FF43B4" w:rsidRDefault="004612F0" w:rsidP="004612F0">
      <w:pPr>
        <w:spacing w:line="480" w:lineRule="auto"/>
        <w:jc w:val="both"/>
        <w:rPr>
          <w:rFonts w:ascii="Arial" w:hAnsi="Arial" w:cs="Arial"/>
          <w:sz w:val="24"/>
          <w:szCs w:val="24"/>
        </w:rPr>
      </w:pPr>
      <w:r>
        <w:rPr>
          <w:rFonts w:ascii="Arial" w:hAnsi="Arial" w:cs="Arial"/>
          <w:sz w:val="24"/>
          <w:szCs w:val="24"/>
        </w:rPr>
        <w:t>Esta empresa no cuenta con un plan de Promociones que le permita mantener su clientela estable, esto con la finalidad de que se sientan motivados a adquirir dicho servicio y por ande incrementar sus ventas.</w:t>
      </w:r>
    </w:p>
    <w:p w:rsidR="004612F0" w:rsidRPr="0031717A" w:rsidRDefault="004612F0" w:rsidP="004612F0">
      <w:pPr>
        <w:spacing w:line="480" w:lineRule="auto"/>
        <w:jc w:val="both"/>
        <w:rPr>
          <w:rFonts w:ascii="Arial" w:hAnsi="Arial" w:cs="Arial"/>
          <w:b/>
          <w:sz w:val="24"/>
          <w:szCs w:val="24"/>
        </w:rPr>
      </w:pPr>
      <w:r w:rsidRPr="0031717A">
        <w:rPr>
          <w:rFonts w:ascii="Arial" w:hAnsi="Arial" w:cs="Arial"/>
          <w:b/>
          <w:sz w:val="24"/>
          <w:szCs w:val="24"/>
        </w:rPr>
        <w:t>PUBLICIDAD</w:t>
      </w:r>
    </w:p>
    <w:p w:rsidR="004612F0" w:rsidRPr="0031717A" w:rsidRDefault="004612F0" w:rsidP="004612F0">
      <w:pPr>
        <w:spacing w:line="480" w:lineRule="auto"/>
        <w:jc w:val="both"/>
        <w:rPr>
          <w:rFonts w:ascii="Arial" w:hAnsi="Arial" w:cs="Arial"/>
          <w:sz w:val="24"/>
          <w:szCs w:val="24"/>
        </w:rPr>
      </w:pPr>
      <w:r w:rsidRPr="0031717A">
        <w:rPr>
          <w:rFonts w:ascii="Arial" w:hAnsi="Arial" w:cs="Arial"/>
          <w:sz w:val="24"/>
          <w:szCs w:val="24"/>
        </w:rPr>
        <w:t>Es la comunicación oral, escrita o visual para dar a conocer a los clientes, usuarios y consumidores sobre los productos, servicios, usos y beneficios que ofrecen las diferentes empresas o instituciones.</w:t>
      </w:r>
    </w:p>
    <w:p w:rsidR="004612F0" w:rsidRDefault="004612F0" w:rsidP="004612F0">
      <w:pPr>
        <w:spacing w:line="480" w:lineRule="auto"/>
        <w:jc w:val="both"/>
        <w:rPr>
          <w:rFonts w:ascii="Arial" w:hAnsi="Arial" w:cs="Arial"/>
          <w:sz w:val="24"/>
          <w:szCs w:val="24"/>
        </w:rPr>
      </w:pPr>
      <w:r w:rsidRPr="0031717A">
        <w:rPr>
          <w:rFonts w:ascii="Arial" w:hAnsi="Arial" w:cs="Arial"/>
          <w:sz w:val="24"/>
          <w:szCs w:val="24"/>
        </w:rPr>
        <w:t xml:space="preserve">El diario </w:t>
      </w:r>
      <w:r>
        <w:rPr>
          <w:rFonts w:ascii="Arial" w:hAnsi="Arial" w:cs="Arial"/>
          <w:sz w:val="24"/>
          <w:szCs w:val="24"/>
        </w:rPr>
        <w:t>“</w:t>
      </w:r>
      <w:r w:rsidRPr="0031717A">
        <w:rPr>
          <w:rFonts w:ascii="Arial" w:hAnsi="Arial" w:cs="Arial"/>
          <w:sz w:val="24"/>
          <w:szCs w:val="24"/>
        </w:rPr>
        <w:t xml:space="preserve">Crónica  </w:t>
      </w:r>
      <w:r>
        <w:rPr>
          <w:rFonts w:ascii="Arial" w:hAnsi="Arial" w:cs="Arial"/>
          <w:sz w:val="24"/>
          <w:szCs w:val="24"/>
        </w:rPr>
        <w:t xml:space="preserve">de la Tarde” </w:t>
      </w:r>
      <w:r w:rsidRPr="0031717A">
        <w:rPr>
          <w:rFonts w:ascii="Arial" w:hAnsi="Arial" w:cs="Arial"/>
          <w:sz w:val="24"/>
          <w:szCs w:val="24"/>
        </w:rPr>
        <w:t>utiliza la radio como medio de publicidad para dar a conocer  el servicio que ofrece</w:t>
      </w:r>
      <w:r>
        <w:rPr>
          <w:rFonts w:ascii="Arial" w:hAnsi="Arial" w:cs="Arial"/>
          <w:sz w:val="24"/>
          <w:szCs w:val="24"/>
        </w:rPr>
        <w:t>; las estaciones de radio son: Sociedad, Municipal y Ecua sur</w:t>
      </w:r>
      <w:r w:rsidRPr="0031717A">
        <w:rPr>
          <w:rFonts w:ascii="Arial" w:hAnsi="Arial" w:cs="Arial"/>
          <w:sz w:val="24"/>
          <w:szCs w:val="24"/>
        </w:rPr>
        <w:t xml:space="preserve"> ya que  tiene</w:t>
      </w:r>
      <w:r>
        <w:rPr>
          <w:rFonts w:ascii="Arial" w:hAnsi="Arial" w:cs="Arial"/>
          <w:sz w:val="24"/>
          <w:szCs w:val="24"/>
        </w:rPr>
        <w:t>n</w:t>
      </w:r>
      <w:r w:rsidRPr="0031717A">
        <w:rPr>
          <w:rFonts w:ascii="Arial" w:hAnsi="Arial" w:cs="Arial"/>
          <w:sz w:val="24"/>
          <w:szCs w:val="24"/>
        </w:rPr>
        <w:t xml:space="preserve"> mayor acogida y sintonía</w:t>
      </w:r>
      <w:r>
        <w:rPr>
          <w:rFonts w:ascii="Arial" w:hAnsi="Arial" w:cs="Arial"/>
          <w:sz w:val="24"/>
          <w:szCs w:val="24"/>
        </w:rPr>
        <w:t xml:space="preserve">. </w:t>
      </w:r>
    </w:p>
    <w:p w:rsidR="004612F0" w:rsidRPr="0031717A" w:rsidRDefault="004612F0" w:rsidP="004612F0">
      <w:pPr>
        <w:spacing w:line="480" w:lineRule="auto"/>
        <w:jc w:val="both"/>
        <w:rPr>
          <w:rFonts w:ascii="Arial" w:hAnsi="Arial" w:cs="Arial"/>
          <w:b/>
          <w:sz w:val="24"/>
          <w:szCs w:val="24"/>
        </w:rPr>
      </w:pPr>
      <w:r w:rsidRPr="0031717A">
        <w:rPr>
          <w:rFonts w:ascii="Arial" w:hAnsi="Arial" w:cs="Arial"/>
          <w:b/>
          <w:sz w:val="24"/>
          <w:szCs w:val="24"/>
        </w:rPr>
        <w:t>Análisis de la Estrategia del Servicio</w:t>
      </w:r>
    </w:p>
    <w:p w:rsidR="004612F0" w:rsidRPr="0031717A" w:rsidRDefault="004612F0" w:rsidP="004612F0">
      <w:pPr>
        <w:spacing w:line="480" w:lineRule="auto"/>
        <w:jc w:val="both"/>
        <w:rPr>
          <w:rFonts w:ascii="Arial" w:hAnsi="Arial" w:cs="Arial"/>
          <w:sz w:val="24"/>
          <w:szCs w:val="24"/>
        </w:rPr>
      </w:pPr>
      <w:r w:rsidRPr="0031717A">
        <w:rPr>
          <w:rFonts w:ascii="Arial" w:hAnsi="Arial" w:cs="Arial"/>
          <w:sz w:val="24"/>
          <w:szCs w:val="24"/>
        </w:rPr>
        <w:t xml:space="preserve">La empresa el diario </w:t>
      </w:r>
      <w:r>
        <w:rPr>
          <w:rFonts w:ascii="Arial" w:hAnsi="Arial" w:cs="Arial"/>
          <w:sz w:val="24"/>
          <w:szCs w:val="24"/>
        </w:rPr>
        <w:t>“</w:t>
      </w:r>
      <w:r w:rsidRPr="0031717A">
        <w:rPr>
          <w:rFonts w:ascii="Arial" w:hAnsi="Arial" w:cs="Arial"/>
          <w:sz w:val="24"/>
          <w:szCs w:val="24"/>
        </w:rPr>
        <w:t>Crónica de la Tarde</w:t>
      </w:r>
      <w:r>
        <w:rPr>
          <w:rFonts w:ascii="Arial" w:hAnsi="Arial" w:cs="Arial"/>
          <w:sz w:val="24"/>
          <w:szCs w:val="24"/>
        </w:rPr>
        <w:t>”</w:t>
      </w:r>
      <w:r w:rsidRPr="0031717A">
        <w:rPr>
          <w:rFonts w:ascii="Arial" w:hAnsi="Arial" w:cs="Arial"/>
          <w:sz w:val="24"/>
          <w:szCs w:val="24"/>
        </w:rPr>
        <w:t xml:space="preserve"> debe elaborar un plan estratégico de marketing, que le permita dar a conocer el servicio que presta o mejorarlo par que así la empresa alcance el desarrollo deseado, cumpla con sus objetivos planteados, implemente otros servicios y sea mas competitiva y rentable. </w:t>
      </w:r>
    </w:p>
    <w:p w:rsidR="004612F0" w:rsidRPr="00FF43B4" w:rsidRDefault="004612F0" w:rsidP="004612F0">
      <w:pPr>
        <w:pStyle w:val="Prrafodelista"/>
        <w:numPr>
          <w:ilvl w:val="0"/>
          <w:numId w:val="4"/>
        </w:numPr>
        <w:spacing w:line="480" w:lineRule="auto"/>
        <w:jc w:val="both"/>
        <w:rPr>
          <w:rFonts w:ascii="Arial" w:hAnsi="Arial" w:cs="Arial"/>
          <w:b/>
          <w:sz w:val="24"/>
          <w:szCs w:val="24"/>
        </w:rPr>
      </w:pPr>
      <w:r w:rsidRPr="0031717A">
        <w:rPr>
          <w:rFonts w:ascii="Arial" w:hAnsi="Arial" w:cs="Arial"/>
          <w:b/>
          <w:sz w:val="24"/>
          <w:szCs w:val="24"/>
        </w:rPr>
        <w:lastRenderedPageBreak/>
        <w:t>Estrategia de Segmentación</w:t>
      </w:r>
    </w:p>
    <w:p w:rsidR="004612F0" w:rsidRPr="0031717A" w:rsidRDefault="004612F0" w:rsidP="004612F0">
      <w:pPr>
        <w:spacing w:line="480" w:lineRule="auto"/>
        <w:jc w:val="both"/>
        <w:rPr>
          <w:rFonts w:ascii="Arial" w:hAnsi="Arial" w:cs="Arial"/>
          <w:sz w:val="24"/>
          <w:szCs w:val="24"/>
        </w:rPr>
      </w:pPr>
      <w:r w:rsidRPr="0031717A">
        <w:rPr>
          <w:rFonts w:ascii="Arial" w:hAnsi="Arial" w:cs="Arial"/>
          <w:sz w:val="24"/>
          <w:szCs w:val="24"/>
        </w:rPr>
        <w:t xml:space="preserve">La segmentación en la empresa es para toda la ciudadanía de Loja y hacia los diferentes cantones donde llega este diario vespertino </w:t>
      </w:r>
    </w:p>
    <w:p w:rsidR="004612F0" w:rsidRPr="0031717A" w:rsidRDefault="004612F0" w:rsidP="004612F0">
      <w:pPr>
        <w:pStyle w:val="Prrafodelista"/>
        <w:numPr>
          <w:ilvl w:val="0"/>
          <w:numId w:val="4"/>
        </w:numPr>
        <w:spacing w:line="480" w:lineRule="auto"/>
        <w:jc w:val="both"/>
        <w:rPr>
          <w:rFonts w:ascii="Arial" w:hAnsi="Arial" w:cs="Arial"/>
          <w:b/>
          <w:sz w:val="24"/>
          <w:szCs w:val="24"/>
        </w:rPr>
      </w:pPr>
      <w:r w:rsidRPr="0031717A">
        <w:rPr>
          <w:rFonts w:ascii="Arial" w:hAnsi="Arial" w:cs="Arial"/>
          <w:b/>
          <w:sz w:val="24"/>
          <w:szCs w:val="24"/>
        </w:rPr>
        <w:t>Estrategia de Posicionamiento</w:t>
      </w:r>
    </w:p>
    <w:p w:rsidR="004612F0" w:rsidRPr="0031717A" w:rsidRDefault="004612F0" w:rsidP="004612F0">
      <w:pPr>
        <w:spacing w:line="480" w:lineRule="auto"/>
        <w:jc w:val="both"/>
        <w:rPr>
          <w:rFonts w:ascii="Arial" w:hAnsi="Arial" w:cs="Arial"/>
          <w:sz w:val="24"/>
          <w:szCs w:val="24"/>
        </w:rPr>
      </w:pPr>
      <w:r w:rsidRPr="0031717A">
        <w:rPr>
          <w:rFonts w:ascii="Arial" w:hAnsi="Arial" w:cs="Arial"/>
          <w:sz w:val="24"/>
          <w:szCs w:val="24"/>
        </w:rPr>
        <w:t xml:space="preserve">El diario </w:t>
      </w:r>
      <w:r>
        <w:rPr>
          <w:rFonts w:ascii="Arial" w:hAnsi="Arial" w:cs="Arial"/>
          <w:sz w:val="24"/>
          <w:szCs w:val="24"/>
        </w:rPr>
        <w:t>“</w:t>
      </w:r>
      <w:r w:rsidRPr="0031717A">
        <w:rPr>
          <w:rFonts w:ascii="Arial" w:hAnsi="Arial" w:cs="Arial"/>
          <w:sz w:val="24"/>
          <w:szCs w:val="24"/>
        </w:rPr>
        <w:t>Crónica de la Tarde</w:t>
      </w:r>
      <w:r>
        <w:rPr>
          <w:rFonts w:ascii="Arial" w:hAnsi="Arial" w:cs="Arial"/>
          <w:sz w:val="24"/>
          <w:szCs w:val="24"/>
        </w:rPr>
        <w:t>”</w:t>
      </w:r>
      <w:r w:rsidRPr="0031717A">
        <w:rPr>
          <w:rFonts w:ascii="Arial" w:hAnsi="Arial" w:cs="Arial"/>
          <w:sz w:val="24"/>
          <w:szCs w:val="24"/>
        </w:rPr>
        <w:t>, presta el servicio social de mantener informada a la sociedad, con noticias, hechos y sucesos, veraces y oportunos que se suscitan en el diario vivir.</w:t>
      </w:r>
    </w:p>
    <w:p w:rsidR="004612F0" w:rsidRPr="006517F8" w:rsidRDefault="004612F0" w:rsidP="004612F0">
      <w:pPr>
        <w:pStyle w:val="Prrafodelista"/>
        <w:numPr>
          <w:ilvl w:val="0"/>
          <w:numId w:val="4"/>
        </w:numPr>
        <w:spacing w:line="480" w:lineRule="auto"/>
        <w:jc w:val="both"/>
        <w:rPr>
          <w:rFonts w:ascii="Arial" w:hAnsi="Arial" w:cs="Arial"/>
          <w:b/>
          <w:sz w:val="24"/>
          <w:szCs w:val="24"/>
        </w:rPr>
      </w:pPr>
      <w:r w:rsidRPr="006517F8">
        <w:rPr>
          <w:rFonts w:ascii="Arial" w:hAnsi="Arial" w:cs="Arial"/>
          <w:b/>
          <w:sz w:val="24"/>
          <w:szCs w:val="24"/>
        </w:rPr>
        <w:t>Estrategia de Comunicación</w:t>
      </w:r>
    </w:p>
    <w:p w:rsidR="004612F0" w:rsidRPr="00B662D8" w:rsidRDefault="004612F0" w:rsidP="004612F0">
      <w:pPr>
        <w:spacing w:line="480" w:lineRule="auto"/>
        <w:jc w:val="both"/>
        <w:rPr>
          <w:rFonts w:ascii="Arial" w:hAnsi="Arial" w:cs="Arial"/>
          <w:sz w:val="24"/>
          <w:szCs w:val="24"/>
        </w:rPr>
      </w:pPr>
      <w:r w:rsidRPr="0031717A">
        <w:rPr>
          <w:rFonts w:ascii="Arial" w:hAnsi="Arial" w:cs="Arial"/>
          <w:sz w:val="24"/>
          <w:szCs w:val="24"/>
        </w:rPr>
        <w:t xml:space="preserve">La empresa posee una </w:t>
      </w:r>
      <w:r>
        <w:rPr>
          <w:rFonts w:ascii="Arial" w:hAnsi="Arial" w:cs="Arial"/>
          <w:sz w:val="24"/>
          <w:szCs w:val="24"/>
        </w:rPr>
        <w:t>estrategia</w:t>
      </w:r>
      <w:r w:rsidRPr="0031717A">
        <w:rPr>
          <w:rFonts w:ascii="Arial" w:hAnsi="Arial" w:cs="Arial"/>
          <w:sz w:val="24"/>
          <w:szCs w:val="24"/>
        </w:rPr>
        <w:t xml:space="preserve"> de publicidad mínima, razón por la cual no se da a conocer en todo el mercado; por lo que se considera importante realizar una estrategia publicitaria que permita que esta sea conocida a nivel provincial y nacional.</w:t>
      </w:r>
    </w:p>
    <w:p w:rsidR="004612F0" w:rsidRPr="0031717A" w:rsidRDefault="004612F0" w:rsidP="004612F0">
      <w:pPr>
        <w:pStyle w:val="Prrafodelista"/>
        <w:numPr>
          <w:ilvl w:val="0"/>
          <w:numId w:val="4"/>
        </w:numPr>
        <w:spacing w:line="480" w:lineRule="auto"/>
        <w:jc w:val="both"/>
        <w:rPr>
          <w:rFonts w:ascii="Arial" w:hAnsi="Arial" w:cs="Arial"/>
          <w:b/>
          <w:sz w:val="24"/>
          <w:szCs w:val="24"/>
        </w:rPr>
      </w:pPr>
      <w:r w:rsidRPr="0031717A">
        <w:rPr>
          <w:rFonts w:ascii="Arial" w:hAnsi="Arial" w:cs="Arial"/>
          <w:b/>
          <w:sz w:val="24"/>
          <w:szCs w:val="24"/>
        </w:rPr>
        <w:t>Política de Servicios</w:t>
      </w:r>
    </w:p>
    <w:p w:rsidR="004612F0" w:rsidRPr="0031717A" w:rsidRDefault="004612F0" w:rsidP="004612F0">
      <w:pPr>
        <w:spacing w:line="480" w:lineRule="auto"/>
        <w:jc w:val="both"/>
        <w:rPr>
          <w:rFonts w:ascii="Arial" w:hAnsi="Arial" w:cs="Arial"/>
          <w:sz w:val="24"/>
          <w:szCs w:val="24"/>
        </w:rPr>
      </w:pPr>
      <w:r w:rsidRPr="0031717A">
        <w:rPr>
          <w:rFonts w:ascii="Arial" w:hAnsi="Arial" w:cs="Arial"/>
          <w:sz w:val="24"/>
          <w:szCs w:val="24"/>
        </w:rPr>
        <w:t xml:space="preserve">La política de servicio del diario </w:t>
      </w:r>
      <w:r>
        <w:rPr>
          <w:rFonts w:ascii="Arial" w:hAnsi="Arial" w:cs="Arial"/>
          <w:sz w:val="24"/>
          <w:szCs w:val="24"/>
        </w:rPr>
        <w:t>“</w:t>
      </w:r>
      <w:r w:rsidRPr="0031717A">
        <w:rPr>
          <w:rFonts w:ascii="Arial" w:hAnsi="Arial" w:cs="Arial"/>
          <w:sz w:val="24"/>
          <w:szCs w:val="24"/>
        </w:rPr>
        <w:t>Crónica de la Tarde</w:t>
      </w:r>
      <w:r>
        <w:rPr>
          <w:rFonts w:ascii="Arial" w:hAnsi="Arial" w:cs="Arial"/>
          <w:sz w:val="24"/>
          <w:szCs w:val="24"/>
        </w:rPr>
        <w:t>”</w:t>
      </w:r>
      <w:r w:rsidRPr="0031717A">
        <w:rPr>
          <w:rFonts w:ascii="Arial" w:hAnsi="Arial" w:cs="Arial"/>
          <w:sz w:val="24"/>
          <w:szCs w:val="24"/>
        </w:rPr>
        <w:t>, es de mantener informada a la sociedad, mediante la distribución constante de este diario, la misma que se realiza con eficiencia y eficacia.</w:t>
      </w:r>
    </w:p>
    <w:p w:rsidR="004612F0" w:rsidRPr="0031717A" w:rsidRDefault="004612F0" w:rsidP="004612F0">
      <w:pPr>
        <w:pStyle w:val="Prrafodelista"/>
        <w:numPr>
          <w:ilvl w:val="0"/>
          <w:numId w:val="4"/>
        </w:numPr>
        <w:spacing w:line="480" w:lineRule="auto"/>
        <w:jc w:val="both"/>
        <w:rPr>
          <w:rFonts w:ascii="Arial" w:hAnsi="Arial" w:cs="Arial"/>
          <w:b/>
          <w:sz w:val="24"/>
          <w:szCs w:val="24"/>
        </w:rPr>
      </w:pPr>
      <w:r w:rsidRPr="0031717A">
        <w:rPr>
          <w:rFonts w:ascii="Arial" w:hAnsi="Arial" w:cs="Arial"/>
          <w:b/>
          <w:sz w:val="24"/>
          <w:szCs w:val="24"/>
        </w:rPr>
        <w:t>Política de Precios.</w:t>
      </w:r>
    </w:p>
    <w:p w:rsidR="004612F0" w:rsidRDefault="004612F0" w:rsidP="004612F0">
      <w:pPr>
        <w:spacing w:line="480" w:lineRule="auto"/>
        <w:jc w:val="both"/>
        <w:rPr>
          <w:rFonts w:ascii="Arial" w:hAnsi="Arial" w:cs="Arial"/>
          <w:sz w:val="24"/>
          <w:szCs w:val="24"/>
        </w:rPr>
      </w:pPr>
      <w:r w:rsidRPr="0031717A">
        <w:rPr>
          <w:rFonts w:ascii="Arial" w:hAnsi="Arial" w:cs="Arial"/>
          <w:sz w:val="24"/>
          <w:szCs w:val="24"/>
        </w:rPr>
        <w:t xml:space="preserve">La política de precios del diario esta fijada de acuerdo a la competencia, es por ello que se debe </w:t>
      </w:r>
      <w:r>
        <w:rPr>
          <w:rFonts w:ascii="Arial" w:hAnsi="Arial" w:cs="Arial"/>
          <w:sz w:val="24"/>
          <w:szCs w:val="24"/>
        </w:rPr>
        <w:t>considerar</w:t>
      </w:r>
      <w:r w:rsidRPr="0031717A">
        <w:rPr>
          <w:rFonts w:ascii="Arial" w:hAnsi="Arial" w:cs="Arial"/>
          <w:sz w:val="24"/>
          <w:szCs w:val="24"/>
        </w:rPr>
        <w:t xml:space="preserve"> un precio rentable y acorde al bolsillo de la sociedad.</w:t>
      </w:r>
    </w:p>
    <w:p w:rsidR="00285BC3" w:rsidRDefault="00285BC3" w:rsidP="004612F0">
      <w:pPr>
        <w:spacing w:line="480" w:lineRule="auto"/>
        <w:jc w:val="both"/>
        <w:rPr>
          <w:rFonts w:ascii="Arial" w:hAnsi="Arial" w:cs="Arial"/>
          <w:sz w:val="24"/>
          <w:szCs w:val="24"/>
        </w:rPr>
      </w:pPr>
    </w:p>
    <w:p w:rsidR="004612F0" w:rsidRPr="0031717A" w:rsidRDefault="00285BC3" w:rsidP="004612F0">
      <w:pPr>
        <w:spacing w:line="480" w:lineRule="auto"/>
        <w:jc w:val="both"/>
        <w:rPr>
          <w:rFonts w:ascii="Arial" w:hAnsi="Arial" w:cs="Arial"/>
          <w:b/>
          <w:sz w:val="24"/>
          <w:szCs w:val="24"/>
        </w:rPr>
      </w:pPr>
      <w:r>
        <w:rPr>
          <w:rFonts w:ascii="Arial" w:hAnsi="Arial" w:cs="Arial"/>
          <w:b/>
          <w:sz w:val="24"/>
          <w:szCs w:val="24"/>
        </w:rPr>
        <w:lastRenderedPageBreak/>
        <w:t>5</w:t>
      </w:r>
      <w:r w:rsidR="004612F0">
        <w:rPr>
          <w:rFonts w:ascii="Arial" w:hAnsi="Arial" w:cs="Arial"/>
          <w:b/>
          <w:sz w:val="24"/>
          <w:szCs w:val="24"/>
        </w:rPr>
        <w:t xml:space="preserve">.3.2. </w:t>
      </w:r>
      <w:r w:rsidR="004612F0" w:rsidRPr="0031717A">
        <w:rPr>
          <w:rFonts w:ascii="Arial" w:hAnsi="Arial" w:cs="Arial"/>
          <w:b/>
          <w:sz w:val="24"/>
          <w:szCs w:val="24"/>
        </w:rPr>
        <w:t>SEGMENTACIÓN DE MERCADOS</w:t>
      </w:r>
    </w:p>
    <w:p w:rsidR="00285BC3" w:rsidRDefault="004612F0" w:rsidP="00285BC3">
      <w:pPr>
        <w:spacing w:line="480" w:lineRule="auto"/>
        <w:jc w:val="both"/>
        <w:rPr>
          <w:rFonts w:ascii="Arial" w:hAnsi="Arial" w:cs="Arial"/>
          <w:sz w:val="24"/>
          <w:szCs w:val="24"/>
        </w:rPr>
      </w:pPr>
      <w:r w:rsidRPr="0031717A">
        <w:rPr>
          <w:rFonts w:ascii="Arial" w:hAnsi="Arial" w:cs="Arial"/>
          <w:sz w:val="24"/>
          <w:szCs w:val="24"/>
        </w:rPr>
        <w:t>En lo que concierne al Estudio de Mercado fue basado principalmente en la entrevista y las encuestas dirigidas al mercado objetivo.  Para la aplicación de la encuesta se aplic</w:t>
      </w:r>
      <w:r>
        <w:rPr>
          <w:rFonts w:ascii="Arial" w:hAnsi="Arial" w:cs="Arial"/>
          <w:sz w:val="24"/>
          <w:szCs w:val="24"/>
        </w:rPr>
        <w:t>ó</w:t>
      </w:r>
      <w:r w:rsidRPr="0031717A">
        <w:rPr>
          <w:rFonts w:ascii="Arial" w:hAnsi="Arial" w:cs="Arial"/>
          <w:sz w:val="24"/>
          <w:szCs w:val="24"/>
        </w:rPr>
        <w:t xml:space="preserve"> preguntas previamente elaboradas con la situación a investigar, para lo que se tom</w:t>
      </w:r>
      <w:r>
        <w:rPr>
          <w:rFonts w:ascii="Arial" w:hAnsi="Arial" w:cs="Arial"/>
          <w:sz w:val="24"/>
          <w:szCs w:val="24"/>
        </w:rPr>
        <w:t>ó</w:t>
      </w:r>
      <w:r w:rsidRPr="0031717A">
        <w:rPr>
          <w:rFonts w:ascii="Arial" w:hAnsi="Arial" w:cs="Arial"/>
          <w:sz w:val="24"/>
          <w:szCs w:val="24"/>
        </w:rPr>
        <w:t xml:space="preserve"> en consideración la ciudad de Loja, segmentada en los diferentes cantones hasta donde llega el Diario “Crónica de la Tarde” como: Célica, Gonzanama, Macará, Zapotillo y  Pindal.  Otra técnica de recolección de datos fue la entrevista, herramienta que fue dirigida al gerente de la empresa para conocer todo respecto a la historia, estado actual y lo que se espera de la empresa.</w:t>
      </w:r>
    </w:p>
    <w:p w:rsidR="004612F0" w:rsidRPr="00285BC3" w:rsidRDefault="00285BC3" w:rsidP="00285BC3">
      <w:pPr>
        <w:spacing w:line="480" w:lineRule="auto"/>
        <w:jc w:val="both"/>
        <w:rPr>
          <w:rFonts w:ascii="Arial" w:hAnsi="Arial" w:cs="Arial"/>
          <w:sz w:val="24"/>
          <w:szCs w:val="24"/>
        </w:rPr>
      </w:pPr>
      <w:r w:rsidRPr="00285BC3">
        <w:rPr>
          <w:rFonts w:ascii="Arial" w:hAnsi="Arial" w:cs="Arial"/>
          <w:b/>
          <w:sz w:val="24"/>
          <w:szCs w:val="24"/>
        </w:rPr>
        <w:t>5.3.3.</w:t>
      </w:r>
      <w:r w:rsidR="004612F0" w:rsidRPr="00285BC3">
        <w:rPr>
          <w:rFonts w:ascii="Arial" w:hAnsi="Arial" w:cs="Arial"/>
          <w:b/>
          <w:sz w:val="24"/>
          <w:szCs w:val="24"/>
        </w:rPr>
        <w:t xml:space="preserve"> </w:t>
      </w:r>
      <w:r>
        <w:rPr>
          <w:rFonts w:ascii="Arial" w:hAnsi="Arial" w:cs="Arial"/>
          <w:b/>
          <w:sz w:val="24"/>
          <w:szCs w:val="24"/>
        </w:rPr>
        <w:t xml:space="preserve"> </w:t>
      </w:r>
      <w:r w:rsidR="004612F0" w:rsidRPr="00285BC3">
        <w:rPr>
          <w:rFonts w:ascii="Arial" w:hAnsi="Arial" w:cs="Arial"/>
          <w:b/>
          <w:sz w:val="24"/>
          <w:szCs w:val="24"/>
        </w:rPr>
        <w:t>ÁREA DE INFLUENCIA</w:t>
      </w:r>
    </w:p>
    <w:p w:rsidR="004612F0" w:rsidRPr="0031717A" w:rsidRDefault="004612F0" w:rsidP="004612F0">
      <w:pPr>
        <w:spacing w:line="480" w:lineRule="auto"/>
        <w:jc w:val="both"/>
        <w:rPr>
          <w:rFonts w:ascii="Arial" w:hAnsi="Arial" w:cs="Arial"/>
          <w:sz w:val="24"/>
          <w:szCs w:val="24"/>
        </w:rPr>
      </w:pPr>
      <w:r w:rsidRPr="0031717A">
        <w:rPr>
          <w:rFonts w:ascii="Arial" w:hAnsi="Arial" w:cs="Arial"/>
          <w:sz w:val="24"/>
          <w:szCs w:val="24"/>
        </w:rPr>
        <w:t xml:space="preserve">Diario </w:t>
      </w:r>
      <w:r>
        <w:rPr>
          <w:rFonts w:ascii="Arial" w:hAnsi="Arial" w:cs="Arial"/>
          <w:sz w:val="24"/>
          <w:szCs w:val="24"/>
        </w:rPr>
        <w:t>“Crónica de la Tarde”</w:t>
      </w:r>
      <w:r w:rsidRPr="0031717A">
        <w:rPr>
          <w:rFonts w:ascii="Arial" w:hAnsi="Arial" w:cs="Arial"/>
          <w:sz w:val="24"/>
          <w:szCs w:val="24"/>
        </w:rPr>
        <w:t xml:space="preserve">, es una empresa que presta sus servicios en la ciudad de Loja y a sus diferente cantones como: Célica, Gonzanama, Macara, Zapotillo y Pindal. </w:t>
      </w:r>
    </w:p>
    <w:p w:rsidR="004612F0" w:rsidRDefault="004612F0" w:rsidP="004612F0">
      <w:pPr>
        <w:spacing w:line="480" w:lineRule="auto"/>
        <w:jc w:val="both"/>
        <w:rPr>
          <w:rFonts w:ascii="Arial" w:hAnsi="Arial" w:cs="Arial"/>
          <w:bCs/>
          <w:iCs/>
          <w:noProof/>
          <w:sz w:val="24"/>
          <w:szCs w:val="24"/>
          <w:lang w:val="es-EC" w:eastAsia="es-EC"/>
        </w:rPr>
      </w:pPr>
      <w:r w:rsidRPr="0031717A">
        <w:rPr>
          <w:rFonts w:ascii="Arial" w:hAnsi="Arial" w:cs="Arial"/>
          <w:sz w:val="24"/>
          <w:szCs w:val="24"/>
        </w:rPr>
        <w:t xml:space="preserve">El lugar de funcionamiento del Diario “Crónica de la Tarde” se encuentra ubicado en la ciudad de Loja, </w:t>
      </w:r>
      <w:r w:rsidRPr="0031717A">
        <w:rPr>
          <w:rStyle w:val="nfasis"/>
          <w:rFonts w:ascii="Arial" w:hAnsi="Arial" w:cs="Arial"/>
          <w:bCs/>
          <w:i w:val="0"/>
          <w:sz w:val="24"/>
          <w:szCs w:val="24"/>
        </w:rPr>
        <w:t>en las calles  Azuay 14-32 entre Bolívar y Sucre a una cuadra del Parque de San Sebastián.</w:t>
      </w:r>
      <w:r w:rsidRPr="0046591D">
        <w:rPr>
          <w:rFonts w:ascii="Arial" w:hAnsi="Arial" w:cs="Arial"/>
          <w:bCs/>
          <w:iCs/>
          <w:noProof/>
          <w:sz w:val="24"/>
          <w:szCs w:val="24"/>
          <w:lang w:val="es-EC" w:eastAsia="es-EC"/>
        </w:rPr>
        <w:t xml:space="preserve"> </w:t>
      </w:r>
    </w:p>
    <w:p w:rsidR="004612F0" w:rsidRPr="004612F0" w:rsidRDefault="004612F0" w:rsidP="008367A4">
      <w:pPr>
        <w:pStyle w:val="Prrafodelista"/>
        <w:jc w:val="center"/>
        <w:rPr>
          <w:rFonts w:ascii="Arial" w:hAnsi="Arial" w:cs="Arial"/>
          <w:b/>
          <w:sz w:val="24"/>
          <w:szCs w:val="24"/>
          <w:u w:val="single"/>
          <w:lang w:val="es-EC"/>
        </w:rPr>
      </w:pPr>
    </w:p>
    <w:p w:rsidR="004612F0" w:rsidRDefault="004612F0" w:rsidP="008367A4">
      <w:pPr>
        <w:pStyle w:val="Prrafodelista"/>
        <w:jc w:val="center"/>
        <w:rPr>
          <w:rFonts w:ascii="Arial" w:hAnsi="Arial" w:cs="Arial"/>
          <w:b/>
          <w:sz w:val="24"/>
          <w:szCs w:val="24"/>
          <w:u w:val="single"/>
        </w:rPr>
      </w:pPr>
    </w:p>
    <w:p w:rsidR="004612F0" w:rsidRDefault="004612F0" w:rsidP="008367A4">
      <w:pPr>
        <w:pStyle w:val="Prrafodelista"/>
        <w:jc w:val="center"/>
        <w:rPr>
          <w:rFonts w:ascii="Arial" w:hAnsi="Arial" w:cs="Arial"/>
          <w:b/>
          <w:sz w:val="24"/>
          <w:szCs w:val="24"/>
          <w:u w:val="single"/>
        </w:rPr>
      </w:pPr>
    </w:p>
    <w:p w:rsidR="004612F0" w:rsidRDefault="004612F0" w:rsidP="008367A4">
      <w:pPr>
        <w:pStyle w:val="Prrafodelista"/>
        <w:jc w:val="center"/>
        <w:rPr>
          <w:rFonts w:ascii="Arial" w:hAnsi="Arial" w:cs="Arial"/>
          <w:b/>
          <w:sz w:val="24"/>
          <w:szCs w:val="24"/>
          <w:u w:val="single"/>
        </w:rPr>
      </w:pPr>
    </w:p>
    <w:p w:rsidR="004612F0" w:rsidRDefault="004612F0" w:rsidP="008367A4">
      <w:pPr>
        <w:pStyle w:val="Prrafodelista"/>
        <w:jc w:val="center"/>
        <w:rPr>
          <w:rFonts w:ascii="Arial" w:hAnsi="Arial" w:cs="Arial"/>
          <w:b/>
          <w:sz w:val="24"/>
          <w:szCs w:val="24"/>
          <w:u w:val="single"/>
        </w:rPr>
      </w:pPr>
    </w:p>
    <w:p w:rsidR="004612F0" w:rsidRDefault="004612F0" w:rsidP="008367A4">
      <w:pPr>
        <w:pStyle w:val="Prrafodelista"/>
        <w:jc w:val="center"/>
        <w:rPr>
          <w:rFonts w:ascii="Arial" w:hAnsi="Arial" w:cs="Arial"/>
          <w:b/>
          <w:sz w:val="24"/>
          <w:szCs w:val="24"/>
          <w:u w:val="single"/>
        </w:rPr>
      </w:pPr>
    </w:p>
    <w:p w:rsidR="004612F0" w:rsidRDefault="004612F0" w:rsidP="008367A4">
      <w:pPr>
        <w:pStyle w:val="Prrafodelista"/>
        <w:jc w:val="center"/>
        <w:rPr>
          <w:rFonts w:ascii="Arial" w:hAnsi="Arial" w:cs="Arial"/>
          <w:b/>
          <w:sz w:val="24"/>
          <w:szCs w:val="24"/>
          <w:u w:val="single"/>
        </w:rPr>
      </w:pPr>
    </w:p>
    <w:p w:rsidR="004612F0" w:rsidRDefault="004612F0" w:rsidP="008367A4">
      <w:pPr>
        <w:pStyle w:val="Prrafodelista"/>
        <w:jc w:val="center"/>
        <w:rPr>
          <w:rFonts w:ascii="Arial" w:hAnsi="Arial" w:cs="Arial"/>
          <w:b/>
          <w:sz w:val="24"/>
          <w:szCs w:val="24"/>
          <w:u w:val="single"/>
        </w:rPr>
      </w:pPr>
    </w:p>
    <w:p w:rsidR="004612F0" w:rsidRDefault="004612F0" w:rsidP="008367A4">
      <w:pPr>
        <w:pStyle w:val="Prrafodelista"/>
        <w:jc w:val="center"/>
        <w:rPr>
          <w:rFonts w:ascii="Arial" w:hAnsi="Arial" w:cs="Arial"/>
          <w:b/>
          <w:sz w:val="24"/>
          <w:szCs w:val="24"/>
          <w:u w:val="single"/>
        </w:rPr>
      </w:pPr>
    </w:p>
    <w:p w:rsidR="004612F0" w:rsidRDefault="004612F0" w:rsidP="008367A4">
      <w:pPr>
        <w:pStyle w:val="Prrafodelista"/>
        <w:jc w:val="center"/>
        <w:rPr>
          <w:rFonts w:ascii="Arial" w:hAnsi="Arial" w:cs="Arial"/>
          <w:b/>
          <w:sz w:val="24"/>
          <w:szCs w:val="24"/>
          <w:u w:val="single"/>
        </w:rPr>
      </w:pPr>
    </w:p>
    <w:p w:rsidR="004612F0" w:rsidRDefault="004612F0" w:rsidP="008367A4">
      <w:pPr>
        <w:pStyle w:val="Prrafodelista"/>
        <w:jc w:val="center"/>
        <w:rPr>
          <w:rFonts w:ascii="Arial" w:hAnsi="Arial" w:cs="Arial"/>
          <w:b/>
          <w:sz w:val="24"/>
          <w:szCs w:val="24"/>
          <w:u w:val="single"/>
        </w:rPr>
      </w:pPr>
    </w:p>
    <w:p w:rsidR="008367A4" w:rsidRPr="00BB1753" w:rsidRDefault="00285BC3" w:rsidP="008367A4">
      <w:pPr>
        <w:pStyle w:val="Prrafodelista"/>
        <w:jc w:val="center"/>
        <w:rPr>
          <w:rFonts w:ascii="Arial" w:hAnsi="Arial" w:cs="Arial"/>
          <w:b/>
          <w:sz w:val="24"/>
          <w:szCs w:val="24"/>
          <w:u w:val="single"/>
        </w:rPr>
      </w:pPr>
      <w:r>
        <w:rPr>
          <w:rFonts w:ascii="Arial" w:hAnsi="Arial" w:cs="Arial"/>
          <w:b/>
          <w:sz w:val="24"/>
          <w:szCs w:val="24"/>
          <w:u w:val="single"/>
        </w:rPr>
        <w:lastRenderedPageBreak/>
        <w:t>6</w:t>
      </w:r>
      <w:r w:rsidR="008367A4">
        <w:rPr>
          <w:rFonts w:ascii="Arial" w:hAnsi="Arial" w:cs="Arial"/>
          <w:b/>
          <w:sz w:val="24"/>
          <w:szCs w:val="24"/>
          <w:u w:val="single"/>
        </w:rPr>
        <w:t xml:space="preserve">.- </w:t>
      </w:r>
      <w:r w:rsidR="008367A4" w:rsidRPr="00BB1753">
        <w:rPr>
          <w:rFonts w:ascii="Arial" w:hAnsi="Arial" w:cs="Arial"/>
          <w:b/>
          <w:sz w:val="24"/>
          <w:szCs w:val="24"/>
          <w:u w:val="single"/>
        </w:rPr>
        <w:t>ANALISIS E INTERPRETACION DE LOS DATOS</w:t>
      </w:r>
    </w:p>
    <w:p w:rsidR="008367A4" w:rsidRPr="00BB1753" w:rsidRDefault="008367A4" w:rsidP="008367A4">
      <w:pPr>
        <w:pStyle w:val="Prrafodelista"/>
        <w:jc w:val="center"/>
        <w:rPr>
          <w:rFonts w:ascii="Arial" w:hAnsi="Arial" w:cs="Arial"/>
          <w:b/>
          <w:sz w:val="24"/>
          <w:szCs w:val="24"/>
          <w:u w:val="single"/>
        </w:rPr>
      </w:pPr>
      <w:r w:rsidRPr="00BB1753">
        <w:rPr>
          <w:rFonts w:ascii="Arial" w:hAnsi="Arial" w:cs="Arial"/>
          <w:b/>
          <w:sz w:val="24"/>
          <w:szCs w:val="24"/>
          <w:u w:val="single"/>
        </w:rPr>
        <w:t>ENTREVISTA REALIZADA AL GERENTE DE LA EMPRESA DIARIO CRONICA DE LA TARDE Cía. Ltda.</w:t>
      </w:r>
    </w:p>
    <w:p w:rsidR="008367A4" w:rsidRDefault="008367A4" w:rsidP="008367A4">
      <w:pPr>
        <w:pStyle w:val="Prrafodelista"/>
        <w:jc w:val="center"/>
        <w:rPr>
          <w:rFonts w:ascii="Arial" w:hAnsi="Arial" w:cs="Arial"/>
          <w:b/>
          <w:sz w:val="24"/>
          <w:szCs w:val="24"/>
          <w:u w:val="single"/>
        </w:rPr>
      </w:pPr>
    </w:p>
    <w:p w:rsidR="008367A4" w:rsidRDefault="00751628" w:rsidP="009307D0">
      <w:pPr>
        <w:pStyle w:val="Prrafodelista"/>
        <w:numPr>
          <w:ilvl w:val="0"/>
          <w:numId w:val="20"/>
        </w:numPr>
        <w:rPr>
          <w:rFonts w:ascii="Arial" w:hAnsi="Arial" w:cs="Arial"/>
          <w:b/>
          <w:sz w:val="24"/>
          <w:szCs w:val="24"/>
        </w:rPr>
      </w:pPr>
      <w:r>
        <w:rPr>
          <w:rFonts w:ascii="Arial" w:hAnsi="Arial" w:cs="Arial"/>
          <w:b/>
          <w:sz w:val="24"/>
          <w:szCs w:val="24"/>
        </w:rPr>
        <w:t>¿</w:t>
      </w:r>
      <w:r w:rsidR="008367A4" w:rsidRPr="001B63C0">
        <w:rPr>
          <w:rFonts w:ascii="Arial" w:hAnsi="Arial" w:cs="Arial"/>
          <w:b/>
          <w:sz w:val="24"/>
          <w:szCs w:val="24"/>
        </w:rPr>
        <w:t>Cuantos años lleva su empresa en el mercado</w:t>
      </w:r>
      <w:r>
        <w:rPr>
          <w:rFonts w:ascii="Arial" w:hAnsi="Arial" w:cs="Arial"/>
          <w:b/>
          <w:sz w:val="24"/>
          <w:szCs w:val="24"/>
        </w:rPr>
        <w:t>?</w:t>
      </w:r>
    </w:p>
    <w:p w:rsidR="008367A4" w:rsidRPr="001B63C0" w:rsidRDefault="008367A4" w:rsidP="008367A4">
      <w:pPr>
        <w:pStyle w:val="Prrafodelista"/>
        <w:rPr>
          <w:rFonts w:ascii="Arial" w:hAnsi="Arial" w:cs="Arial"/>
          <w:b/>
          <w:sz w:val="24"/>
          <w:szCs w:val="24"/>
        </w:rPr>
      </w:pPr>
    </w:p>
    <w:p w:rsidR="008367A4" w:rsidRPr="001B63C0" w:rsidRDefault="008367A4" w:rsidP="008367A4">
      <w:pPr>
        <w:pStyle w:val="Prrafodelista"/>
        <w:jc w:val="center"/>
        <w:rPr>
          <w:rFonts w:ascii="Arial" w:hAnsi="Arial" w:cs="Arial"/>
          <w:b/>
          <w:sz w:val="24"/>
          <w:szCs w:val="24"/>
        </w:rPr>
      </w:pPr>
      <w:r>
        <w:rPr>
          <w:rFonts w:ascii="Arial" w:hAnsi="Arial" w:cs="Arial"/>
          <w:b/>
          <w:sz w:val="24"/>
          <w:szCs w:val="24"/>
        </w:rPr>
        <w:t>CUADRO Nº 03</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2895"/>
        <w:gridCol w:w="2914"/>
        <w:gridCol w:w="2912"/>
      </w:tblGrid>
      <w:tr w:rsidR="008367A4" w:rsidRPr="00166B91" w:rsidTr="008C58BC">
        <w:tc>
          <w:tcPr>
            <w:tcW w:w="2992" w:type="dxa"/>
          </w:tcPr>
          <w:p w:rsidR="008367A4" w:rsidRPr="00166B91" w:rsidRDefault="008367A4" w:rsidP="008C58BC">
            <w:pPr>
              <w:spacing w:after="0" w:line="240" w:lineRule="auto"/>
              <w:jc w:val="center"/>
              <w:rPr>
                <w:rFonts w:ascii="Arial" w:hAnsi="Arial" w:cs="Arial"/>
                <w:b/>
                <w:sz w:val="24"/>
                <w:szCs w:val="24"/>
              </w:rPr>
            </w:pPr>
            <w:r w:rsidRPr="00166B91">
              <w:rPr>
                <w:rFonts w:ascii="Arial" w:hAnsi="Arial" w:cs="Arial"/>
                <w:b/>
                <w:sz w:val="24"/>
                <w:szCs w:val="24"/>
              </w:rPr>
              <w:t>Años</w:t>
            </w:r>
          </w:p>
        </w:tc>
        <w:tc>
          <w:tcPr>
            <w:tcW w:w="2993" w:type="dxa"/>
          </w:tcPr>
          <w:p w:rsidR="008367A4" w:rsidRPr="00166B91" w:rsidRDefault="008367A4" w:rsidP="008C58BC">
            <w:pPr>
              <w:spacing w:after="0" w:line="240" w:lineRule="auto"/>
              <w:jc w:val="center"/>
              <w:rPr>
                <w:rFonts w:ascii="Arial" w:hAnsi="Arial" w:cs="Arial"/>
                <w:b/>
                <w:sz w:val="24"/>
                <w:szCs w:val="24"/>
              </w:rPr>
            </w:pPr>
            <w:r w:rsidRPr="00166B91">
              <w:rPr>
                <w:rFonts w:ascii="Arial" w:hAnsi="Arial" w:cs="Arial"/>
                <w:b/>
                <w:sz w:val="24"/>
                <w:szCs w:val="24"/>
              </w:rPr>
              <w:t>Frecuencia</w:t>
            </w:r>
          </w:p>
        </w:tc>
        <w:tc>
          <w:tcPr>
            <w:tcW w:w="2993" w:type="dxa"/>
          </w:tcPr>
          <w:p w:rsidR="008367A4" w:rsidRPr="00166B91" w:rsidRDefault="008367A4" w:rsidP="008C58BC">
            <w:pPr>
              <w:spacing w:after="0" w:line="240" w:lineRule="auto"/>
              <w:jc w:val="center"/>
              <w:rPr>
                <w:rFonts w:ascii="Arial" w:hAnsi="Arial" w:cs="Arial"/>
                <w:b/>
                <w:sz w:val="24"/>
                <w:szCs w:val="24"/>
              </w:rPr>
            </w:pPr>
            <w:r w:rsidRPr="00166B91">
              <w:rPr>
                <w:rFonts w:ascii="Arial" w:hAnsi="Arial" w:cs="Arial"/>
                <w:b/>
                <w:sz w:val="24"/>
                <w:szCs w:val="24"/>
              </w:rPr>
              <w:t>Porcentaje</w:t>
            </w:r>
          </w:p>
        </w:tc>
      </w:tr>
      <w:tr w:rsidR="008367A4" w:rsidRPr="00166B91" w:rsidTr="008C58BC">
        <w:tc>
          <w:tcPr>
            <w:tcW w:w="2992" w:type="dxa"/>
          </w:tcPr>
          <w:p w:rsidR="008367A4" w:rsidRPr="00166B91" w:rsidRDefault="008367A4" w:rsidP="008C58BC">
            <w:pPr>
              <w:spacing w:after="0" w:line="240" w:lineRule="auto"/>
              <w:rPr>
                <w:rFonts w:ascii="Arial" w:hAnsi="Arial" w:cs="Arial"/>
                <w:sz w:val="24"/>
                <w:szCs w:val="24"/>
              </w:rPr>
            </w:pPr>
            <w:r w:rsidRPr="00166B91">
              <w:rPr>
                <w:rFonts w:ascii="Arial" w:hAnsi="Arial" w:cs="Arial"/>
                <w:sz w:val="24"/>
                <w:szCs w:val="24"/>
              </w:rPr>
              <w:t>16 años – en adelante</w:t>
            </w:r>
          </w:p>
        </w:tc>
        <w:tc>
          <w:tcPr>
            <w:tcW w:w="2993" w:type="dxa"/>
          </w:tcPr>
          <w:p w:rsidR="008367A4" w:rsidRPr="00166B91" w:rsidRDefault="008367A4" w:rsidP="008C58BC">
            <w:pPr>
              <w:spacing w:after="0" w:line="240" w:lineRule="auto"/>
              <w:jc w:val="center"/>
              <w:rPr>
                <w:rFonts w:ascii="Arial" w:hAnsi="Arial" w:cs="Arial"/>
                <w:sz w:val="24"/>
                <w:szCs w:val="24"/>
              </w:rPr>
            </w:pPr>
            <w:r w:rsidRPr="00166B91">
              <w:rPr>
                <w:rFonts w:ascii="Arial" w:hAnsi="Arial" w:cs="Arial"/>
                <w:sz w:val="24"/>
                <w:szCs w:val="24"/>
              </w:rPr>
              <w:t>1</w:t>
            </w:r>
          </w:p>
        </w:tc>
        <w:tc>
          <w:tcPr>
            <w:tcW w:w="2993" w:type="dxa"/>
          </w:tcPr>
          <w:p w:rsidR="008367A4" w:rsidRPr="00166B91" w:rsidRDefault="008367A4" w:rsidP="008C58BC">
            <w:pPr>
              <w:spacing w:after="0" w:line="240" w:lineRule="auto"/>
              <w:jc w:val="center"/>
              <w:rPr>
                <w:rFonts w:ascii="Arial" w:hAnsi="Arial" w:cs="Arial"/>
                <w:sz w:val="24"/>
                <w:szCs w:val="24"/>
              </w:rPr>
            </w:pPr>
            <w:r w:rsidRPr="00166B91">
              <w:rPr>
                <w:rFonts w:ascii="Arial" w:hAnsi="Arial" w:cs="Arial"/>
                <w:sz w:val="24"/>
                <w:szCs w:val="24"/>
              </w:rPr>
              <w:t>100%</w:t>
            </w:r>
          </w:p>
        </w:tc>
      </w:tr>
      <w:tr w:rsidR="008367A4" w:rsidRPr="00166B91" w:rsidTr="008C58BC">
        <w:tc>
          <w:tcPr>
            <w:tcW w:w="2992" w:type="dxa"/>
          </w:tcPr>
          <w:p w:rsidR="008367A4" w:rsidRPr="00166B91" w:rsidRDefault="008367A4" w:rsidP="008C58BC">
            <w:pPr>
              <w:spacing w:after="0" w:line="240" w:lineRule="auto"/>
              <w:jc w:val="center"/>
              <w:rPr>
                <w:rFonts w:ascii="Arial" w:hAnsi="Arial" w:cs="Arial"/>
                <w:b/>
                <w:sz w:val="24"/>
                <w:szCs w:val="24"/>
              </w:rPr>
            </w:pPr>
            <w:r w:rsidRPr="00166B91">
              <w:rPr>
                <w:rFonts w:ascii="Arial" w:hAnsi="Arial" w:cs="Arial"/>
                <w:b/>
                <w:sz w:val="24"/>
                <w:szCs w:val="24"/>
              </w:rPr>
              <w:t>Total</w:t>
            </w:r>
          </w:p>
        </w:tc>
        <w:tc>
          <w:tcPr>
            <w:tcW w:w="2993" w:type="dxa"/>
          </w:tcPr>
          <w:p w:rsidR="008367A4" w:rsidRPr="00166B91" w:rsidRDefault="008367A4" w:rsidP="008C58BC">
            <w:pPr>
              <w:spacing w:after="0" w:line="240" w:lineRule="auto"/>
              <w:jc w:val="center"/>
              <w:rPr>
                <w:rFonts w:ascii="Arial" w:hAnsi="Arial" w:cs="Arial"/>
                <w:sz w:val="24"/>
                <w:szCs w:val="24"/>
              </w:rPr>
            </w:pPr>
            <w:r w:rsidRPr="00166B91">
              <w:rPr>
                <w:rFonts w:ascii="Arial" w:hAnsi="Arial" w:cs="Arial"/>
                <w:sz w:val="24"/>
                <w:szCs w:val="24"/>
              </w:rPr>
              <w:t>1</w:t>
            </w:r>
          </w:p>
        </w:tc>
        <w:tc>
          <w:tcPr>
            <w:tcW w:w="2993" w:type="dxa"/>
          </w:tcPr>
          <w:p w:rsidR="008367A4" w:rsidRPr="00166B91" w:rsidRDefault="008367A4" w:rsidP="008C58BC">
            <w:pPr>
              <w:spacing w:after="0" w:line="240" w:lineRule="auto"/>
              <w:jc w:val="center"/>
              <w:rPr>
                <w:rFonts w:ascii="Arial" w:hAnsi="Arial" w:cs="Arial"/>
                <w:sz w:val="24"/>
                <w:szCs w:val="24"/>
              </w:rPr>
            </w:pPr>
            <w:r w:rsidRPr="00166B91">
              <w:rPr>
                <w:rFonts w:ascii="Arial" w:hAnsi="Arial" w:cs="Arial"/>
                <w:sz w:val="24"/>
                <w:szCs w:val="24"/>
              </w:rPr>
              <w:t>100%</w:t>
            </w:r>
          </w:p>
        </w:tc>
      </w:tr>
    </w:tbl>
    <w:p w:rsidR="008367A4" w:rsidRPr="001B63C0" w:rsidRDefault="008367A4" w:rsidP="008367A4">
      <w:pPr>
        <w:spacing w:after="120" w:line="240" w:lineRule="auto"/>
        <w:rPr>
          <w:rFonts w:ascii="Arial" w:hAnsi="Arial" w:cs="Arial"/>
          <w:sz w:val="18"/>
          <w:szCs w:val="18"/>
        </w:rPr>
      </w:pPr>
      <w:r w:rsidRPr="001B63C0">
        <w:rPr>
          <w:rFonts w:ascii="Arial" w:hAnsi="Arial" w:cs="Arial"/>
          <w:b/>
          <w:sz w:val="18"/>
          <w:szCs w:val="18"/>
        </w:rPr>
        <w:t>Fuente:</w:t>
      </w:r>
      <w:r w:rsidRPr="001B63C0">
        <w:rPr>
          <w:rFonts w:ascii="Arial" w:hAnsi="Arial" w:cs="Arial"/>
          <w:sz w:val="18"/>
          <w:szCs w:val="18"/>
        </w:rPr>
        <w:t xml:space="preserve"> Gerente del diario Crónica Tarde</w:t>
      </w:r>
    </w:p>
    <w:p w:rsidR="008367A4" w:rsidRDefault="008367A4" w:rsidP="008367A4">
      <w:pPr>
        <w:spacing w:after="120" w:line="240" w:lineRule="auto"/>
        <w:rPr>
          <w:rFonts w:ascii="Arial" w:hAnsi="Arial" w:cs="Arial"/>
          <w:sz w:val="18"/>
          <w:szCs w:val="18"/>
        </w:rPr>
      </w:pPr>
      <w:r w:rsidRPr="001B63C0">
        <w:rPr>
          <w:rFonts w:ascii="Arial" w:hAnsi="Arial" w:cs="Arial"/>
          <w:b/>
          <w:sz w:val="18"/>
          <w:szCs w:val="18"/>
        </w:rPr>
        <w:t xml:space="preserve">Elaboración: </w:t>
      </w:r>
      <w:r w:rsidRPr="001B63C0">
        <w:rPr>
          <w:rFonts w:ascii="Arial" w:hAnsi="Arial" w:cs="Arial"/>
          <w:sz w:val="18"/>
          <w:szCs w:val="18"/>
        </w:rPr>
        <w:t>La</w:t>
      </w:r>
      <w:r>
        <w:rPr>
          <w:rFonts w:ascii="Arial" w:hAnsi="Arial" w:cs="Arial"/>
          <w:sz w:val="18"/>
          <w:szCs w:val="18"/>
        </w:rPr>
        <w:t xml:space="preserve"> </w:t>
      </w:r>
      <w:r w:rsidRPr="001B63C0">
        <w:rPr>
          <w:rFonts w:ascii="Arial" w:hAnsi="Arial" w:cs="Arial"/>
          <w:sz w:val="18"/>
          <w:szCs w:val="18"/>
        </w:rPr>
        <w:t>Autora</w:t>
      </w:r>
      <w:r>
        <w:rPr>
          <w:rFonts w:ascii="Arial" w:hAnsi="Arial" w:cs="Arial"/>
          <w:sz w:val="18"/>
          <w:szCs w:val="18"/>
        </w:rPr>
        <w:t xml:space="preserve"> </w:t>
      </w:r>
    </w:p>
    <w:p w:rsidR="008367A4" w:rsidRDefault="008367A4" w:rsidP="008367A4">
      <w:pPr>
        <w:spacing w:after="120" w:line="240" w:lineRule="auto"/>
        <w:jc w:val="center"/>
        <w:rPr>
          <w:rFonts w:ascii="Arial" w:hAnsi="Arial" w:cs="Arial"/>
          <w:b/>
        </w:rPr>
      </w:pPr>
    </w:p>
    <w:p w:rsidR="008367A4" w:rsidRPr="003B6634" w:rsidRDefault="008367A4" w:rsidP="008367A4">
      <w:pPr>
        <w:spacing w:after="120" w:line="240" w:lineRule="auto"/>
        <w:jc w:val="center"/>
        <w:rPr>
          <w:rFonts w:ascii="Arial" w:hAnsi="Arial" w:cs="Arial"/>
          <w:b/>
        </w:rPr>
      </w:pPr>
      <w:r w:rsidRPr="003B6634">
        <w:rPr>
          <w:rFonts w:ascii="Arial" w:hAnsi="Arial" w:cs="Arial"/>
          <w:b/>
        </w:rPr>
        <w:t>GRAFICO 1</w:t>
      </w:r>
    </w:p>
    <w:p w:rsidR="008367A4" w:rsidRPr="001B63C0" w:rsidRDefault="008367A4" w:rsidP="008367A4">
      <w:pPr>
        <w:spacing w:after="120" w:line="240" w:lineRule="auto"/>
        <w:jc w:val="center"/>
        <w:rPr>
          <w:rFonts w:ascii="Arial" w:hAnsi="Arial" w:cs="Arial"/>
          <w:sz w:val="18"/>
          <w:szCs w:val="18"/>
        </w:rPr>
      </w:pPr>
      <w:r>
        <w:rPr>
          <w:rFonts w:ascii="Arial" w:hAnsi="Arial" w:cs="Arial"/>
          <w:noProof/>
          <w:sz w:val="18"/>
          <w:szCs w:val="18"/>
          <w:lang w:val="es-EC" w:eastAsia="es-EC"/>
        </w:rPr>
        <w:drawing>
          <wp:inline distT="0" distB="0" distL="0" distR="0">
            <wp:extent cx="4575299" cy="2747899"/>
            <wp:effectExtent l="19050" t="0" r="15751" b="0"/>
            <wp:docPr id="10" name="Gráfico 10"/>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rsidR="008367A4" w:rsidRDefault="008367A4" w:rsidP="008367A4">
      <w:pPr>
        <w:jc w:val="center"/>
        <w:rPr>
          <w:b/>
        </w:rPr>
      </w:pPr>
    </w:p>
    <w:p w:rsidR="008367A4" w:rsidRPr="006B12C0" w:rsidRDefault="008367A4" w:rsidP="008367A4">
      <w:pPr>
        <w:spacing w:line="480" w:lineRule="auto"/>
        <w:jc w:val="both"/>
        <w:rPr>
          <w:rFonts w:ascii="Arial" w:hAnsi="Arial" w:cs="Arial"/>
          <w:b/>
          <w:sz w:val="24"/>
          <w:szCs w:val="24"/>
        </w:rPr>
      </w:pPr>
      <w:r w:rsidRPr="006B12C0">
        <w:rPr>
          <w:rFonts w:ascii="Arial" w:hAnsi="Arial" w:cs="Arial"/>
          <w:b/>
          <w:sz w:val="24"/>
          <w:szCs w:val="24"/>
        </w:rPr>
        <w:t xml:space="preserve">Análisis </w:t>
      </w:r>
    </w:p>
    <w:p w:rsidR="008367A4" w:rsidRDefault="008367A4" w:rsidP="008367A4">
      <w:pPr>
        <w:spacing w:line="480" w:lineRule="auto"/>
        <w:jc w:val="both"/>
        <w:rPr>
          <w:rFonts w:ascii="Arial" w:hAnsi="Arial" w:cs="Arial"/>
          <w:sz w:val="24"/>
          <w:szCs w:val="24"/>
        </w:rPr>
      </w:pPr>
      <w:r w:rsidRPr="00844D30">
        <w:rPr>
          <w:rFonts w:ascii="Arial" w:hAnsi="Arial" w:cs="Arial"/>
          <w:sz w:val="24"/>
          <w:szCs w:val="24"/>
        </w:rPr>
        <w:t xml:space="preserve">El gerente del diario Crónica de la </w:t>
      </w:r>
      <w:r w:rsidR="00A502CA">
        <w:rPr>
          <w:rFonts w:ascii="Arial" w:hAnsi="Arial" w:cs="Arial"/>
          <w:sz w:val="24"/>
          <w:szCs w:val="24"/>
        </w:rPr>
        <w:t>T</w:t>
      </w:r>
      <w:r w:rsidRPr="00844D30">
        <w:rPr>
          <w:rFonts w:ascii="Arial" w:hAnsi="Arial" w:cs="Arial"/>
          <w:sz w:val="24"/>
          <w:szCs w:val="24"/>
        </w:rPr>
        <w:t>arde Cia.Ltda, manifest</w:t>
      </w:r>
      <w:r w:rsidR="00751628">
        <w:rPr>
          <w:rFonts w:ascii="Arial" w:hAnsi="Arial" w:cs="Arial"/>
          <w:sz w:val="24"/>
          <w:szCs w:val="24"/>
        </w:rPr>
        <w:t>ó</w:t>
      </w:r>
      <w:r w:rsidRPr="00844D30">
        <w:rPr>
          <w:rFonts w:ascii="Arial" w:hAnsi="Arial" w:cs="Arial"/>
          <w:sz w:val="24"/>
          <w:szCs w:val="24"/>
        </w:rPr>
        <w:t xml:space="preserve"> que el diario fue creado el año de 1979 y su primera publicación se la realizó el 1 de Noviembre de 1979, la misma que</w:t>
      </w:r>
      <w:r>
        <w:rPr>
          <w:rFonts w:ascii="Arial" w:hAnsi="Arial" w:cs="Arial"/>
          <w:sz w:val="24"/>
          <w:szCs w:val="24"/>
        </w:rPr>
        <w:t xml:space="preserve"> </w:t>
      </w:r>
      <w:r w:rsidRPr="00844D30">
        <w:rPr>
          <w:rFonts w:ascii="Arial" w:hAnsi="Arial" w:cs="Arial"/>
          <w:sz w:val="24"/>
          <w:szCs w:val="24"/>
        </w:rPr>
        <w:t>lleva en el mercado mas de 16 años, prestando los servicios de información oportuna y veraz para los clientes de Loja y sus diferentes cantones, es por ello que el diario ha logrado posicionarse en el mercado y ha alcanzado un desarrollo sostenible.</w:t>
      </w:r>
    </w:p>
    <w:p w:rsidR="008367A4" w:rsidRDefault="00751628" w:rsidP="009307D0">
      <w:pPr>
        <w:pStyle w:val="Prrafodelista"/>
        <w:numPr>
          <w:ilvl w:val="0"/>
          <w:numId w:val="20"/>
        </w:numPr>
        <w:spacing w:line="480" w:lineRule="auto"/>
        <w:jc w:val="both"/>
        <w:rPr>
          <w:rFonts w:ascii="Arial" w:hAnsi="Arial" w:cs="Arial"/>
          <w:b/>
          <w:sz w:val="24"/>
          <w:szCs w:val="24"/>
        </w:rPr>
      </w:pPr>
      <w:r>
        <w:rPr>
          <w:rFonts w:ascii="Arial" w:hAnsi="Arial" w:cs="Arial"/>
          <w:b/>
          <w:sz w:val="24"/>
          <w:szCs w:val="24"/>
        </w:rPr>
        <w:lastRenderedPageBreak/>
        <w:t>¿</w:t>
      </w:r>
      <w:r w:rsidR="008367A4" w:rsidRPr="00844D30">
        <w:rPr>
          <w:rFonts w:ascii="Arial" w:hAnsi="Arial" w:cs="Arial"/>
          <w:b/>
          <w:sz w:val="24"/>
          <w:szCs w:val="24"/>
        </w:rPr>
        <w:t>Existe una misión y visión establecida en la empresa</w:t>
      </w:r>
      <w:r>
        <w:rPr>
          <w:rFonts w:ascii="Arial" w:hAnsi="Arial" w:cs="Arial"/>
          <w:b/>
          <w:sz w:val="24"/>
          <w:szCs w:val="24"/>
        </w:rPr>
        <w:t>?</w:t>
      </w:r>
    </w:p>
    <w:p w:rsidR="008367A4" w:rsidRDefault="008367A4" w:rsidP="008367A4">
      <w:pPr>
        <w:spacing w:line="480" w:lineRule="auto"/>
        <w:jc w:val="both"/>
        <w:rPr>
          <w:rFonts w:ascii="Arial" w:hAnsi="Arial" w:cs="Arial"/>
          <w:sz w:val="24"/>
          <w:szCs w:val="24"/>
        </w:rPr>
      </w:pPr>
      <w:r w:rsidRPr="00844D30">
        <w:rPr>
          <w:rFonts w:ascii="Arial" w:hAnsi="Arial" w:cs="Arial"/>
          <w:sz w:val="24"/>
          <w:szCs w:val="24"/>
        </w:rPr>
        <w:t xml:space="preserve">El gerente nos supo manifestar para que su empresa funcione adecuadamente debe contar con una misión y visión claramente establecida de los que es la empresa y hacia donde quiere llegar la misma, siendo la </w:t>
      </w:r>
      <w:r w:rsidR="00A502CA">
        <w:rPr>
          <w:rFonts w:ascii="Arial" w:hAnsi="Arial" w:cs="Arial"/>
          <w:sz w:val="24"/>
          <w:szCs w:val="24"/>
        </w:rPr>
        <w:t>M</w:t>
      </w:r>
      <w:r w:rsidRPr="00844D30">
        <w:rPr>
          <w:rFonts w:ascii="Arial" w:hAnsi="Arial" w:cs="Arial"/>
          <w:sz w:val="24"/>
          <w:szCs w:val="24"/>
        </w:rPr>
        <w:t xml:space="preserve">isión y </w:t>
      </w:r>
      <w:r w:rsidR="00A502CA">
        <w:rPr>
          <w:rFonts w:ascii="Arial" w:hAnsi="Arial" w:cs="Arial"/>
          <w:sz w:val="24"/>
          <w:szCs w:val="24"/>
        </w:rPr>
        <w:t>V</w:t>
      </w:r>
      <w:r w:rsidRPr="00844D30">
        <w:rPr>
          <w:rFonts w:ascii="Arial" w:hAnsi="Arial" w:cs="Arial"/>
          <w:sz w:val="24"/>
          <w:szCs w:val="24"/>
        </w:rPr>
        <w:t>isión de la misma la siguiente:</w:t>
      </w:r>
    </w:p>
    <w:p w:rsidR="008367A4" w:rsidRPr="00844D30" w:rsidRDefault="008367A4" w:rsidP="008367A4">
      <w:pPr>
        <w:spacing w:line="360" w:lineRule="auto"/>
        <w:ind w:left="360"/>
        <w:jc w:val="both"/>
        <w:rPr>
          <w:rFonts w:ascii="Arial" w:hAnsi="Arial" w:cs="Arial"/>
          <w:sz w:val="24"/>
          <w:szCs w:val="24"/>
        </w:rPr>
      </w:pPr>
    </w:p>
    <w:p w:rsidR="008367A4" w:rsidRDefault="008367A4" w:rsidP="008367A4">
      <w:pPr>
        <w:spacing w:line="360" w:lineRule="auto"/>
        <w:ind w:left="360"/>
        <w:jc w:val="both"/>
        <w:rPr>
          <w:rFonts w:ascii="Arial" w:hAnsi="Arial" w:cs="Arial"/>
          <w:b/>
          <w:sz w:val="24"/>
          <w:szCs w:val="24"/>
        </w:rPr>
      </w:pPr>
      <w:r>
        <w:rPr>
          <w:rFonts w:ascii="Arial" w:hAnsi="Arial" w:cs="Arial"/>
          <w:b/>
          <w:sz w:val="24"/>
          <w:szCs w:val="24"/>
        </w:rPr>
        <w:t>MISION</w:t>
      </w:r>
    </w:p>
    <w:p w:rsidR="008367A4" w:rsidRDefault="008367A4" w:rsidP="008367A4">
      <w:pPr>
        <w:spacing w:line="480" w:lineRule="auto"/>
        <w:jc w:val="both"/>
        <w:rPr>
          <w:rFonts w:ascii="Arial" w:hAnsi="Arial" w:cs="Arial"/>
          <w:sz w:val="24"/>
          <w:szCs w:val="24"/>
        </w:rPr>
      </w:pPr>
      <w:r w:rsidRPr="00C978C8">
        <w:rPr>
          <w:rFonts w:ascii="Arial" w:hAnsi="Arial" w:cs="Arial"/>
          <w:sz w:val="24"/>
          <w:szCs w:val="24"/>
        </w:rPr>
        <w:t>Crónica, el diario de Loja, con la mejor información, esta atento al acontecer local, nacional, e internacional, para ofrecer información veraz y oportuna a los Lojanos y a todos sus lectores sobre los hechos de actualidad, para facilitar la toma de decisiones publicas y privadas en defensa de la democracia y las libertades humanas y sociales.”</w:t>
      </w:r>
    </w:p>
    <w:p w:rsidR="008367A4" w:rsidRPr="00C978C8" w:rsidRDefault="008367A4" w:rsidP="008367A4">
      <w:pPr>
        <w:spacing w:line="480" w:lineRule="auto"/>
        <w:jc w:val="both"/>
        <w:rPr>
          <w:rFonts w:ascii="Arial" w:hAnsi="Arial" w:cs="Arial"/>
          <w:sz w:val="24"/>
          <w:szCs w:val="24"/>
        </w:rPr>
      </w:pPr>
    </w:p>
    <w:p w:rsidR="008367A4" w:rsidRDefault="008367A4" w:rsidP="008367A4">
      <w:pPr>
        <w:spacing w:line="360" w:lineRule="auto"/>
        <w:ind w:left="360"/>
        <w:jc w:val="both"/>
        <w:rPr>
          <w:rFonts w:ascii="Arial" w:hAnsi="Arial" w:cs="Arial"/>
          <w:b/>
          <w:sz w:val="24"/>
          <w:szCs w:val="24"/>
        </w:rPr>
      </w:pPr>
      <w:r>
        <w:rPr>
          <w:rFonts w:ascii="Arial" w:hAnsi="Arial" w:cs="Arial"/>
          <w:b/>
          <w:sz w:val="24"/>
          <w:szCs w:val="24"/>
        </w:rPr>
        <w:t>VISIÓN</w:t>
      </w:r>
    </w:p>
    <w:p w:rsidR="008367A4" w:rsidRDefault="008367A4" w:rsidP="008367A4">
      <w:pPr>
        <w:spacing w:line="480" w:lineRule="auto"/>
        <w:jc w:val="both"/>
        <w:rPr>
          <w:rFonts w:ascii="Arial" w:hAnsi="Arial" w:cs="Arial"/>
          <w:sz w:val="24"/>
          <w:szCs w:val="24"/>
        </w:rPr>
      </w:pPr>
      <w:r w:rsidRPr="00C978C8">
        <w:rPr>
          <w:rFonts w:ascii="Arial" w:hAnsi="Arial" w:cs="Arial"/>
          <w:sz w:val="24"/>
          <w:szCs w:val="24"/>
        </w:rPr>
        <w:t>En el 201</w:t>
      </w:r>
      <w:r>
        <w:rPr>
          <w:rFonts w:ascii="Arial" w:hAnsi="Arial" w:cs="Arial"/>
          <w:sz w:val="24"/>
          <w:szCs w:val="24"/>
        </w:rPr>
        <w:t>0,</w:t>
      </w:r>
      <w:r w:rsidRPr="00C978C8">
        <w:rPr>
          <w:rFonts w:ascii="Arial" w:hAnsi="Arial" w:cs="Arial"/>
          <w:sz w:val="24"/>
          <w:szCs w:val="24"/>
        </w:rPr>
        <w:t xml:space="preserve"> ser un periódico líder en calidad, innovación, entendimiento y conexión con las nuevas generaciones de Lojanos; ofreciendo Información   veraz  y oportuna con un servicio de Calidad y sustentada en el compromiso de nuestros colaboradores</w:t>
      </w:r>
      <w:r>
        <w:rPr>
          <w:rFonts w:ascii="Arial" w:hAnsi="Arial" w:cs="Arial"/>
          <w:sz w:val="24"/>
          <w:szCs w:val="24"/>
        </w:rPr>
        <w:t>.</w:t>
      </w:r>
    </w:p>
    <w:p w:rsidR="008367A4" w:rsidRDefault="008367A4" w:rsidP="008367A4">
      <w:pPr>
        <w:spacing w:line="480" w:lineRule="auto"/>
        <w:jc w:val="both"/>
        <w:rPr>
          <w:rFonts w:ascii="Arial" w:hAnsi="Arial" w:cs="Arial"/>
          <w:sz w:val="24"/>
          <w:szCs w:val="24"/>
        </w:rPr>
      </w:pPr>
    </w:p>
    <w:p w:rsidR="008367A4" w:rsidRDefault="008367A4" w:rsidP="008367A4">
      <w:pPr>
        <w:spacing w:line="480" w:lineRule="auto"/>
        <w:jc w:val="both"/>
        <w:rPr>
          <w:rFonts w:ascii="Arial" w:hAnsi="Arial" w:cs="Arial"/>
          <w:sz w:val="24"/>
          <w:szCs w:val="24"/>
        </w:rPr>
      </w:pPr>
    </w:p>
    <w:p w:rsidR="0028280A" w:rsidRPr="009A1981" w:rsidRDefault="0028280A" w:rsidP="008367A4">
      <w:pPr>
        <w:spacing w:line="480" w:lineRule="auto"/>
        <w:jc w:val="both"/>
        <w:rPr>
          <w:rFonts w:ascii="Arial" w:hAnsi="Arial" w:cs="Arial"/>
          <w:sz w:val="24"/>
          <w:szCs w:val="24"/>
        </w:rPr>
      </w:pPr>
    </w:p>
    <w:p w:rsidR="008367A4" w:rsidRDefault="00751628" w:rsidP="009307D0">
      <w:pPr>
        <w:pStyle w:val="Prrafodelista"/>
        <w:numPr>
          <w:ilvl w:val="0"/>
          <w:numId w:val="20"/>
        </w:numPr>
        <w:spacing w:line="360" w:lineRule="auto"/>
        <w:jc w:val="both"/>
        <w:rPr>
          <w:rFonts w:ascii="Arial" w:hAnsi="Arial" w:cs="Arial"/>
          <w:b/>
          <w:sz w:val="24"/>
          <w:szCs w:val="24"/>
        </w:rPr>
      </w:pPr>
      <w:r>
        <w:rPr>
          <w:rFonts w:ascii="Arial" w:hAnsi="Arial" w:cs="Arial"/>
          <w:b/>
          <w:sz w:val="24"/>
          <w:szCs w:val="24"/>
        </w:rPr>
        <w:lastRenderedPageBreak/>
        <w:t>¿</w:t>
      </w:r>
      <w:r w:rsidR="008367A4">
        <w:rPr>
          <w:rFonts w:ascii="Arial" w:hAnsi="Arial" w:cs="Arial"/>
          <w:b/>
          <w:sz w:val="24"/>
          <w:szCs w:val="24"/>
        </w:rPr>
        <w:t>El Diario Crónica de la Tarde tiene establecidos objetivos para su funcionamiento</w:t>
      </w:r>
      <w:r>
        <w:rPr>
          <w:rFonts w:ascii="Arial" w:hAnsi="Arial" w:cs="Arial"/>
          <w:b/>
          <w:sz w:val="24"/>
          <w:szCs w:val="24"/>
        </w:rPr>
        <w:t>?</w:t>
      </w:r>
    </w:p>
    <w:p w:rsidR="008367A4" w:rsidRDefault="008367A4" w:rsidP="008367A4">
      <w:pPr>
        <w:pStyle w:val="Prrafodelista"/>
        <w:spacing w:line="360" w:lineRule="auto"/>
        <w:jc w:val="both"/>
        <w:rPr>
          <w:rFonts w:ascii="Arial" w:hAnsi="Arial" w:cs="Arial"/>
          <w:b/>
          <w:sz w:val="24"/>
          <w:szCs w:val="24"/>
        </w:rPr>
      </w:pPr>
    </w:p>
    <w:p w:rsidR="008367A4" w:rsidRPr="001B63C0" w:rsidRDefault="008367A4" w:rsidP="008367A4">
      <w:pPr>
        <w:pStyle w:val="Prrafodelista"/>
        <w:jc w:val="center"/>
        <w:rPr>
          <w:rFonts w:ascii="Arial" w:hAnsi="Arial" w:cs="Arial"/>
          <w:b/>
          <w:sz w:val="24"/>
          <w:szCs w:val="24"/>
        </w:rPr>
      </w:pPr>
      <w:r>
        <w:rPr>
          <w:rFonts w:ascii="Arial" w:hAnsi="Arial" w:cs="Arial"/>
          <w:b/>
          <w:sz w:val="24"/>
          <w:szCs w:val="24"/>
        </w:rPr>
        <w:t>CUADRO Nº 04</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2885"/>
        <w:gridCol w:w="2919"/>
        <w:gridCol w:w="2917"/>
      </w:tblGrid>
      <w:tr w:rsidR="008367A4" w:rsidRPr="00166B91" w:rsidTr="008C58BC">
        <w:tc>
          <w:tcPr>
            <w:tcW w:w="2992" w:type="dxa"/>
          </w:tcPr>
          <w:p w:rsidR="008367A4" w:rsidRPr="00166B91" w:rsidRDefault="008367A4" w:rsidP="008C58BC">
            <w:pPr>
              <w:spacing w:after="0" w:line="240" w:lineRule="auto"/>
              <w:jc w:val="center"/>
              <w:rPr>
                <w:rFonts w:ascii="Arial" w:hAnsi="Arial" w:cs="Arial"/>
                <w:b/>
                <w:sz w:val="24"/>
                <w:szCs w:val="24"/>
              </w:rPr>
            </w:pPr>
            <w:r w:rsidRPr="00166B91">
              <w:rPr>
                <w:rFonts w:ascii="Arial" w:hAnsi="Arial" w:cs="Arial"/>
                <w:b/>
                <w:sz w:val="24"/>
                <w:szCs w:val="24"/>
              </w:rPr>
              <w:t>Años</w:t>
            </w:r>
          </w:p>
        </w:tc>
        <w:tc>
          <w:tcPr>
            <w:tcW w:w="2993" w:type="dxa"/>
          </w:tcPr>
          <w:p w:rsidR="008367A4" w:rsidRPr="00166B91" w:rsidRDefault="008367A4" w:rsidP="008C58BC">
            <w:pPr>
              <w:spacing w:after="0" w:line="240" w:lineRule="auto"/>
              <w:jc w:val="center"/>
              <w:rPr>
                <w:rFonts w:ascii="Arial" w:hAnsi="Arial" w:cs="Arial"/>
                <w:b/>
                <w:sz w:val="24"/>
                <w:szCs w:val="24"/>
              </w:rPr>
            </w:pPr>
            <w:r w:rsidRPr="00166B91">
              <w:rPr>
                <w:rFonts w:ascii="Arial" w:hAnsi="Arial" w:cs="Arial"/>
                <w:b/>
                <w:sz w:val="24"/>
                <w:szCs w:val="24"/>
              </w:rPr>
              <w:t>Frecuencia</w:t>
            </w:r>
          </w:p>
        </w:tc>
        <w:tc>
          <w:tcPr>
            <w:tcW w:w="2993" w:type="dxa"/>
          </w:tcPr>
          <w:p w:rsidR="008367A4" w:rsidRPr="00166B91" w:rsidRDefault="008367A4" w:rsidP="008C58BC">
            <w:pPr>
              <w:spacing w:after="0" w:line="240" w:lineRule="auto"/>
              <w:jc w:val="center"/>
              <w:rPr>
                <w:rFonts w:ascii="Arial" w:hAnsi="Arial" w:cs="Arial"/>
                <w:b/>
                <w:sz w:val="24"/>
                <w:szCs w:val="24"/>
              </w:rPr>
            </w:pPr>
            <w:r w:rsidRPr="00166B91">
              <w:rPr>
                <w:rFonts w:ascii="Arial" w:hAnsi="Arial" w:cs="Arial"/>
                <w:b/>
                <w:sz w:val="24"/>
                <w:szCs w:val="24"/>
              </w:rPr>
              <w:t>Porcentaje</w:t>
            </w:r>
          </w:p>
        </w:tc>
      </w:tr>
      <w:tr w:rsidR="008367A4" w:rsidRPr="00166B91" w:rsidTr="008C58BC">
        <w:tc>
          <w:tcPr>
            <w:tcW w:w="2992" w:type="dxa"/>
          </w:tcPr>
          <w:p w:rsidR="008367A4" w:rsidRPr="00166B91" w:rsidRDefault="008367A4" w:rsidP="008C58BC">
            <w:pPr>
              <w:spacing w:after="0" w:line="240" w:lineRule="auto"/>
              <w:jc w:val="center"/>
              <w:rPr>
                <w:rFonts w:ascii="Arial" w:hAnsi="Arial" w:cs="Arial"/>
                <w:sz w:val="24"/>
                <w:szCs w:val="24"/>
              </w:rPr>
            </w:pPr>
            <w:r w:rsidRPr="00166B91">
              <w:rPr>
                <w:rFonts w:ascii="Arial" w:hAnsi="Arial" w:cs="Arial"/>
                <w:sz w:val="24"/>
                <w:szCs w:val="24"/>
              </w:rPr>
              <w:t>Si</w:t>
            </w:r>
          </w:p>
        </w:tc>
        <w:tc>
          <w:tcPr>
            <w:tcW w:w="2993" w:type="dxa"/>
          </w:tcPr>
          <w:p w:rsidR="008367A4" w:rsidRPr="00166B91" w:rsidRDefault="008367A4" w:rsidP="008C58BC">
            <w:pPr>
              <w:spacing w:after="0" w:line="240" w:lineRule="auto"/>
              <w:jc w:val="center"/>
              <w:rPr>
                <w:rFonts w:ascii="Arial" w:hAnsi="Arial" w:cs="Arial"/>
                <w:sz w:val="24"/>
                <w:szCs w:val="24"/>
              </w:rPr>
            </w:pPr>
            <w:r w:rsidRPr="00166B91">
              <w:rPr>
                <w:rFonts w:ascii="Arial" w:hAnsi="Arial" w:cs="Arial"/>
                <w:sz w:val="24"/>
                <w:szCs w:val="24"/>
              </w:rPr>
              <w:t>1</w:t>
            </w:r>
          </w:p>
        </w:tc>
        <w:tc>
          <w:tcPr>
            <w:tcW w:w="2993" w:type="dxa"/>
          </w:tcPr>
          <w:p w:rsidR="008367A4" w:rsidRPr="00166B91" w:rsidRDefault="008367A4" w:rsidP="008C58BC">
            <w:pPr>
              <w:spacing w:after="0" w:line="240" w:lineRule="auto"/>
              <w:jc w:val="center"/>
              <w:rPr>
                <w:rFonts w:ascii="Arial" w:hAnsi="Arial" w:cs="Arial"/>
                <w:sz w:val="24"/>
                <w:szCs w:val="24"/>
              </w:rPr>
            </w:pPr>
            <w:r w:rsidRPr="00166B91">
              <w:rPr>
                <w:rFonts w:ascii="Arial" w:hAnsi="Arial" w:cs="Arial"/>
                <w:sz w:val="24"/>
                <w:szCs w:val="24"/>
              </w:rPr>
              <w:t>100%</w:t>
            </w:r>
          </w:p>
          <w:p w:rsidR="008367A4" w:rsidRPr="00166B91" w:rsidRDefault="008367A4" w:rsidP="008C58BC">
            <w:pPr>
              <w:spacing w:after="0" w:line="240" w:lineRule="auto"/>
              <w:jc w:val="center"/>
              <w:rPr>
                <w:rFonts w:ascii="Arial" w:hAnsi="Arial" w:cs="Arial"/>
                <w:sz w:val="24"/>
                <w:szCs w:val="24"/>
              </w:rPr>
            </w:pPr>
          </w:p>
        </w:tc>
      </w:tr>
      <w:tr w:rsidR="008367A4" w:rsidRPr="00166B91" w:rsidTr="008C58BC">
        <w:tc>
          <w:tcPr>
            <w:tcW w:w="2992" w:type="dxa"/>
          </w:tcPr>
          <w:p w:rsidR="008367A4" w:rsidRPr="00166B91" w:rsidRDefault="008367A4" w:rsidP="008C58BC">
            <w:pPr>
              <w:spacing w:after="0" w:line="240" w:lineRule="auto"/>
              <w:jc w:val="center"/>
              <w:rPr>
                <w:rFonts w:ascii="Arial" w:hAnsi="Arial" w:cs="Arial"/>
                <w:b/>
                <w:sz w:val="24"/>
                <w:szCs w:val="24"/>
              </w:rPr>
            </w:pPr>
            <w:r w:rsidRPr="00166B91">
              <w:rPr>
                <w:rFonts w:ascii="Arial" w:hAnsi="Arial" w:cs="Arial"/>
                <w:b/>
                <w:sz w:val="24"/>
                <w:szCs w:val="24"/>
              </w:rPr>
              <w:t>Total</w:t>
            </w:r>
          </w:p>
        </w:tc>
        <w:tc>
          <w:tcPr>
            <w:tcW w:w="2993" w:type="dxa"/>
          </w:tcPr>
          <w:p w:rsidR="008367A4" w:rsidRPr="00166B91" w:rsidRDefault="008367A4" w:rsidP="008C58BC">
            <w:pPr>
              <w:spacing w:after="0" w:line="240" w:lineRule="auto"/>
              <w:jc w:val="center"/>
              <w:rPr>
                <w:rFonts w:ascii="Arial" w:hAnsi="Arial" w:cs="Arial"/>
                <w:sz w:val="24"/>
                <w:szCs w:val="24"/>
              </w:rPr>
            </w:pPr>
            <w:r w:rsidRPr="00166B91">
              <w:rPr>
                <w:rFonts w:ascii="Arial" w:hAnsi="Arial" w:cs="Arial"/>
                <w:sz w:val="24"/>
                <w:szCs w:val="24"/>
              </w:rPr>
              <w:t>1</w:t>
            </w:r>
          </w:p>
        </w:tc>
        <w:tc>
          <w:tcPr>
            <w:tcW w:w="2993" w:type="dxa"/>
          </w:tcPr>
          <w:p w:rsidR="008367A4" w:rsidRPr="00166B91" w:rsidRDefault="008367A4" w:rsidP="008C58BC">
            <w:pPr>
              <w:spacing w:after="0" w:line="240" w:lineRule="auto"/>
              <w:jc w:val="center"/>
              <w:rPr>
                <w:rFonts w:ascii="Arial" w:hAnsi="Arial" w:cs="Arial"/>
                <w:sz w:val="24"/>
                <w:szCs w:val="24"/>
              </w:rPr>
            </w:pPr>
            <w:r w:rsidRPr="00166B91">
              <w:rPr>
                <w:rFonts w:ascii="Arial" w:hAnsi="Arial" w:cs="Arial"/>
                <w:sz w:val="24"/>
                <w:szCs w:val="24"/>
              </w:rPr>
              <w:t>100%</w:t>
            </w:r>
          </w:p>
        </w:tc>
      </w:tr>
    </w:tbl>
    <w:p w:rsidR="008367A4" w:rsidRPr="003B6634" w:rsidRDefault="008367A4" w:rsidP="008367A4">
      <w:pPr>
        <w:spacing w:after="120" w:line="240" w:lineRule="auto"/>
        <w:rPr>
          <w:rFonts w:ascii="Arial" w:hAnsi="Arial" w:cs="Arial"/>
          <w:sz w:val="18"/>
          <w:szCs w:val="18"/>
        </w:rPr>
      </w:pPr>
      <w:r w:rsidRPr="003B6634">
        <w:rPr>
          <w:rFonts w:ascii="Arial" w:hAnsi="Arial" w:cs="Arial"/>
          <w:b/>
          <w:sz w:val="18"/>
          <w:szCs w:val="18"/>
        </w:rPr>
        <w:t>Fuente:</w:t>
      </w:r>
      <w:r w:rsidRPr="003B6634">
        <w:rPr>
          <w:rFonts w:ascii="Arial" w:hAnsi="Arial" w:cs="Arial"/>
          <w:sz w:val="18"/>
          <w:szCs w:val="18"/>
        </w:rPr>
        <w:t xml:space="preserve"> Gerente del diario Crónica Tarde</w:t>
      </w:r>
    </w:p>
    <w:p w:rsidR="008367A4" w:rsidRDefault="008367A4" w:rsidP="008367A4">
      <w:pPr>
        <w:spacing w:after="120" w:line="240" w:lineRule="auto"/>
        <w:rPr>
          <w:rFonts w:ascii="Arial" w:hAnsi="Arial" w:cs="Arial"/>
          <w:sz w:val="18"/>
          <w:szCs w:val="18"/>
        </w:rPr>
      </w:pPr>
      <w:r w:rsidRPr="003B6634">
        <w:rPr>
          <w:rFonts w:ascii="Arial" w:hAnsi="Arial" w:cs="Arial"/>
          <w:b/>
          <w:sz w:val="18"/>
          <w:szCs w:val="18"/>
        </w:rPr>
        <w:t xml:space="preserve">Elaboración: </w:t>
      </w:r>
      <w:r w:rsidRPr="003B6634">
        <w:rPr>
          <w:rFonts w:ascii="Arial" w:hAnsi="Arial" w:cs="Arial"/>
          <w:sz w:val="18"/>
          <w:szCs w:val="18"/>
        </w:rPr>
        <w:t>La Autora</w:t>
      </w:r>
    </w:p>
    <w:p w:rsidR="008367A4" w:rsidRDefault="008367A4" w:rsidP="008367A4">
      <w:pPr>
        <w:spacing w:after="120" w:line="240" w:lineRule="auto"/>
        <w:rPr>
          <w:rFonts w:ascii="Arial" w:hAnsi="Arial" w:cs="Arial"/>
          <w:sz w:val="18"/>
          <w:szCs w:val="18"/>
        </w:rPr>
      </w:pPr>
    </w:p>
    <w:p w:rsidR="008367A4" w:rsidRPr="00E53A05" w:rsidRDefault="008367A4" w:rsidP="008367A4">
      <w:pPr>
        <w:spacing w:after="120" w:line="240" w:lineRule="auto"/>
        <w:jc w:val="center"/>
        <w:rPr>
          <w:rFonts w:ascii="Arial" w:hAnsi="Arial" w:cs="Arial"/>
          <w:b/>
        </w:rPr>
      </w:pPr>
      <w:r w:rsidRPr="00E53A05">
        <w:rPr>
          <w:rFonts w:ascii="Arial" w:hAnsi="Arial" w:cs="Arial"/>
          <w:b/>
        </w:rPr>
        <w:t>GRAFICO Nº 2</w:t>
      </w:r>
    </w:p>
    <w:p w:rsidR="008367A4" w:rsidRDefault="008367A4" w:rsidP="008367A4">
      <w:pPr>
        <w:spacing w:line="360" w:lineRule="auto"/>
        <w:ind w:left="360"/>
        <w:jc w:val="center"/>
        <w:rPr>
          <w:rFonts w:ascii="Arial" w:hAnsi="Arial" w:cs="Arial"/>
          <w:b/>
          <w:sz w:val="24"/>
          <w:szCs w:val="24"/>
        </w:rPr>
      </w:pPr>
      <w:r>
        <w:rPr>
          <w:rFonts w:ascii="Arial" w:hAnsi="Arial" w:cs="Arial"/>
          <w:b/>
          <w:noProof/>
          <w:sz w:val="24"/>
          <w:szCs w:val="24"/>
          <w:lang w:val="es-EC" w:eastAsia="es-EC"/>
        </w:rPr>
        <w:drawing>
          <wp:inline distT="0" distB="0" distL="0" distR="0">
            <wp:extent cx="4575299" cy="2747899"/>
            <wp:effectExtent l="19050" t="0" r="15751" b="0"/>
            <wp:docPr id="11" name="Gráfico 1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rsidR="008367A4" w:rsidRDefault="008367A4" w:rsidP="008367A4">
      <w:pPr>
        <w:spacing w:line="360" w:lineRule="auto"/>
        <w:rPr>
          <w:rFonts w:ascii="Arial" w:hAnsi="Arial" w:cs="Arial"/>
          <w:b/>
          <w:sz w:val="24"/>
          <w:szCs w:val="24"/>
        </w:rPr>
      </w:pPr>
      <w:r>
        <w:rPr>
          <w:rFonts w:ascii="Arial" w:hAnsi="Arial" w:cs="Arial"/>
          <w:b/>
          <w:sz w:val="24"/>
          <w:szCs w:val="24"/>
        </w:rPr>
        <w:t xml:space="preserve">Análisis. </w:t>
      </w:r>
    </w:p>
    <w:p w:rsidR="008367A4" w:rsidRPr="008D1A24" w:rsidRDefault="008367A4" w:rsidP="008367A4">
      <w:pPr>
        <w:spacing w:line="360" w:lineRule="auto"/>
        <w:rPr>
          <w:rFonts w:ascii="Arial" w:hAnsi="Arial" w:cs="Arial"/>
          <w:b/>
          <w:sz w:val="24"/>
          <w:szCs w:val="24"/>
        </w:rPr>
      </w:pPr>
      <w:r>
        <w:rPr>
          <w:rFonts w:ascii="Arial" w:hAnsi="Arial" w:cs="Arial"/>
          <w:sz w:val="24"/>
          <w:szCs w:val="24"/>
        </w:rPr>
        <w:t xml:space="preserve">En la entrevista aplicada al gerente </w:t>
      </w:r>
      <w:r w:rsidR="00751628">
        <w:rPr>
          <w:rFonts w:ascii="Arial" w:hAnsi="Arial" w:cs="Arial"/>
          <w:sz w:val="24"/>
          <w:szCs w:val="24"/>
        </w:rPr>
        <w:t>me manifestó</w:t>
      </w:r>
      <w:r>
        <w:rPr>
          <w:rFonts w:ascii="Arial" w:hAnsi="Arial" w:cs="Arial"/>
          <w:sz w:val="24"/>
          <w:szCs w:val="24"/>
        </w:rPr>
        <w:t xml:space="preserve"> que este</w:t>
      </w:r>
      <w:r w:rsidRPr="0002035C">
        <w:rPr>
          <w:rFonts w:ascii="Arial" w:hAnsi="Arial" w:cs="Arial"/>
          <w:sz w:val="24"/>
          <w:szCs w:val="24"/>
        </w:rPr>
        <w:t xml:space="preserve"> </w:t>
      </w:r>
      <w:r>
        <w:rPr>
          <w:rFonts w:ascii="Arial" w:hAnsi="Arial" w:cs="Arial"/>
          <w:sz w:val="24"/>
          <w:szCs w:val="24"/>
        </w:rPr>
        <w:t xml:space="preserve">diario cuenta con objetivos establecidos ya que estos le permiten a la empresa y sus empleados cumplir adecuadamente con cada uno de los objetivos establecido, lo cual le permitirá a la empresa desarrollarse y mantenerse en el mercado de una forma eficiente y eficaz.  </w:t>
      </w:r>
    </w:p>
    <w:p w:rsidR="008367A4" w:rsidRDefault="008367A4" w:rsidP="008367A4">
      <w:pPr>
        <w:spacing w:line="480" w:lineRule="auto"/>
        <w:ind w:left="360"/>
        <w:jc w:val="both"/>
        <w:rPr>
          <w:rFonts w:ascii="Arial" w:hAnsi="Arial" w:cs="Arial"/>
          <w:sz w:val="24"/>
          <w:szCs w:val="24"/>
        </w:rPr>
      </w:pPr>
    </w:p>
    <w:p w:rsidR="00EC6ECE" w:rsidRDefault="00EC6ECE" w:rsidP="008367A4">
      <w:pPr>
        <w:spacing w:line="480" w:lineRule="auto"/>
        <w:ind w:left="360"/>
        <w:jc w:val="both"/>
        <w:rPr>
          <w:rFonts w:ascii="Arial" w:hAnsi="Arial" w:cs="Arial"/>
          <w:sz w:val="24"/>
          <w:szCs w:val="24"/>
        </w:rPr>
      </w:pPr>
    </w:p>
    <w:p w:rsidR="003B173D" w:rsidRDefault="003B173D" w:rsidP="008367A4">
      <w:pPr>
        <w:spacing w:line="480" w:lineRule="auto"/>
        <w:ind w:left="360"/>
        <w:jc w:val="both"/>
        <w:rPr>
          <w:rFonts w:ascii="Arial" w:hAnsi="Arial" w:cs="Arial"/>
          <w:sz w:val="24"/>
          <w:szCs w:val="24"/>
        </w:rPr>
      </w:pPr>
    </w:p>
    <w:p w:rsidR="008367A4" w:rsidRDefault="00751628" w:rsidP="009307D0">
      <w:pPr>
        <w:pStyle w:val="Prrafodelista"/>
        <w:numPr>
          <w:ilvl w:val="0"/>
          <w:numId w:val="20"/>
        </w:numPr>
        <w:spacing w:line="360" w:lineRule="auto"/>
        <w:rPr>
          <w:rFonts w:ascii="Arial" w:hAnsi="Arial" w:cs="Arial"/>
          <w:b/>
          <w:sz w:val="24"/>
          <w:szCs w:val="24"/>
        </w:rPr>
      </w:pPr>
      <w:r>
        <w:rPr>
          <w:rFonts w:ascii="Arial" w:hAnsi="Arial" w:cs="Arial"/>
          <w:b/>
          <w:sz w:val="24"/>
          <w:szCs w:val="24"/>
        </w:rPr>
        <w:lastRenderedPageBreak/>
        <w:t>¿</w:t>
      </w:r>
      <w:r w:rsidR="008367A4">
        <w:rPr>
          <w:rFonts w:ascii="Arial" w:hAnsi="Arial" w:cs="Arial"/>
          <w:b/>
          <w:sz w:val="24"/>
          <w:szCs w:val="24"/>
        </w:rPr>
        <w:t>La acogida de los clientes actualmente ha:</w:t>
      </w:r>
      <w:r>
        <w:rPr>
          <w:rFonts w:ascii="Arial" w:hAnsi="Arial" w:cs="Arial"/>
          <w:b/>
          <w:sz w:val="24"/>
          <w:szCs w:val="24"/>
        </w:rPr>
        <w:t>?</w:t>
      </w:r>
    </w:p>
    <w:p w:rsidR="008367A4" w:rsidRPr="00E53A05" w:rsidRDefault="008367A4" w:rsidP="008367A4">
      <w:pPr>
        <w:pStyle w:val="Prrafodelista"/>
        <w:spacing w:line="360" w:lineRule="auto"/>
        <w:rPr>
          <w:rFonts w:ascii="Arial" w:hAnsi="Arial" w:cs="Arial"/>
          <w:b/>
          <w:sz w:val="24"/>
          <w:szCs w:val="24"/>
        </w:rPr>
      </w:pPr>
    </w:p>
    <w:p w:rsidR="008367A4" w:rsidRPr="001B63C0" w:rsidRDefault="008367A4" w:rsidP="008367A4">
      <w:pPr>
        <w:pStyle w:val="Prrafodelista"/>
        <w:jc w:val="center"/>
        <w:rPr>
          <w:rFonts w:ascii="Arial" w:hAnsi="Arial" w:cs="Arial"/>
          <w:b/>
          <w:sz w:val="24"/>
          <w:szCs w:val="24"/>
        </w:rPr>
      </w:pPr>
      <w:r>
        <w:rPr>
          <w:rFonts w:ascii="Arial" w:hAnsi="Arial" w:cs="Arial"/>
          <w:b/>
          <w:sz w:val="24"/>
          <w:szCs w:val="24"/>
        </w:rPr>
        <w:t>CUADRO Nº 05</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2891"/>
        <w:gridCol w:w="2916"/>
        <w:gridCol w:w="2914"/>
      </w:tblGrid>
      <w:tr w:rsidR="008367A4" w:rsidRPr="00166B91" w:rsidTr="008C58BC">
        <w:tc>
          <w:tcPr>
            <w:tcW w:w="2992" w:type="dxa"/>
          </w:tcPr>
          <w:p w:rsidR="008367A4" w:rsidRPr="00166B91" w:rsidRDefault="008367A4" w:rsidP="008C58BC">
            <w:pPr>
              <w:spacing w:after="0" w:line="240" w:lineRule="auto"/>
              <w:jc w:val="center"/>
              <w:rPr>
                <w:rFonts w:ascii="Arial" w:hAnsi="Arial" w:cs="Arial"/>
                <w:b/>
                <w:sz w:val="24"/>
                <w:szCs w:val="24"/>
              </w:rPr>
            </w:pPr>
            <w:r w:rsidRPr="00166B91">
              <w:rPr>
                <w:rFonts w:ascii="Arial" w:hAnsi="Arial" w:cs="Arial"/>
                <w:b/>
                <w:sz w:val="24"/>
                <w:szCs w:val="24"/>
              </w:rPr>
              <w:t>Años</w:t>
            </w:r>
          </w:p>
        </w:tc>
        <w:tc>
          <w:tcPr>
            <w:tcW w:w="2993" w:type="dxa"/>
          </w:tcPr>
          <w:p w:rsidR="008367A4" w:rsidRPr="00166B91" w:rsidRDefault="008367A4" w:rsidP="008C58BC">
            <w:pPr>
              <w:spacing w:after="0" w:line="240" w:lineRule="auto"/>
              <w:jc w:val="center"/>
              <w:rPr>
                <w:rFonts w:ascii="Arial" w:hAnsi="Arial" w:cs="Arial"/>
                <w:b/>
                <w:sz w:val="24"/>
                <w:szCs w:val="24"/>
              </w:rPr>
            </w:pPr>
            <w:r w:rsidRPr="00166B91">
              <w:rPr>
                <w:rFonts w:ascii="Arial" w:hAnsi="Arial" w:cs="Arial"/>
                <w:b/>
                <w:sz w:val="24"/>
                <w:szCs w:val="24"/>
              </w:rPr>
              <w:t>Frecuencia</w:t>
            </w:r>
          </w:p>
        </w:tc>
        <w:tc>
          <w:tcPr>
            <w:tcW w:w="2993" w:type="dxa"/>
          </w:tcPr>
          <w:p w:rsidR="008367A4" w:rsidRPr="00166B91" w:rsidRDefault="008367A4" w:rsidP="008C58BC">
            <w:pPr>
              <w:spacing w:after="0" w:line="240" w:lineRule="auto"/>
              <w:jc w:val="center"/>
              <w:rPr>
                <w:rFonts w:ascii="Arial" w:hAnsi="Arial" w:cs="Arial"/>
                <w:b/>
                <w:sz w:val="24"/>
                <w:szCs w:val="24"/>
              </w:rPr>
            </w:pPr>
            <w:r w:rsidRPr="00166B91">
              <w:rPr>
                <w:rFonts w:ascii="Arial" w:hAnsi="Arial" w:cs="Arial"/>
                <w:b/>
                <w:sz w:val="24"/>
                <w:szCs w:val="24"/>
              </w:rPr>
              <w:t>Porcentaje</w:t>
            </w:r>
          </w:p>
        </w:tc>
      </w:tr>
      <w:tr w:rsidR="008367A4" w:rsidRPr="00166B91" w:rsidTr="008C58BC">
        <w:tc>
          <w:tcPr>
            <w:tcW w:w="2992" w:type="dxa"/>
          </w:tcPr>
          <w:p w:rsidR="008367A4" w:rsidRPr="00166B91" w:rsidRDefault="008367A4" w:rsidP="008C58BC">
            <w:pPr>
              <w:spacing w:after="0" w:line="240" w:lineRule="auto"/>
              <w:jc w:val="center"/>
              <w:rPr>
                <w:rFonts w:ascii="Arial" w:hAnsi="Arial" w:cs="Arial"/>
                <w:sz w:val="24"/>
                <w:szCs w:val="24"/>
              </w:rPr>
            </w:pPr>
            <w:r w:rsidRPr="00166B91">
              <w:rPr>
                <w:rFonts w:ascii="Arial" w:hAnsi="Arial" w:cs="Arial"/>
                <w:sz w:val="24"/>
                <w:szCs w:val="24"/>
              </w:rPr>
              <w:t>Estable</w:t>
            </w:r>
          </w:p>
        </w:tc>
        <w:tc>
          <w:tcPr>
            <w:tcW w:w="2993" w:type="dxa"/>
          </w:tcPr>
          <w:p w:rsidR="008367A4" w:rsidRPr="00166B91" w:rsidRDefault="008367A4" w:rsidP="008C58BC">
            <w:pPr>
              <w:spacing w:after="0" w:line="240" w:lineRule="auto"/>
              <w:jc w:val="center"/>
              <w:rPr>
                <w:rFonts w:ascii="Arial" w:hAnsi="Arial" w:cs="Arial"/>
                <w:sz w:val="24"/>
                <w:szCs w:val="24"/>
              </w:rPr>
            </w:pPr>
            <w:r w:rsidRPr="00166B91">
              <w:rPr>
                <w:rFonts w:ascii="Arial" w:hAnsi="Arial" w:cs="Arial"/>
                <w:sz w:val="24"/>
                <w:szCs w:val="24"/>
              </w:rPr>
              <w:t>1</w:t>
            </w:r>
          </w:p>
        </w:tc>
        <w:tc>
          <w:tcPr>
            <w:tcW w:w="2993" w:type="dxa"/>
          </w:tcPr>
          <w:p w:rsidR="008367A4" w:rsidRPr="00166B91" w:rsidRDefault="008367A4" w:rsidP="008C58BC">
            <w:pPr>
              <w:spacing w:after="0" w:line="240" w:lineRule="auto"/>
              <w:jc w:val="center"/>
              <w:rPr>
                <w:rFonts w:ascii="Arial" w:hAnsi="Arial" w:cs="Arial"/>
                <w:sz w:val="24"/>
                <w:szCs w:val="24"/>
              </w:rPr>
            </w:pPr>
            <w:r w:rsidRPr="00166B91">
              <w:rPr>
                <w:rFonts w:ascii="Arial" w:hAnsi="Arial" w:cs="Arial"/>
                <w:sz w:val="24"/>
                <w:szCs w:val="24"/>
              </w:rPr>
              <w:t>100%</w:t>
            </w:r>
          </w:p>
        </w:tc>
      </w:tr>
      <w:tr w:rsidR="008367A4" w:rsidRPr="00166B91" w:rsidTr="008C58BC">
        <w:tc>
          <w:tcPr>
            <w:tcW w:w="2992" w:type="dxa"/>
          </w:tcPr>
          <w:p w:rsidR="008367A4" w:rsidRPr="00166B91" w:rsidRDefault="008367A4" w:rsidP="008C58BC">
            <w:pPr>
              <w:spacing w:after="0" w:line="240" w:lineRule="auto"/>
              <w:jc w:val="center"/>
              <w:rPr>
                <w:rFonts w:ascii="Arial" w:hAnsi="Arial" w:cs="Arial"/>
                <w:b/>
                <w:sz w:val="24"/>
                <w:szCs w:val="24"/>
              </w:rPr>
            </w:pPr>
            <w:r w:rsidRPr="00166B91">
              <w:rPr>
                <w:rFonts w:ascii="Arial" w:hAnsi="Arial" w:cs="Arial"/>
                <w:b/>
                <w:sz w:val="24"/>
                <w:szCs w:val="24"/>
              </w:rPr>
              <w:t>Total</w:t>
            </w:r>
          </w:p>
        </w:tc>
        <w:tc>
          <w:tcPr>
            <w:tcW w:w="2993" w:type="dxa"/>
          </w:tcPr>
          <w:p w:rsidR="008367A4" w:rsidRPr="00166B91" w:rsidRDefault="008367A4" w:rsidP="008C58BC">
            <w:pPr>
              <w:spacing w:after="0" w:line="240" w:lineRule="auto"/>
              <w:jc w:val="center"/>
              <w:rPr>
                <w:rFonts w:ascii="Arial" w:hAnsi="Arial" w:cs="Arial"/>
                <w:sz w:val="24"/>
                <w:szCs w:val="24"/>
              </w:rPr>
            </w:pPr>
            <w:r w:rsidRPr="00166B91">
              <w:rPr>
                <w:rFonts w:ascii="Arial" w:hAnsi="Arial" w:cs="Arial"/>
                <w:sz w:val="24"/>
                <w:szCs w:val="24"/>
              </w:rPr>
              <w:t>1</w:t>
            </w:r>
          </w:p>
        </w:tc>
        <w:tc>
          <w:tcPr>
            <w:tcW w:w="2993" w:type="dxa"/>
          </w:tcPr>
          <w:p w:rsidR="008367A4" w:rsidRPr="00166B91" w:rsidRDefault="008367A4" w:rsidP="008C58BC">
            <w:pPr>
              <w:spacing w:after="0" w:line="240" w:lineRule="auto"/>
              <w:jc w:val="center"/>
              <w:rPr>
                <w:rFonts w:ascii="Arial" w:hAnsi="Arial" w:cs="Arial"/>
                <w:sz w:val="24"/>
                <w:szCs w:val="24"/>
              </w:rPr>
            </w:pPr>
            <w:r w:rsidRPr="00166B91">
              <w:rPr>
                <w:rFonts w:ascii="Arial" w:hAnsi="Arial" w:cs="Arial"/>
                <w:sz w:val="24"/>
                <w:szCs w:val="24"/>
              </w:rPr>
              <w:t>100%</w:t>
            </w:r>
          </w:p>
        </w:tc>
      </w:tr>
    </w:tbl>
    <w:p w:rsidR="008367A4" w:rsidRPr="003B6634" w:rsidRDefault="008367A4" w:rsidP="008367A4">
      <w:pPr>
        <w:spacing w:after="120" w:line="240" w:lineRule="auto"/>
        <w:rPr>
          <w:rFonts w:ascii="Arial" w:hAnsi="Arial" w:cs="Arial"/>
          <w:sz w:val="18"/>
          <w:szCs w:val="18"/>
        </w:rPr>
      </w:pPr>
      <w:r w:rsidRPr="003B6634">
        <w:rPr>
          <w:rFonts w:ascii="Arial" w:hAnsi="Arial" w:cs="Arial"/>
          <w:b/>
          <w:sz w:val="18"/>
          <w:szCs w:val="18"/>
        </w:rPr>
        <w:t>Fuente:</w:t>
      </w:r>
      <w:r w:rsidRPr="003B6634">
        <w:rPr>
          <w:rFonts w:ascii="Arial" w:hAnsi="Arial" w:cs="Arial"/>
          <w:sz w:val="18"/>
          <w:szCs w:val="18"/>
        </w:rPr>
        <w:t xml:space="preserve"> Gerente del diario Crónica Tarde</w:t>
      </w:r>
    </w:p>
    <w:p w:rsidR="008367A4" w:rsidRDefault="008367A4" w:rsidP="008367A4">
      <w:pPr>
        <w:spacing w:after="120" w:line="240" w:lineRule="auto"/>
        <w:rPr>
          <w:rFonts w:ascii="Arial" w:hAnsi="Arial" w:cs="Arial"/>
          <w:sz w:val="18"/>
          <w:szCs w:val="18"/>
        </w:rPr>
      </w:pPr>
      <w:r w:rsidRPr="003B6634">
        <w:rPr>
          <w:rFonts w:ascii="Arial" w:hAnsi="Arial" w:cs="Arial"/>
          <w:b/>
          <w:sz w:val="18"/>
          <w:szCs w:val="18"/>
        </w:rPr>
        <w:t xml:space="preserve">Elaboración: </w:t>
      </w:r>
      <w:r w:rsidRPr="003B6634">
        <w:rPr>
          <w:rFonts w:ascii="Arial" w:hAnsi="Arial" w:cs="Arial"/>
          <w:sz w:val="18"/>
          <w:szCs w:val="18"/>
        </w:rPr>
        <w:t>La Autora</w:t>
      </w:r>
    </w:p>
    <w:p w:rsidR="008367A4" w:rsidRDefault="008367A4" w:rsidP="008367A4">
      <w:pPr>
        <w:spacing w:line="360" w:lineRule="auto"/>
        <w:ind w:left="360"/>
        <w:rPr>
          <w:rFonts w:ascii="Arial" w:hAnsi="Arial" w:cs="Arial"/>
          <w:sz w:val="24"/>
          <w:szCs w:val="24"/>
        </w:rPr>
      </w:pPr>
    </w:p>
    <w:p w:rsidR="008367A4" w:rsidRPr="00E53A05" w:rsidRDefault="008367A4" w:rsidP="008367A4">
      <w:pPr>
        <w:spacing w:line="360" w:lineRule="auto"/>
        <w:ind w:left="360"/>
        <w:jc w:val="center"/>
        <w:rPr>
          <w:rFonts w:ascii="Arial" w:hAnsi="Arial" w:cs="Arial"/>
          <w:b/>
          <w:sz w:val="24"/>
          <w:szCs w:val="24"/>
        </w:rPr>
      </w:pPr>
      <w:r w:rsidRPr="00E53A05">
        <w:rPr>
          <w:rFonts w:ascii="Arial" w:hAnsi="Arial" w:cs="Arial"/>
          <w:b/>
          <w:sz w:val="24"/>
          <w:szCs w:val="24"/>
        </w:rPr>
        <w:t>GRAFICO Nº 3</w:t>
      </w:r>
    </w:p>
    <w:p w:rsidR="008367A4" w:rsidRDefault="008367A4" w:rsidP="008367A4">
      <w:pPr>
        <w:pStyle w:val="Prrafodelista"/>
        <w:spacing w:line="360" w:lineRule="auto"/>
        <w:jc w:val="center"/>
        <w:rPr>
          <w:rFonts w:ascii="Arial" w:hAnsi="Arial" w:cs="Arial"/>
          <w:b/>
          <w:noProof/>
          <w:sz w:val="24"/>
          <w:szCs w:val="24"/>
          <w:lang w:eastAsia="es-ES"/>
        </w:rPr>
      </w:pPr>
      <w:r>
        <w:rPr>
          <w:rFonts w:ascii="Arial" w:hAnsi="Arial" w:cs="Arial"/>
          <w:b/>
          <w:noProof/>
          <w:sz w:val="24"/>
          <w:szCs w:val="24"/>
          <w:lang w:val="es-EC" w:eastAsia="es-EC"/>
        </w:rPr>
        <w:drawing>
          <wp:inline distT="0" distB="0" distL="0" distR="0">
            <wp:extent cx="4593590" cy="2753995"/>
            <wp:effectExtent l="19050" t="0" r="16510" b="27305"/>
            <wp:docPr id="12" name="Gráfico 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Gráfico 13"/>
                    <pic:cNvPicPr>
                      <a:picLocks noChangeArrowheads="1"/>
                    </pic:cNvPicPr>
                  </pic:nvPicPr>
                  <pic:blipFill>
                    <a:blip r:embed="rId47"/>
                    <a:srcRect/>
                    <a:stretch>
                      <a:fillRect/>
                    </a:stretch>
                  </pic:blipFill>
                  <pic:spPr bwMode="auto">
                    <a:xfrm>
                      <a:off x="0" y="0"/>
                      <a:ext cx="4593590" cy="2753995"/>
                    </a:xfrm>
                    <a:prstGeom prst="rect">
                      <a:avLst/>
                    </a:prstGeom>
                    <a:gradFill>
                      <a:gsLst>
                        <a:gs pos="0">
                          <a:schemeClr val="accent1">
                            <a:tint val="66000"/>
                            <a:satMod val="160000"/>
                          </a:schemeClr>
                        </a:gs>
                        <a:gs pos="50000">
                          <a:schemeClr val="accent1">
                            <a:tint val="44500"/>
                            <a:satMod val="160000"/>
                          </a:schemeClr>
                        </a:gs>
                        <a:gs pos="100000">
                          <a:schemeClr val="accent1">
                            <a:tint val="23500"/>
                            <a:satMod val="160000"/>
                          </a:schemeClr>
                        </a:gs>
                      </a:gsLst>
                      <a:lin ang="5400000" scaled="0"/>
                    </a:gradFill>
                    <a:ln w="9525">
                      <a:noFill/>
                      <a:miter lim="800000"/>
                      <a:headEnd/>
                      <a:tailEnd/>
                    </a:ln>
                    <a:effectLst>
                      <a:outerShdw dist="35921" dir="2700000" algn="ctr" rotWithShape="0">
                        <a:srgbClr val="DAEEF3"/>
                      </a:outerShdw>
                    </a:effectLst>
                  </pic:spPr>
                </pic:pic>
              </a:graphicData>
            </a:graphic>
          </wp:inline>
        </w:drawing>
      </w:r>
    </w:p>
    <w:p w:rsidR="008367A4" w:rsidRDefault="008367A4" w:rsidP="008367A4">
      <w:pPr>
        <w:pStyle w:val="Prrafodelista"/>
        <w:spacing w:line="360" w:lineRule="auto"/>
        <w:ind w:left="0"/>
        <w:rPr>
          <w:rFonts w:ascii="Arial" w:hAnsi="Arial" w:cs="Arial"/>
          <w:b/>
          <w:noProof/>
          <w:sz w:val="24"/>
          <w:szCs w:val="24"/>
          <w:lang w:eastAsia="es-ES"/>
        </w:rPr>
      </w:pPr>
      <w:r>
        <w:rPr>
          <w:rFonts w:ascii="Arial" w:hAnsi="Arial" w:cs="Arial"/>
          <w:b/>
          <w:sz w:val="24"/>
          <w:szCs w:val="24"/>
        </w:rPr>
        <w:t xml:space="preserve">Análisis. </w:t>
      </w:r>
    </w:p>
    <w:p w:rsidR="008367A4" w:rsidRDefault="008367A4" w:rsidP="008367A4">
      <w:pPr>
        <w:spacing w:line="480" w:lineRule="auto"/>
        <w:jc w:val="both"/>
        <w:rPr>
          <w:rFonts w:ascii="Arial" w:hAnsi="Arial" w:cs="Arial"/>
          <w:sz w:val="24"/>
          <w:szCs w:val="24"/>
        </w:rPr>
      </w:pPr>
      <w:r>
        <w:rPr>
          <w:rFonts w:ascii="Arial" w:hAnsi="Arial" w:cs="Arial"/>
          <w:sz w:val="24"/>
          <w:szCs w:val="24"/>
        </w:rPr>
        <w:t xml:space="preserve">En esta pregunta </w:t>
      </w:r>
      <w:r w:rsidR="00751628">
        <w:rPr>
          <w:rFonts w:ascii="Arial" w:hAnsi="Arial" w:cs="Arial"/>
          <w:sz w:val="24"/>
          <w:szCs w:val="24"/>
        </w:rPr>
        <w:t>me comento</w:t>
      </w:r>
      <w:r>
        <w:rPr>
          <w:rFonts w:ascii="Arial" w:hAnsi="Arial" w:cs="Arial"/>
          <w:sz w:val="24"/>
          <w:szCs w:val="24"/>
        </w:rPr>
        <w:t xml:space="preserve"> que la acogida que tiene el diario Crónica de la Tarde por parte de sus lectores en la ciudad y los cantones hacia donde llega es estable, ya que su circulación y distribución  ha sido constante y de calidad, determinándose así la aceptación que tiene el mismo en el mercado establecido.</w:t>
      </w:r>
    </w:p>
    <w:p w:rsidR="008367A4" w:rsidRDefault="008367A4" w:rsidP="008367A4">
      <w:pPr>
        <w:spacing w:line="480" w:lineRule="auto"/>
        <w:jc w:val="both"/>
        <w:rPr>
          <w:rFonts w:ascii="Arial" w:hAnsi="Arial" w:cs="Arial"/>
          <w:sz w:val="24"/>
          <w:szCs w:val="24"/>
        </w:rPr>
      </w:pPr>
    </w:p>
    <w:p w:rsidR="00726F7D" w:rsidRDefault="00726F7D" w:rsidP="008367A4">
      <w:pPr>
        <w:spacing w:line="480" w:lineRule="auto"/>
        <w:jc w:val="both"/>
        <w:rPr>
          <w:rFonts w:ascii="Arial" w:hAnsi="Arial" w:cs="Arial"/>
          <w:sz w:val="24"/>
          <w:szCs w:val="24"/>
        </w:rPr>
      </w:pPr>
    </w:p>
    <w:p w:rsidR="003B173D" w:rsidRDefault="003B173D" w:rsidP="008367A4">
      <w:pPr>
        <w:spacing w:line="480" w:lineRule="auto"/>
        <w:jc w:val="both"/>
        <w:rPr>
          <w:rFonts w:ascii="Arial" w:hAnsi="Arial" w:cs="Arial"/>
          <w:sz w:val="24"/>
          <w:szCs w:val="24"/>
        </w:rPr>
      </w:pPr>
    </w:p>
    <w:p w:rsidR="008367A4" w:rsidRDefault="00751628" w:rsidP="009307D0">
      <w:pPr>
        <w:pStyle w:val="Prrafodelista"/>
        <w:numPr>
          <w:ilvl w:val="0"/>
          <w:numId w:val="20"/>
        </w:numPr>
        <w:spacing w:line="360" w:lineRule="auto"/>
        <w:jc w:val="both"/>
        <w:rPr>
          <w:rFonts w:ascii="Arial" w:hAnsi="Arial" w:cs="Arial"/>
          <w:b/>
          <w:sz w:val="24"/>
          <w:szCs w:val="24"/>
        </w:rPr>
      </w:pPr>
      <w:r>
        <w:rPr>
          <w:rFonts w:ascii="Arial" w:hAnsi="Arial" w:cs="Arial"/>
          <w:b/>
          <w:sz w:val="24"/>
          <w:szCs w:val="24"/>
        </w:rPr>
        <w:lastRenderedPageBreak/>
        <w:t>¿</w:t>
      </w:r>
      <w:r w:rsidR="008367A4">
        <w:rPr>
          <w:rFonts w:ascii="Arial" w:hAnsi="Arial" w:cs="Arial"/>
          <w:b/>
          <w:sz w:val="24"/>
          <w:szCs w:val="24"/>
        </w:rPr>
        <w:t>La rentabilidad que esta generando la empresa es:</w:t>
      </w:r>
      <w:r>
        <w:rPr>
          <w:rFonts w:ascii="Arial" w:hAnsi="Arial" w:cs="Arial"/>
          <w:b/>
          <w:sz w:val="24"/>
          <w:szCs w:val="24"/>
        </w:rPr>
        <w:t>?</w:t>
      </w:r>
    </w:p>
    <w:p w:rsidR="008367A4" w:rsidRDefault="008367A4" w:rsidP="008367A4">
      <w:pPr>
        <w:pStyle w:val="Prrafodelista"/>
        <w:spacing w:line="360" w:lineRule="auto"/>
        <w:jc w:val="both"/>
        <w:rPr>
          <w:rFonts w:ascii="Arial" w:hAnsi="Arial" w:cs="Arial"/>
          <w:b/>
          <w:sz w:val="24"/>
          <w:szCs w:val="24"/>
        </w:rPr>
      </w:pPr>
    </w:p>
    <w:p w:rsidR="008367A4" w:rsidRPr="001B63C0" w:rsidRDefault="008367A4" w:rsidP="008367A4">
      <w:pPr>
        <w:pStyle w:val="Prrafodelista"/>
        <w:jc w:val="center"/>
        <w:rPr>
          <w:rFonts w:ascii="Arial" w:hAnsi="Arial" w:cs="Arial"/>
          <w:b/>
          <w:sz w:val="24"/>
          <w:szCs w:val="24"/>
        </w:rPr>
      </w:pPr>
      <w:r>
        <w:rPr>
          <w:rFonts w:ascii="Arial" w:hAnsi="Arial" w:cs="Arial"/>
          <w:b/>
          <w:sz w:val="24"/>
          <w:szCs w:val="24"/>
        </w:rPr>
        <w:t>CUADRO Nº 06</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2887"/>
        <w:gridCol w:w="2918"/>
        <w:gridCol w:w="2916"/>
      </w:tblGrid>
      <w:tr w:rsidR="008367A4" w:rsidRPr="00166B91" w:rsidTr="008C58BC">
        <w:tc>
          <w:tcPr>
            <w:tcW w:w="2992" w:type="dxa"/>
          </w:tcPr>
          <w:p w:rsidR="008367A4" w:rsidRPr="00166B91" w:rsidRDefault="008367A4" w:rsidP="008C58BC">
            <w:pPr>
              <w:spacing w:after="0" w:line="240" w:lineRule="auto"/>
              <w:jc w:val="center"/>
              <w:rPr>
                <w:rFonts w:ascii="Arial" w:hAnsi="Arial" w:cs="Arial"/>
                <w:b/>
                <w:sz w:val="24"/>
                <w:szCs w:val="24"/>
              </w:rPr>
            </w:pPr>
            <w:r w:rsidRPr="00166B91">
              <w:rPr>
                <w:rFonts w:ascii="Arial" w:hAnsi="Arial" w:cs="Arial"/>
                <w:b/>
                <w:sz w:val="24"/>
                <w:szCs w:val="24"/>
              </w:rPr>
              <w:t>Años</w:t>
            </w:r>
          </w:p>
        </w:tc>
        <w:tc>
          <w:tcPr>
            <w:tcW w:w="2993" w:type="dxa"/>
          </w:tcPr>
          <w:p w:rsidR="008367A4" w:rsidRPr="00166B91" w:rsidRDefault="008367A4" w:rsidP="008C58BC">
            <w:pPr>
              <w:spacing w:after="0" w:line="240" w:lineRule="auto"/>
              <w:jc w:val="center"/>
              <w:rPr>
                <w:rFonts w:ascii="Arial" w:hAnsi="Arial" w:cs="Arial"/>
                <w:b/>
                <w:sz w:val="24"/>
                <w:szCs w:val="24"/>
              </w:rPr>
            </w:pPr>
            <w:r w:rsidRPr="00166B91">
              <w:rPr>
                <w:rFonts w:ascii="Arial" w:hAnsi="Arial" w:cs="Arial"/>
                <w:b/>
                <w:sz w:val="24"/>
                <w:szCs w:val="24"/>
              </w:rPr>
              <w:t>Frecuencia</w:t>
            </w:r>
          </w:p>
        </w:tc>
        <w:tc>
          <w:tcPr>
            <w:tcW w:w="2993" w:type="dxa"/>
          </w:tcPr>
          <w:p w:rsidR="008367A4" w:rsidRPr="00166B91" w:rsidRDefault="008367A4" w:rsidP="008C58BC">
            <w:pPr>
              <w:spacing w:after="0" w:line="240" w:lineRule="auto"/>
              <w:jc w:val="center"/>
              <w:rPr>
                <w:rFonts w:ascii="Arial" w:hAnsi="Arial" w:cs="Arial"/>
                <w:b/>
                <w:sz w:val="24"/>
                <w:szCs w:val="24"/>
              </w:rPr>
            </w:pPr>
            <w:r w:rsidRPr="00166B91">
              <w:rPr>
                <w:rFonts w:ascii="Arial" w:hAnsi="Arial" w:cs="Arial"/>
                <w:b/>
                <w:sz w:val="24"/>
                <w:szCs w:val="24"/>
              </w:rPr>
              <w:t>Porcentaje</w:t>
            </w:r>
          </w:p>
        </w:tc>
      </w:tr>
      <w:tr w:rsidR="008367A4" w:rsidRPr="00166B91" w:rsidTr="008C58BC">
        <w:tc>
          <w:tcPr>
            <w:tcW w:w="2992" w:type="dxa"/>
          </w:tcPr>
          <w:p w:rsidR="00751628" w:rsidRPr="00166B91" w:rsidRDefault="008367A4" w:rsidP="008C58BC">
            <w:pPr>
              <w:spacing w:after="0" w:line="240" w:lineRule="auto"/>
              <w:jc w:val="center"/>
              <w:rPr>
                <w:rFonts w:ascii="Arial" w:hAnsi="Arial" w:cs="Arial"/>
                <w:sz w:val="24"/>
                <w:szCs w:val="24"/>
              </w:rPr>
            </w:pPr>
            <w:r w:rsidRPr="00166B91">
              <w:rPr>
                <w:rFonts w:ascii="Arial" w:hAnsi="Arial" w:cs="Arial"/>
                <w:sz w:val="24"/>
                <w:szCs w:val="24"/>
              </w:rPr>
              <w:t>Media</w:t>
            </w:r>
          </w:p>
        </w:tc>
        <w:tc>
          <w:tcPr>
            <w:tcW w:w="2993" w:type="dxa"/>
          </w:tcPr>
          <w:p w:rsidR="008367A4" w:rsidRPr="00166B91" w:rsidRDefault="008367A4" w:rsidP="008C58BC">
            <w:pPr>
              <w:spacing w:after="0" w:line="240" w:lineRule="auto"/>
              <w:jc w:val="center"/>
              <w:rPr>
                <w:rFonts w:ascii="Arial" w:hAnsi="Arial" w:cs="Arial"/>
                <w:sz w:val="24"/>
                <w:szCs w:val="24"/>
              </w:rPr>
            </w:pPr>
            <w:r w:rsidRPr="00166B91">
              <w:rPr>
                <w:rFonts w:ascii="Arial" w:hAnsi="Arial" w:cs="Arial"/>
                <w:sz w:val="24"/>
                <w:szCs w:val="24"/>
              </w:rPr>
              <w:t>1</w:t>
            </w:r>
          </w:p>
          <w:p w:rsidR="008367A4" w:rsidRPr="00166B91" w:rsidRDefault="008367A4" w:rsidP="008C58BC">
            <w:pPr>
              <w:spacing w:after="0" w:line="240" w:lineRule="auto"/>
              <w:jc w:val="center"/>
              <w:rPr>
                <w:rFonts w:ascii="Arial" w:hAnsi="Arial" w:cs="Arial"/>
                <w:sz w:val="24"/>
                <w:szCs w:val="24"/>
              </w:rPr>
            </w:pPr>
          </w:p>
        </w:tc>
        <w:tc>
          <w:tcPr>
            <w:tcW w:w="2993" w:type="dxa"/>
          </w:tcPr>
          <w:p w:rsidR="008367A4" w:rsidRPr="00166B91" w:rsidRDefault="008367A4" w:rsidP="008C58BC">
            <w:pPr>
              <w:spacing w:after="0" w:line="240" w:lineRule="auto"/>
              <w:jc w:val="center"/>
              <w:rPr>
                <w:rFonts w:ascii="Arial" w:hAnsi="Arial" w:cs="Arial"/>
                <w:sz w:val="24"/>
                <w:szCs w:val="24"/>
              </w:rPr>
            </w:pPr>
            <w:r w:rsidRPr="00166B91">
              <w:rPr>
                <w:rFonts w:ascii="Arial" w:hAnsi="Arial" w:cs="Arial"/>
                <w:sz w:val="24"/>
                <w:szCs w:val="24"/>
              </w:rPr>
              <w:t>1%</w:t>
            </w:r>
          </w:p>
          <w:p w:rsidR="008367A4" w:rsidRPr="00166B91" w:rsidRDefault="008367A4" w:rsidP="008C58BC">
            <w:pPr>
              <w:spacing w:after="0" w:line="240" w:lineRule="auto"/>
              <w:jc w:val="center"/>
              <w:rPr>
                <w:rFonts w:ascii="Arial" w:hAnsi="Arial" w:cs="Arial"/>
                <w:sz w:val="24"/>
                <w:szCs w:val="24"/>
              </w:rPr>
            </w:pPr>
          </w:p>
        </w:tc>
      </w:tr>
      <w:tr w:rsidR="008367A4" w:rsidRPr="00166B91" w:rsidTr="008C58BC">
        <w:tc>
          <w:tcPr>
            <w:tcW w:w="2992" w:type="dxa"/>
          </w:tcPr>
          <w:p w:rsidR="008367A4" w:rsidRPr="00166B91" w:rsidRDefault="008367A4" w:rsidP="008C58BC">
            <w:pPr>
              <w:spacing w:after="0" w:line="240" w:lineRule="auto"/>
              <w:jc w:val="center"/>
              <w:rPr>
                <w:rFonts w:ascii="Arial" w:hAnsi="Arial" w:cs="Arial"/>
                <w:b/>
                <w:sz w:val="24"/>
                <w:szCs w:val="24"/>
              </w:rPr>
            </w:pPr>
            <w:r w:rsidRPr="00166B91">
              <w:rPr>
                <w:rFonts w:ascii="Arial" w:hAnsi="Arial" w:cs="Arial"/>
                <w:b/>
                <w:sz w:val="24"/>
                <w:szCs w:val="24"/>
              </w:rPr>
              <w:t>Total</w:t>
            </w:r>
          </w:p>
        </w:tc>
        <w:tc>
          <w:tcPr>
            <w:tcW w:w="2993" w:type="dxa"/>
          </w:tcPr>
          <w:p w:rsidR="008367A4" w:rsidRPr="00166B91" w:rsidRDefault="008367A4" w:rsidP="008C58BC">
            <w:pPr>
              <w:spacing w:after="0" w:line="240" w:lineRule="auto"/>
              <w:jc w:val="center"/>
              <w:rPr>
                <w:rFonts w:ascii="Arial" w:hAnsi="Arial" w:cs="Arial"/>
                <w:sz w:val="24"/>
                <w:szCs w:val="24"/>
              </w:rPr>
            </w:pPr>
            <w:r w:rsidRPr="00166B91">
              <w:rPr>
                <w:rFonts w:ascii="Arial" w:hAnsi="Arial" w:cs="Arial"/>
                <w:sz w:val="24"/>
                <w:szCs w:val="24"/>
              </w:rPr>
              <w:t>1</w:t>
            </w:r>
          </w:p>
        </w:tc>
        <w:tc>
          <w:tcPr>
            <w:tcW w:w="2993" w:type="dxa"/>
          </w:tcPr>
          <w:p w:rsidR="008367A4" w:rsidRPr="00166B91" w:rsidRDefault="008367A4" w:rsidP="008C58BC">
            <w:pPr>
              <w:spacing w:after="0" w:line="240" w:lineRule="auto"/>
              <w:jc w:val="center"/>
              <w:rPr>
                <w:rFonts w:ascii="Arial" w:hAnsi="Arial" w:cs="Arial"/>
                <w:sz w:val="24"/>
                <w:szCs w:val="24"/>
              </w:rPr>
            </w:pPr>
            <w:r w:rsidRPr="00166B91">
              <w:rPr>
                <w:rFonts w:ascii="Arial" w:hAnsi="Arial" w:cs="Arial"/>
                <w:sz w:val="24"/>
                <w:szCs w:val="24"/>
              </w:rPr>
              <w:t>100%</w:t>
            </w:r>
          </w:p>
        </w:tc>
      </w:tr>
    </w:tbl>
    <w:p w:rsidR="008367A4" w:rsidRPr="00E53A05" w:rsidRDefault="008367A4" w:rsidP="008367A4">
      <w:pPr>
        <w:spacing w:after="120" w:line="240" w:lineRule="auto"/>
        <w:rPr>
          <w:rFonts w:ascii="Arial" w:hAnsi="Arial" w:cs="Arial"/>
          <w:sz w:val="18"/>
          <w:szCs w:val="18"/>
        </w:rPr>
      </w:pPr>
      <w:r w:rsidRPr="00E53A05">
        <w:rPr>
          <w:rFonts w:ascii="Arial" w:hAnsi="Arial" w:cs="Arial"/>
          <w:b/>
          <w:sz w:val="18"/>
          <w:szCs w:val="18"/>
        </w:rPr>
        <w:t>Fuente:</w:t>
      </w:r>
      <w:r w:rsidRPr="00E53A05">
        <w:rPr>
          <w:rFonts w:ascii="Arial" w:hAnsi="Arial" w:cs="Arial"/>
          <w:sz w:val="18"/>
          <w:szCs w:val="18"/>
        </w:rPr>
        <w:t xml:space="preserve"> Gerente del diario Crónica Tarde</w:t>
      </w:r>
    </w:p>
    <w:p w:rsidR="008367A4" w:rsidRPr="00E53A05" w:rsidRDefault="008367A4" w:rsidP="008367A4">
      <w:pPr>
        <w:spacing w:after="120" w:line="240" w:lineRule="auto"/>
        <w:rPr>
          <w:rFonts w:ascii="Arial" w:hAnsi="Arial" w:cs="Arial"/>
          <w:sz w:val="18"/>
          <w:szCs w:val="18"/>
        </w:rPr>
      </w:pPr>
      <w:r w:rsidRPr="00E53A05">
        <w:rPr>
          <w:rFonts w:ascii="Arial" w:hAnsi="Arial" w:cs="Arial"/>
          <w:b/>
          <w:sz w:val="18"/>
          <w:szCs w:val="18"/>
        </w:rPr>
        <w:t xml:space="preserve">Elaboración: </w:t>
      </w:r>
      <w:r w:rsidRPr="00E53A05">
        <w:rPr>
          <w:rFonts w:ascii="Arial" w:hAnsi="Arial" w:cs="Arial"/>
          <w:sz w:val="18"/>
          <w:szCs w:val="18"/>
        </w:rPr>
        <w:t>La Autora</w:t>
      </w:r>
    </w:p>
    <w:p w:rsidR="008367A4" w:rsidRPr="00E53A05" w:rsidRDefault="008367A4" w:rsidP="008367A4">
      <w:pPr>
        <w:pStyle w:val="Prrafodelista"/>
        <w:spacing w:line="360" w:lineRule="auto"/>
        <w:rPr>
          <w:rFonts w:ascii="Arial" w:hAnsi="Arial" w:cs="Arial"/>
          <w:sz w:val="24"/>
          <w:szCs w:val="24"/>
        </w:rPr>
      </w:pPr>
    </w:p>
    <w:p w:rsidR="008367A4" w:rsidRPr="00E53A05" w:rsidRDefault="008367A4" w:rsidP="008367A4">
      <w:pPr>
        <w:pStyle w:val="Prrafodelista"/>
        <w:spacing w:line="360" w:lineRule="auto"/>
        <w:jc w:val="center"/>
        <w:rPr>
          <w:rFonts w:ascii="Arial" w:hAnsi="Arial" w:cs="Arial"/>
          <w:b/>
          <w:sz w:val="24"/>
          <w:szCs w:val="24"/>
        </w:rPr>
      </w:pPr>
      <w:r>
        <w:rPr>
          <w:rFonts w:ascii="Arial" w:hAnsi="Arial" w:cs="Arial"/>
          <w:b/>
          <w:sz w:val="24"/>
          <w:szCs w:val="24"/>
        </w:rPr>
        <w:t>GRAFICO Nº 4</w:t>
      </w:r>
    </w:p>
    <w:p w:rsidR="008367A4" w:rsidRDefault="008367A4" w:rsidP="008367A4">
      <w:pPr>
        <w:pStyle w:val="Prrafodelista"/>
        <w:spacing w:line="360" w:lineRule="auto"/>
        <w:jc w:val="center"/>
        <w:rPr>
          <w:rFonts w:ascii="Arial" w:hAnsi="Arial" w:cs="Arial"/>
          <w:b/>
          <w:sz w:val="24"/>
          <w:szCs w:val="24"/>
        </w:rPr>
      </w:pPr>
      <w:r>
        <w:rPr>
          <w:rFonts w:ascii="Arial" w:hAnsi="Arial" w:cs="Arial"/>
          <w:b/>
          <w:noProof/>
          <w:sz w:val="24"/>
          <w:szCs w:val="24"/>
          <w:lang w:val="es-EC" w:eastAsia="es-EC"/>
        </w:rPr>
        <w:drawing>
          <wp:inline distT="0" distB="0" distL="0" distR="0">
            <wp:extent cx="4575299" cy="2747899"/>
            <wp:effectExtent l="19050" t="0" r="15751" b="0"/>
            <wp:docPr id="13" name="Gráfico 1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rsidR="008367A4" w:rsidRDefault="008367A4" w:rsidP="008367A4">
      <w:pPr>
        <w:pStyle w:val="Prrafodelista"/>
        <w:spacing w:line="360" w:lineRule="auto"/>
        <w:jc w:val="both"/>
        <w:rPr>
          <w:rFonts w:ascii="Arial" w:hAnsi="Arial" w:cs="Arial"/>
          <w:b/>
          <w:sz w:val="24"/>
          <w:szCs w:val="24"/>
        </w:rPr>
      </w:pPr>
    </w:p>
    <w:p w:rsidR="008367A4" w:rsidRDefault="008367A4" w:rsidP="008367A4">
      <w:pPr>
        <w:pStyle w:val="Prrafodelista"/>
        <w:spacing w:line="480" w:lineRule="auto"/>
        <w:ind w:left="0"/>
        <w:jc w:val="both"/>
        <w:rPr>
          <w:rFonts w:ascii="Arial" w:hAnsi="Arial" w:cs="Arial"/>
          <w:b/>
          <w:sz w:val="24"/>
          <w:szCs w:val="24"/>
        </w:rPr>
      </w:pPr>
      <w:r>
        <w:rPr>
          <w:rFonts w:ascii="Arial" w:hAnsi="Arial" w:cs="Arial"/>
          <w:b/>
          <w:sz w:val="24"/>
          <w:szCs w:val="24"/>
        </w:rPr>
        <w:t>Análisis</w:t>
      </w:r>
    </w:p>
    <w:p w:rsidR="008367A4" w:rsidRDefault="008367A4" w:rsidP="008367A4">
      <w:pPr>
        <w:pStyle w:val="Prrafodelista"/>
        <w:spacing w:line="480" w:lineRule="auto"/>
        <w:ind w:left="0"/>
        <w:jc w:val="both"/>
        <w:rPr>
          <w:rFonts w:ascii="Arial" w:hAnsi="Arial" w:cs="Arial"/>
          <w:sz w:val="24"/>
          <w:szCs w:val="24"/>
        </w:rPr>
      </w:pPr>
      <w:r>
        <w:rPr>
          <w:rFonts w:ascii="Arial" w:hAnsi="Arial" w:cs="Arial"/>
          <w:sz w:val="24"/>
          <w:szCs w:val="24"/>
        </w:rPr>
        <w:t>El gerente manifestó que la rentabilidad que est</w:t>
      </w:r>
      <w:r w:rsidR="00751628">
        <w:rPr>
          <w:rFonts w:ascii="Arial" w:hAnsi="Arial" w:cs="Arial"/>
          <w:sz w:val="24"/>
          <w:szCs w:val="24"/>
        </w:rPr>
        <w:t>á</w:t>
      </w:r>
      <w:r>
        <w:rPr>
          <w:rFonts w:ascii="Arial" w:hAnsi="Arial" w:cs="Arial"/>
          <w:sz w:val="24"/>
          <w:szCs w:val="24"/>
        </w:rPr>
        <w:t xml:space="preserve"> generando la venta del diario tiene un ingreso medio por lo que espera que en este nuevo año se logre incrementar las ventas y por ende incrementar su rentabilidad; así, como también espera llegar hacia nuevos mercados, para alcanzar un crecimiento y desarrollo competitivo.</w:t>
      </w:r>
    </w:p>
    <w:p w:rsidR="008367A4" w:rsidRDefault="008367A4" w:rsidP="008367A4">
      <w:pPr>
        <w:pStyle w:val="Prrafodelista"/>
        <w:spacing w:line="480" w:lineRule="auto"/>
        <w:jc w:val="both"/>
        <w:rPr>
          <w:rFonts w:ascii="Arial" w:hAnsi="Arial" w:cs="Arial"/>
          <w:sz w:val="24"/>
          <w:szCs w:val="24"/>
        </w:rPr>
      </w:pPr>
    </w:p>
    <w:p w:rsidR="008367A4" w:rsidRDefault="008367A4" w:rsidP="008367A4">
      <w:pPr>
        <w:pStyle w:val="Prrafodelista"/>
        <w:spacing w:line="480" w:lineRule="auto"/>
        <w:jc w:val="both"/>
        <w:rPr>
          <w:rFonts w:ascii="Arial" w:hAnsi="Arial" w:cs="Arial"/>
          <w:sz w:val="24"/>
          <w:szCs w:val="24"/>
        </w:rPr>
      </w:pPr>
    </w:p>
    <w:p w:rsidR="008367A4" w:rsidRPr="009A1981" w:rsidRDefault="008367A4" w:rsidP="008367A4">
      <w:pPr>
        <w:pStyle w:val="Prrafodelista"/>
        <w:spacing w:line="480" w:lineRule="auto"/>
        <w:jc w:val="both"/>
        <w:rPr>
          <w:rFonts w:ascii="Arial" w:hAnsi="Arial" w:cs="Arial"/>
          <w:sz w:val="24"/>
          <w:szCs w:val="24"/>
        </w:rPr>
      </w:pPr>
    </w:p>
    <w:p w:rsidR="008367A4" w:rsidRDefault="00751628" w:rsidP="009307D0">
      <w:pPr>
        <w:pStyle w:val="Prrafodelista"/>
        <w:numPr>
          <w:ilvl w:val="0"/>
          <w:numId w:val="20"/>
        </w:numPr>
        <w:spacing w:line="360" w:lineRule="auto"/>
        <w:jc w:val="both"/>
        <w:rPr>
          <w:rFonts w:ascii="Arial" w:hAnsi="Arial" w:cs="Arial"/>
          <w:b/>
          <w:sz w:val="24"/>
          <w:szCs w:val="24"/>
        </w:rPr>
      </w:pPr>
      <w:r>
        <w:rPr>
          <w:rFonts w:ascii="Arial" w:hAnsi="Arial" w:cs="Arial"/>
          <w:b/>
          <w:sz w:val="24"/>
          <w:szCs w:val="24"/>
        </w:rPr>
        <w:lastRenderedPageBreak/>
        <w:t>¿</w:t>
      </w:r>
      <w:r w:rsidR="008367A4">
        <w:rPr>
          <w:rFonts w:ascii="Arial" w:hAnsi="Arial" w:cs="Arial"/>
          <w:b/>
          <w:sz w:val="24"/>
          <w:szCs w:val="24"/>
        </w:rPr>
        <w:t>Realiza Ud. capacitación al personal de su empresa</w:t>
      </w:r>
      <w:r>
        <w:rPr>
          <w:rFonts w:ascii="Arial" w:hAnsi="Arial" w:cs="Arial"/>
          <w:b/>
          <w:sz w:val="24"/>
          <w:szCs w:val="24"/>
        </w:rPr>
        <w:t>?</w:t>
      </w:r>
    </w:p>
    <w:p w:rsidR="008367A4" w:rsidRDefault="008367A4" w:rsidP="008367A4">
      <w:pPr>
        <w:pStyle w:val="Prrafodelista"/>
        <w:spacing w:line="360" w:lineRule="auto"/>
        <w:jc w:val="both"/>
        <w:rPr>
          <w:rFonts w:ascii="Arial" w:hAnsi="Arial" w:cs="Arial"/>
          <w:b/>
          <w:sz w:val="24"/>
          <w:szCs w:val="24"/>
        </w:rPr>
      </w:pPr>
    </w:p>
    <w:p w:rsidR="008367A4" w:rsidRPr="001B63C0" w:rsidRDefault="008367A4" w:rsidP="008367A4">
      <w:pPr>
        <w:pStyle w:val="Prrafodelista"/>
        <w:jc w:val="center"/>
        <w:rPr>
          <w:rFonts w:ascii="Arial" w:hAnsi="Arial" w:cs="Arial"/>
          <w:b/>
          <w:sz w:val="24"/>
          <w:szCs w:val="24"/>
        </w:rPr>
      </w:pPr>
      <w:r>
        <w:rPr>
          <w:rFonts w:ascii="Arial" w:hAnsi="Arial" w:cs="Arial"/>
          <w:b/>
          <w:sz w:val="24"/>
          <w:szCs w:val="24"/>
        </w:rPr>
        <w:t>CUADRO Nº 07</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2885"/>
        <w:gridCol w:w="2919"/>
        <w:gridCol w:w="2917"/>
      </w:tblGrid>
      <w:tr w:rsidR="008367A4" w:rsidRPr="00166B91" w:rsidTr="008C58BC">
        <w:tc>
          <w:tcPr>
            <w:tcW w:w="2992" w:type="dxa"/>
          </w:tcPr>
          <w:p w:rsidR="008367A4" w:rsidRPr="00166B91" w:rsidRDefault="008367A4" w:rsidP="008C58BC">
            <w:pPr>
              <w:spacing w:after="0" w:line="240" w:lineRule="auto"/>
              <w:jc w:val="center"/>
              <w:rPr>
                <w:rFonts w:ascii="Arial" w:hAnsi="Arial" w:cs="Arial"/>
                <w:b/>
                <w:sz w:val="24"/>
                <w:szCs w:val="24"/>
              </w:rPr>
            </w:pPr>
            <w:r w:rsidRPr="00166B91">
              <w:rPr>
                <w:rFonts w:ascii="Arial" w:hAnsi="Arial" w:cs="Arial"/>
                <w:b/>
                <w:sz w:val="24"/>
                <w:szCs w:val="24"/>
              </w:rPr>
              <w:t>Años</w:t>
            </w:r>
          </w:p>
        </w:tc>
        <w:tc>
          <w:tcPr>
            <w:tcW w:w="2993" w:type="dxa"/>
          </w:tcPr>
          <w:p w:rsidR="008367A4" w:rsidRPr="00166B91" w:rsidRDefault="008367A4" w:rsidP="008C58BC">
            <w:pPr>
              <w:spacing w:after="0" w:line="240" w:lineRule="auto"/>
              <w:jc w:val="center"/>
              <w:rPr>
                <w:rFonts w:ascii="Arial" w:hAnsi="Arial" w:cs="Arial"/>
                <w:b/>
                <w:sz w:val="24"/>
                <w:szCs w:val="24"/>
              </w:rPr>
            </w:pPr>
            <w:r w:rsidRPr="00166B91">
              <w:rPr>
                <w:rFonts w:ascii="Arial" w:hAnsi="Arial" w:cs="Arial"/>
                <w:b/>
                <w:sz w:val="24"/>
                <w:szCs w:val="24"/>
              </w:rPr>
              <w:t>Frecuencia</w:t>
            </w:r>
          </w:p>
        </w:tc>
        <w:tc>
          <w:tcPr>
            <w:tcW w:w="2993" w:type="dxa"/>
          </w:tcPr>
          <w:p w:rsidR="008367A4" w:rsidRPr="00166B91" w:rsidRDefault="008367A4" w:rsidP="008C58BC">
            <w:pPr>
              <w:spacing w:after="0" w:line="240" w:lineRule="auto"/>
              <w:jc w:val="center"/>
              <w:rPr>
                <w:rFonts w:ascii="Arial" w:hAnsi="Arial" w:cs="Arial"/>
                <w:b/>
                <w:sz w:val="24"/>
                <w:szCs w:val="24"/>
              </w:rPr>
            </w:pPr>
            <w:r w:rsidRPr="00166B91">
              <w:rPr>
                <w:rFonts w:ascii="Arial" w:hAnsi="Arial" w:cs="Arial"/>
                <w:b/>
                <w:sz w:val="24"/>
                <w:szCs w:val="24"/>
              </w:rPr>
              <w:t>Porcentaje</w:t>
            </w:r>
          </w:p>
        </w:tc>
      </w:tr>
      <w:tr w:rsidR="008367A4" w:rsidRPr="00166B91" w:rsidTr="008C58BC">
        <w:tc>
          <w:tcPr>
            <w:tcW w:w="2992" w:type="dxa"/>
          </w:tcPr>
          <w:p w:rsidR="008367A4" w:rsidRPr="00166B91" w:rsidRDefault="008367A4" w:rsidP="008C58BC">
            <w:pPr>
              <w:spacing w:after="0" w:line="240" w:lineRule="auto"/>
              <w:jc w:val="center"/>
              <w:rPr>
                <w:rFonts w:ascii="Arial" w:hAnsi="Arial" w:cs="Arial"/>
                <w:sz w:val="24"/>
                <w:szCs w:val="24"/>
              </w:rPr>
            </w:pPr>
            <w:r w:rsidRPr="00166B91">
              <w:rPr>
                <w:rFonts w:ascii="Arial" w:hAnsi="Arial" w:cs="Arial"/>
                <w:sz w:val="24"/>
                <w:szCs w:val="24"/>
              </w:rPr>
              <w:t>Si</w:t>
            </w:r>
          </w:p>
        </w:tc>
        <w:tc>
          <w:tcPr>
            <w:tcW w:w="2993" w:type="dxa"/>
          </w:tcPr>
          <w:p w:rsidR="008367A4" w:rsidRPr="00166B91" w:rsidRDefault="008367A4" w:rsidP="008C58BC">
            <w:pPr>
              <w:spacing w:after="0" w:line="240" w:lineRule="auto"/>
              <w:jc w:val="center"/>
              <w:rPr>
                <w:rFonts w:ascii="Arial" w:hAnsi="Arial" w:cs="Arial"/>
                <w:sz w:val="24"/>
                <w:szCs w:val="24"/>
              </w:rPr>
            </w:pPr>
            <w:r w:rsidRPr="00166B91">
              <w:rPr>
                <w:rFonts w:ascii="Arial" w:hAnsi="Arial" w:cs="Arial"/>
                <w:sz w:val="24"/>
                <w:szCs w:val="24"/>
              </w:rPr>
              <w:t>1</w:t>
            </w:r>
          </w:p>
          <w:p w:rsidR="008367A4" w:rsidRPr="00166B91" w:rsidRDefault="008367A4" w:rsidP="00751628">
            <w:pPr>
              <w:spacing w:after="0" w:line="240" w:lineRule="auto"/>
              <w:jc w:val="center"/>
              <w:rPr>
                <w:rFonts w:ascii="Arial" w:hAnsi="Arial" w:cs="Arial"/>
                <w:sz w:val="24"/>
                <w:szCs w:val="24"/>
              </w:rPr>
            </w:pPr>
          </w:p>
        </w:tc>
        <w:tc>
          <w:tcPr>
            <w:tcW w:w="2993" w:type="dxa"/>
          </w:tcPr>
          <w:p w:rsidR="008367A4" w:rsidRPr="00166B91" w:rsidRDefault="008367A4" w:rsidP="008C58BC">
            <w:pPr>
              <w:spacing w:after="0" w:line="240" w:lineRule="auto"/>
              <w:jc w:val="center"/>
              <w:rPr>
                <w:rFonts w:ascii="Arial" w:hAnsi="Arial" w:cs="Arial"/>
                <w:sz w:val="24"/>
                <w:szCs w:val="24"/>
              </w:rPr>
            </w:pPr>
            <w:r w:rsidRPr="00166B91">
              <w:rPr>
                <w:rFonts w:ascii="Arial" w:hAnsi="Arial" w:cs="Arial"/>
                <w:sz w:val="24"/>
                <w:szCs w:val="24"/>
              </w:rPr>
              <w:t>100%</w:t>
            </w:r>
          </w:p>
          <w:p w:rsidR="008367A4" w:rsidRPr="00166B91" w:rsidRDefault="008367A4" w:rsidP="008C58BC">
            <w:pPr>
              <w:spacing w:after="0" w:line="240" w:lineRule="auto"/>
              <w:jc w:val="center"/>
              <w:rPr>
                <w:rFonts w:ascii="Arial" w:hAnsi="Arial" w:cs="Arial"/>
                <w:sz w:val="24"/>
                <w:szCs w:val="24"/>
              </w:rPr>
            </w:pPr>
          </w:p>
        </w:tc>
      </w:tr>
      <w:tr w:rsidR="008367A4" w:rsidRPr="00166B91" w:rsidTr="008C58BC">
        <w:tc>
          <w:tcPr>
            <w:tcW w:w="2992" w:type="dxa"/>
          </w:tcPr>
          <w:p w:rsidR="008367A4" w:rsidRPr="00166B91" w:rsidRDefault="008367A4" w:rsidP="008C58BC">
            <w:pPr>
              <w:spacing w:after="0" w:line="240" w:lineRule="auto"/>
              <w:jc w:val="center"/>
              <w:rPr>
                <w:rFonts w:ascii="Arial" w:hAnsi="Arial" w:cs="Arial"/>
                <w:b/>
                <w:sz w:val="24"/>
                <w:szCs w:val="24"/>
              </w:rPr>
            </w:pPr>
            <w:r w:rsidRPr="00166B91">
              <w:rPr>
                <w:rFonts w:ascii="Arial" w:hAnsi="Arial" w:cs="Arial"/>
                <w:b/>
                <w:sz w:val="24"/>
                <w:szCs w:val="24"/>
              </w:rPr>
              <w:t>Total</w:t>
            </w:r>
          </w:p>
        </w:tc>
        <w:tc>
          <w:tcPr>
            <w:tcW w:w="2993" w:type="dxa"/>
          </w:tcPr>
          <w:p w:rsidR="008367A4" w:rsidRPr="00166B91" w:rsidRDefault="008367A4" w:rsidP="008C58BC">
            <w:pPr>
              <w:spacing w:after="0" w:line="240" w:lineRule="auto"/>
              <w:jc w:val="center"/>
              <w:rPr>
                <w:rFonts w:ascii="Arial" w:hAnsi="Arial" w:cs="Arial"/>
                <w:sz w:val="24"/>
                <w:szCs w:val="24"/>
              </w:rPr>
            </w:pPr>
            <w:r w:rsidRPr="00166B91">
              <w:rPr>
                <w:rFonts w:ascii="Arial" w:hAnsi="Arial" w:cs="Arial"/>
                <w:sz w:val="24"/>
                <w:szCs w:val="24"/>
              </w:rPr>
              <w:t>1</w:t>
            </w:r>
          </w:p>
        </w:tc>
        <w:tc>
          <w:tcPr>
            <w:tcW w:w="2993" w:type="dxa"/>
          </w:tcPr>
          <w:p w:rsidR="008367A4" w:rsidRPr="00166B91" w:rsidRDefault="008367A4" w:rsidP="008C58BC">
            <w:pPr>
              <w:spacing w:after="0" w:line="240" w:lineRule="auto"/>
              <w:jc w:val="center"/>
              <w:rPr>
                <w:rFonts w:ascii="Arial" w:hAnsi="Arial" w:cs="Arial"/>
                <w:sz w:val="24"/>
                <w:szCs w:val="24"/>
              </w:rPr>
            </w:pPr>
            <w:r w:rsidRPr="00166B91">
              <w:rPr>
                <w:rFonts w:ascii="Arial" w:hAnsi="Arial" w:cs="Arial"/>
                <w:sz w:val="24"/>
                <w:szCs w:val="24"/>
              </w:rPr>
              <w:t>100%</w:t>
            </w:r>
          </w:p>
        </w:tc>
      </w:tr>
    </w:tbl>
    <w:p w:rsidR="008367A4" w:rsidRPr="003D4B51" w:rsidRDefault="008367A4" w:rsidP="008367A4">
      <w:pPr>
        <w:spacing w:after="120" w:line="240" w:lineRule="auto"/>
        <w:rPr>
          <w:rFonts w:ascii="Arial" w:hAnsi="Arial" w:cs="Arial"/>
          <w:sz w:val="18"/>
          <w:szCs w:val="18"/>
        </w:rPr>
      </w:pPr>
      <w:r w:rsidRPr="003D4B51">
        <w:rPr>
          <w:rFonts w:ascii="Arial" w:hAnsi="Arial" w:cs="Arial"/>
          <w:b/>
          <w:sz w:val="18"/>
          <w:szCs w:val="18"/>
        </w:rPr>
        <w:t>Fuente:</w:t>
      </w:r>
      <w:r w:rsidRPr="003D4B51">
        <w:rPr>
          <w:rFonts w:ascii="Arial" w:hAnsi="Arial" w:cs="Arial"/>
          <w:sz w:val="18"/>
          <w:szCs w:val="18"/>
        </w:rPr>
        <w:t xml:space="preserve"> Gerente del diario Crónica Tarde</w:t>
      </w:r>
    </w:p>
    <w:p w:rsidR="008367A4" w:rsidRDefault="008367A4" w:rsidP="008367A4">
      <w:pPr>
        <w:spacing w:after="120" w:line="240" w:lineRule="auto"/>
        <w:rPr>
          <w:rFonts w:ascii="Arial" w:hAnsi="Arial" w:cs="Arial"/>
          <w:sz w:val="18"/>
          <w:szCs w:val="18"/>
        </w:rPr>
      </w:pPr>
      <w:r w:rsidRPr="003D4B51">
        <w:rPr>
          <w:rFonts w:ascii="Arial" w:hAnsi="Arial" w:cs="Arial"/>
          <w:b/>
          <w:sz w:val="18"/>
          <w:szCs w:val="18"/>
        </w:rPr>
        <w:t xml:space="preserve">Elaboración: </w:t>
      </w:r>
      <w:r w:rsidRPr="003D4B51">
        <w:rPr>
          <w:rFonts w:ascii="Arial" w:hAnsi="Arial" w:cs="Arial"/>
          <w:sz w:val="18"/>
          <w:szCs w:val="18"/>
        </w:rPr>
        <w:t>La Autora</w:t>
      </w:r>
    </w:p>
    <w:p w:rsidR="008367A4" w:rsidRDefault="008367A4" w:rsidP="008367A4">
      <w:pPr>
        <w:spacing w:after="120" w:line="240" w:lineRule="auto"/>
        <w:rPr>
          <w:rFonts w:ascii="Arial" w:hAnsi="Arial" w:cs="Arial"/>
          <w:sz w:val="18"/>
          <w:szCs w:val="18"/>
        </w:rPr>
      </w:pPr>
    </w:p>
    <w:p w:rsidR="008367A4" w:rsidRPr="003D4B51" w:rsidRDefault="008367A4" w:rsidP="008367A4">
      <w:pPr>
        <w:spacing w:after="120" w:line="240" w:lineRule="auto"/>
        <w:jc w:val="center"/>
        <w:rPr>
          <w:rFonts w:ascii="Arial" w:hAnsi="Arial" w:cs="Arial"/>
          <w:b/>
        </w:rPr>
      </w:pPr>
      <w:r>
        <w:rPr>
          <w:rFonts w:ascii="Arial" w:hAnsi="Arial" w:cs="Arial"/>
          <w:b/>
        </w:rPr>
        <w:t>GRAFICO 5</w:t>
      </w:r>
    </w:p>
    <w:p w:rsidR="008367A4" w:rsidRDefault="008367A4" w:rsidP="008367A4">
      <w:pPr>
        <w:pStyle w:val="Prrafodelista"/>
        <w:spacing w:line="360" w:lineRule="auto"/>
        <w:jc w:val="center"/>
        <w:rPr>
          <w:rFonts w:ascii="Arial" w:hAnsi="Arial" w:cs="Arial"/>
          <w:b/>
          <w:sz w:val="24"/>
          <w:szCs w:val="24"/>
        </w:rPr>
      </w:pPr>
      <w:r>
        <w:rPr>
          <w:rFonts w:ascii="Arial" w:hAnsi="Arial" w:cs="Arial"/>
          <w:b/>
          <w:noProof/>
          <w:sz w:val="24"/>
          <w:szCs w:val="24"/>
          <w:lang w:val="es-EC" w:eastAsia="es-EC"/>
        </w:rPr>
        <w:drawing>
          <wp:inline distT="0" distB="0" distL="0" distR="0">
            <wp:extent cx="4575299" cy="2747899"/>
            <wp:effectExtent l="19050" t="0" r="15751" b="0"/>
            <wp:docPr id="14" name="Gráfico 1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p w:rsidR="008367A4" w:rsidRDefault="008367A4" w:rsidP="008367A4">
      <w:pPr>
        <w:pStyle w:val="Prrafodelista"/>
        <w:spacing w:line="480" w:lineRule="auto"/>
        <w:rPr>
          <w:rFonts w:ascii="Arial" w:hAnsi="Arial" w:cs="Arial"/>
          <w:b/>
          <w:sz w:val="24"/>
          <w:szCs w:val="24"/>
        </w:rPr>
      </w:pPr>
    </w:p>
    <w:p w:rsidR="008367A4" w:rsidRDefault="008367A4" w:rsidP="008367A4">
      <w:pPr>
        <w:pStyle w:val="Prrafodelista"/>
        <w:spacing w:line="480" w:lineRule="auto"/>
        <w:ind w:left="0"/>
        <w:jc w:val="both"/>
        <w:rPr>
          <w:rFonts w:ascii="Arial" w:hAnsi="Arial" w:cs="Arial"/>
          <w:b/>
          <w:sz w:val="24"/>
          <w:szCs w:val="24"/>
        </w:rPr>
      </w:pPr>
      <w:r>
        <w:rPr>
          <w:rFonts w:ascii="Arial" w:hAnsi="Arial" w:cs="Arial"/>
          <w:b/>
          <w:sz w:val="24"/>
          <w:szCs w:val="24"/>
        </w:rPr>
        <w:t>Análisis</w:t>
      </w:r>
    </w:p>
    <w:p w:rsidR="008367A4" w:rsidRDefault="008367A4" w:rsidP="008367A4">
      <w:pPr>
        <w:pStyle w:val="Prrafodelista"/>
        <w:spacing w:line="480" w:lineRule="auto"/>
        <w:ind w:left="0"/>
        <w:jc w:val="both"/>
        <w:rPr>
          <w:rFonts w:ascii="Arial" w:hAnsi="Arial" w:cs="Arial"/>
          <w:sz w:val="24"/>
          <w:szCs w:val="24"/>
        </w:rPr>
      </w:pPr>
      <w:r>
        <w:rPr>
          <w:rFonts w:ascii="Arial" w:hAnsi="Arial" w:cs="Arial"/>
          <w:sz w:val="24"/>
          <w:szCs w:val="24"/>
        </w:rPr>
        <w:t>Nos manifestó que el personal que labora dentro de su empresa se mantiene en constante capacitación para que de esa forma cumplan sus obligaciones eficientemente y de acuerdo con los nuevos cambios que se producen en el entorno competitivo, y así brindar un servicio de calidad.</w:t>
      </w:r>
    </w:p>
    <w:p w:rsidR="008367A4" w:rsidRDefault="008367A4" w:rsidP="008367A4">
      <w:pPr>
        <w:pStyle w:val="Prrafodelista"/>
        <w:spacing w:line="480" w:lineRule="auto"/>
        <w:jc w:val="both"/>
        <w:rPr>
          <w:rFonts w:ascii="Arial" w:hAnsi="Arial" w:cs="Arial"/>
          <w:sz w:val="24"/>
          <w:szCs w:val="24"/>
        </w:rPr>
      </w:pPr>
    </w:p>
    <w:p w:rsidR="00726F7D" w:rsidRDefault="00726F7D" w:rsidP="008367A4">
      <w:pPr>
        <w:pStyle w:val="Prrafodelista"/>
        <w:spacing w:line="480" w:lineRule="auto"/>
        <w:jc w:val="both"/>
        <w:rPr>
          <w:rFonts w:ascii="Arial" w:hAnsi="Arial" w:cs="Arial"/>
          <w:sz w:val="24"/>
          <w:szCs w:val="24"/>
        </w:rPr>
      </w:pPr>
    </w:p>
    <w:p w:rsidR="008367A4" w:rsidRPr="009A1981" w:rsidRDefault="008367A4" w:rsidP="008367A4">
      <w:pPr>
        <w:pStyle w:val="Prrafodelista"/>
        <w:spacing w:line="480" w:lineRule="auto"/>
        <w:jc w:val="both"/>
        <w:rPr>
          <w:rFonts w:ascii="Arial" w:hAnsi="Arial" w:cs="Arial"/>
          <w:sz w:val="24"/>
          <w:szCs w:val="24"/>
        </w:rPr>
      </w:pPr>
    </w:p>
    <w:p w:rsidR="008367A4" w:rsidRDefault="008367A4" w:rsidP="008367A4">
      <w:pPr>
        <w:pStyle w:val="Prrafodelista"/>
        <w:spacing w:line="360" w:lineRule="auto"/>
        <w:jc w:val="both"/>
        <w:rPr>
          <w:rFonts w:ascii="Arial" w:hAnsi="Arial" w:cs="Arial"/>
          <w:sz w:val="24"/>
          <w:szCs w:val="24"/>
        </w:rPr>
      </w:pPr>
    </w:p>
    <w:p w:rsidR="008367A4" w:rsidRDefault="008367A4" w:rsidP="009307D0">
      <w:pPr>
        <w:pStyle w:val="Prrafodelista"/>
        <w:numPr>
          <w:ilvl w:val="0"/>
          <w:numId w:val="20"/>
        </w:numPr>
        <w:spacing w:line="480" w:lineRule="auto"/>
        <w:jc w:val="both"/>
        <w:rPr>
          <w:rFonts w:ascii="Arial" w:hAnsi="Arial" w:cs="Arial"/>
          <w:b/>
          <w:sz w:val="24"/>
          <w:szCs w:val="24"/>
        </w:rPr>
      </w:pPr>
      <w:r>
        <w:rPr>
          <w:rFonts w:ascii="Arial" w:hAnsi="Arial" w:cs="Arial"/>
          <w:b/>
          <w:sz w:val="24"/>
          <w:szCs w:val="24"/>
        </w:rPr>
        <w:lastRenderedPageBreak/>
        <w:t>Qu</w:t>
      </w:r>
      <w:r w:rsidR="00751628">
        <w:rPr>
          <w:rFonts w:ascii="Arial" w:hAnsi="Arial" w:cs="Arial"/>
          <w:b/>
          <w:sz w:val="24"/>
          <w:szCs w:val="24"/>
        </w:rPr>
        <w:t>é</w:t>
      </w:r>
      <w:r>
        <w:rPr>
          <w:rFonts w:ascii="Arial" w:hAnsi="Arial" w:cs="Arial"/>
          <w:b/>
          <w:sz w:val="24"/>
          <w:szCs w:val="24"/>
        </w:rPr>
        <w:t xml:space="preserve"> medios de comunicación utiliza Usted para dar a conocer el servicio que brinda la empresa</w:t>
      </w:r>
      <w:r w:rsidR="00751628">
        <w:rPr>
          <w:rFonts w:ascii="Arial" w:hAnsi="Arial" w:cs="Arial"/>
          <w:b/>
          <w:sz w:val="24"/>
          <w:szCs w:val="24"/>
        </w:rPr>
        <w:t>?</w:t>
      </w:r>
    </w:p>
    <w:p w:rsidR="008367A4" w:rsidRDefault="008367A4" w:rsidP="008367A4">
      <w:pPr>
        <w:spacing w:line="480" w:lineRule="auto"/>
        <w:jc w:val="both"/>
        <w:rPr>
          <w:rFonts w:ascii="Arial" w:hAnsi="Arial" w:cs="Arial"/>
          <w:sz w:val="24"/>
          <w:szCs w:val="24"/>
        </w:rPr>
      </w:pPr>
      <w:r>
        <w:rPr>
          <w:rFonts w:ascii="Arial" w:hAnsi="Arial" w:cs="Arial"/>
          <w:sz w:val="24"/>
          <w:szCs w:val="24"/>
        </w:rPr>
        <w:t>Los medios de comunicación que el Diario Crónica de la Tarde utiliza para dar a conocer su servicio a la colectividad lo realiza mediante cuñas radiales, y la utilización de vallas publicitarias en lugares estratégicos tales como en la Av. Manuel Agustín Aguirre y Mercadillo, en el Terminal Terrestre. Y en lugares determinados en la entrada a cada cantón hacia donde llega el mismo.</w:t>
      </w:r>
    </w:p>
    <w:p w:rsidR="008367A4" w:rsidRDefault="008367A4" w:rsidP="008367A4">
      <w:pPr>
        <w:spacing w:line="480" w:lineRule="auto"/>
        <w:ind w:left="360"/>
        <w:jc w:val="both"/>
        <w:rPr>
          <w:rFonts w:ascii="Arial" w:hAnsi="Arial" w:cs="Arial"/>
          <w:sz w:val="24"/>
          <w:szCs w:val="24"/>
        </w:rPr>
      </w:pPr>
    </w:p>
    <w:p w:rsidR="008367A4" w:rsidRDefault="00751628" w:rsidP="009307D0">
      <w:pPr>
        <w:pStyle w:val="Prrafodelista"/>
        <w:numPr>
          <w:ilvl w:val="0"/>
          <w:numId w:val="20"/>
        </w:numPr>
        <w:spacing w:line="360" w:lineRule="auto"/>
        <w:jc w:val="both"/>
        <w:rPr>
          <w:rFonts w:ascii="Arial" w:hAnsi="Arial" w:cs="Arial"/>
          <w:b/>
          <w:sz w:val="24"/>
          <w:szCs w:val="24"/>
        </w:rPr>
      </w:pPr>
      <w:r>
        <w:rPr>
          <w:rFonts w:ascii="Arial" w:hAnsi="Arial" w:cs="Arial"/>
          <w:b/>
          <w:sz w:val="24"/>
          <w:szCs w:val="24"/>
        </w:rPr>
        <w:t>¿</w:t>
      </w:r>
      <w:r w:rsidR="008367A4">
        <w:rPr>
          <w:rFonts w:ascii="Arial" w:hAnsi="Arial" w:cs="Arial"/>
          <w:b/>
          <w:sz w:val="24"/>
          <w:szCs w:val="24"/>
        </w:rPr>
        <w:t xml:space="preserve">A su criterio cuales son las Fortaleza, Debilidades, Amenazas y Oportunidades de su </w:t>
      </w:r>
      <w:r>
        <w:rPr>
          <w:rFonts w:ascii="Arial" w:hAnsi="Arial" w:cs="Arial"/>
          <w:b/>
          <w:sz w:val="24"/>
          <w:szCs w:val="24"/>
        </w:rPr>
        <w:t>empresa?</w:t>
      </w:r>
    </w:p>
    <w:p w:rsidR="008367A4" w:rsidRPr="00926031" w:rsidRDefault="00751628" w:rsidP="008367A4">
      <w:pPr>
        <w:spacing w:line="480" w:lineRule="auto"/>
        <w:jc w:val="both"/>
        <w:rPr>
          <w:rFonts w:ascii="Arial" w:hAnsi="Arial" w:cs="Arial"/>
          <w:sz w:val="24"/>
          <w:szCs w:val="24"/>
        </w:rPr>
      </w:pPr>
      <w:r>
        <w:rPr>
          <w:rFonts w:ascii="Arial" w:hAnsi="Arial" w:cs="Arial"/>
          <w:sz w:val="24"/>
          <w:szCs w:val="24"/>
        </w:rPr>
        <w:t>Manifestó</w:t>
      </w:r>
      <w:r w:rsidR="008367A4">
        <w:rPr>
          <w:rFonts w:ascii="Arial" w:hAnsi="Arial" w:cs="Arial"/>
          <w:sz w:val="24"/>
          <w:szCs w:val="24"/>
        </w:rPr>
        <w:t xml:space="preserve"> que entre las fortalezas tiene: personal capacitado, maquinaria </w:t>
      </w:r>
      <w:r>
        <w:rPr>
          <w:rFonts w:ascii="Arial" w:hAnsi="Arial" w:cs="Arial"/>
          <w:sz w:val="24"/>
          <w:szCs w:val="24"/>
        </w:rPr>
        <w:t>ó</w:t>
      </w:r>
      <w:r w:rsidR="008367A4">
        <w:rPr>
          <w:rFonts w:ascii="Arial" w:hAnsi="Arial" w:cs="Arial"/>
          <w:sz w:val="24"/>
          <w:szCs w:val="24"/>
        </w:rPr>
        <w:t>ptima para brindar el servicio, precios comodos y como debilidad que  no cuenta con un local propio.  Entre las   amenazas tiene: la existencia de empresas que ofrecen el mismo tipo de servicio y como oportunidades la facilidad de brindar mayor información con noticias del momento.</w:t>
      </w:r>
    </w:p>
    <w:p w:rsidR="008367A4" w:rsidRDefault="008367A4" w:rsidP="0028280A">
      <w:pPr>
        <w:spacing w:line="480" w:lineRule="auto"/>
        <w:jc w:val="both"/>
        <w:rPr>
          <w:rFonts w:ascii="Arial" w:hAnsi="Arial" w:cs="Arial"/>
          <w:sz w:val="24"/>
          <w:szCs w:val="24"/>
        </w:rPr>
      </w:pPr>
      <w:r w:rsidRPr="00317E5B">
        <w:rPr>
          <w:rFonts w:ascii="Arial" w:hAnsi="Arial" w:cs="Arial"/>
          <w:sz w:val="24"/>
          <w:szCs w:val="24"/>
        </w:rPr>
        <w:t xml:space="preserve">Esto </w:t>
      </w:r>
      <w:r w:rsidR="00751628">
        <w:rPr>
          <w:rFonts w:ascii="Arial" w:hAnsi="Arial" w:cs="Arial"/>
          <w:sz w:val="24"/>
          <w:szCs w:val="24"/>
        </w:rPr>
        <w:t xml:space="preserve">me </w:t>
      </w:r>
      <w:r w:rsidR="00285BC3">
        <w:rPr>
          <w:rFonts w:ascii="Arial" w:hAnsi="Arial" w:cs="Arial"/>
          <w:sz w:val="24"/>
          <w:szCs w:val="24"/>
        </w:rPr>
        <w:t>sirvió</w:t>
      </w:r>
      <w:r w:rsidRPr="00317E5B">
        <w:rPr>
          <w:rFonts w:ascii="Arial" w:hAnsi="Arial" w:cs="Arial"/>
          <w:sz w:val="24"/>
          <w:szCs w:val="24"/>
        </w:rPr>
        <w:t xml:space="preserve"> para realizar el análisis interno del diario crónica de la Tarde y elaborar las estrategias que superen las debilidades y amenazas de la misma.</w:t>
      </w:r>
    </w:p>
    <w:p w:rsidR="0028280A" w:rsidRDefault="0028280A" w:rsidP="0028280A">
      <w:pPr>
        <w:spacing w:line="480" w:lineRule="auto"/>
        <w:jc w:val="both"/>
        <w:rPr>
          <w:rFonts w:ascii="Arial" w:hAnsi="Arial" w:cs="Arial"/>
          <w:sz w:val="24"/>
          <w:szCs w:val="24"/>
        </w:rPr>
      </w:pPr>
    </w:p>
    <w:p w:rsidR="0028280A" w:rsidRDefault="0028280A" w:rsidP="0028280A">
      <w:pPr>
        <w:spacing w:line="480" w:lineRule="auto"/>
        <w:jc w:val="both"/>
        <w:rPr>
          <w:rFonts w:ascii="Arial" w:hAnsi="Arial" w:cs="Arial"/>
          <w:sz w:val="24"/>
          <w:szCs w:val="24"/>
        </w:rPr>
      </w:pPr>
    </w:p>
    <w:p w:rsidR="0028280A" w:rsidRDefault="0028280A" w:rsidP="0028280A">
      <w:pPr>
        <w:spacing w:line="480" w:lineRule="auto"/>
        <w:jc w:val="both"/>
        <w:rPr>
          <w:rFonts w:ascii="Arial" w:hAnsi="Arial" w:cs="Arial"/>
          <w:sz w:val="24"/>
          <w:szCs w:val="24"/>
        </w:rPr>
      </w:pPr>
    </w:p>
    <w:p w:rsidR="0028280A" w:rsidRDefault="0028280A" w:rsidP="0028280A">
      <w:pPr>
        <w:spacing w:line="480" w:lineRule="auto"/>
        <w:jc w:val="both"/>
        <w:rPr>
          <w:rFonts w:ascii="Arial" w:hAnsi="Arial" w:cs="Arial"/>
          <w:sz w:val="24"/>
          <w:szCs w:val="24"/>
        </w:rPr>
      </w:pPr>
    </w:p>
    <w:p w:rsidR="0028280A" w:rsidRPr="0028280A" w:rsidRDefault="0028280A" w:rsidP="0028280A">
      <w:pPr>
        <w:spacing w:line="480" w:lineRule="auto"/>
        <w:jc w:val="both"/>
        <w:rPr>
          <w:rFonts w:ascii="Arial" w:hAnsi="Arial" w:cs="Arial"/>
          <w:sz w:val="24"/>
          <w:szCs w:val="24"/>
        </w:rPr>
      </w:pPr>
    </w:p>
    <w:p w:rsidR="008367A4" w:rsidRPr="009A1981" w:rsidRDefault="008367A4" w:rsidP="009307D0">
      <w:pPr>
        <w:pStyle w:val="Prrafodelista"/>
        <w:numPr>
          <w:ilvl w:val="0"/>
          <w:numId w:val="20"/>
        </w:numPr>
        <w:spacing w:line="360" w:lineRule="auto"/>
        <w:jc w:val="both"/>
        <w:rPr>
          <w:rFonts w:ascii="Arial" w:hAnsi="Arial" w:cs="Arial"/>
          <w:b/>
          <w:sz w:val="24"/>
          <w:szCs w:val="24"/>
        </w:rPr>
      </w:pPr>
      <w:r w:rsidRPr="009A1981">
        <w:rPr>
          <w:rFonts w:ascii="Arial" w:hAnsi="Arial" w:cs="Arial"/>
          <w:b/>
          <w:sz w:val="24"/>
          <w:szCs w:val="24"/>
        </w:rPr>
        <w:lastRenderedPageBreak/>
        <w:t>El local donde se realiza las actividades es propio o arrendado</w:t>
      </w:r>
    </w:p>
    <w:p w:rsidR="008367A4" w:rsidRDefault="008367A4" w:rsidP="008367A4">
      <w:pPr>
        <w:pStyle w:val="Prrafodelista"/>
        <w:spacing w:line="360" w:lineRule="auto"/>
        <w:jc w:val="both"/>
        <w:rPr>
          <w:rFonts w:ascii="Arial" w:hAnsi="Arial" w:cs="Arial"/>
          <w:b/>
          <w:sz w:val="24"/>
          <w:szCs w:val="24"/>
        </w:rPr>
      </w:pPr>
    </w:p>
    <w:p w:rsidR="00E4343C" w:rsidRDefault="00E4343C" w:rsidP="008367A4">
      <w:pPr>
        <w:pStyle w:val="Prrafodelista"/>
        <w:jc w:val="center"/>
        <w:rPr>
          <w:rFonts w:ascii="Arial" w:hAnsi="Arial" w:cs="Arial"/>
          <w:b/>
          <w:sz w:val="24"/>
          <w:szCs w:val="24"/>
        </w:rPr>
      </w:pPr>
    </w:p>
    <w:p w:rsidR="00E4343C" w:rsidRDefault="00E4343C" w:rsidP="008367A4">
      <w:pPr>
        <w:pStyle w:val="Prrafodelista"/>
        <w:jc w:val="center"/>
        <w:rPr>
          <w:rFonts w:ascii="Arial" w:hAnsi="Arial" w:cs="Arial"/>
          <w:b/>
          <w:sz w:val="24"/>
          <w:szCs w:val="24"/>
        </w:rPr>
      </w:pPr>
    </w:p>
    <w:p w:rsidR="008367A4" w:rsidRPr="001B63C0" w:rsidRDefault="008367A4" w:rsidP="008367A4">
      <w:pPr>
        <w:pStyle w:val="Prrafodelista"/>
        <w:jc w:val="center"/>
        <w:rPr>
          <w:rFonts w:ascii="Arial" w:hAnsi="Arial" w:cs="Arial"/>
          <w:b/>
          <w:sz w:val="24"/>
          <w:szCs w:val="24"/>
        </w:rPr>
      </w:pPr>
      <w:r>
        <w:rPr>
          <w:rFonts w:ascii="Arial" w:hAnsi="Arial" w:cs="Arial"/>
          <w:b/>
          <w:sz w:val="24"/>
          <w:szCs w:val="24"/>
        </w:rPr>
        <w:t>CUADRO Nº 08</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2901"/>
        <w:gridCol w:w="2911"/>
        <w:gridCol w:w="2909"/>
      </w:tblGrid>
      <w:tr w:rsidR="008367A4" w:rsidRPr="00166B91" w:rsidTr="008C58BC">
        <w:tc>
          <w:tcPr>
            <w:tcW w:w="2992" w:type="dxa"/>
          </w:tcPr>
          <w:p w:rsidR="008367A4" w:rsidRPr="00166B91" w:rsidRDefault="008367A4" w:rsidP="008C58BC">
            <w:pPr>
              <w:spacing w:after="0" w:line="240" w:lineRule="auto"/>
              <w:jc w:val="center"/>
              <w:rPr>
                <w:rFonts w:ascii="Arial" w:hAnsi="Arial" w:cs="Arial"/>
                <w:b/>
                <w:sz w:val="24"/>
                <w:szCs w:val="24"/>
              </w:rPr>
            </w:pPr>
            <w:r w:rsidRPr="00166B91">
              <w:rPr>
                <w:rFonts w:ascii="Arial" w:hAnsi="Arial" w:cs="Arial"/>
                <w:b/>
                <w:sz w:val="24"/>
                <w:szCs w:val="24"/>
              </w:rPr>
              <w:t>Años</w:t>
            </w:r>
          </w:p>
        </w:tc>
        <w:tc>
          <w:tcPr>
            <w:tcW w:w="2993" w:type="dxa"/>
          </w:tcPr>
          <w:p w:rsidR="008367A4" w:rsidRPr="00166B91" w:rsidRDefault="008367A4" w:rsidP="008C58BC">
            <w:pPr>
              <w:spacing w:after="0" w:line="240" w:lineRule="auto"/>
              <w:jc w:val="center"/>
              <w:rPr>
                <w:rFonts w:ascii="Arial" w:hAnsi="Arial" w:cs="Arial"/>
                <w:b/>
                <w:sz w:val="24"/>
                <w:szCs w:val="24"/>
              </w:rPr>
            </w:pPr>
            <w:r w:rsidRPr="00166B91">
              <w:rPr>
                <w:rFonts w:ascii="Arial" w:hAnsi="Arial" w:cs="Arial"/>
                <w:b/>
                <w:sz w:val="24"/>
                <w:szCs w:val="24"/>
              </w:rPr>
              <w:t>Frecuencia</w:t>
            </w:r>
          </w:p>
        </w:tc>
        <w:tc>
          <w:tcPr>
            <w:tcW w:w="2993" w:type="dxa"/>
          </w:tcPr>
          <w:p w:rsidR="008367A4" w:rsidRPr="00166B91" w:rsidRDefault="008367A4" w:rsidP="008C58BC">
            <w:pPr>
              <w:spacing w:after="0" w:line="240" w:lineRule="auto"/>
              <w:jc w:val="center"/>
              <w:rPr>
                <w:rFonts w:ascii="Arial" w:hAnsi="Arial" w:cs="Arial"/>
                <w:b/>
                <w:sz w:val="24"/>
                <w:szCs w:val="24"/>
              </w:rPr>
            </w:pPr>
            <w:r w:rsidRPr="00166B91">
              <w:rPr>
                <w:rFonts w:ascii="Arial" w:hAnsi="Arial" w:cs="Arial"/>
                <w:b/>
                <w:sz w:val="24"/>
                <w:szCs w:val="24"/>
              </w:rPr>
              <w:t>Porcentaje</w:t>
            </w:r>
          </w:p>
        </w:tc>
      </w:tr>
      <w:tr w:rsidR="008367A4" w:rsidRPr="00166B91" w:rsidTr="008C58BC">
        <w:tc>
          <w:tcPr>
            <w:tcW w:w="2992" w:type="dxa"/>
          </w:tcPr>
          <w:p w:rsidR="008367A4" w:rsidRPr="00166B91" w:rsidRDefault="008367A4" w:rsidP="008C58BC">
            <w:pPr>
              <w:spacing w:after="0" w:line="240" w:lineRule="auto"/>
              <w:jc w:val="center"/>
              <w:rPr>
                <w:rFonts w:ascii="Arial" w:hAnsi="Arial" w:cs="Arial"/>
                <w:sz w:val="24"/>
                <w:szCs w:val="24"/>
              </w:rPr>
            </w:pPr>
            <w:r w:rsidRPr="00166B91">
              <w:rPr>
                <w:rFonts w:ascii="Arial" w:hAnsi="Arial" w:cs="Arial"/>
                <w:sz w:val="24"/>
                <w:szCs w:val="24"/>
              </w:rPr>
              <w:t>Arrendado</w:t>
            </w:r>
          </w:p>
        </w:tc>
        <w:tc>
          <w:tcPr>
            <w:tcW w:w="2993" w:type="dxa"/>
          </w:tcPr>
          <w:p w:rsidR="008367A4" w:rsidRPr="00166B91" w:rsidRDefault="008367A4" w:rsidP="00E4343C">
            <w:pPr>
              <w:spacing w:after="0" w:line="240" w:lineRule="auto"/>
              <w:jc w:val="center"/>
              <w:rPr>
                <w:rFonts w:ascii="Arial" w:hAnsi="Arial" w:cs="Arial"/>
                <w:sz w:val="24"/>
                <w:szCs w:val="24"/>
              </w:rPr>
            </w:pPr>
            <w:r w:rsidRPr="00166B91">
              <w:rPr>
                <w:rFonts w:ascii="Arial" w:hAnsi="Arial" w:cs="Arial"/>
                <w:sz w:val="24"/>
                <w:szCs w:val="24"/>
              </w:rPr>
              <w:t>1</w:t>
            </w:r>
          </w:p>
        </w:tc>
        <w:tc>
          <w:tcPr>
            <w:tcW w:w="2993" w:type="dxa"/>
          </w:tcPr>
          <w:p w:rsidR="008367A4" w:rsidRPr="00166B91" w:rsidRDefault="008367A4" w:rsidP="008C58BC">
            <w:pPr>
              <w:spacing w:after="0" w:line="240" w:lineRule="auto"/>
              <w:jc w:val="center"/>
              <w:rPr>
                <w:rFonts w:ascii="Arial" w:hAnsi="Arial" w:cs="Arial"/>
                <w:sz w:val="24"/>
                <w:szCs w:val="24"/>
              </w:rPr>
            </w:pPr>
            <w:r w:rsidRPr="00166B91">
              <w:rPr>
                <w:rFonts w:ascii="Arial" w:hAnsi="Arial" w:cs="Arial"/>
                <w:sz w:val="24"/>
                <w:szCs w:val="24"/>
              </w:rPr>
              <w:t>100%</w:t>
            </w:r>
          </w:p>
        </w:tc>
      </w:tr>
      <w:tr w:rsidR="008367A4" w:rsidRPr="00166B91" w:rsidTr="008C58BC">
        <w:tc>
          <w:tcPr>
            <w:tcW w:w="2992" w:type="dxa"/>
          </w:tcPr>
          <w:p w:rsidR="008367A4" w:rsidRPr="00166B91" w:rsidRDefault="008367A4" w:rsidP="008C58BC">
            <w:pPr>
              <w:spacing w:after="0" w:line="240" w:lineRule="auto"/>
              <w:jc w:val="center"/>
              <w:rPr>
                <w:rFonts w:ascii="Arial" w:hAnsi="Arial" w:cs="Arial"/>
                <w:b/>
                <w:sz w:val="24"/>
                <w:szCs w:val="24"/>
              </w:rPr>
            </w:pPr>
            <w:r w:rsidRPr="00166B91">
              <w:rPr>
                <w:rFonts w:ascii="Arial" w:hAnsi="Arial" w:cs="Arial"/>
                <w:b/>
                <w:sz w:val="24"/>
                <w:szCs w:val="24"/>
              </w:rPr>
              <w:t>Total</w:t>
            </w:r>
          </w:p>
        </w:tc>
        <w:tc>
          <w:tcPr>
            <w:tcW w:w="2993" w:type="dxa"/>
          </w:tcPr>
          <w:p w:rsidR="008367A4" w:rsidRPr="00166B91" w:rsidRDefault="008367A4" w:rsidP="008C58BC">
            <w:pPr>
              <w:spacing w:after="0" w:line="240" w:lineRule="auto"/>
              <w:jc w:val="center"/>
              <w:rPr>
                <w:rFonts w:ascii="Arial" w:hAnsi="Arial" w:cs="Arial"/>
                <w:sz w:val="24"/>
                <w:szCs w:val="24"/>
              </w:rPr>
            </w:pPr>
            <w:r w:rsidRPr="00166B91">
              <w:rPr>
                <w:rFonts w:ascii="Arial" w:hAnsi="Arial" w:cs="Arial"/>
                <w:sz w:val="24"/>
                <w:szCs w:val="24"/>
              </w:rPr>
              <w:t>1</w:t>
            </w:r>
          </w:p>
        </w:tc>
        <w:tc>
          <w:tcPr>
            <w:tcW w:w="2993" w:type="dxa"/>
          </w:tcPr>
          <w:p w:rsidR="008367A4" w:rsidRPr="00166B91" w:rsidRDefault="008367A4" w:rsidP="008C58BC">
            <w:pPr>
              <w:spacing w:after="0" w:line="240" w:lineRule="auto"/>
              <w:jc w:val="center"/>
              <w:rPr>
                <w:rFonts w:ascii="Arial" w:hAnsi="Arial" w:cs="Arial"/>
                <w:sz w:val="24"/>
                <w:szCs w:val="24"/>
              </w:rPr>
            </w:pPr>
            <w:r w:rsidRPr="00166B91">
              <w:rPr>
                <w:rFonts w:ascii="Arial" w:hAnsi="Arial" w:cs="Arial"/>
                <w:sz w:val="24"/>
                <w:szCs w:val="24"/>
              </w:rPr>
              <w:t>100%</w:t>
            </w:r>
          </w:p>
        </w:tc>
      </w:tr>
    </w:tbl>
    <w:p w:rsidR="008367A4" w:rsidRPr="005C28A4" w:rsidRDefault="008367A4" w:rsidP="008367A4">
      <w:pPr>
        <w:spacing w:after="120" w:line="240" w:lineRule="auto"/>
        <w:rPr>
          <w:rFonts w:ascii="Arial" w:hAnsi="Arial" w:cs="Arial"/>
          <w:sz w:val="18"/>
          <w:szCs w:val="18"/>
        </w:rPr>
      </w:pPr>
      <w:r w:rsidRPr="005C28A4">
        <w:rPr>
          <w:rFonts w:ascii="Arial" w:hAnsi="Arial" w:cs="Arial"/>
          <w:b/>
          <w:sz w:val="18"/>
          <w:szCs w:val="18"/>
        </w:rPr>
        <w:t>Fuente:</w:t>
      </w:r>
      <w:r w:rsidRPr="005C28A4">
        <w:rPr>
          <w:rFonts w:ascii="Arial" w:hAnsi="Arial" w:cs="Arial"/>
          <w:sz w:val="18"/>
          <w:szCs w:val="18"/>
        </w:rPr>
        <w:t xml:space="preserve"> Gerente del diario Crónica Tarde</w:t>
      </w:r>
    </w:p>
    <w:p w:rsidR="008367A4" w:rsidRPr="005C28A4" w:rsidRDefault="008367A4" w:rsidP="008367A4">
      <w:pPr>
        <w:spacing w:after="120" w:line="240" w:lineRule="auto"/>
        <w:rPr>
          <w:rFonts w:ascii="Arial" w:hAnsi="Arial" w:cs="Arial"/>
          <w:sz w:val="18"/>
          <w:szCs w:val="18"/>
        </w:rPr>
      </w:pPr>
      <w:r w:rsidRPr="005C28A4">
        <w:rPr>
          <w:rFonts w:ascii="Arial" w:hAnsi="Arial" w:cs="Arial"/>
          <w:b/>
          <w:sz w:val="18"/>
          <w:szCs w:val="18"/>
        </w:rPr>
        <w:t xml:space="preserve">Elaboración: </w:t>
      </w:r>
      <w:r w:rsidRPr="005C28A4">
        <w:rPr>
          <w:rFonts w:ascii="Arial" w:hAnsi="Arial" w:cs="Arial"/>
          <w:sz w:val="18"/>
          <w:szCs w:val="18"/>
        </w:rPr>
        <w:t>La Autora</w:t>
      </w:r>
    </w:p>
    <w:p w:rsidR="008367A4" w:rsidRPr="0091164B" w:rsidRDefault="008367A4" w:rsidP="008367A4">
      <w:pPr>
        <w:pStyle w:val="Prrafodelista"/>
        <w:spacing w:after="120" w:line="240" w:lineRule="auto"/>
        <w:rPr>
          <w:rFonts w:ascii="Arial" w:hAnsi="Arial" w:cs="Arial"/>
          <w:sz w:val="18"/>
          <w:szCs w:val="18"/>
        </w:rPr>
      </w:pPr>
    </w:p>
    <w:p w:rsidR="008367A4" w:rsidRPr="005C28A4" w:rsidRDefault="008367A4" w:rsidP="008367A4">
      <w:pPr>
        <w:pStyle w:val="Prrafodelista"/>
        <w:spacing w:after="120" w:line="240" w:lineRule="auto"/>
        <w:jc w:val="center"/>
        <w:rPr>
          <w:rFonts w:ascii="Arial" w:hAnsi="Arial" w:cs="Arial"/>
          <w:b/>
        </w:rPr>
      </w:pPr>
      <w:r>
        <w:rPr>
          <w:rFonts w:ascii="Arial" w:hAnsi="Arial" w:cs="Arial"/>
          <w:b/>
        </w:rPr>
        <w:t>GRAFICO 6</w:t>
      </w:r>
    </w:p>
    <w:p w:rsidR="008367A4" w:rsidRDefault="008367A4" w:rsidP="008367A4">
      <w:pPr>
        <w:spacing w:line="360" w:lineRule="auto"/>
        <w:ind w:left="360"/>
        <w:jc w:val="center"/>
        <w:rPr>
          <w:rFonts w:ascii="Arial" w:hAnsi="Arial" w:cs="Arial"/>
          <w:b/>
          <w:sz w:val="24"/>
          <w:szCs w:val="24"/>
        </w:rPr>
      </w:pPr>
      <w:r>
        <w:rPr>
          <w:rFonts w:ascii="Arial" w:hAnsi="Arial" w:cs="Arial"/>
          <w:b/>
          <w:noProof/>
          <w:sz w:val="24"/>
          <w:szCs w:val="24"/>
          <w:lang w:val="es-EC" w:eastAsia="es-EC"/>
        </w:rPr>
        <w:drawing>
          <wp:inline distT="0" distB="0" distL="0" distR="0">
            <wp:extent cx="4575299" cy="2747899"/>
            <wp:effectExtent l="19050" t="0" r="15751" b="0"/>
            <wp:docPr id="15" name="Gráfico 1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p w:rsidR="008367A4" w:rsidRDefault="008367A4" w:rsidP="008367A4">
      <w:pPr>
        <w:spacing w:line="480" w:lineRule="auto"/>
        <w:jc w:val="both"/>
        <w:rPr>
          <w:rFonts w:ascii="Arial" w:hAnsi="Arial" w:cs="Arial"/>
          <w:b/>
          <w:sz w:val="24"/>
          <w:szCs w:val="24"/>
        </w:rPr>
      </w:pPr>
      <w:r>
        <w:rPr>
          <w:rFonts w:ascii="Arial" w:hAnsi="Arial" w:cs="Arial"/>
          <w:b/>
          <w:sz w:val="24"/>
          <w:szCs w:val="24"/>
        </w:rPr>
        <w:t>Análisis.</w:t>
      </w:r>
    </w:p>
    <w:p w:rsidR="008367A4" w:rsidRDefault="008367A4" w:rsidP="008367A4">
      <w:pPr>
        <w:spacing w:line="480" w:lineRule="auto"/>
        <w:jc w:val="both"/>
        <w:rPr>
          <w:rFonts w:ascii="Arial" w:hAnsi="Arial" w:cs="Arial"/>
          <w:sz w:val="24"/>
          <w:szCs w:val="24"/>
        </w:rPr>
      </w:pPr>
      <w:r>
        <w:rPr>
          <w:rFonts w:ascii="Arial" w:hAnsi="Arial" w:cs="Arial"/>
          <w:sz w:val="24"/>
          <w:szCs w:val="24"/>
        </w:rPr>
        <w:t>El gerente del diario Crónica de la Tarde manifestó que el local donde se desarrollan las actividades diarias es arrendado, siendo esta una debilidad, ya que si contaran con una infraestructura propia se podría tener una mayor facilidad para brindar el servicio y así se podría mejor el espacio físico de trabajo.</w:t>
      </w:r>
    </w:p>
    <w:p w:rsidR="008367A4" w:rsidRDefault="008367A4" w:rsidP="008367A4">
      <w:pPr>
        <w:spacing w:line="480" w:lineRule="auto"/>
        <w:jc w:val="both"/>
        <w:rPr>
          <w:rFonts w:ascii="Arial" w:hAnsi="Arial" w:cs="Arial"/>
          <w:sz w:val="24"/>
          <w:szCs w:val="24"/>
        </w:rPr>
      </w:pPr>
    </w:p>
    <w:p w:rsidR="008367A4" w:rsidRDefault="008367A4" w:rsidP="008367A4">
      <w:pPr>
        <w:spacing w:line="480" w:lineRule="auto"/>
        <w:ind w:left="360"/>
        <w:jc w:val="both"/>
        <w:rPr>
          <w:rFonts w:ascii="Arial" w:hAnsi="Arial" w:cs="Arial"/>
          <w:sz w:val="24"/>
          <w:szCs w:val="24"/>
        </w:rPr>
      </w:pPr>
    </w:p>
    <w:p w:rsidR="008367A4" w:rsidRDefault="008367A4" w:rsidP="009307D0">
      <w:pPr>
        <w:pStyle w:val="Prrafodelista"/>
        <w:numPr>
          <w:ilvl w:val="0"/>
          <w:numId w:val="20"/>
        </w:numPr>
        <w:spacing w:line="360" w:lineRule="auto"/>
        <w:jc w:val="both"/>
        <w:rPr>
          <w:rFonts w:ascii="Arial" w:hAnsi="Arial" w:cs="Arial"/>
          <w:b/>
          <w:sz w:val="24"/>
          <w:szCs w:val="24"/>
        </w:rPr>
      </w:pPr>
      <w:r w:rsidRPr="00260CBE">
        <w:rPr>
          <w:rFonts w:ascii="Arial" w:hAnsi="Arial" w:cs="Arial"/>
          <w:b/>
          <w:sz w:val="24"/>
          <w:szCs w:val="24"/>
        </w:rPr>
        <w:lastRenderedPageBreak/>
        <w:t>El Diario Crónica de la Tarde cuenta con un Manual de Funciones</w:t>
      </w:r>
    </w:p>
    <w:p w:rsidR="008367A4" w:rsidRPr="00CD29D4" w:rsidRDefault="008367A4" w:rsidP="008367A4">
      <w:pPr>
        <w:pStyle w:val="Prrafodelista"/>
        <w:spacing w:line="360" w:lineRule="auto"/>
        <w:jc w:val="both"/>
        <w:rPr>
          <w:rFonts w:ascii="Arial" w:hAnsi="Arial" w:cs="Arial"/>
          <w:b/>
          <w:sz w:val="24"/>
          <w:szCs w:val="24"/>
        </w:rPr>
      </w:pPr>
    </w:p>
    <w:p w:rsidR="00E4343C" w:rsidRDefault="00E4343C" w:rsidP="008367A4">
      <w:pPr>
        <w:pStyle w:val="Prrafodelista"/>
        <w:jc w:val="center"/>
        <w:rPr>
          <w:rFonts w:ascii="Arial" w:hAnsi="Arial" w:cs="Arial"/>
          <w:b/>
          <w:sz w:val="24"/>
          <w:szCs w:val="24"/>
        </w:rPr>
      </w:pPr>
    </w:p>
    <w:p w:rsidR="008367A4" w:rsidRPr="001B63C0" w:rsidRDefault="008367A4" w:rsidP="008367A4">
      <w:pPr>
        <w:pStyle w:val="Prrafodelista"/>
        <w:jc w:val="center"/>
        <w:rPr>
          <w:rFonts w:ascii="Arial" w:hAnsi="Arial" w:cs="Arial"/>
          <w:b/>
          <w:sz w:val="24"/>
          <w:szCs w:val="24"/>
        </w:rPr>
      </w:pPr>
      <w:r>
        <w:rPr>
          <w:rFonts w:ascii="Arial" w:hAnsi="Arial" w:cs="Arial"/>
          <w:b/>
          <w:sz w:val="24"/>
          <w:szCs w:val="24"/>
        </w:rPr>
        <w:t>CUADRO Nº 09</w:t>
      </w:r>
    </w:p>
    <w:tbl>
      <w:tblPr>
        <w:tblW w:w="4821"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2636"/>
        <w:gridCol w:w="2926"/>
        <w:gridCol w:w="2847"/>
      </w:tblGrid>
      <w:tr w:rsidR="008367A4" w:rsidRPr="00166B91" w:rsidTr="008C58BC">
        <w:trPr>
          <w:trHeight w:val="279"/>
          <w:jc w:val="center"/>
        </w:trPr>
        <w:tc>
          <w:tcPr>
            <w:tcW w:w="1567" w:type="pct"/>
          </w:tcPr>
          <w:p w:rsidR="008367A4" w:rsidRPr="00166B91" w:rsidRDefault="008367A4" w:rsidP="008C58BC">
            <w:pPr>
              <w:spacing w:after="0" w:line="240" w:lineRule="auto"/>
              <w:jc w:val="center"/>
              <w:rPr>
                <w:rFonts w:ascii="Arial" w:hAnsi="Arial" w:cs="Arial"/>
                <w:b/>
                <w:sz w:val="24"/>
                <w:szCs w:val="24"/>
              </w:rPr>
            </w:pPr>
            <w:r w:rsidRPr="00166B91">
              <w:rPr>
                <w:rFonts w:ascii="Arial" w:hAnsi="Arial" w:cs="Arial"/>
                <w:b/>
                <w:sz w:val="24"/>
                <w:szCs w:val="24"/>
              </w:rPr>
              <w:t>Años</w:t>
            </w:r>
          </w:p>
        </w:tc>
        <w:tc>
          <w:tcPr>
            <w:tcW w:w="1740" w:type="pct"/>
          </w:tcPr>
          <w:p w:rsidR="008367A4" w:rsidRPr="00166B91" w:rsidRDefault="008367A4" w:rsidP="008C58BC">
            <w:pPr>
              <w:spacing w:after="0" w:line="240" w:lineRule="auto"/>
              <w:jc w:val="center"/>
              <w:rPr>
                <w:rFonts w:ascii="Arial" w:hAnsi="Arial" w:cs="Arial"/>
                <w:b/>
                <w:sz w:val="24"/>
                <w:szCs w:val="24"/>
              </w:rPr>
            </w:pPr>
            <w:r w:rsidRPr="00166B91">
              <w:rPr>
                <w:rFonts w:ascii="Arial" w:hAnsi="Arial" w:cs="Arial"/>
                <w:b/>
                <w:sz w:val="24"/>
                <w:szCs w:val="24"/>
              </w:rPr>
              <w:t>Frecuencia</w:t>
            </w:r>
          </w:p>
        </w:tc>
        <w:tc>
          <w:tcPr>
            <w:tcW w:w="1693" w:type="pct"/>
          </w:tcPr>
          <w:p w:rsidR="008367A4" w:rsidRPr="00166B91" w:rsidRDefault="008367A4" w:rsidP="008C58BC">
            <w:pPr>
              <w:spacing w:after="0" w:line="240" w:lineRule="auto"/>
              <w:jc w:val="center"/>
              <w:rPr>
                <w:rFonts w:ascii="Arial" w:hAnsi="Arial" w:cs="Arial"/>
                <w:b/>
                <w:sz w:val="24"/>
                <w:szCs w:val="24"/>
              </w:rPr>
            </w:pPr>
            <w:r w:rsidRPr="00166B91">
              <w:rPr>
                <w:rFonts w:ascii="Arial" w:hAnsi="Arial" w:cs="Arial"/>
                <w:b/>
                <w:sz w:val="24"/>
                <w:szCs w:val="24"/>
              </w:rPr>
              <w:t>Porcentaje</w:t>
            </w:r>
          </w:p>
        </w:tc>
      </w:tr>
      <w:tr w:rsidR="008367A4" w:rsidRPr="00166B91" w:rsidTr="008C58BC">
        <w:trPr>
          <w:trHeight w:val="623"/>
          <w:jc w:val="center"/>
        </w:trPr>
        <w:tc>
          <w:tcPr>
            <w:tcW w:w="1567" w:type="pct"/>
          </w:tcPr>
          <w:p w:rsidR="008367A4" w:rsidRPr="00166B91" w:rsidRDefault="008367A4" w:rsidP="008C58BC">
            <w:pPr>
              <w:spacing w:after="0" w:line="240" w:lineRule="auto"/>
              <w:jc w:val="center"/>
              <w:rPr>
                <w:rFonts w:ascii="Arial" w:hAnsi="Arial" w:cs="Arial"/>
                <w:sz w:val="24"/>
                <w:szCs w:val="24"/>
              </w:rPr>
            </w:pPr>
            <w:r>
              <w:rPr>
                <w:rFonts w:ascii="Arial" w:hAnsi="Arial" w:cs="Arial"/>
                <w:sz w:val="24"/>
                <w:szCs w:val="24"/>
              </w:rPr>
              <w:t>NO</w:t>
            </w:r>
          </w:p>
        </w:tc>
        <w:tc>
          <w:tcPr>
            <w:tcW w:w="1740" w:type="pct"/>
          </w:tcPr>
          <w:p w:rsidR="008367A4" w:rsidRPr="00166B91" w:rsidRDefault="008367A4" w:rsidP="008C58BC">
            <w:pPr>
              <w:spacing w:after="0" w:line="240" w:lineRule="auto"/>
              <w:jc w:val="center"/>
              <w:rPr>
                <w:rFonts w:ascii="Arial" w:hAnsi="Arial" w:cs="Arial"/>
                <w:sz w:val="24"/>
                <w:szCs w:val="24"/>
              </w:rPr>
            </w:pPr>
            <w:r w:rsidRPr="00166B91">
              <w:rPr>
                <w:rFonts w:ascii="Arial" w:hAnsi="Arial" w:cs="Arial"/>
                <w:sz w:val="24"/>
                <w:szCs w:val="24"/>
              </w:rPr>
              <w:t>1</w:t>
            </w:r>
          </w:p>
          <w:p w:rsidR="008367A4" w:rsidRPr="00166B91" w:rsidRDefault="008367A4" w:rsidP="008C58BC">
            <w:pPr>
              <w:spacing w:after="0" w:line="240" w:lineRule="auto"/>
              <w:rPr>
                <w:rFonts w:ascii="Arial" w:hAnsi="Arial" w:cs="Arial"/>
                <w:sz w:val="24"/>
                <w:szCs w:val="24"/>
              </w:rPr>
            </w:pPr>
          </w:p>
        </w:tc>
        <w:tc>
          <w:tcPr>
            <w:tcW w:w="1693" w:type="pct"/>
          </w:tcPr>
          <w:p w:rsidR="008367A4" w:rsidRPr="00166B91" w:rsidRDefault="008367A4" w:rsidP="008C58BC">
            <w:pPr>
              <w:spacing w:after="0" w:line="240" w:lineRule="auto"/>
              <w:jc w:val="center"/>
              <w:rPr>
                <w:rFonts w:ascii="Arial" w:hAnsi="Arial" w:cs="Arial"/>
                <w:sz w:val="24"/>
                <w:szCs w:val="24"/>
              </w:rPr>
            </w:pPr>
            <w:r w:rsidRPr="00166B91">
              <w:rPr>
                <w:rFonts w:ascii="Arial" w:hAnsi="Arial" w:cs="Arial"/>
                <w:sz w:val="24"/>
                <w:szCs w:val="24"/>
              </w:rPr>
              <w:t>100%</w:t>
            </w:r>
          </w:p>
        </w:tc>
      </w:tr>
      <w:tr w:rsidR="008367A4" w:rsidRPr="00166B91" w:rsidTr="008C58BC">
        <w:trPr>
          <w:trHeight w:val="279"/>
          <w:jc w:val="center"/>
        </w:trPr>
        <w:tc>
          <w:tcPr>
            <w:tcW w:w="1567" w:type="pct"/>
          </w:tcPr>
          <w:p w:rsidR="008367A4" w:rsidRPr="00166B91" w:rsidRDefault="008367A4" w:rsidP="008C58BC">
            <w:pPr>
              <w:spacing w:after="0" w:line="240" w:lineRule="auto"/>
              <w:jc w:val="center"/>
              <w:rPr>
                <w:rFonts w:ascii="Arial" w:hAnsi="Arial" w:cs="Arial"/>
                <w:b/>
                <w:sz w:val="24"/>
                <w:szCs w:val="24"/>
              </w:rPr>
            </w:pPr>
            <w:r w:rsidRPr="00166B91">
              <w:rPr>
                <w:rFonts w:ascii="Arial" w:hAnsi="Arial" w:cs="Arial"/>
                <w:b/>
                <w:sz w:val="24"/>
                <w:szCs w:val="24"/>
              </w:rPr>
              <w:t>Total</w:t>
            </w:r>
          </w:p>
        </w:tc>
        <w:tc>
          <w:tcPr>
            <w:tcW w:w="1740" w:type="pct"/>
          </w:tcPr>
          <w:p w:rsidR="008367A4" w:rsidRPr="00166B91" w:rsidRDefault="008367A4" w:rsidP="008C58BC">
            <w:pPr>
              <w:spacing w:after="0" w:line="240" w:lineRule="auto"/>
              <w:jc w:val="center"/>
              <w:rPr>
                <w:rFonts w:ascii="Arial" w:hAnsi="Arial" w:cs="Arial"/>
                <w:sz w:val="24"/>
                <w:szCs w:val="24"/>
              </w:rPr>
            </w:pPr>
            <w:r w:rsidRPr="00166B91">
              <w:rPr>
                <w:rFonts w:ascii="Arial" w:hAnsi="Arial" w:cs="Arial"/>
                <w:sz w:val="24"/>
                <w:szCs w:val="24"/>
              </w:rPr>
              <w:t>1</w:t>
            </w:r>
          </w:p>
        </w:tc>
        <w:tc>
          <w:tcPr>
            <w:tcW w:w="1693" w:type="pct"/>
          </w:tcPr>
          <w:p w:rsidR="008367A4" w:rsidRPr="00166B91" w:rsidRDefault="008367A4" w:rsidP="008C58BC">
            <w:pPr>
              <w:spacing w:after="0" w:line="240" w:lineRule="auto"/>
              <w:jc w:val="center"/>
              <w:rPr>
                <w:rFonts w:ascii="Arial" w:hAnsi="Arial" w:cs="Arial"/>
                <w:sz w:val="24"/>
                <w:szCs w:val="24"/>
              </w:rPr>
            </w:pPr>
            <w:r w:rsidRPr="00166B91">
              <w:rPr>
                <w:rFonts w:ascii="Arial" w:hAnsi="Arial" w:cs="Arial"/>
                <w:sz w:val="24"/>
                <w:szCs w:val="24"/>
              </w:rPr>
              <w:t>100%</w:t>
            </w:r>
          </w:p>
        </w:tc>
      </w:tr>
    </w:tbl>
    <w:p w:rsidR="008367A4" w:rsidRPr="00CD29D4" w:rsidRDefault="008367A4" w:rsidP="008367A4">
      <w:pPr>
        <w:spacing w:after="120" w:line="240" w:lineRule="auto"/>
        <w:rPr>
          <w:rFonts w:ascii="Arial" w:hAnsi="Arial" w:cs="Arial"/>
          <w:sz w:val="18"/>
          <w:szCs w:val="18"/>
        </w:rPr>
      </w:pPr>
      <w:r w:rsidRPr="00CD29D4">
        <w:rPr>
          <w:rFonts w:ascii="Arial" w:hAnsi="Arial" w:cs="Arial"/>
          <w:b/>
          <w:sz w:val="18"/>
          <w:szCs w:val="18"/>
        </w:rPr>
        <w:t>Fuente:</w:t>
      </w:r>
      <w:r w:rsidRPr="00CD29D4">
        <w:rPr>
          <w:rFonts w:ascii="Arial" w:hAnsi="Arial" w:cs="Arial"/>
          <w:sz w:val="18"/>
          <w:szCs w:val="18"/>
        </w:rPr>
        <w:t xml:space="preserve"> Gerente del diario Crónica Tarde</w:t>
      </w:r>
    </w:p>
    <w:p w:rsidR="008367A4" w:rsidRPr="00CD29D4" w:rsidRDefault="008367A4" w:rsidP="008367A4">
      <w:pPr>
        <w:spacing w:after="120" w:line="240" w:lineRule="auto"/>
        <w:rPr>
          <w:rFonts w:ascii="Arial" w:hAnsi="Arial" w:cs="Arial"/>
          <w:sz w:val="18"/>
          <w:szCs w:val="18"/>
        </w:rPr>
      </w:pPr>
      <w:r w:rsidRPr="00CD29D4">
        <w:rPr>
          <w:rFonts w:ascii="Arial" w:hAnsi="Arial" w:cs="Arial"/>
          <w:b/>
          <w:sz w:val="18"/>
          <w:szCs w:val="18"/>
        </w:rPr>
        <w:t xml:space="preserve">Elaboración: </w:t>
      </w:r>
      <w:r w:rsidRPr="00CD29D4">
        <w:rPr>
          <w:rFonts w:ascii="Arial" w:hAnsi="Arial" w:cs="Arial"/>
          <w:sz w:val="18"/>
          <w:szCs w:val="18"/>
        </w:rPr>
        <w:t>La Autora</w:t>
      </w:r>
    </w:p>
    <w:p w:rsidR="008367A4" w:rsidRPr="0091164B" w:rsidRDefault="008367A4" w:rsidP="008367A4">
      <w:pPr>
        <w:pStyle w:val="Prrafodelista"/>
        <w:spacing w:after="120" w:line="240" w:lineRule="auto"/>
        <w:rPr>
          <w:rFonts w:ascii="Arial" w:hAnsi="Arial" w:cs="Arial"/>
          <w:sz w:val="18"/>
          <w:szCs w:val="18"/>
        </w:rPr>
      </w:pPr>
    </w:p>
    <w:p w:rsidR="008367A4" w:rsidRPr="00CD29D4" w:rsidRDefault="008367A4" w:rsidP="008367A4">
      <w:pPr>
        <w:pStyle w:val="Prrafodelista"/>
        <w:spacing w:after="120" w:line="240" w:lineRule="auto"/>
        <w:jc w:val="center"/>
        <w:rPr>
          <w:rFonts w:ascii="Arial" w:hAnsi="Arial" w:cs="Arial"/>
          <w:b/>
        </w:rPr>
      </w:pPr>
      <w:r>
        <w:rPr>
          <w:rFonts w:ascii="Arial" w:hAnsi="Arial" w:cs="Arial"/>
          <w:b/>
        </w:rPr>
        <w:t>GRAFICO 7</w:t>
      </w:r>
    </w:p>
    <w:p w:rsidR="008367A4" w:rsidRPr="00260CBE" w:rsidRDefault="008367A4" w:rsidP="008367A4">
      <w:pPr>
        <w:pStyle w:val="Prrafodelista"/>
        <w:spacing w:line="360" w:lineRule="auto"/>
        <w:jc w:val="center"/>
        <w:rPr>
          <w:rFonts w:ascii="Arial" w:hAnsi="Arial" w:cs="Arial"/>
          <w:b/>
          <w:sz w:val="24"/>
          <w:szCs w:val="24"/>
        </w:rPr>
      </w:pPr>
      <w:r>
        <w:rPr>
          <w:rFonts w:ascii="Arial" w:hAnsi="Arial" w:cs="Arial"/>
          <w:b/>
          <w:noProof/>
          <w:sz w:val="24"/>
          <w:szCs w:val="24"/>
          <w:lang w:val="es-EC" w:eastAsia="es-EC"/>
        </w:rPr>
        <w:drawing>
          <wp:inline distT="0" distB="0" distL="0" distR="0">
            <wp:extent cx="4575299" cy="2747899"/>
            <wp:effectExtent l="0" t="0" r="0" b="0"/>
            <wp:docPr id="16" name="Gráfico 1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p>
    <w:p w:rsidR="008367A4" w:rsidRPr="00987362" w:rsidRDefault="008367A4" w:rsidP="008367A4">
      <w:pPr>
        <w:spacing w:line="480" w:lineRule="auto"/>
        <w:jc w:val="both"/>
        <w:rPr>
          <w:rFonts w:ascii="Arial" w:hAnsi="Arial" w:cs="Arial"/>
          <w:b/>
          <w:sz w:val="24"/>
          <w:szCs w:val="24"/>
        </w:rPr>
      </w:pPr>
      <w:r w:rsidRPr="00987362">
        <w:rPr>
          <w:rFonts w:ascii="Arial" w:hAnsi="Arial" w:cs="Arial"/>
          <w:b/>
          <w:sz w:val="24"/>
          <w:szCs w:val="24"/>
        </w:rPr>
        <w:t>Análisis</w:t>
      </w:r>
    </w:p>
    <w:p w:rsidR="008367A4" w:rsidRDefault="008367A4" w:rsidP="008367A4">
      <w:pPr>
        <w:spacing w:line="480" w:lineRule="auto"/>
        <w:jc w:val="both"/>
        <w:rPr>
          <w:rFonts w:ascii="Arial" w:hAnsi="Arial" w:cs="Arial"/>
          <w:sz w:val="24"/>
          <w:szCs w:val="24"/>
        </w:rPr>
      </w:pPr>
      <w:r>
        <w:rPr>
          <w:rFonts w:ascii="Arial" w:hAnsi="Arial" w:cs="Arial"/>
          <w:sz w:val="24"/>
          <w:szCs w:val="24"/>
        </w:rPr>
        <w:t>El Diario Crónica de la Tarde no cuenta con un manual de funciones sin embargo tiene establecida las funciones de manera empírica, motivo por el cual es de suma importancia aplicar el manual de funciones ya que este le ayudará a definir adecuadamente  las funciones a cada uno de los miembros de la empresa.</w:t>
      </w:r>
    </w:p>
    <w:p w:rsidR="008367A4" w:rsidRDefault="008367A4" w:rsidP="008367A4">
      <w:pPr>
        <w:spacing w:line="480" w:lineRule="auto"/>
        <w:ind w:left="357"/>
        <w:jc w:val="both"/>
        <w:rPr>
          <w:rFonts w:ascii="Arial" w:hAnsi="Arial" w:cs="Arial"/>
          <w:sz w:val="24"/>
          <w:szCs w:val="24"/>
        </w:rPr>
      </w:pPr>
    </w:p>
    <w:p w:rsidR="00285BC3" w:rsidRDefault="00285BC3" w:rsidP="008367A4">
      <w:pPr>
        <w:spacing w:line="480" w:lineRule="auto"/>
        <w:ind w:left="357"/>
        <w:jc w:val="both"/>
        <w:rPr>
          <w:rFonts w:ascii="Arial" w:hAnsi="Arial" w:cs="Arial"/>
          <w:sz w:val="24"/>
          <w:szCs w:val="24"/>
        </w:rPr>
      </w:pPr>
    </w:p>
    <w:p w:rsidR="008367A4" w:rsidRPr="00285BC3" w:rsidRDefault="00285BC3" w:rsidP="00285BC3">
      <w:pPr>
        <w:ind w:left="360"/>
        <w:jc w:val="center"/>
        <w:rPr>
          <w:rFonts w:ascii="Arial" w:hAnsi="Arial" w:cs="Arial"/>
          <w:b/>
          <w:sz w:val="24"/>
          <w:szCs w:val="24"/>
          <w:u w:val="single"/>
        </w:rPr>
      </w:pPr>
      <w:r>
        <w:rPr>
          <w:rFonts w:ascii="Arial" w:hAnsi="Arial" w:cs="Arial"/>
          <w:b/>
          <w:sz w:val="24"/>
          <w:szCs w:val="24"/>
          <w:u w:val="single"/>
        </w:rPr>
        <w:lastRenderedPageBreak/>
        <w:t xml:space="preserve">7.- </w:t>
      </w:r>
      <w:r w:rsidR="008367A4" w:rsidRPr="00285BC3">
        <w:rPr>
          <w:rFonts w:ascii="Arial" w:hAnsi="Arial" w:cs="Arial"/>
          <w:b/>
          <w:sz w:val="24"/>
          <w:szCs w:val="24"/>
          <w:u w:val="single"/>
        </w:rPr>
        <w:t>ANALISIS E INTERPRETACION DE LOS DATOS</w:t>
      </w:r>
    </w:p>
    <w:p w:rsidR="008367A4" w:rsidRPr="00BB1753" w:rsidRDefault="008367A4" w:rsidP="008367A4">
      <w:pPr>
        <w:pStyle w:val="Prrafodelista"/>
        <w:jc w:val="center"/>
        <w:rPr>
          <w:rFonts w:ascii="Arial" w:hAnsi="Arial" w:cs="Arial"/>
          <w:b/>
          <w:sz w:val="24"/>
          <w:szCs w:val="24"/>
          <w:u w:val="single"/>
        </w:rPr>
      </w:pPr>
      <w:r w:rsidRPr="00BB1753">
        <w:rPr>
          <w:rFonts w:ascii="Arial" w:hAnsi="Arial" w:cs="Arial"/>
          <w:b/>
          <w:sz w:val="24"/>
          <w:szCs w:val="24"/>
          <w:u w:val="single"/>
        </w:rPr>
        <w:t>ENCUESTA REALIZADA A LA CIUDADANIA EN GENERAL</w:t>
      </w:r>
    </w:p>
    <w:p w:rsidR="008367A4" w:rsidRPr="00926031" w:rsidRDefault="008367A4" w:rsidP="008367A4">
      <w:pPr>
        <w:pStyle w:val="Prrafodelista"/>
        <w:jc w:val="center"/>
        <w:rPr>
          <w:rFonts w:ascii="Arial" w:hAnsi="Arial" w:cs="Arial"/>
          <w:b/>
          <w:sz w:val="24"/>
          <w:szCs w:val="24"/>
        </w:rPr>
      </w:pPr>
    </w:p>
    <w:p w:rsidR="008367A4" w:rsidRPr="009A1981" w:rsidRDefault="00E4343C" w:rsidP="009307D0">
      <w:pPr>
        <w:pStyle w:val="Prrafodelista"/>
        <w:numPr>
          <w:ilvl w:val="0"/>
          <w:numId w:val="21"/>
        </w:numPr>
        <w:rPr>
          <w:sz w:val="24"/>
          <w:szCs w:val="24"/>
        </w:rPr>
      </w:pPr>
      <w:r>
        <w:rPr>
          <w:rFonts w:ascii="Arial" w:hAnsi="Arial" w:cs="Arial"/>
          <w:b/>
          <w:sz w:val="24"/>
          <w:szCs w:val="24"/>
        </w:rPr>
        <w:t>¿</w:t>
      </w:r>
      <w:r w:rsidR="008367A4" w:rsidRPr="009A1981">
        <w:rPr>
          <w:rFonts w:ascii="Arial" w:hAnsi="Arial" w:cs="Arial"/>
          <w:b/>
          <w:sz w:val="24"/>
          <w:szCs w:val="24"/>
        </w:rPr>
        <w:t>Lee Usted la Prensa</w:t>
      </w:r>
      <w:r>
        <w:rPr>
          <w:rFonts w:ascii="Arial" w:hAnsi="Arial" w:cs="Arial"/>
          <w:b/>
          <w:sz w:val="24"/>
          <w:szCs w:val="24"/>
        </w:rPr>
        <w:t>?</w:t>
      </w:r>
    </w:p>
    <w:p w:rsidR="008367A4" w:rsidRPr="00370B8C" w:rsidRDefault="008367A4" w:rsidP="008367A4">
      <w:pPr>
        <w:pStyle w:val="Prrafodelista"/>
        <w:ind w:left="1080"/>
      </w:pPr>
    </w:p>
    <w:p w:rsidR="008367A4" w:rsidRPr="00370B8C" w:rsidRDefault="008367A4" w:rsidP="008367A4">
      <w:pPr>
        <w:pStyle w:val="Prrafodelista"/>
        <w:ind w:left="1080"/>
        <w:jc w:val="center"/>
        <w:rPr>
          <w:rFonts w:ascii="Arial" w:hAnsi="Arial" w:cs="Arial"/>
          <w:b/>
          <w:sz w:val="24"/>
          <w:szCs w:val="24"/>
        </w:rPr>
      </w:pPr>
      <w:r>
        <w:rPr>
          <w:rFonts w:ascii="Arial" w:hAnsi="Arial" w:cs="Arial"/>
          <w:b/>
          <w:sz w:val="24"/>
          <w:szCs w:val="24"/>
        </w:rPr>
        <w:t>CUADRO Nº 10</w:t>
      </w:r>
    </w:p>
    <w:tbl>
      <w:tblPr>
        <w:tblW w:w="0" w:type="auto"/>
        <w:tblInd w:w="108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2438"/>
        <w:gridCol w:w="2599"/>
        <w:gridCol w:w="2604"/>
      </w:tblGrid>
      <w:tr w:rsidR="008367A4" w:rsidRPr="00166B91" w:rsidTr="008C58BC">
        <w:tc>
          <w:tcPr>
            <w:tcW w:w="2588" w:type="dxa"/>
          </w:tcPr>
          <w:p w:rsidR="008367A4" w:rsidRPr="00166B91" w:rsidRDefault="008367A4" w:rsidP="008C58BC">
            <w:pPr>
              <w:pStyle w:val="Prrafodelista"/>
              <w:spacing w:after="0" w:line="240" w:lineRule="auto"/>
              <w:ind w:left="0"/>
              <w:jc w:val="center"/>
              <w:rPr>
                <w:rFonts w:ascii="Arial" w:hAnsi="Arial" w:cs="Arial"/>
                <w:b/>
              </w:rPr>
            </w:pPr>
            <w:r w:rsidRPr="00166B91">
              <w:rPr>
                <w:rFonts w:ascii="Arial" w:hAnsi="Arial" w:cs="Arial"/>
                <w:b/>
              </w:rPr>
              <w:t>LEE</w:t>
            </w:r>
          </w:p>
        </w:tc>
        <w:tc>
          <w:tcPr>
            <w:tcW w:w="2693" w:type="dxa"/>
          </w:tcPr>
          <w:p w:rsidR="008367A4" w:rsidRPr="00166B91" w:rsidRDefault="008367A4" w:rsidP="008C58BC">
            <w:pPr>
              <w:pStyle w:val="Prrafodelista"/>
              <w:spacing w:after="0" w:line="240" w:lineRule="auto"/>
              <w:ind w:left="0"/>
              <w:jc w:val="center"/>
              <w:rPr>
                <w:rFonts w:ascii="Arial" w:hAnsi="Arial" w:cs="Arial"/>
                <w:b/>
              </w:rPr>
            </w:pPr>
            <w:r w:rsidRPr="00166B91">
              <w:rPr>
                <w:rFonts w:ascii="Arial" w:hAnsi="Arial" w:cs="Arial"/>
                <w:b/>
              </w:rPr>
              <w:t>FRECUENCIA</w:t>
            </w:r>
          </w:p>
        </w:tc>
        <w:tc>
          <w:tcPr>
            <w:tcW w:w="2693" w:type="dxa"/>
          </w:tcPr>
          <w:p w:rsidR="008367A4" w:rsidRPr="00166B91" w:rsidRDefault="008367A4" w:rsidP="008C58BC">
            <w:pPr>
              <w:pStyle w:val="Prrafodelista"/>
              <w:spacing w:after="0" w:line="240" w:lineRule="auto"/>
              <w:ind w:left="0"/>
              <w:jc w:val="center"/>
              <w:rPr>
                <w:rFonts w:ascii="Arial" w:hAnsi="Arial" w:cs="Arial"/>
                <w:b/>
              </w:rPr>
            </w:pPr>
            <w:r w:rsidRPr="00166B91">
              <w:rPr>
                <w:rFonts w:ascii="Arial" w:hAnsi="Arial" w:cs="Arial"/>
                <w:b/>
              </w:rPr>
              <w:t>PORCENTAJE</w:t>
            </w:r>
          </w:p>
        </w:tc>
      </w:tr>
      <w:tr w:rsidR="008367A4" w:rsidRPr="00166B91" w:rsidTr="008C58BC">
        <w:tc>
          <w:tcPr>
            <w:tcW w:w="2588" w:type="dxa"/>
          </w:tcPr>
          <w:p w:rsidR="008367A4" w:rsidRPr="00166B91" w:rsidRDefault="008367A4" w:rsidP="008C58BC">
            <w:pPr>
              <w:pStyle w:val="Prrafodelista"/>
              <w:spacing w:after="0" w:line="240" w:lineRule="auto"/>
              <w:ind w:left="0"/>
              <w:jc w:val="center"/>
              <w:rPr>
                <w:rFonts w:ascii="Arial" w:hAnsi="Arial" w:cs="Arial"/>
              </w:rPr>
            </w:pPr>
            <w:r w:rsidRPr="00166B91">
              <w:rPr>
                <w:rFonts w:ascii="Arial" w:hAnsi="Arial" w:cs="Arial"/>
              </w:rPr>
              <w:t>Si</w:t>
            </w:r>
          </w:p>
          <w:p w:rsidR="008367A4" w:rsidRPr="00166B91" w:rsidRDefault="008367A4" w:rsidP="008C58BC">
            <w:pPr>
              <w:pStyle w:val="Prrafodelista"/>
              <w:spacing w:after="0" w:line="240" w:lineRule="auto"/>
              <w:ind w:left="0"/>
              <w:jc w:val="center"/>
              <w:rPr>
                <w:rFonts w:ascii="Arial" w:hAnsi="Arial" w:cs="Arial"/>
              </w:rPr>
            </w:pPr>
            <w:r w:rsidRPr="00166B91">
              <w:rPr>
                <w:rFonts w:ascii="Arial" w:hAnsi="Arial" w:cs="Arial"/>
              </w:rPr>
              <w:t>No</w:t>
            </w:r>
          </w:p>
        </w:tc>
        <w:tc>
          <w:tcPr>
            <w:tcW w:w="2693" w:type="dxa"/>
          </w:tcPr>
          <w:p w:rsidR="008367A4" w:rsidRPr="00166B91" w:rsidRDefault="008367A4" w:rsidP="008C58BC">
            <w:pPr>
              <w:pStyle w:val="Prrafodelista"/>
              <w:spacing w:after="0" w:line="240" w:lineRule="auto"/>
              <w:ind w:left="0"/>
              <w:jc w:val="center"/>
              <w:rPr>
                <w:rFonts w:ascii="Arial" w:hAnsi="Arial" w:cs="Arial"/>
              </w:rPr>
            </w:pPr>
            <w:r w:rsidRPr="00166B91">
              <w:rPr>
                <w:rFonts w:ascii="Arial" w:hAnsi="Arial" w:cs="Arial"/>
              </w:rPr>
              <w:t>307</w:t>
            </w:r>
          </w:p>
          <w:p w:rsidR="008367A4" w:rsidRPr="00166B91" w:rsidRDefault="008367A4" w:rsidP="008C58BC">
            <w:pPr>
              <w:pStyle w:val="Prrafodelista"/>
              <w:spacing w:after="0" w:line="240" w:lineRule="auto"/>
              <w:ind w:left="0"/>
              <w:jc w:val="center"/>
              <w:rPr>
                <w:rFonts w:ascii="Arial" w:hAnsi="Arial" w:cs="Arial"/>
              </w:rPr>
            </w:pPr>
            <w:r w:rsidRPr="00166B91">
              <w:rPr>
                <w:rFonts w:ascii="Arial" w:hAnsi="Arial" w:cs="Arial"/>
              </w:rPr>
              <w:t>93</w:t>
            </w:r>
          </w:p>
        </w:tc>
        <w:tc>
          <w:tcPr>
            <w:tcW w:w="2693" w:type="dxa"/>
          </w:tcPr>
          <w:p w:rsidR="008367A4" w:rsidRPr="00166B91" w:rsidRDefault="008367A4" w:rsidP="008C58BC">
            <w:pPr>
              <w:pStyle w:val="Prrafodelista"/>
              <w:spacing w:after="0" w:line="240" w:lineRule="auto"/>
              <w:ind w:left="0"/>
              <w:jc w:val="center"/>
              <w:rPr>
                <w:rFonts w:ascii="Arial" w:hAnsi="Arial" w:cs="Arial"/>
              </w:rPr>
            </w:pPr>
            <w:r w:rsidRPr="00166B91">
              <w:rPr>
                <w:rFonts w:ascii="Arial" w:hAnsi="Arial" w:cs="Arial"/>
              </w:rPr>
              <w:t>76.75%</w:t>
            </w:r>
          </w:p>
          <w:p w:rsidR="008367A4" w:rsidRPr="00166B91" w:rsidRDefault="008367A4" w:rsidP="008C58BC">
            <w:pPr>
              <w:pStyle w:val="Prrafodelista"/>
              <w:spacing w:after="0" w:line="240" w:lineRule="auto"/>
              <w:ind w:left="0"/>
              <w:jc w:val="center"/>
              <w:rPr>
                <w:rFonts w:ascii="Arial" w:hAnsi="Arial" w:cs="Arial"/>
              </w:rPr>
            </w:pPr>
            <w:r w:rsidRPr="00166B91">
              <w:rPr>
                <w:rFonts w:ascii="Arial" w:hAnsi="Arial" w:cs="Arial"/>
              </w:rPr>
              <w:t>23.25%</w:t>
            </w:r>
          </w:p>
        </w:tc>
      </w:tr>
      <w:tr w:rsidR="008367A4" w:rsidRPr="00166B91" w:rsidTr="008C58BC">
        <w:tc>
          <w:tcPr>
            <w:tcW w:w="2588" w:type="dxa"/>
          </w:tcPr>
          <w:p w:rsidR="008367A4" w:rsidRPr="00166B91" w:rsidRDefault="008367A4" w:rsidP="008C58BC">
            <w:pPr>
              <w:pStyle w:val="Prrafodelista"/>
              <w:spacing w:after="0" w:line="240" w:lineRule="auto"/>
              <w:ind w:left="0"/>
              <w:jc w:val="center"/>
              <w:rPr>
                <w:rFonts w:ascii="Arial" w:hAnsi="Arial" w:cs="Arial"/>
                <w:b/>
              </w:rPr>
            </w:pPr>
            <w:r w:rsidRPr="00166B91">
              <w:rPr>
                <w:rFonts w:ascii="Arial" w:hAnsi="Arial" w:cs="Arial"/>
                <w:b/>
              </w:rPr>
              <w:t>TOTAL</w:t>
            </w:r>
          </w:p>
        </w:tc>
        <w:tc>
          <w:tcPr>
            <w:tcW w:w="2693" w:type="dxa"/>
          </w:tcPr>
          <w:p w:rsidR="008367A4" w:rsidRPr="00166B91" w:rsidRDefault="008367A4" w:rsidP="008C58BC">
            <w:pPr>
              <w:pStyle w:val="Prrafodelista"/>
              <w:spacing w:after="0" w:line="240" w:lineRule="auto"/>
              <w:ind w:left="0"/>
              <w:jc w:val="center"/>
              <w:rPr>
                <w:rFonts w:ascii="Arial" w:hAnsi="Arial" w:cs="Arial"/>
              </w:rPr>
            </w:pPr>
            <w:r w:rsidRPr="00166B91">
              <w:rPr>
                <w:rFonts w:ascii="Arial" w:hAnsi="Arial" w:cs="Arial"/>
              </w:rPr>
              <w:t>400</w:t>
            </w:r>
          </w:p>
        </w:tc>
        <w:tc>
          <w:tcPr>
            <w:tcW w:w="2693" w:type="dxa"/>
          </w:tcPr>
          <w:p w:rsidR="008367A4" w:rsidRPr="00166B91" w:rsidRDefault="008367A4" w:rsidP="008C58BC">
            <w:pPr>
              <w:pStyle w:val="Prrafodelista"/>
              <w:spacing w:after="0" w:line="240" w:lineRule="auto"/>
              <w:ind w:left="0"/>
              <w:jc w:val="center"/>
              <w:rPr>
                <w:rFonts w:ascii="Arial" w:hAnsi="Arial" w:cs="Arial"/>
              </w:rPr>
            </w:pPr>
            <w:r w:rsidRPr="00166B91">
              <w:rPr>
                <w:rFonts w:ascii="Arial" w:hAnsi="Arial" w:cs="Arial"/>
              </w:rPr>
              <w:t>100%</w:t>
            </w:r>
          </w:p>
        </w:tc>
      </w:tr>
    </w:tbl>
    <w:p w:rsidR="008367A4" w:rsidRPr="00CD29D4" w:rsidRDefault="008367A4" w:rsidP="008367A4">
      <w:pPr>
        <w:spacing w:after="120" w:line="240" w:lineRule="auto"/>
        <w:rPr>
          <w:rFonts w:ascii="Arial" w:hAnsi="Arial" w:cs="Arial"/>
          <w:sz w:val="18"/>
          <w:szCs w:val="18"/>
        </w:rPr>
      </w:pPr>
      <w:r>
        <w:rPr>
          <w:rFonts w:ascii="Arial" w:hAnsi="Arial" w:cs="Arial"/>
          <w:b/>
          <w:sz w:val="18"/>
          <w:szCs w:val="18"/>
        </w:rPr>
        <w:t xml:space="preserve">                    </w:t>
      </w:r>
      <w:r w:rsidRPr="00CD29D4">
        <w:rPr>
          <w:rFonts w:ascii="Arial" w:hAnsi="Arial" w:cs="Arial"/>
          <w:b/>
          <w:sz w:val="18"/>
          <w:szCs w:val="18"/>
        </w:rPr>
        <w:t>Fuente:</w:t>
      </w:r>
      <w:r w:rsidRPr="00CD29D4">
        <w:rPr>
          <w:rFonts w:ascii="Arial" w:hAnsi="Arial" w:cs="Arial"/>
          <w:sz w:val="18"/>
          <w:szCs w:val="18"/>
        </w:rPr>
        <w:t xml:space="preserve"> </w:t>
      </w:r>
      <w:r>
        <w:rPr>
          <w:rFonts w:ascii="Arial" w:hAnsi="Arial" w:cs="Arial"/>
          <w:sz w:val="18"/>
          <w:szCs w:val="18"/>
        </w:rPr>
        <w:t>La colectividad de Loja y Gonzanama, Pindal, Célica, Zapotillo, Macará</w:t>
      </w:r>
    </w:p>
    <w:p w:rsidR="008367A4" w:rsidRPr="00CD29D4" w:rsidRDefault="008367A4" w:rsidP="008367A4">
      <w:pPr>
        <w:spacing w:after="120" w:line="240" w:lineRule="auto"/>
        <w:rPr>
          <w:rFonts w:ascii="Arial" w:hAnsi="Arial" w:cs="Arial"/>
          <w:sz w:val="18"/>
          <w:szCs w:val="18"/>
        </w:rPr>
      </w:pPr>
      <w:r>
        <w:rPr>
          <w:rFonts w:ascii="Arial" w:hAnsi="Arial" w:cs="Arial"/>
          <w:b/>
          <w:sz w:val="18"/>
          <w:szCs w:val="18"/>
        </w:rPr>
        <w:t xml:space="preserve">                    </w:t>
      </w:r>
      <w:r w:rsidRPr="00CD29D4">
        <w:rPr>
          <w:rFonts w:ascii="Arial" w:hAnsi="Arial" w:cs="Arial"/>
          <w:b/>
          <w:sz w:val="18"/>
          <w:szCs w:val="18"/>
        </w:rPr>
        <w:t xml:space="preserve">Elaboración: </w:t>
      </w:r>
      <w:r w:rsidRPr="00CD29D4">
        <w:rPr>
          <w:rFonts w:ascii="Arial" w:hAnsi="Arial" w:cs="Arial"/>
          <w:sz w:val="18"/>
          <w:szCs w:val="18"/>
        </w:rPr>
        <w:t>La Autora</w:t>
      </w:r>
    </w:p>
    <w:p w:rsidR="008367A4" w:rsidRDefault="008367A4" w:rsidP="008367A4">
      <w:pPr>
        <w:pStyle w:val="Prrafodelista"/>
        <w:ind w:left="1080"/>
      </w:pPr>
    </w:p>
    <w:p w:rsidR="008367A4" w:rsidRDefault="008367A4" w:rsidP="008367A4">
      <w:pPr>
        <w:pStyle w:val="Prrafodelista"/>
        <w:ind w:left="1080"/>
      </w:pPr>
    </w:p>
    <w:p w:rsidR="008367A4" w:rsidRPr="00DD2867" w:rsidRDefault="008367A4" w:rsidP="008367A4">
      <w:pPr>
        <w:pStyle w:val="Prrafodelista"/>
        <w:ind w:left="1080"/>
        <w:jc w:val="center"/>
        <w:rPr>
          <w:rFonts w:ascii="Arial" w:hAnsi="Arial" w:cs="Arial"/>
          <w:b/>
        </w:rPr>
      </w:pPr>
      <w:r>
        <w:rPr>
          <w:rFonts w:ascii="Arial" w:hAnsi="Arial" w:cs="Arial"/>
          <w:b/>
        </w:rPr>
        <w:t>GRAFICO Nº 8</w:t>
      </w:r>
    </w:p>
    <w:p w:rsidR="008367A4" w:rsidRDefault="008367A4" w:rsidP="008367A4">
      <w:pPr>
        <w:pStyle w:val="Prrafodelista"/>
        <w:ind w:left="1080"/>
        <w:jc w:val="center"/>
      </w:pPr>
      <w:r>
        <w:rPr>
          <w:noProof/>
          <w:lang w:val="es-EC" w:eastAsia="es-EC"/>
        </w:rPr>
        <w:drawing>
          <wp:inline distT="0" distB="0" distL="0" distR="0">
            <wp:extent cx="4575299" cy="2747899"/>
            <wp:effectExtent l="19050" t="0" r="15751" b="0"/>
            <wp:docPr id="17" name="Gráfico 1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p w:rsidR="008367A4" w:rsidRPr="00317E5B" w:rsidRDefault="008367A4" w:rsidP="008367A4">
      <w:pPr>
        <w:rPr>
          <w:rFonts w:ascii="Arial" w:hAnsi="Arial" w:cs="Arial"/>
          <w:b/>
          <w:sz w:val="24"/>
          <w:szCs w:val="24"/>
        </w:rPr>
      </w:pPr>
      <w:r w:rsidRPr="00317E5B">
        <w:rPr>
          <w:rFonts w:ascii="Arial" w:hAnsi="Arial" w:cs="Arial"/>
          <w:b/>
          <w:sz w:val="24"/>
          <w:szCs w:val="24"/>
        </w:rPr>
        <w:t>Análisis</w:t>
      </w:r>
    </w:p>
    <w:p w:rsidR="008367A4" w:rsidRDefault="008367A4" w:rsidP="008367A4">
      <w:pPr>
        <w:spacing w:line="480" w:lineRule="auto"/>
        <w:jc w:val="both"/>
        <w:rPr>
          <w:rFonts w:ascii="Arial" w:hAnsi="Arial" w:cs="Arial"/>
          <w:sz w:val="24"/>
          <w:szCs w:val="24"/>
        </w:rPr>
      </w:pPr>
      <w:r>
        <w:rPr>
          <w:rFonts w:ascii="Arial" w:hAnsi="Arial" w:cs="Arial"/>
          <w:sz w:val="24"/>
          <w:szCs w:val="24"/>
        </w:rPr>
        <w:t xml:space="preserve">De acuerdo a las encuestas aplicadas pudimos determinar que </w:t>
      </w:r>
      <w:r w:rsidR="00E4343C">
        <w:rPr>
          <w:rFonts w:ascii="Arial" w:hAnsi="Arial" w:cs="Arial"/>
          <w:sz w:val="24"/>
          <w:szCs w:val="24"/>
        </w:rPr>
        <w:t>el</w:t>
      </w:r>
      <w:r>
        <w:rPr>
          <w:rFonts w:ascii="Arial" w:hAnsi="Arial" w:cs="Arial"/>
          <w:sz w:val="24"/>
          <w:szCs w:val="24"/>
        </w:rPr>
        <w:t xml:space="preserve"> 76.75% de las Personas encuestadas tanto en Loja, como en los cantones donde se distribuye este diario si se mantienen informados por este medio y el 23.25% de la sociedad no lee este diario vespertino.</w:t>
      </w:r>
    </w:p>
    <w:p w:rsidR="008367A4" w:rsidRDefault="008367A4" w:rsidP="008367A4">
      <w:pPr>
        <w:spacing w:line="480" w:lineRule="auto"/>
        <w:jc w:val="both"/>
        <w:rPr>
          <w:rFonts w:ascii="Arial" w:hAnsi="Arial" w:cs="Arial"/>
          <w:sz w:val="24"/>
          <w:szCs w:val="24"/>
        </w:rPr>
      </w:pPr>
    </w:p>
    <w:p w:rsidR="008367A4" w:rsidRPr="00DD2867" w:rsidRDefault="008367A4" w:rsidP="008367A4">
      <w:pPr>
        <w:spacing w:line="480" w:lineRule="auto"/>
        <w:jc w:val="both"/>
        <w:rPr>
          <w:rFonts w:ascii="Arial" w:hAnsi="Arial" w:cs="Arial"/>
          <w:sz w:val="24"/>
          <w:szCs w:val="24"/>
        </w:rPr>
      </w:pPr>
    </w:p>
    <w:p w:rsidR="008367A4" w:rsidRPr="00DD2867" w:rsidRDefault="008367A4" w:rsidP="008367A4">
      <w:pPr>
        <w:pStyle w:val="Prrafodelista"/>
        <w:ind w:left="1080"/>
        <w:rPr>
          <w:rFonts w:ascii="Arial" w:hAnsi="Arial" w:cs="Arial"/>
          <w:b/>
          <w:sz w:val="24"/>
          <w:szCs w:val="24"/>
        </w:rPr>
      </w:pPr>
    </w:p>
    <w:p w:rsidR="008367A4" w:rsidRPr="00323D36" w:rsidRDefault="008367A4" w:rsidP="008367A4">
      <w:pPr>
        <w:pStyle w:val="Prrafodelista"/>
        <w:rPr>
          <w:b/>
        </w:rPr>
      </w:pPr>
      <w:r>
        <w:rPr>
          <w:rFonts w:ascii="Arial" w:hAnsi="Arial" w:cs="Arial"/>
          <w:b/>
          <w:sz w:val="24"/>
          <w:szCs w:val="24"/>
        </w:rPr>
        <w:lastRenderedPageBreak/>
        <w:t xml:space="preserve">2.- </w:t>
      </w:r>
      <w:r w:rsidR="00E4343C">
        <w:rPr>
          <w:rFonts w:ascii="Arial" w:hAnsi="Arial" w:cs="Arial"/>
          <w:b/>
          <w:sz w:val="24"/>
          <w:szCs w:val="24"/>
        </w:rPr>
        <w:t>¿</w:t>
      </w:r>
      <w:r w:rsidRPr="00DD2867">
        <w:rPr>
          <w:rFonts w:ascii="Arial" w:hAnsi="Arial" w:cs="Arial"/>
          <w:b/>
          <w:sz w:val="24"/>
          <w:szCs w:val="24"/>
        </w:rPr>
        <w:t>Adquiere Usted el Diario Crónica de la Tarde</w:t>
      </w:r>
      <w:r w:rsidR="00E4343C">
        <w:rPr>
          <w:rFonts w:ascii="Arial" w:hAnsi="Arial" w:cs="Arial"/>
          <w:b/>
          <w:sz w:val="24"/>
          <w:szCs w:val="24"/>
        </w:rPr>
        <w:t>?</w:t>
      </w:r>
    </w:p>
    <w:p w:rsidR="008367A4" w:rsidRPr="008D1A24" w:rsidRDefault="008367A4" w:rsidP="008367A4">
      <w:pPr>
        <w:jc w:val="both"/>
        <w:rPr>
          <w:rFonts w:ascii="Arial" w:hAnsi="Arial" w:cs="Arial"/>
          <w:i/>
          <w:sz w:val="24"/>
          <w:szCs w:val="24"/>
        </w:rPr>
      </w:pPr>
      <w:r w:rsidRPr="008D1A24">
        <w:rPr>
          <w:rFonts w:ascii="Arial" w:hAnsi="Arial" w:cs="Arial"/>
          <w:i/>
          <w:sz w:val="24"/>
          <w:szCs w:val="24"/>
        </w:rPr>
        <w:t xml:space="preserve">Ponemos a consideración que para realizar la tabulación de las encuestas aplicadas  al publico en general; solo se tomará en cuenta  las 103 encuestas que </w:t>
      </w:r>
      <w:r w:rsidR="00E4343C">
        <w:rPr>
          <w:rFonts w:ascii="Arial" w:hAnsi="Arial" w:cs="Arial"/>
          <w:i/>
          <w:sz w:val="24"/>
          <w:szCs w:val="24"/>
        </w:rPr>
        <w:t>me</w:t>
      </w:r>
      <w:r w:rsidRPr="008D1A24">
        <w:rPr>
          <w:rFonts w:ascii="Arial" w:hAnsi="Arial" w:cs="Arial"/>
          <w:i/>
          <w:sz w:val="24"/>
          <w:szCs w:val="24"/>
        </w:rPr>
        <w:t xml:space="preserve"> supieron responder que si adquieren el Diario Crónica de la Tarde</w:t>
      </w:r>
    </w:p>
    <w:p w:rsidR="008367A4" w:rsidRPr="00DD2867" w:rsidRDefault="008367A4" w:rsidP="008367A4">
      <w:pPr>
        <w:pStyle w:val="Prrafodelista"/>
        <w:ind w:left="1080"/>
        <w:rPr>
          <w:b/>
        </w:rPr>
      </w:pPr>
    </w:p>
    <w:p w:rsidR="008367A4" w:rsidRPr="00370B8C" w:rsidRDefault="008367A4" w:rsidP="008367A4">
      <w:pPr>
        <w:pStyle w:val="Prrafodelista"/>
        <w:ind w:left="1080"/>
        <w:jc w:val="center"/>
        <w:rPr>
          <w:rFonts w:ascii="Arial" w:hAnsi="Arial" w:cs="Arial"/>
          <w:b/>
          <w:sz w:val="24"/>
          <w:szCs w:val="24"/>
        </w:rPr>
      </w:pPr>
      <w:r>
        <w:rPr>
          <w:rFonts w:ascii="Arial" w:hAnsi="Arial" w:cs="Arial"/>
          <w:b/>
          <w:sz w:val="24"/>
          <w:szCs w:val="24"/>
        </w:rPr>
        <w:t>CUADRO Nº 11</w:t>
      </w:r>
    </w:p>
    <w:tbl>
      <w:tblPr>
        <w:tblW w:w="0" w:type="auto"/>
        <w:tblInd w:w="108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2484"/>
        <w:gridCol w:w="2575"/>
        <w:gridCol w:w="2582"/>
      </w:tblGrid>
      <w:tr w:rsidR="008367A4" w:rsidRPr="00166B91" w:rsidTr="008C58BC">
        <w:tc>
          <w:tcPr>
            <w:tcW w:w="2588" w:type="dxa"/>
          </w:tcPr>
          <w:p w:rsidR="008367A4" w:rsidRPr="00166B91" w:rsidRDefault="008367A4" w:rsidP="008C58BC">
            <w:pPr>
              <w:pStyle w:val="Prrafodelista"/>
              <w:spacing w:after="0" w:line="240" w:lineRule="auto"/>
              <w:ind w:left="0"/>
              <w:jc w:val="center"/>
              <w:rPr>
                <w:rFonts w:ascii="Arial" w:hAnsi="Arial" w:cs="Arial"/>
                <w:b/>
              </w:rPr>
            </w:pPr>
            <w:r w:rsidRPr="00166B91">
              <w:rPr>
                <w:rFonts w:ascii="Arial" w:hAnsi="Arial" w:cs="Arial"/>
                <w:b/>
              </w:rPr>
              <w:t>ADQUISICION</w:t>
            </w:r>
          </w:p>
        </w:tc>
        <w:tc>
          <w:tcPr>
            <w:tcW w:w="2693" w:type="dxa"/>
          </w:tcPr>
          <w:p w:rsidR="008367A4" w:rsidRPr="00166B91" w:rsidRDefault="008367A4" w:rsidP="008C58BC">
            <w:pPr>
              <w:pStyle w:val="Prrafodelista"/>
              <w:spacing w:after="0" w:line="240" w:lineRule="auto"/>
              <w:ind w:left="0"/>
              <w:jc w:val="center"/>
              <w:rPr>
                <w:rFonts w:ascii="Arial" w:hAnsi="Arial" w:cs="Arial"/>
                <w:b/>
              </w:rPr>
            </w:pPr>
            <w:r w:rsidRPr="00166B91">
              <w:rPr>
                <w:rFonts w:ascii="Arial" w:hAnsi="Arial" w:cs="Arial"/>
                <w:b/>
              </w:rPr>
              <w:t>FRECUENCIA</w:t>
            </w:r>
          </w:p>
        </w:tc>
        <w:tc>
          <w:tcPr>
            <w:tcW w:w="2693" w:type="dxa"/>
          </w:tcPr>
          <w:p w:rsidR="008367A4" w:rsidRPr="00166B91" w:rsidRDefault="008367A4" w:rsidP="008C58BC">
            <w:pPr>
              <w:pStyle w:val="Prrafodelista"/>
              <w:spacing w:after="0" w:line="240" w:lineRule="auto"/>
              <w:ind w:left="0"/>
              <w:jc w:val="center"/>
              <w:rPr>
                <w:rFonts w:ascii="Arial" w:hAnsi="Arial" w:cs="Arial"/>
                <w:b/>
              </w:rPr>
            </w:pPr>
            <w:r w:rsidRPr="00166B91">
              <w:rPr>
                <w:rFonts w:ascii="Arial" w:hAnsi="Arial" w:cs="Arial"/>
                <w:b/>
              </w:rPr>
              <w:t>PORCENTAJE</w:t>
            </w:r>
          </w:p>
        </w:tc>
      </w:tr>
      <w:tr w:rsidR="008367A4" w:rsidRPr="00166B91" w:rsidTr="008C58BC">
        <w:tc>
          <w:tcPr>
            <w:tcW w:w="2588" w:type="dxa"/>
          </w:tcPr>
          <w:p w:rsidR="008367A4" w:rsidRPr="00166B91" w:rsidRDefault="008367A4" w:rsidP="008C58BC">
            <w:pPr>
              <w:pStyle w:val="Prrafodelista"/>
              <w:spacing w:after="0" w:line="240" w:lineRule="auto"/>
              <w:ind w:left="0"/>
              <w:jc w:val="center"/>
              <w:rPr>
                <w:rFonts w:ascii="Arial" w:hAnsi="Arial" w:cs="Arial"/>
              </w:rPr>
            </w:pPr>
            <w:r w:rsidRPr="00166B91">
              <w:rPr>
                <w:rFonts w:ascii="Arial" w:hAnsi="Arial" w:cs="Arial"/>
              </w:rPr>
              <w:t>Si</w:t>
            </w:r>
          </w:p>
          <w:p w:rsidR="008367A4" w:rsidRPr="00166B91" w:rsidRDefault="008367A4" w:rsidP="008C58BC">
            <w:pPr>
              <w:pStyle w:val="Prrafodelista"/>
              <w:spacing w:after="0" w:line="240" w:lineRule="auto"/>
              <w:ind w:left="0"/>
              <w:jc w:val="center"/>
              <w:rPr>
                <w:rFonts w:ascii="Arial" w:hAnsi="Arial" w:cs="Arial"/>
              </w:rPr>
            </w:pPr>
            <w:r w:rsidRPr="00166B91">
              <w:rPr>
                <w:rFonts w:ascii="Arial" w:hAnsi="Arial" w:cs="Arial"/>
              </w:rPr>
              <w:t>No</w:t>
            </w:r>
          </w:p>
        </w:tc>
        <w:tc>
          <w:tcPr>
            <w:tcW w:w="2693" w:type="dxa"/>
          </w:tcPr>
          <w:p w:rsidR="008367A4" w:rsidRPr="00166B91" w:rsidRDefault="008367A4" w:rsidP="008C58BC">
            <w:pPr>
              <w:pStyle w:val="Prrafodelista"/>
              <w:spacing w:after="0" w:line="240" w:lineRule="auto"/>
              <w:ind w:left="0"/>
              <w:jc w:val="center"/>
              <w:rPr>
                <w:rFonts w:ascii="Arial" w:hAnsi="Arial" w:cs="Arial"/>
              </w:rPr>
            </w:pPr>
            <w:r w:rsidRPr="00166B91">
              <w:rPr>
                <w:rFonts w:ascii="Arial" w:hAnsi="Arial" w:cs="Arial"/>
              </w:rPr>
              <w:t>103</w:t>
            </w:r>
          </w:p>
          <w:p w:rsidR="008367A4" w:rsidRPr="00166B91" w:rsidRDefault="008367A4" w:rsidP="008C58BC">
            <w:pPr>
              <w:pStyle w:val="Prrafodelista"/>
              <w:spacing w:after="0" w:line="240" w:lineRule="auto"/>
              <w:ind w:left="0"/>
              <w:jc w:val="center"/>
              <w:rPr>
                <w:rFonts w:ascii="Arial" w:hAnsi="Arial" w:cs="Arial"/>
              </w:rPr>
            </w:pPr>
            <w:r w:rsidRPr="00166B91">
              <w:rPr>
                <w:rFonts w:ascii="Arial" w:hAnsi="Arial" w:cs="Arial"/>
              </w:rPr>
              <w:t>297</w:t>
            </w:r>
          </w:p>
        </w:tc>
        <w:tc>
          <w:tcPr>
            <w:tcW w:w="2693" w:type="dxa"/>
          </w:tcPr>
          <w:p w:rsidR="008367A4" w:rsidRPr="00166B91" w:rsidRDefault="008367A4" w:rsidP="008C58BC">
            <w:pPr>
              <w:pStyle w:val="Prrafodelista"/>
              <w:spacing w:after="0" w:line="240" w:lineRule="auto"/>
              <w:ind w:left="0"/>
              <w:jc w:val="center"/>
              <w:rPr>
                <w:rFonts w:ascii="Arial" w:hAnsi="Arial" w:cs="Arial"/>
              </w:rPr>
            </w:pPr>
            <w:r w:rsidRPr="00166B91">
              <w:rPr>
                <w:rFonts w:ascii="Arial" w:hAnsi="Arial" w:cs="Arial"/>
              </w:rPr>
              <w:t>25.75%</w:t>
            </w:r>
          </w:p>
          <w:p w:rsidR="008367A4" w:rsidRPr="00166B91" w:rsidRDefault="008367A4" w:rsidP="008C58BC">
            <w:pPr>
              <w:pStyle w:val="Prrafodelista"/>
              <w:spacing w:after="0" w:line="240" w:lineRule="auto"/>
              <w:ind w:left="0"/>
              <w:jc w:val="center"/>
              <w:rPr>
                <w:rFonts w:ascii="Arial" w:hAnsi="Arial" w:cs="Arial"/>
              </w:rPr>
            </w:pPr>
            <w:r w:rsidRPr="00166B91">
              <w:rPr>
                <w:rFonts w:ascii="Arial" w:hAnsi="Arial" w:cs="Arial"/>
              </w:rPr>
              <w:t>74.25%</w:t>
            </w:r>
          </w:p>
        </w:tc>
      </w:tr>
      <w:tr w:rsidR="008367A4" w:rsidRPr="00166B91" w:rsidTr="008C58BC">
        <w:tc>
          <w:tcPr>
            <w:tcW w:w="2588" w:type="dxa"/>
          </w:tcPr>
          <w:p w:rsidR="008367A4" w:rsidRPr="00166B91" w:rsidRDefault="008367A4" w:rsidP="008C58BC">
            <w:pPr>
              <w:pStyle w:val="Prrafodelista"/>
              <w:spacing w:after="0" w:line="240" w:lineRule="auto"/>
              <w:ind w:left="0"/>
              <w:jc w:val="center"/>
              <w:rPr>
                <w:rFonts w:ascii="Arial" w:hAnsi="Arial" w:cs="Arial"/>
                <w:b/>
              </w:rPr>
            </w:pPr>
            <w:r w:rsidRPr="00166B91">
              <w:rPr>
                <w:rFonts w:ascii="Arial" w:hAnsi="Arial" w:cs="Arial"/>
                <w:b/>
              </w:rPr>
              <w:t>TOTAL</w:t>
            </w:r>
          </w:p>
        </w:tc>
        <w:tc>
          <w:tcPr>
            <w:tcW w:w="2693" w:type="dxa"/>
          </w:tcPr>
          <w:p w:rsidR="008367A4" w:rsidRPr="00166B91" w:rsidRDefault="008367A4" w:rsidP="008C58BC">
            <w:pPr>
              <w:pStyle w:val="Prrafodelista"/>
              <w:spacing w:after="0" w:line="240" w:lineRule="auto"/>
              <w:ind w:left="0"/>
              <w:jc w:val="center"/>
              <w:rPr>
                <w:rFonts w:ascii="Arial" w:hAnsi="Arial" w:cs="Arial"/>
              </w:rPr>
            </w:pPr>
            <w:r w:rsidRPr="00166B91">
              <w:rPr>
                <w:rFonts w:ascii="Arial" w:hAnsi="Arial" w:cs="Arial"/>
              </w:rPr>
              <w:t>400</w:t>
            </w:r>
          </w:p>
        </w:tc>
        <w:tc>
          <w:tcPr>
            <w:tcW w:w="2693" w:type="dxa"/>
          </w:tcPr>
          <w:p w:rsidR="008367A4" w:rsidRPr="00166B91" w:rsidRDefault="008367A4" w:rsidP="008C58BC">
            <w:pPr>
              <w:pStyle w:val="Prrafodelista"/>
              <w:spacing w:after="0" w:line="240" w:lineRule="auto"/>
              <w:ind w:left="0"/>
              <w:jc w:val="center"/>
              <w:rPr>
                <w:rFonts w:ascii="Arial" w:hAnsi="Arial" w:cs="Arial"/>
              </w:rPr>
            </w:pPr>
            <w:r w:rsidRPr="00166B91">
              <w:rPr>
                <w:rFonts w:ascii="Arial" w:hAnsi="Arial" w:cs="Arial"/>
              </w:rPr>
              <w:t>100%</w:t>
            </w:r>
          </w:p>
        </w:tc>
      </w:tr>
    </w:tbl>
    <w:p w:rsidR="008367A4" w:rsidRPr="00DD2867" w:rsidRDefault="008367A4" w:rsidP="008367A4">
      <w:pPr>
        <w:spacing w:after="120" w:line="240" w:lineRule="auto"/>
        <w:rPr>
          <w:rFonts w:ascii="Arial" w:hAnsi="Arial" w:cs="Arial"/>
          <w:sz w:val="18"/>
          <w:szCs w:val="18"/>
        </w:rPr>
      </w:pPr>
      <w:r>
        <w:rPr>
          <w:rFonts w:ascii="Arial" w:hAnsi="Arial" w:cs="Arial"/>
          <w:b/>
          <w:sz w:val="18"/>
          <w:szCs w:val="18"/>
        </w:rPr>
        <w:t xml:space="preserve">                 </w:t>
      </w:r>
      <w:r w:rsidRPr="00DD2867">
        <w:rPr>
          <w:rFonts w:ascii="Arial" w:hAnsi="Arial" w:cs="Arial"/>
          <w:b/>
          <w:sz w:val="18"/>
          <w:szCs w:val="18"/>
        </w:rPr>
        <w:t xml:space="preserve">   Fuente:</w:t>
      </w:r>
      <w:r w:rsidRPr="00DD2867">
        <w:rPr>
          <w:rFonts w:ascii="Arial" w:hAnsi="Arial" w:cs="Arial"/>
          <w:sz w:val="18"/>
          <w:szCs w:val="18"/>
        </w:rPr>
        <w:t xml:space="preserve"> La colectividad de Loja</w:t>
      </w:r>
      <w:r w:rsidR="00E4343C">
        <w:rPr>
          <w:rFonts w:ascii="Arial" w:hAnsi="Arial" w:cs="Arial"/>
          <w:sz w:val="18"/>
          <w:szCs w:val="18"/>
        </w:rPr>
        <w:t>,</w:t>
      </w:r>
      <w:r w:rsidRPr="00DD2867">
        <w:rPr>
          <w:rFonts w:ascii="Arial" w:hAnsi="Arial" w:cs="Arial"/>
          <w:sz w:val="18"/>
          <w:szCs w:val="18"/>
        </w:rPr>
        <w:t xml:space="preserve"> Gonzanama, Pindal, Célica, Alamor, Macará</w:t>
      </w:r>
    </w:p>
    <w:p w:rsidR="008367A4" w:rsidRPr="00DD2867" w:rsidRDefault="008367A4" w:rsidP="008367A4">
      <w:pPr>
        <w:spacing w:after="120" w:line="240" w:lineRule="auto"/>
        <w:rPr>
          <w:rFonts w:ascii="Arial" w:hAnsi="Arial" w:cs="Arial"/>
          <w:sz w:val="18"/>
          <w:szCs w:val="18"/>
        </w:rPr>
      </w:pPr>
      <w:r>
        <w:rPr>
          <w:rFonts w:ascii="Arial" w:hAnsi="Arial" w:cs="Arial"/>
          <w:b/>
          <w:sz w:val="18"/>
          <w:szCs w:val="18"/>
        </w:rPr>
        <w:t xml:space="preserve">             </w:t>
      </w:r>
      <w:r w:rsidRPr="00DD2867">
        <w:rPr>
          <w:rFonts w:ascii="Arial" w:hAnsi="Arial" w:cs="Arial"/>
          <w:b/>
          <w:sz w:val="18"/>
          <w:szCs w:val="18"/>
        </w:rPr>
        <w:t xml:space="preserve">       Elaboración: </w:t>
      </w:r>
      <w:r w:rsidRPr="00DD2867">
        <w:rPr>
          <w:rFonts w:ascii="Arial" w:hAnsi="Arial" w:cs="Arial"/>
          <w:sz w:val="18"/>
          <w:szCs w:val="18"/>
        </w:rPr>
        <w:t>La Autora</w:t>
      </w:r>
    </w:p>
    <w:p w:rsidR="008367A4" w:rsidRPr="00DD2867" w:rsidRDefault="008367A4" w:rsidP="008367A4">
      <w:pPr>
        <w:pStyle w:val="Prrafodelista"/>
        <w:ind w:left="1080"/>
        <w:jc w:val="center"/>
        <w:rPr>
          <w:rFonts w:ascii="Arial" w:hAnsi="Arial" w:cs="Arial"/>
          <w:b/>
        </w:rPr>
      </w:pPr>
      <w:r>
        <w:rPr>
          <w:rFonts w:ascii="Arial" w:hAnsi="Arial" w:cs="Arial"/>
          <w:b/>
        </w:rPr>
        <w:t>GRAFICO Nº 9</w:t>
      </w:r>
    </w:p>
    <w:p w:rsidR="008367A4" w:rsidRDefault="008367A4" w:rsidP="008367A4">
      <w:pPr>
        <w:ind w:left="720"/>
        <w:jc w:val="center"/>
        <w:rPr>
          <w:b/>
        </w:rPr>
      </w:pPr>
      <w:r>
        <w:rPr>
          <w:b/>
          <w:noProof/>
          <w:lang w:val="es-EC" w:eastAsia="es-EC"/>
        </w:rPr>
        <w:drawing>
          <wp:inline distT="0" distB="0" distL="0" distR="0">
            <wp:extent cx="4575299" cy="2747899"/>
            <wp:effectExtent l="19050" t="0" r="15751" b="0"/>
            <wp:docPr id="18" name="Gráfico 1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p w:rsidR="008367A4" w:rsidRDefault="008367A4" w:rsidP="008367A4">
      <w:pPr>
        <w:ind w:left="720"/>
        <w:rPr>
          <w:rFonts w:ascii="Arial" w:hAnsi="Arial" w:cs="Arial"/>
          <w:b/>
          <w:sz w:val="24"/>
          <w:szCs w:val="24"/>
        </w:rPr>
      </w:pPr>
    </w:p>
    <w:p w:rsidR="008367A4" w:rsidRDefault="008367A4" w:rsidP="008367A4">
      <w:pPr>
        <w:rPr>
          <w:rFonts w:ascii="Arial" w:hAnsi="Arial" w:cs="Arial"/>
          <w:b/>
          <w:sz w:val="24"/>
          <w:szCs w:val="24"/>
        </w:rPr>
      </w:pPr>
      <w:r w:rsidRPr="007C56EC">
        <w:rPr>
          <w:rFonts w:ascii="Arial" w:hAnsi="Arial" w:cs="Arial"/>
          <w:b/>
          <w:sz w:val="24"/>
          <w:szCs w:val="24"/>
        </w:rPr>
        <w:t>Análisis</w:t>
      </w:r>
    </w:p>
    <w:p w:rsidR="008367A4" w:rsidRPr="007C56EC" w:rsidRDefault="008367A4" w:rsidP="008367A4">
      <w:pPr>
        <w:spacing w:line="480" w:lineRule="auto"/>
        <w:jc w:val="both"/>
        <w:rPr>
          <w:rFonts w:ascii="Arial" w:hAnsi="Arial" w:cs="Arial"/>
          <w:sz w:val="24"/>
          <w:szCs w:val="24"/>
        </w:rPr>
      </w:pPr>
      <w:r>
        <w:rPr>
          <w:rFonts w:ascii="Arial" w:hAnsi="Arial" w:cs="Arial"/>
          <w:sz w:val="24"/>
          <w:szCs w:val="24"/>
        </w:rPr>
        <w:t>Como podemos observar en la gráfica, el 25.75% de las personas encuestadas si adquieren el diario Crónica de la Tarde, mientras que el 74.25% de los encuestados nos manifiestan que no adquieren este diario ya que este solo circula por las tardes y ellos lo adquieren por la mañana.</w:t>
      </w:r>
    </w:p>
    <w:p w:rsidR="008367A4" w:rsidRDefault="008367A4" w:rsidP="008367A4">
      <w:pPr>
        <w:pStyle w:val="Prrafodelista"/>
        <w:rPr>
          <w:rFonts w:ascii="Arial" w:hAnsi="Arial" w:cs="Arial"/>
          <w:b/>
          <w:sz w:val="24"/>
          <w:szCs w:val="24"/>
        </w:rPr>
      </w:pPr>
    </w:p>
    <w:p w:rsidR="008367A4" w:rsidRDefault="008367A4" w:rsidP="008367A4">
      <w:pPr>
        <w:pStyle w:val="Prrafodelista"/>
        <w:rPr>
          <w:rFonts w:ascii="Arial" w:hAnsi="Arial" w:cs="Arial"/>
          <w:b/>
          <w:sz w:val="24"/>
          <w:szCs w:val="24"/>
        </w:rPr>
      </w:pPr>
    </w:p>
    <w:p w:rsidR="008367A4" w:rsidRDefault="008367A4" w:rsidP="008367A4">
      <w:pPr>
        <w:pStyle w:val="Prrafodelista"/>
        <w:rPr>
          <w:rFonts w:ascii="Arial" w:hAnsi="Arial" w:cs="Arial"/>
          <w:b/>
          <w:sz w:val="24"/>
          <w:szCs w:val="24"/>
        </w:rPr>
      </w:pPr>
    </w:p>
    <w:p w:rsidR="008367A4" w:rsidRDefault="008367A4" w:rsidP="008367A4">
      <w:pPr>
        <w:pStyle w:val="Prrafodelista"/>
        <w:rPr>
          <w:rFonts w:ascii="Arial" w:hAnsi="Arial" w:cs="Arial"/>
          <w:b/>
          <w:sz w:val="24"/>
          <w:szCs w:val="24"/>
        </w:rPr>
      </w:pPr>
    </w:p>
    <w:p w:rsidR="008367A4" w:rsidRPr="00AA7867" w:rsidRDefault="008367A4" w:rsidP="008367A4">
      <w:pPr>
        <w:pStyle w:val="Prrafodelista"/>
        <w:rPr>
          <w:b/>
        </w:rPr>
      </w:pPr>
      <w:r>
        <w:rPr>
          <w:rFonts w:ascii="Arial" w:hAnsi="Arial" w:cs="Arial"/>
          <w:b/>
          <w:sz w:val="24"/>
          <w:szCs w:val="24"/>
        </w:rPr>
        <w:lastRenderedPageBreak/>
        <w:t xml:space="preserve"> 3.- </w:t>
      </w:r>
      <w:r w:rsidR="00E4343C">
        <w:rPr>
          <w:rFonts w:ascii="Arial" w:hAnsi="Arial" w:cs="Arial"/>
          <w:b/>
          <w:sz w:val="24"/>
          <w:szCs w:val="24"/>
        </w:rPr>
        <w:t>¿</w:t>
      </w:r>
      <w:r w:rsidRPr="00994E1F">
        <w:rPr>
          <w:rFonts w:ascii="Arial" w:hAnsi="Arial" w:cs="Arial"/>
          <w:b/>
          <w:sz w:val="24"/>
          <w:szCs w:val="24"/>
        </w:rPr>
        <w:t>Con que frecuencia adquiere Usted esté Diario</w:t>
      </w:r>
      <w:r w:rsidR="00E4343C">
        <w:rPr>
          <w:rFonts w:ascii="Arial" w:hAnsi="Arial" w:cs="Arial"/>
          <w:b/>
          <w:sz w:val="24"/>
          <w:szCs w:val="24"/>
        </w:rPr>
        <w:t>?</w:t>
      </w:r>
    </w:p>
    <w:p w:rsidR="008367A4" w:rsidRPr="00994E1F" w:rsidRDefault="008367A4" w:rsidP="008367A4">
      <w:pPr>
        <w:pStyle w:val="Prrafodelista"/>
        <w:ind w:left="1080"/>
        <w:rPr>
          <w:b/>
        </w:rPr>
      </w:pPr>
    </w:p>
    <w:p w:rsidR="008367A4" w:rsidRPr="00370B8C" w:rsidRDefault="008367A4" w:rsidP="008367A4">
      <w:pPr>
        <w:pStyle w:val="Prrafodelista"/>
        <w:ind w:left="1080"/>
        <w:jc w:val="center"/>
        <w:rPr>
          <w:rFonts w:ascii="Arial" w:hAnsi="Arial" w:cs="Arial"/>
          <w:b/>
          <w:sz w:val="24"/>
          <w:szCs w:val="24"/>
        </w:rPr>
      </w:pPr>
      <w:r>
        <w:rPr>
          <w:rFonts w:ascii="Arial" w:hAnsi="Arial" w:cs="Arial"/>
          <w:b/>
          <w:sz w:val="24"/>
          <w:szCs w:val="24"/>
        </w:rPr>
        <w:t>CUADRO Nº 12</w:t>
      </w:r>
    </w:p>
    <w:tbl>
      <w:tblPr>
        <w:tblW w:w="0" w:type="auto"/>
        <w:tblInd w:w="108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2461"/>
        <w:gridCol w:w="2587"/>
        <w:gridCol w:w="2593"/>
      </w:tblGrid>
      <w:tr w:rsidR="008367A4" w:rsidRPr="00166B91" w:rsidTr="008C58BC">
        <w:tc>
          <w:tcPr>
            <w:tcW w:w="2588" w:type="dxa"/>
          </w:tcPr>
          <w:p w:rsidR="008367A4" w:rsidRPr="00166B91" w:rsidRDefault="008367A4" w:rsidP="008C58BC">
            <w:pPr>
              <w:pStyle w:val="Prrafodelista"/>
              <w:spacing w:after="0" w:line="240" w:lineRule="auto"/>
              <w:ind w:left="0"/>
              <w:jc w:val="center"/>
              <w:rPr>
                <w:rFonts w:ascii="Arial" w:hAnsi="Arial" w:cs="Arial"/>
                <w:b/>
              </w:rPr>
            </w:pPr>
            <w:r w:rsidRPr="00166B91">
              <w:rPr>
                <w:rFonts w:ascii="Arial" w:hAnsi="Arial" w:cs="Arial"/>
                <w:b/>
              </w:rPr>
              <w:t>VARIABLE</w:t>
            </w:r>
          </w:p>
        </w:tc>
        <w:tc>
          <w:tcPr>
            <w:tcW w:w="2693" w:type="dxa"/>
          </w:tcPr>
          <w:p w:rsidR="008367A4" w:rsidRPr="00166B91" w:rsidRDefault="008367A4" w:rsidP="008C58BC">
            <w:pPr>
              <w:pStyle w:val="Prrafodelista"/>
              <w:spacing w:after="0" w:line="240" w:lineRule="auto"/>
              <w:ind w:left="0"/>
              <w:jc w:val="center"/>
              <w:rPr>
                <w:rFonts w:ascii="Arial" w:hAnsi="Arial" w:cs="Arial"/>
                <w:b/>
              </w:rPr>
            </w:pPr>
            <w:r w:rsidRPr="00166B91">
              <w:rPr>
                <w:rFonts w:ascii="Arial" w:hAnsi="Arial" w:cs="Arial"/>
                <w:b/>
              </w:rPr>
              <w:t>FRECUENCIA</w:t>
            </w:r>
          </w:p>
        </w:tc>
        <w:tc>
          <w:tcPr>
            <w:tcW w:w="2693" w:type="dxa"/>
          </w:tcPr>
          <w:p w:rsidR="008367A4" w:rsidRPr="00166B91" w:rsidRDefault="008367A4" w:rsidP="008C58BC">
            <w:pPr>
              <w:pStyle w:val="Prrafodelista"/>
              <w:spacing w:after="0" w:line="240" w:lineRule="auto"/>
              <w:ind w:left="0"/>
              <w:jc w:val="center"/>
              <w:rPr>
                <w:rFonts w:ascii="Arial" w:hAnsi="Arial" w:cs="Arial"/>
                <w:b/>
              </w:rPr>
            </w:pPr>
            <w:r w:rsidRPr="00166B91">
              <w:rPr>
                <w:rFonts w:ascii="Arial" w:hAnsi="Arial" w:cs="Arial"/>
                <w:b/>
              </w:rPr>
              <w:t>PORCENTAJE</w:t>
            </w:r>
          </w:p>
        </w:tc>
      </w:tr>
      <w:tr w:rsidR="008367A4" w:rsidRPr="00166B91" w:rsidTr="008C58BC">
        <w:tc>
          <w:tcPr>
            <w:tcW w:w="2588" w:type="dxa"/>
          </w:tcPr>
          <w:p w:rsidR="008367A4" w:rsidRPr="00166B91" w:rsidRDefault="008367A4" w:rsidP="008C58BC">
            <w:pPr>
              <w:pStyle w:val="Prrafodelista"/>
              <w:spacing w:after="0" w:line="240" w:lineRule="auto"/>
              <w:ind w:left="0"/>
              <w:jc w:val="center"/>
              <w:rPr>
                <w:rFonts w:ascii="Arial" w:hAnsi="Arial" w:cs="Arial"/>
              </w:rPr>
            </w:pPr>
            <w:r w:rsidRPr="00166B91">
              <w:rPr>
                <w:rFonts w:ascii="Arial" w:hAnsi="Arial" w:cs="Arial"/>
              </w:rPr>
              <w:t>Diario</w:t>
            </w:r>
          </w:p>
          <w:p w:rsidR="008367A4" w:rsidRPr="00166B91" w:rsidRDefault="008367A4" w:rsidP="008C58BC">
            <w:pPr>
              <w:pStyle w:val="Prrafodelista"/>
              <w:spacing w:after="0" w:line="240" w:lineRule="auto"/>
              <w:ind w:left="0"/>
              <w:jc w:val="center"/>
              <w:rPr>
                <w:rFonts w:ascii="Arial" w:hAnsi="Arial" w:cs="Arial"/>
              </w:rPr>
            </w:pPr>
            <w:r w:rsidRPr="00166B91">
              <w:rPr>
                <w:rFonts w:ascii="Arial" w:hAnsi="Arial" w:cs="Arial"/>
              </w:rPr>
              <w:t xml:space="preserve">Quincenal </w:t>
            </w:r>
          </w:p>
          <w:p w:rsidR="008367A4" w:rsidRPr="00166B91" w:rsidRDefault="008367A4" w:rsidP="008C58BC">
            <w:pPr>
              <w:pStyle w:val="Prrafodelista"/>
              <w:spacing w:after="0" w:line="240" w:lineRule="auto"/>
              <w:ind w:left="0"/>
              <w:jc w:val="center"/>
              <w:rPr>
                <w:rFonts w:ascii="Arial" w:hAnsi="Arial" w:cs="Arial"/>
              </w:rPr>
            </w:pPr>
            <w:r w:rsidRPr="00166B91">
              <w:rPr>
                <w:rFonts w:ascii="Arial" w:hAnsi="Arial" w:cs="Arial"/>
              </w:rPr>
              <w:t xml:space="preserve">Mensual </w:t>
            </w:r>
          </w:p>
        </w:tc>
        <w:tc>
          <w:tcPr>
            <w:tcW w:w="2693" w:type="dxa"/>
          </w:tcPr>
          <w:p w:rsidR="008367A4" w:rsidRDefault="008367A4" w:rsidP="008C58BC">
            <w:pPr>
              <w:pStyle w:val="Prrafodelista"/>
              <w:spacing w:after="0" w:line="240" w:lineRule="auto"/>
              <w:ind w:left="0"/>
              <w:jc w:val="center"/>
              <w:rPr>
                <w:rFonts w:ascii="Arial" w:hAnsi="Arial" w:cs="Arial"/>
              </w:rPr>
            </w:pPr>
            <w:r>
              <w:rPr>
                <w:rFonts w:ascii="Arial" w:hAnsi="Arial" w:cs="Arial"/>
              </w:rPr>
              <w:t>50</w:t>
            </w:r>
          </w:p>
          <w:p w:rsidR="008367A4" w:rsidRDefault="008367A4" w:rsidP="008C58BC">
            <w:pPr>
              <w:pStyle w:val="Prrafodelista"/>
              <w:spacing w:after="0" w:line="240" w:lineRule="auto"/>
              <w:ind w:left="0"/>
              <w:jc w:val="center"/>
              <w:rPr>
                <w:rFonts w:ascii="Arial" w:hAnsi="Arial" w:cs="Arial"/>
              </w:rPr>
            </w:pPr>
            <w:r>
              <w:rPr>
                <w:rFonts w:ascii="Arial" w:hAnsi="Arial" w:cs="Arial"/>
              </w:rPr>
              <w:t>35</w:t>
            </w:r>
          </w:p>
          <w:p w:rsidR="008367A4" w:rsidRPr="00166B91" w:rsidRDefault="008367A4" w:rsidP="008C58BC">
            <w:pPr>
              <w:pStyle w:val="Prrafodelista"/>
              <w:spacing w:after="0" w:line="240" w:lineRule="auto"/>
              <w:ind w:left="0"/>
              <w:jc w:val="center"/>
              <w:rPr>
                <w:rFonts w:ascii="Arial" w:hAnsi="Arial" w:cs="Arial"/>
              </w:rPr>
            </w:pPr>
            <w:r>
              <w:rPr>
                <w:rFonts w:ascii="Arial" w:hAnsi="Arial" w:cs="Arial"/>
              </w:rPr>
              <w:t>18</w:t>
            </w:r>
          </w:p>
        </w:tc>
        <w:tc>
          <w:tcPr>
            <w:tcW w:w="2693" w:type="dxa"/>
          </w:tcPr>
          <w:p w:rsidR="008367A4" w:rsidRPr="00166B91" w:rsidRDefault="008367A4" w:rsidP="008C58BC">
            <w:pPr>
              <w:pStyle w:val="Prrafodelista"/>
              <w:spacing w:after="0" w:line="240" w:lineRule="auto"/>
              <w:ind w:left="0"/>
              <w:jc w:val="center"/>
              <w:rPr>
                <w:rFonts w:ascii="Arial" w:hAnsi="Arial" w:cs="Arial"/>
              </w:rPr>
            </w:pPr>
            <w:r>
              <w:rPr>
                <w:rFonts w:ascii="Arial" w:hAnsi="Arial" w:cs="Arial"/>
              </w:rPr>
              <w:t>48.54</w:t>
            </w:r>
            <w:r w:rsidRPr="00166B91">
              <w:rPr>
                <w:rFonts w:ascii="Arial" w:hAnsi="Arial" w:cs="Arial"/>
              </w:rPr>
              <w:t>%</w:t>
            </w:r>
          </w:p>
          <w:p w:rsidR="008367A4" w:rsidRPr="00166B91" w:rsidRDefault="008367A4" w:rsidP="008C58BC">
            <w:pPr>
              <w:pStyle w:val="Prrafodelista"/>
              <w:spacing w:after="0" w:line="240" w:lineRule="auto"/>
              <w:ind w:left="0"/>
              <w:jc w:val="center"/>
              <w:rPr>
                <w:rFonts w:ascii="Arial" w:hAnsi="Arial" w:cs="Arial"/>
              </w:rPr>
            </w:pPr>
            <w:r>
              <w:rPr>
                <w:rFonts w:ascii="Arial" w:hAnsi="Arial" w:cs="Arial"/>
              </w:rPr>
              <w:t>33.98</w:t>
            </w:r>
            <w:r w:rsidRPr="00166B91">
              <w:rPr>
                <w:rFonts w:ascii="Arial" w:hAnsi="Arial" w:cs="Arial"/>
              </w:rPr>
              <w:t>%</w:t>
            </w:r>
          </w:p>
          <w:p w:rsidR="008367A4" w:rsidRPr="00166B91" w:rsidRDefault="008367A4" w:rsidP="008C58BC">
            <w:pPr>
              <w:pStyle w:val="Prrafodelista"/>
              <w:spacing w:after="0" w:line="240" w:lineRule="auto"/>
              <w:ind w:left="0"/>
              <w:jc w:val="center"/>
              <w:rPr>
                <w:rFonts w:ascii="Arial" w:hAnsi="Arial" w:cs="Arial"/>
              </w:rPr>
            </w:pPr>
            <w:r>
              <w:rPr>
                <w:rFonts w:ascii="Arial" w:hAnsi="Arial" w:cs="Arial"/>
              </w:rPr>
              <w:t>17.48</w:t>
            </w:r>
            <w:r w:rsidRPr="00166B91">
              <w:rPr>
                <w:rFonts w:ascii="Arial" w:hAnsi="Arial" w:cs="Arial"/>
              </w:rPr>
              <w:t>%</w:t>
            </w:r>
          </w:p>
        </w:tc>
      </w:tr>
      <w:tr w:rsidR="008367A4" w:rsidRPr="00166B91" w:rsidTr="008C58BC">
        <w:tc>
          <w:tcPr>
            <w:tcW w:w="2588" w:type="dxa"/>
          </w:tcPr>
          <w:p w:rsidR="008367A4" w:rsidRPr="00166B91" w:rsidRDefault="008367A4" w:rsidP="008C58BC">
            <w:pPr>
              <w:pStyle w:val="Prrafodelista"/>
              <w:spacing w:after="0" w:line="240" w:lineRule="auto"/>
              <w:ind w:left="0"/>
              <w:jc w:val="center"/>
              <w:rPr>
                <w:rFonts w:ascii="Arial" w:hAnsi="Arial" w:cs="Arial"/>
              </w:rPr>
            </w:pPr>
            <w:r w:rsidRPr="00166B91">
              <w:rPr>
                <w:rFonts w:ascii="Arial" w:hAnsi="Arial" w:cs="Arial"/>
              </w:rPr>
              <w:t>TOTAL</w:t>
            </w:r>
          </w:p>
        </w:tc>
        <w:tc>
          <w:tcPr>
            <w:tcW w:w="2693" w:type="dxa"/>
          </w:tcPr>
          <w:p w:rsidR="008367A4" w:rsidRPr="00166B91" w:rsidRDefault="008367A4" w:rsidP="008C58BC">
            <w:pPr>
              <w:pStyle w:val="Prrafodelista"/>
              <w:spacing w:after="0" w:line="240" w:lineRule="auto"/>
              <w:ind w:left="0"/>
              <w:jc w:val="center"/>
              <w:rPr>
                <w:rFonts w:ascii="Arial" w:hAnsi="Arial" w:cs="Arial"/>
              </w:rPr>
            </w:pPr>
            <w:r>
              <w:rPr>
                <w:rFonts w:ascii="Arial" w:hAnsi="Arial" w:cs="Arial"/>
              </w:rPr>
              <w:t>103</w:t>
            </w:r>
          </w:p>
        </w:tc>
        <w:tc>
          <w:tcPr>
            <w:tcW w:w="2693" w:type="dxa"/>
          </w:tcPr>
          <w:p w:rsidR="008367A4" w:rsidRPr="00166B91" w:rsidRDefault="008367A4" w:rsidP="008C58BC">
            <w:pPr>
              <w:pStyle w:val="Prrafodelista"/>
              <w:spacing w:after="0" w:line="240" w:lineRule="auto"/>
              <w:ind w:left="0"/>
              <w:jc w:val="center"/>
              <w:rPr>
                <w:rFonts w:ascii="Arial" w:hAnsi="Arial" w:cs="Arial"/>
              </w:rPr>
            </w:pPr>
            <w:r w:rsidRPr="00166B91">
              <w:rPr>
                <w:rFonts w:ascii="Arial" w:hAnsi="Arial" w:cs="Arial"/>
              </w:rPr>
              <w:t>100%</w:t>
            </w:r>
          </w:p>
        </w:tc>
      </w:tr>
    </w:tbl>
    <w:p w:rsidR="008367A4" w:rsidRPr="00AA7867" w:rsidRDefault="008367A4" w:rsidP="008367A4">
      <w:pPr>
        <w:spacing w:after="120" w:line="240" w:lineRule="auto"/>
        <w:rPr>
          <w:rFonts w:ascii="Arial" w:hAnsi="Arial" w:cs="Arial"/>
          <w:sz w:val="18"/>
          <w:szCs w:val="18"/>
        </w:rPr>
      </w:pPr>
      <w:r>
        <w:rPr>
          <w:rFonts w:ascii="Arial" w:hAnsi="Arial" w:cs="Arial"/>
          <w:b/>
          <w:sz w:val="18"/>
          <w:szCs w:val="18"/>
        </w:rPr>
        <w:t xml:space="preserve">                    </w:t>
      </w:r>
      <w:r w:rsidRPr="00AA7867">
        <w:rPr>
          <w:rFonts w:ascii="Arial" w:hAnsi="Arial" w:cs="Arial"/>
          <w:b/>
          <w:sz w:val="18"/>
          <w:szCs w:val="18"/>
        </w:rPr>
        <w:t>Fuente:</w:t>
      </w:r>
      <w:r w:rsidRPr="00AA7867">
        <w:rPr>
          <w:rFonts w:ascii="Arial" w:hAnsi="Arial" w:cs="Arial"/>
          <w:sz w:val="18"/>
          <w:szCs w:val="18"/>
        </w:rPr>
        <w:t xml:space="preserve"> La colectividad de </w:t>
      </w:r>
      <w:r w:rsidR="00556AF7" w:rsidRPr="00AA7867">
        <w:rPr>
          <w:rFonts w:ascii="Arial" w:hAnsi="Arial" w:cs="Arial"/>
          <w:sz w:val="18"/>
          <w:szCs w:val="18"/>
        </w:rPr>
        <w:t>Loja,</w:t>
      </w:r>
      <w:r w:rsidR="00E4343C">
        <w:rPr>
          <w:rFonts w:ascii="Arial" w:hAnsi="Arial" w:cs="Arial"/>
          <w:sz w:val="18"/>
          <w:szCs w:val="18"/>
        </w:rPr>
        <w:t xml:space="preserve"> </w:t>
      </w:r>
      <w:r w:rsidRPr="00AA7867">
        <w:rPr>
          <w:rFonts w:ascii="Arial" w:hAnsi="Arial" w:cs="Arial"/>
          <w:sz w:val="18"/>
          <w:szCs w:val="18"/>
        </w:rPr>
        <w:t>Gonzanama, Pindal, Célica, Alamor, Macará</w:t>
      </w:r>
    </w:p>
    <w:p w:rsidR="008367A4" w:rsidRPr="00AA7867" w:rsidRDefault="008367A4" w:rsidP="008367A4">
      <w:pPr>
        <w:spacing w:after="120" w:line="240" w:lineRule="auto"/>
        <w:rPr>
          <w:rFonts w:ascii="Arial" w:hAnsi="Arial" w:cs="Arial"/>
          <w:sz w:val="18"/>
          <w:szCs w:val="18"/>
        </w:rPr>
      </w:pPr>
      <w:r>
        <w:rPr>
          <w:rFonts w:ascii="Arial" w:hAnsi="Arial" w:cs="Arial"/>
          <w:b/>
          <w:sz w:val="18"/>
          <w:szCs w:val="18"/>
        </w:rPr>
        <w:t xml:space="preserve">                  </w:t>
      </w:r>
      <w:r w:rsidRPr="00AA7867">
        <w:rPr>
          <w:rFonts w:ascii="Arial" w:hAnsi="Arial" w:cs="Arial"/>
          <w:b/>
          <w:sz w:val="18"/>
          <w:szCs w:val="18"/>
        </w:rPr>
        <w:t xml:space="preserve">  Elaboración: </w:t>
      </w:r>
      <w:r w:rsidRPr="00AA7867">
        <w:rPr>
          <w:rFonts w:ascii="Arial" w:hAnsi="Arial" w:cs="Arial"/>
          <w:sz w:val="18"/>
          <w:szCs w:val="18"/>
        </w:rPr>
        <w:t>La Autora</w:t>
      </w:r>
    </w:p>
    <w:p w:rsidR="008367A4" w:rsidRPr="00DD2867" w:rsidRDefault="008367A4" w:rsidP="008367A4">
      <w:pPr>
        <w:pStyle w:val="Prrafodelista"/>
        <w:ind w:left="1080"/>
        <w:jc w:val="center"/>
        <w:rPr>
          <w:rFonts w:ascii="Arial" w:hAnsi="Arial" w:cs="Arial"/>
          <w:b/>
        </w:rPr>
      </w:pPr>
      <w:r>
        <w:rPr>
          <w:rFonts w:ascii="Arial" w:hAnsi="Arial" w:cs="Arial"/>
          <w:b/>
        </w:rPr>
        <w:t>GRAFICO Nº 10</w:t>
      </w:r>
    </w:p>
    <w:p w:rsidR="008367A4" w:rsidRPr="00994E1F" w:rsidRDefault="008367A4" w:rsidP="008367A4">
      <w:pPr>
        <w:pStyle w:val="Prrafodelista"/>
        <w:ind w:left="1080"/>
        <w:jc w:val="center"/>
        <w:rPr>
          <w:b/>
        </w:rPr>
      </w:pPr>
      <w:r>
        <w:rPr>
          <w:b/>
          <w:noProof/>
          <w:lang w:val="es-EC" w:eastAsia="es-EC"/>
        </w:rPr>
        <w:drawing>
          <wp:inline distT="0" distB="0" distL="0" distR="0">
            <wp:extent cx="4575299" cy="2747899"/>
            <wp:effectExtent l="19050" t="0" r="15751" b="0"/>
            <wp:docPr id="19" name="Gráfico 20"/>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p w:rsidR="008367A4" w:rsidRDefault="008367A4" w:rsidP="008367A4">
      <w:pPr>
        <w:ind w:left="720"/>
        <w:rPr>
          <w:rFonts w:ascii="Arial" w:hAnsi="Arial" w:cs="Arial"/>
          <w:b/>
          <w:sz w:val="24"/>
          <w:szCs w:val="24"/>
        </w:rPr>
      </w:pPr>
    </w:p>
    <w:p w:rsidR="008367A4" w:rsidRPr="00A356F0" w:rsidRDefault="008367A4" w:rsidP="008367A4">
      <w:pPr>
        <w:ind w:left="720"/>
        <w:rPr>
          <w:rFonts w:ascii="Arial" w:hAnsi="Arial" w:cs="Arial"/>
          <w:b/>
          <w:sz w:val="24"/>
          <w:szCs w:val="24"/>
        </w:rPr>
      </w:pPr>
      <w:r w:rsidRPr="00A356F0">
        <w:rPr>
          <w:rFonts w:ascii="Arial" w:hAnsi="Arial" w:cs="Arial"/>
          <w:b/>
          <w:sz w:val="24"/>
          <w:szCs w:val="24"/>
        </w:rPr>
        <w:t>Análisis.</w:t>
      </w:r>
    </w:p>
    <w:p w:rsidR="008367A4" w:rsidRPr="00A356F0" w:rsidRDefault="008367A4" w:rsidP="008367A4">
      <w:pPr>
        <w:spacing w:line="480" w:lineRule="auto"/>
        <w:ind w:left="720"/>
        <w:jc w:val="both"/>
        <w:rPr>
          <w:rFonts w:ascii="Arial" w:hAnsi="Arial" w:cs="Arial"/>
          <w:sz w:val="24"/>
          <w:szCs w:val="24"/>
        </w:rPr>
      </w:pPr>
      <w:r>
        <w:rPr>
          <w:rFonts w:ascii="Arial" w:hAnsi="Arial" w:cs="Arial"/>
          <w:sz w:val="24"/>
          <w:szCs w:val="24"/>
        </w:rPr>
        <w:t xml:space="preserve">Al interpretar la gráfica </w:t>
      </w:r>
      <w:r w:rsidR="00E4343C">
        <w:rPr>
          <w:rFonts w:ascii="Arial" w:hAnsi="Arial" w:cs="Arial"/>
          <w:sz w:val="24"/>
          <w:szCs w:val="24"/>
        </w:rPr>
        <w:t>podemos deducir</w:t>
      </w:r>
      <w:r>
        <w:rPr>
          <w:rFonts w:ascii="Arial" w:hAnsi="Arial" w:cs="Arial"/>
          <w:sz w:val="24"/>
          <w:szCs w:val="24"/>
        </w:rPr>
        <w:t xml:space="preserve"> que el 48.50% adquieren diariamente este diario; el 33.98% opinan que lo adquieren quincenalmente ya que ellos mas adquieren el diario que llega por las mañanas y el 17.48% manifiesta que adquieren este diario de forma mensual, esto se debe a que tienen preferencia para informarse por otros medios. </w:t>
      </w:r>
    </w:p>
    <w:p w:rsidR="008367A4" w:rsidRDefault="008367A4" w:rsidP="008367A4">
      <w:pPr>
        <w:ind w:left="720"/>
      </w:pPr>
    </w:p>
    <w:p w:rsidR="008367A4" w:rsidRDefault="008367A4" w:rsidP="008367A4">
      <w:pPr>
        <w:ind w:left="720"/>
      </w:pPr>
    </w:p>
    <w:p w:rsidR="008367A4" w:rsidRPr="00A356F0" w:rsidRDefault="008367A4" w:rsidP="008367A4">
      <w:pPr>
        <w:pStyle w:val="Prrafodelista"/>
        <w:ind w:left="1080"/>
      </w:pPr>
    </w:p>
    <w:p w:rsidR="008367A4" w:rsidRDefault="008367A4" w:rsidP="008367A4">
      <w:pPr>
        <w:pStyle w:val="Prrafodelista"/>
        <w:ind w:left="585"/>
        <w:jc w:val="both"/>
        <w:rPr>
          <w:rFonts w:ascii="Arial" w:hAnsi="Arial" w:cs="Arial"/>
          <w:b/>
          <w:sz w:val="24"/>
          <w:szCs w:val="24"/>
        </w:rPr>
      </w:pPr>
      <w:r>
        <w:rPr>
          <w:rFonts w:ascii="Arial" w:hAnsi="Arial" w:cs="Arial"/>
          <w:b/>
          <w:sz w:val="24"/>
          <w:szCs w:val="24"/>
        </w:rPr>
        <w:lastRenderedPageBreak/>
        <w:t xml:space="preserve">4.- </w:t>
      </w:r>
      <w:r w:rsidR="00556AF7">
        <w:rPr>
          <w:rFonts w:ascii="Arial" w:hAnsi="Arial" w:cs="Arial"/>
          <w:b/>
          <w:sz w:val="24"/>
          <w:szCs w:val="24"/>
        </w:rPr>
        <w:t>¿</w:t>
      </w:r>
      <w:r>
        <w:rPr>
          <w:rFonts w:ascii="Arial" w:hAnsi="Arial" w:cs="Arial"/>
          <w:b/>
          <w:sz w:val="24"/>
          <w:szCs w:val="24"/>
        </w:rPr>
        <w:t>Considera Usted que el servicio que ofrece esta empresa a sus lectores es:</w:t>
      </w:r>
      <w:r w:rsidR="00556AF7">
        <w:rPr>
          <w:rFonts w:ascii="Arial" w:hAnsi="Arial" w:cs="Arial"/>
          <w:b/>
          <w:sz w:val="24"/>
          <w:szCs w:val="24"/>
        </w:rPr>
        <w:t>?</w:t>
      </w:r>
    </w:p>
    <w:p w:rsidR="008367A4" w:rsidRDefault="008367A4" w:rsidP="008367A4">
      <w:pPr>
        <w:pStyle w:val="Prrafodelista"/>
        <w:ind w:left="1080"/>
        <w:jc w:val="center"/>
        <w:rPr>
          <w:rFonts w:ascii="Arial" w:hAnsi="Arial" w:cs="Arial"/>
          <w:b/>
          <w:sz w:val="24"/>
          <w:szCs w:val="24"/>
        </w:rPr>
      </w:pPr>
    </w:p>
    <w:p w:rsidR="008367A4" w:rsidRPr="00370B8C" w:rsidRDefault="008367A4" w:rsidP="008367A4">
      <w:pPr>
        <w:pStyle w:val="Prrafodelista"/>
        <w:ind w:left="1080"/>
        <w:jc w:val="center"/>
        <w:rPr>
          <w:rFonts w:ascii="Arial" w:hAnsi="Arial" w:cs="Arial"/>
          <w:b/>
          <w:sz w:val="24"/>
          <w:szCs w:val="24"/>
        </w:rPr>
      </w:pPr>
      <w:r>
        <w:rPr>
          <w:rFonts w:ascii="Arial" w:hAnsi="Arial" w:cs="Arial"/>
          <w:b/>
          <w:sz w:val="24"/>
          <w:szCs w:val="24"/>
        </w:rPr>
        <w:t>CUADRO Nº 13</w:t>
      </w:r>
    </w:p>
    <w:tbl>
      <w:tblPr>
        <w:tblW w:w="0" w:type="auto"/>
        <w:tblInd w:w="108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2461"/>
        <w:gridCol w:w="2587"/>
        <w:gridCol w:w="2593"/>
      </w:tblGrid>
      <w:tr w:rsidR="008367A4" w:rsidRPr="00166B91" w:rsidTr="008C58BC">
        <w:tc>
          <w:tcPr>
            <w:tcW w:w="2588" w:type="dxa"/>
          </w:tcPr>
          <w:p w:rsidR="008367A4" w:rsidRPr="00166B91" w:rsidRDefault="008367A4" w:rsidP="008C58BC">
            <w:pPr>
              <w:pStyle w:val="Prrafodelista"/>
              <w:spacing w:after="0" w:line="240" w:lineRule="auto"/>
              <w:ind w:left="0"/>
              <w:jc w:val="center"/>
              <w:rPr>
                <w:rFonts w:ascii="Arial" w:hAnsi="Arial" w:cs="Arial"/>
                <w:b/>
              </w:rPr>
            </w:pPr>
            <w:r w:rsidRPr="00166B91">
              <w:rPr>
                <w:rFonts w:ascii="Arial" w:hAnsi="Arial" w:cs="Arial"/>
                <w:b/>
              </w:rPr>
              <w:t>VARIABLE</w:t>
            </w:r>
          </w:p>
        </w:tc>
        <w:tc>
          <w:tcPr>
            <w:tcW w:w="2693" w:type="dxa"/>
          </w:tcPr>
          <w:p w:rsidR="008367A4" w:rsidRPr="00166B91" w:rsidRDefault="008367A4" w:rsidP="008C58BC">
            <w:pPr>
              <w:pStyle w:val="Prrafodelista"/>
              <w:spacing w:after="0" w:line="240" w:lineRule="auto"/>
              <w:ind w:left="0"/>
              <w:jc w:val="center"/>
              <w:rPr>
                <w:rFonts w:ascii="Arial" w:hAnsi="Arial" w:cs="Arial"/>
                <w:b/>
              </w:rPr>
            </w:pPr>
            <w:r w:rsidRPr="00166B91">
              <w:rPr>
                <w:rFonts w:ascii="Arial" w:hAnsi="Arial" w:cs="Arial"/>
                <w:b/>
              </w:rPr>
              <w:t>FRECUENCIA</w:t>
            </w:r>
          </w:p>
        </w:tc>
        <w:tc>
          <w:tcPr>
            <w:tcW w:w="2693" w:type="dxa"/>
          </w:tcPr>
          <w:p w:rsidR="008367A4" w:rsidRPr="00166B91" w:rsidRDefault="008367A4" w:rsidP="008C58BC">
            <w:pPr>
              <w:pStyle w:val="Prrafodelista"/>
              <w:spacing w:after="0" w:line="240" w:lineRule="auto"/>
              <w:ind w:left="0"/>
              <w:jc w:val="center"/>
              <w:rPr>
                <w:rFonts w:ascii="Arial" w:hAnsi="Arial" w:cs="Arial"/>
                <w:b/>
              </w:rPr>
            </w:pPr>
            <w:r w:rsidRPr="00166B91">
              <w:rPr>
                <w:rFonts w:ascii="Arial" w:hAnsi="Arial" w:cs="Arial"/>
                <w:b/>
              </w:rPr>
              <w:t>PORCENTAJE</w:t>
            </w:r>
          </w:p>
        </w:tc>
      </w:tr>
      <w:tr w:rsidR="008367A4" w:rsidRPr="00166B91" w:rsidTr="008C58BC">
        <w:tc>
          <w:tcPr>
            <w:tcW w:w="2588" w:type="dxa"/>
          </w:tcPr>
          <w:p w:rsidR="008367A4" w:rsidRPr="00166B91" w:rsidRDefault="008367A4" w:rsidP="008C58BC">
            <w:pPr>
              <w:pStyle w:val="Prrafodelista"/>
              <w:spacing w:after="0" w:line="240" w:lineRule="auto"/>
              <w:ind w:left="0"/>
              <w:jc w:val="center"/>
              <w:rPr>
                <w:rFonts w:ascii="Arial" w:hAnsi="Arial" w:cs="Arial"/>
              </w:rPr>
            </w:pPr>
            <w:r w:rsidRPr="00166B91">
              <w:rPr>
                <w:rFonts w:ascii="Arial" w:hAnsi="Arial" w:cs="Arial"/>
              </w:rPr>
              <w:t>Excelente</w:t>
            </w:r>
          </w:p>
          <w:p w:rsidR="008367A4" w:rsidRPr="00166B91" w:rsidRDefault="008367A4" w:rsidP="008C58BC">
            <w:pPr>
              <w:pStyle w:val="Prrafodelista"/>
              <w:spacing w:after="0" w:line="240" w:lineRule="auto"/>
              <w:ind w:left="0"/>
              <w:jc w:val="center"/>
              <w:rPr>
                <w:rFonts w:ascii="Arial" w:hAnsi="Arial" w:cs="Arial"/>
              </w:rPr>
            </w:pPr>
            <w:r w:rsidRPr="00166B91">
              <w:rPr>
                <w:rFonts w:ascii="Arial" w:hAnsi="Arial" w:cs="Arial"/>
              </w:rPr>
              <w:t xml:space="preserve">Bueno </w:t>
            </w:r>
          </w:p>
          <w:p w:rsidR="008367A4" w:rsidRPr="00166B91" w:rsidRDefault="008367A4" w:rsidP="008C58BC">
            <w:pPr>
              <w:pStyle w:val="Prrafodelista"/>
              <w:spacing w:after="0" w:line="240" w:lineRule="auto"/>
              <w:ind w:left="0"/>
              <w:jc w:val="center"/>
              <w:rPr>
                <w:rFonts w:ascii="Arial" w:hAnsi="Arial" w:cs="Arial"/>
              </w:rPr>
            </w:pPr>
            <w:r w:rsidRPr="00166B91">
              <w:rPr>
                <w:rFonts w:ascii="Arial" w:hAnsi="Arial" w:cs="Arial"/>
              </w:rPr>
              <w:t xml:space="preserve">Regular </w:t>
            </w:r>
          </w:p>
          <w:p w:rsidR="008367A4" w:rsidRPr="00166B91" w:rsidRDefault="008367A4" w:rsidP="008C58BC">
            <w:pPr>
              <w:pStyle w:val="Prrafodelista"/>
              <w:spacing w:after="0" w:line="240" w:lineRule="auto"/>
              <w:ind w:left="0"/>
              <w:jc w:val="center"/>
              <w:rPr>
                <w:rFonts w:ascii="Arial" w:hAnsi="Arial" w:cs="Arial"/>
              </w:rPr>
            </w:pPr>
            <w:r w:rsidRPr="00166B91">
              <w:rPr>
                <w:rFonts w:ascii="Arial" w:hAnsi="Arial" w:cs="Arial"/>
              </w:rPr>
              <w:t xml:space="preserve">Malo  </w:t>
            </w:r>
          </w:p>
        </w:tc>
        <w:tc>
          <w:tcPr>
            <w:tcW w:w="2693" w:type="dxa"/>
          </w:tcPr>
          <w:p w:rsidR="008367A4" w:rsidRDefault="008367A4" w:rsidP="008C58BC">
            <w:pPr>
              <w:pStyle w:val="Prrafodelista"/>
              <w:spacing w:after="0" w:line="240" w:lineRule="auto"/>
              <w:ind w:left="0"/>
              <w:jc w:val="center"/>
              <w:rPr>
                <w:rFonts w:ascii="Arial" w:hAnsi="Arial" w:cs="Arial"/>
              </w:rPr>
            </w:pPr>
            <w:r>
              <w:rPr>
                <w:rFonts w:ascii="Arial" w:hAnsi="Arial" w:cs="Arial"/>
              </w:rPr>
              <w:t>47</w:t>
            </w:r>
          </w:p>
          <w:p w:rsidR="008367A4" w:rsidRDefault="008367A4" w:rsidP="008C58BC">
            <w:pPr>
              <w:pStyle w:val="Prrafodelista"/>
              <w:spacing w:after="0" w:line="240" w:lineRule="auto"/>
              <w:ind w:left="0"/>
              <w:jc w:val="center"/>
              <w:rPr>
                <w:rFonts w:ascii="Arial" w:hAnsi="Arial" w:cs="Arial"/>
              </w:rPr>
            </w:pPr>
            <w:r>
              <w:rPr>
                <w:rFonts w:ascii="Arial" w:hAnsi="Arial" w:cs="Arial"/>
              </w:rPr>
              <w:t>28</w:t>
            </w:r>
          </w:p>
          <w:p w:rsidR="008367A4" w:rsidRDefault="008367A4" w:rsidP="008C58BC">
            <w:pPr>
              <w:pStyle w:val="Prrafodelista"/>
              <w:spacing w:after="0" w:line="240" w:lineRule="auto"/>
              <w:ind w:left="0"/>
              <w:jc w:val="center"/>
              <w:rPr>
                <w:rFonts w:ascii="Arial" w:hAnsi="Arial" w:cs="Arial"/>
              </w:rPr>
            </w:pPr>
            <w:r>
              <w:rPr>
                <w:rFonts w:ascii="Arial" w:hAnsi="Arial" w:cs="Arial"/>
              </w:rPr>
              <w:t>16</w:t>
            </w:r>
          </w:p>
          <w:p w:rsidR="008367A4" w:rsidRPr="00166B91" w:rsidRDefault="008367A4" w:rsidP="008C58BC">
            <w:pPr>
              <w:pStyle w:val="Prrafodelista"/>
              <w:spacing w:after="0" w:line="240" w:lineRule="auto"/>
              <w:ind w:left="0"/>
              <w:jc w:val="center"/>
              <w:rPr>
                <w:rFonts w:ascii="Arial" w:hAnsi="Arial" w:cs="Arial"/>
              </w:rPr>
            </w:pPr>
            <w:r>
              <w:rPr>
                <w:rFonts w:ascii="Arial" w:hAnsi="Arial" w:cs="Arial"/>
              </w:rPr>
              <w:t>12</w:t>
            </w:r>
          </w:p>
        </w:tc>
        <w:tc>
          <w:tcPr>
            <w:tcW w:w="2693" w:type="dxa"/>
          </w:tcPr>
          <w:p w:rsidR="008367A4" w:rsidRPr="00166B91" w:rsidRDefault="008367A4" w:rsidP="008C58BC">
            <w:pPr>
              <w:pStyle w:val="Prrafodelista"/>
              <w:spacing w:after="0" w:line="240" w:lineRule="auto"/>
              <w:ind w:left="0"/>
              <w:jc w:val="center"/>
              <w:rPr>
                <w:rFonts w:ascii="Arial" w:hAnsi="Arial" w:cs="Arial"/>
              </w:rPr>
            </w:pPr>
            <w:r>
              <w:rPr>
                <w:rFonts w:ascii="Arial" w:hAnsi="Arial" w:cs="Arial"/>
              </w:rPr>
              <w:t>45.63</w:t>
            </w:r>
            <w:r w:rsidRPr="00166B91">
              <w:rPr>
                <w:rFonts w:ascii="Arial" w:hAnsi="Arial" w:cs="Arial"/>
              </w:rPr>
              <w:t>%</w:t>
            </w:r>
          </w:p>
          <w:p w:rsidR="008367A4" w:rsidRPr="00166B91" w:rsidRDefault="008367A4" w:rsidP="008C58BC">
            <w:pPr>
              <w:pStyle w:val="Prrafodelista"/>
              <w:spacing w:after="0" w:line="240" w:lineRule="auto"/>
              <w:ind w:left="0"/>
              <w:jc w:val="center"/>
              <w:rPr>
                <w:rFonts w:ascii="Arial" w:hAnsi="Arial" w:cs="Arial"/>
              </w:rPr>
            </w:pPr>
            <w:r>
              <w:rPr>
                <w:rFonts w:ascii="Arial" w:hAnsi="Arial" w:cs="Arial"/>
              </w:rPr>
              <w:t>27.18</w:t>
            </w:r>
            <w:r w:rsidRPr="00166B91">
              <w:rPr>
                <w:rFonts w:ascii="Arial" w:hAnsi="Arial" w:cs="Arial"/>
              </w:rPr>
              <w:t>%</w:t>
            </w:r>
          </w:p>
          <w:p w:rsidR="008367A4" w:rsidRPr="00166B91" w:rsidRDefault="008367A4" w:rsidP="008C58BC">
            <w:pPr>
              <w:pStyle w:val="Prrafodelista"/>
              <w:spacing w:after="0" w:line="240" w:lineRule="auto"/>
              <w:ind w:left="0"/>
              <w:jc w:val="center"/>
              <w:rPr>
                <w:rFonts w:ascii="Arial" w:hAnsi="Arial" w:cs="Arial"/>
              </w:rPr>
            </w:pPr>
            <w:r>
              <w:rPr>
                <w:rFonts w:ascii="Arial" w:hAnsi="Arial" w:cs="Arial"/>
              </w:rPr>
              <w:t>15.53</w:t>
            </w:r>
            <w:r w:rsidRPr="00166B91">
              <w:rPr>
                <w:rFonts w:ascii="Arial" w:hAnsi="Arial" w:cs="Arial"/>
              </w:rPr>
              <w:t>%</w:t>
            </w:r>
          </w:p>
          <w:p w:rsidR="008367A4" w:rsidRPr="00166B91" w:rsidRDefault="008367A4" w:rsidP="008C58BC">
            <w:pPr>
              <w:pStyle w:val="Prrafodelista"/>
              <w:spacing w:after="0" w:line="240" w:lineRule="auto"/>
              <w:ind w:left="0"/>
              <w:jc w:val="center"/>
              <w:rPr>
                <w:rFonts w:ascii="Arial" w:hAnsi="Arial" w:cs="Arial"/>
              </w:rPr>
            </w:pPr>
            <w:r>
              <w:rPr>
                <w:rFonts w:ascii="Arial" w:hAnsi="Arial" w:cs="Arial"/>
              </w:rPr>
              <w:t>11.65</w:t>
            </w:r>
            <w:r w:rsidRPr="00166B91">
              <w:rPr>
                <w:rFonts w:ascii="Arial" w:hAnsi="Arial" w:cs="Arial"/>
              </w:rPr>
              <w:t>%</w:t>
            </w:r>
          </w:p>
        </w:tc>
      </w:tr>
      <w:tr w:rsidR="008367A4" w:rsidRPr="00166B91" w:rsidTr="008C58BC">
        <w:tc>
          <w:tcPr>
            <w:tcW w:w="2588" w:type="dxa"/>
          </w:tcPr>
          <w:p w:rsidR="008367A4" w:rsidRPr="00166B91" w:rsidRDefault="008367A4" w:rsidP="008C58BC">
            <w:pPr>
              <w:pStyle w:val="Prrafodelista"/>
              <w:spacing w:after="0" w:line="240" w:lineRule="auto"/>
              <w:ind w:left="0"/>
              <w:jc w:val="center"/>
              <w:rPr>
                <w:rFonts w:ascii="Arial" w:hAnsi="Arial" w:cs="Arial"/>
              </w:rPr>
            </w:pPr>
            <w:r w:rsidRPr="00166B91">
              <w:rPr>
                <w:rFonts w:ascii="Arial" w:hAnsi="Arial" w:cs="Arial"/>
              </w:rPr>
              <w:t>TOTAL</w:t>
            </w:r>
          </w:p>
        </w:tc>
        <w:tc>
          <w:tcPr>
            <w:tcW w:w="2693" w:type="dxa"/>
          </w:tcPr>
          <w:p w:rsidR="008367A4" w:rsidRPr="00166B91" w:rsidRDefault="008367A4" w:rsidP="008C58BC">
            <w:pPr>
              <w:pStyle w:val="Prrafodelista"/>
              <w:spacing w:after="0" w:line="240" w:lineRule="auto"/>
              <w:ind w:left="0"/>
              <w:jc w:val="center"/>
              <w:rPr>
                <w:rFonts w:ascii="Arial" w:hAnsi="Arial" w:cs="Arial"/>
              </w:rPr>
            </w:pPr>
            <w:r>
              <w:rPr>
                <w:rFonts w:ascii="Arial" w:hAnsi="Arial" w:cs="Arial"/>
              </w:rPr>
              <w:t>103</w:t>
            </w:r>
          </w:p>
        </w:tc>
        <w:tc>
          <w:tcPr>
            <w:tcW w:w="2693" w:type="dxa"/>
          </w:tcPr>
          <w:p w:rsidR="008367A4" w:rsidRPr="00166B91" w:rsidRDefault="008367A4" w:rsidP="008C58BC">
            <w:pPr>
              <w:pStyle w:val="Prrafodelista"/>
              <w:spacing w:after="0" w:line="240" w:lineRule="auto"/>
              <w:ind w:left="0"/>
              <w:jc w:val="center"/>
              <w:rPr>
                <w:rFonts w:ascii="Arial" w:hAnsi="Arial" w:cs="Arial"/>
              </w:rPr>
            </w:pPr>
            <w:r w:rsidRPr="00166B91">
              <w:rPr>
                <w:rFonts w:ascii="Arial" w:hAnsi="Arial" w:cs="Arial"/>
              </w:rPr>
              <w:t>100%</w:t>
            </w:r>
          </w:p>
        </w:tc>
      </w:tr>
    </w:tbl>
    <w:p w:rsidR="008367A4" w:rsidRPr="00A356F0" w:rsidRDefault="008367A4" w:rsidP="008367A4">
      <w:pPr>
        <w:pStyle w:val="Prrafodelista"/>
        <w:spacing w:after="120" w:line="240" w:lineRule="auto"/>
        <w:ind w:left="1080"/>
        <w:rPr>
          <w:rFonts w:ascii="Arial" w:hAnsi="Arial" w:cs="Arial"/>
          <w:sz w:val="18"/>
          <w:szCs w:val="18"/>
        </w:rPr>
      </w:pPr>
      <w:r w:rsidRPr="00A356F0">
        <w:rPr>
          <w:rFonts w:ascii="Arial" w:hAnsi="Arial" w:cs="Arial"/>
          <w:b/>
          <w:sz w:val="18"/>
          <w:szCs w:val="18"/>
        </w:rPr>
        <w:t xml:space="preserve"> Fuente:</w:t>
      </w:r>
      <w:r w:rsidRPr="00A356F0">
        <w:rPr>
          <w:rFonts w:ascii="Arial" w:hAnsi="Arial" w:cs="Arial"/>
          <w:sz w:val="18"/>
          <w:szCs w:val="18"/>
        </w:rPr>
        <w:t xml:space="preserve"> La colectividad de </w:t>
      </w:r>
      <w:r w:rsidR="00556AF7" w:rsidRPr="00A356F0">
        <w:rPr>
          <w:rFonts w:ascii="Arial" w:hAnsi="Arial" w:cs="Arial"/>
          <w:sz w:val="18"/>
          <w:szCs w:val="18"/>
        </w:rPr>
        <w:t>Loja,</w:t>
      </w:r>
      <w:r w:rsidR="00E4343C">
        <w:rPr>
          <w:rFonts w:ascii="Arial" w:hAnsi="Arial" w:cs="Arial"/>
          <w:sz w:val="18"/>
          <w:szCs w:val="18"/>
        </w:rPr>
        <w:t xml:space="preserve"> </w:t>
      </w:r>
      <w:r w:rsidRPr="00A356F0">
        <w:rPr>
          <w:rFonts w:ascii="Arial" w:hAnsi="Arial" w:cs="Arial"/>
          <w:sz w:val="18"/>
          <w:szCs w:val="18"/>
        </w:rPr>
        <w:t>Gonzanama, Pindal, Célica, Alamor, Macará</w:t>
      </w:r>
    </w:p>
    <w:p w:rsidR="008367A4" w:rsidRPr="00A356F0" w:rsidRDefault="008367A4" w:rsidP="008367A4">
      <w:pPr>
        <w:pStyle w:val="Prrafodelista"/>
        <w:spacing w:after="120" w:line="240" w:lineRule="auto"/>
        <w:ind w:left="1080"/>
        <w:rPr>
          <w:rFonts w:ascii="Arial" w:hAnsi="Arial" w:cs="Arial"/>
          <w:sz w:val="18"/>
          <w:szCs w:val="18"/>
        </w:rPr>
      </w:pPr>
      <w:r w:rsidRPr="00A356F0">
        <w:rPr>
          <w:rFonts w:ascii="Arial" w:hAnsi="Arial" w:cs="Arial"/>
          <w:b/>
          <w:sz w:val="18"/>
          <w:szCs w:val="18"/>
        </w:rPr>
        <w:t xml:space="preserve"> Elaboración: </w:t>
      </w:r>
      <w:r w:rsidRPr="00A356F0">
        <w:rPr>
          <w:rFonts w:ascii="Arial" w:hAnsi="Arial" w:cs="Arial"/>
          <w:sz w:val="18"/>
          <w:szCs w:val="18"/>
        </w:rPr>
        <w:t>La Autora</w:t>
      </w:r>
    </w:p>
    <w:p w:rsidR="008367A4" w:rsidRDefault="008367A4" w:rsidP="008367A4">
      <w:pPr>
        <w:pStyle w:val="Prrafodelista"/>
        <w:ind w:left="1080"/>
        <w:jc w:val="center"/>
        <w:rPr>
          <w:rFonts w:ascii="Arial" w:hAnsi="Arial" w:cs="Arial"/>
          <w:b/>
        </w:rPr>
      </w:pPr>
    </w:p>
    <w:p w:rsidR="008367A4" w:rsidRDefault="008367A4" w:rsidP="008367A4">
      <w:pPr>
        <w:pStyle w:val="Prrafodelista"/>
        <w:ind w:left="1080"/>
        <w:jc w:val="center"/>
        <w:rPr>
          <w:rFonts w:ascii="Arial" w:hAnsi="Arial" w:cs="Arial"/>
          <w:b/>
        </w:rPr>
      </w:pPr>
    </w:p>
    <w:p w:rsidR="008367A4" w:rsidRDefault="008367A4" w:rsidP="008367A4">
      <w:pPr>
        <w:pStyle w:val="Prrafodelista"/>
        <w:ind w:left="1080"/>
        <w:jc w:val="center"/>
        <w:rPr>
          <w:rFonts w:ascii="Arial" w:hAnsi="Arial" w:cs="Arial"/>
          <w:b/>
        </w:rPr>
      </w:pPr>
      <w:r>
        <w:rPr>
          <w:rFonts w:ascii="Arial" w:hAnsi="Arial" w:cs="Arial"/>
          <w:b/>
        </w:rPr>
        <w:t>GRAFICO Nº 11</w:t>
      </w:r>
    </w:p>
    <w:p w:rsidR="008367A4" w:rsidRDefault="008367A4" w:rsidP="008367A4">
      <w:pPr>
        <w:pStyle w:val="Prrafodelista"/>
        <w:ind w:left="1080"/>
        <w:jc w:val="center"/>
        <w:rPr>
          <w:rFonts w:ascii="Arial" w:hAnsi="Arial" w:cs="Arial"/>
          <w:b/>
        </w:rPr>
      </w:pPr>
      <w:r>
        <w:rPr>
          <w:rFonts w:ascii="Arial" w:hAnsi="Arial" w:cs="Arial"/>
          <w:b/>
          <w:noProof/>
          <w:lang w:val="es-EC" w:eastAsia="es-EC"/>
        </w:rPr>
        <w:drawing>
          <wp:inline distT="0" distB="0" distL="0" distR="0">
            <wp:extent cx="4575299" cy="2747899"/>
            <wp:effectExtent l="19050" t="0" r="15751" b="0"/>
            <wp:docPr id="20" name="Gráfico 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p>
    <w:p w:rsidR="008367A4" w:rsidRDefault="008367A4" w:rsidP="008367A4">
      <w:pPr>
        <w:pStyle w:val="Prrafodelista"/>
        <w:ind w:left="1080"/>
        <w:rPr>
          <w:rFonts w:ascii="Arial" w:hAnsi="Arial" w:cs="Arial"/>
          <w:b/>
        </w:rPr>
      </w:pPr>
    </w:p>
    <w:p w:rsidR="008367A4" w:rsidRPr="000C3EED" w:rsidRDefault="008367A4" w:rsidP="008367A4">
      <w:pPr>
        <w:rPr>
          <w:rFonts w:ascii="Arial" w:hAnsi="Arial" w:cs="Arial"/>
          <w:b/>
          <w:sz w:val="24"/>
          <w:szCs w:val="24"/>
        </w:rPr>
      </w:pPr>
      <w:r w:rsidRPr="000C3EED">
        <w:rPr>
          <w:rFonts w:ascii="Arial" w:hAnsi="Arial" w:cs="Arial"/>
          <w:b/>
          <w:sz w:val="24"/>
          <w:szCs w:val="24"/>
        </w:rPr>
        <w:t>Análisis</w:t>
      </w:r>
    </w:p>
    <w:p w:rsidR="008367A4" w:rsidRDefault="008367A4" w:rsidP="008367A4">
      <w:pPr>
        <w:spacing w:line="480" w:lineRule="auto"/>
        <w:jc w:val="both"/>
        <w:rPr>
          <w:rFonts w:ascii="Arial" w:hAnsi="Arial" w:cs="Arial"/>
          <w:sz w:val="24"/>
          <w:szCs w:val="24"/>
        </w:rPr>
      </w:pPr>
      <w:r w:rsidRPr="000C3EED">
        <w:rPr>
          <w:rFonts w:ascii="Arial" w:hAnsi="Arial" w:cs="Arial"/>
          <w:sz w:val="24"/>
          <w:szCs w:val="24"/>
        </w:rPr>
        <w:t>De l</w:t>
      </w:r>
      <w:r>
        <w:rPr>
          <w:rFonts w:ascii="Arial" w:hAnsi="Arial" w:cs="Arial"/>
          <w:sz w:val="24"/>
          <w:szCs w:val="24"/>
        </w:rPr>
        <w:t>as personas encuestadas el 45.63%</w:t>
      </w:r>
      <w:r w:rsidRPr="000C3EED">
        <w:rPr>
          <w:rFonts w:ascii="Arial" w:hAnsi="Arial" w:cs="Arial"/>
          <w:sz w:val="24"/>
          <w:szCs w:val="24"/>
        </w:rPr>
        <w:t xml:space="preserve"> manifestaron que el servicio que ofrece el diario Crónica de la Tarde es excelente ya que brind</w:t>
      </w:r>
      <w:r>
        <w:rPr>
          <w:rFonts w:ascii="Arial" w:hAnsi="Arial" w:cs="Arial"/>
          <w:sz w:val="24"/>
          <w:szCs w:val="24"/>
        </w:rPr>
        <w:t>a información del momento; el 27.18</w:t>
      </w:r>
      <w:r w:rsidRPr="000C3EED">
        <w:rPr>
          <w:rFonts w:ascii="Arial" w:hAnsi="Arial" w:cs="Arial"/>
          <w:sz w:val="24"/>
          <w:szCs w:val="24"/>
        </w:rPr>
        <w:t xml:space="preserve">% manifestó que le servicio que ofrece este diario es bueno, el </w:t>
      </w:r>
      <w:r>
        <w:rPr>
          <w:rFonts w:ascii="Arial" w:hAnsi="Arial" w:cs="Arial"/>
          <w:sz w:val="24"/>
          <w:szCs w:val="24"/>
        </w:rPr>
        <w:t>15.53</w:t>
      </w:r>
      <w:r w:rsidRPr="000C3EED">
        <w:rPr>
          <w:rFonts w:ascii="Arial" w:hAnsi="Arial" w:cs="Arial"/>
          <w:sz w:val="24"/>
          <w:szCs w:val="24"/>
        </w:rPr>
        <w:t>% manifestó que es regular ya que no tiene mucha acogida por lo que este es d</w:t>
      </w:r>
      <w:r>
        <w:rPr>
          <w:rFonts w:ascii="Arial" w:hAnsi="Arial" w:cs="Arial"/>
          <w:sz w:val="24"/>
          <w:szCs w:val="24"/>
        </w:rPr>
        <w:t>istribuido en las tardes y el 11.65</w:t>
      </w:r>
      <w:r w:rsidRPr="000C3EED">
        <w:rPr>
          <w:rFonts w:ascii="Arial" w:hAnsi="Arial" w:cs="Arial"/>
          <w:sz w:val="24"/>
          <w:szCs w:val="24"/>
        </w:rPr>
        <w:t>% manifestaron que el servicio es malo ya que no es completo y por ende no satisface adecuadamente sus necesidades.</w:t>
      </w:r>
    </w:p>
    <w:p w:rsidR="008367A4" w:rsidRDefault="008367A4" w:rsidP="008367A4">
      <w:pPr>
        <w:spacing w:line="480" w:lineRule="auto"/>
        <w:ind w:left="709"/>
        <w:jc w:val="both"/>
        <w:rPr>
          <w:rFonts w:ascii="Arial" w:hAnsi="Arial" w:cs="Arial"/>
          <w:b/>
          <w:sz w:val="24"/>
          <w:szCs w:val="24"/>
        </w:rPr>
      </w:pPr>
      <w:r>
        <w:rPr>
          <w:rFonts w:ascii="Arial" w:hAnsi="Arial" w:cs="Arial"/>
          <w:b/>
          <w:sz w:val="24"/>
          <w:szCs w:val="24"/>
        </w:rPr>
        <w:lastRenderedPageBreak/>
        <w:t xml:space="preserve">5.- </w:t>
      </w:r>
      <w:r w:rsidR="00556AF7">
        <w:rPr>
          <w:rFonts w:ascii="Arial" w:hAnsi="Arial" w:cs="Arial"/>
          <w:b/>
          <w:sz w:val="24"/>
          <w:szCs w:val="24"/>
        </w:rPr>
        <w:t>¿</w:t>
      </w:r>
      <w:r w:rsidRPr="00A233AC">
        <w:rPr>
          <w:rFonts w:ascii="Arial" w:hAnsi="Arial" w:cs="Arial"/>
          <w:b/>
          <w:sz w:val="24"/>
          <w:szCs w:val="24"/>
        </w:rPr>
        <w:t xml:space="preserve">Considera Usted que el precio de </w:t>
      </w:r>
      <w:r>
        <w:rPr>
          <w:rFonts w:ascii="Arial" w:hAnsi="Arial" w:cs="Arial"/>
          <w:b/>
          <w:sz w:val="24"/>
          <w:szCs w:val="24"/>
        </w:rPr>
        <w:t>V</w:t>
      </w:r>
      <w:r w:rsidRPr="00A233AC">
        <w:rPr>
          <w:rFonts w:ascii="Arial" w:hAnsi="Arial" w:cs="Arial"/>
          <w:b/>
          <w:sz w:val="24"/>
          <w:szCs w:val="24"/>
        </w:rPr>
        <w:t xml:space="preserve">enta del Diario es accesible para </w:t>
      </w:r>
      <w:r>
        <w:rPr>
          <w:rFonts w:ascii="Arial" w:hAnsi="Arial" w:cs="Arial"/>
          <w:b/>
          <w:sz w:val="24"/>
          <w:szCs w:val="24"/>
        </w:rPr>
        <w:t xml:space="preserve">sus </w:t>
      </w:r>
      <w:r w:rsidR="00556AF7">
        <w:rPr>
          <w:rFonts w:ascii="Arial" w:hAnsi="Arial" w:cs="Arial"/>
          <w:b/>
          <w:sz w:val="24"/>
          <w:szCs w:val="24"/>
        </w:rPr>
        <w:t>lectores?</w:t>
      </w:r>
    </w:p>
    <w:p w:rsidR="008367A4" w:rsidRDefault="008367A4" w:rsidP="008367A4">
      <w:pPr>
        <w:pStyle w:val="Prrafodelista"/>
        <w:ind w:left="1080"/>
        <w:rPr>
          <w:rFonts w:ascii="Arial" w:hAnsi="Arial" w:cs="Arial"/>
          <w:b/>
          <w:sz w:val="24"/>
          <w:szCs w:val="24"/>
        </w:rPr>
      </w:pPr>
    </w:p>
    <w:p w:rsidR="008367A4" w:rsidRPr="00370B8C" w:rsidRDefault="008367A4" w:rsidP="008367A4">
      <w:pPr>
        <w:pStyle w:val="Prrafodelista"/>
        <w:ind w:left="1080"/>
        <w:jc w:val="center"/>
        <w:rPr>
          <w:rFonts w:ascii="Arial" w:hAnsi="Arial" w:cs="Arial"/>
          <w:b/>
          <w:sz w:val="24"/>
          <w:szCs w:val="24"/>
        </w:rPr>
      </w:pPr>
      <w:r>
        <w:rPr>
          <w:rFonts w:ascii="Arial" w:hAnsi="Arial" w:cs="Arial"/>
          <w:b/>
          <w:sz w:val="24"/>
          <w:szCs w:val="24"/>
        </w:rPr>
        <w:t>CUADRO Nº 14</w:t>
      </w:r>
    </w:p>
    <w:tbl>
      <w:tblPr>
        <w:tblW w:w="0" w:type="auto"/>
        <w:tblInd w:w="108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2484"/>
        <w:gridCol w:w="2575"/>
        <w:gridCol w:w="2582"/>
      </w:tblGrid>
      <w:tr w:rsidR="008367A4" w:rsidRPr="00166B91" w:rsidTr="008C58BC">
        <w:tc>
          <w:tcPr>
            <w:tcW w:w="2588" w:type="dxa"/>
          </w:tcPr>
          <w:p w:rsidR="008367A4" w:rsidRPr="00166B91" w:rsidRDefault="008367A4" w:rsidP="008C58BC">
            <w:pPr>
              <w:pStyle w:val="Prrafodelista"/>
              <w:spacing w:after="0" w:line="240" w:lineRule="auto"/>
              <w:ind w:left="0"/>
              <w:jc w:val="center"/>
              <w:rPr>
                <w:rFonts w:ascii="Arial" w:hAnsi="Arial" w:cs="Arial"/>
                <w:b/>
              </w:rPr>
            </w:pPr>
            <w:r w:rsidRPr="00166B91">
              <w:rPr>
                <w:rFonts w:ascii="Arial" w:hAnsi="Arial" w:cs="Arial"/>
                <w:b/>
              </w:rPr>
              <w:t>ADQUISICION</w:t>
            </w:r>
          </w:p>
        </w:tc>
        <w:tc>
          <w:tcPr>
            <w:tcW w:w="2693" w:type="dxa"/>
          </w:tcPr>
          <w:p w:rsidR="008367A4" w:rsidRPr="00166B91" w:rsidRDefault="008367A4" w:rsidP="008C58BC">
            <w:pPr>
              <w:pStyle w:val="Prrafodelista"/>
              <w:spacing w:after="0" w:line="240" w:lineRule="auto"/>
              <w:ind w:left="0"/>
              <w:jc w:val="center"/>
              <w:rPr>
                <w:rFonts w:ascii="Arial" w:hAnsi="Arial" w:cs="Arial"/>
                <w:b/>
              </w:rPr>
            </w:pPr>
            <w:r w:rsidRPr="00166B91">
              <w:rPr>
                <w:rFonts w:ascii="Arial" w:hAnsi="Arial" w:cs="Arial"/>
                <w:b/>
              </w:rPr>
              <w:t>FRECUENCIA</w:t>
            </w:r>
          </w:p>
        </w:tc>
        <w:tc>
          <w:tcPr>
            <w:tcW w:w="2693" w:type="dxa"/>
          </w:tcPr>
          <w:p w:rsidR="008367A4" w:rsidRPr="00166B91" w:rsidRDefault="008367A4" w:rsidP="008C58BC">
            <w:pPr>
              <w:pStyle w:val="Prrafodelista"/>
              <w:spacing w:after="0" w:line="240" w:lineRule="auto"/>
              <w:ind w:left="0"/>
              <w:jc w:val="center"/>
              <w:rPr>
                <w:rFonts w:ascii="Arial" w:hAnsi="Arial" w:cs="Arial"/>
                <w:b/>
              </w:rPr>
            </w:pPr>
            <w:r w:rsidRPr="00166B91">
              <w:rPr>
                <w:rFonts w:ascii="Arial" w:hAnsi="Arial" w:cs="Arial"/>
                <w:b/>
              </w:rPr>
              <w:t>PORCENTAJE</w:t>
            </w:r>
          </w:p>
        </w:tc>
      </w:tr>
      <w:tr w:rsidR="008367A4" w:rsidRPr="00166B91" w:rsidTr="008C58BC">
        <w:tc>
          <w:tcPr>
            <w:tcW w:w="2588" w:type="dxa"/>
          </w:tcPr>
          <w:p w:rsidR="008367A4" w:rsidRPr="00166B91" w:rsidRDefault="008367A4" w:rsidP="008C58BC">
            <w:pPr>
              <w:pStyle w:val="Prrafodelista"/>
              <w:spacing w:after="0" w:line="240" w:lineRule="auto"/>
              <w:ind w:left="0"/>
              <w:jc w:val="center"/>
              <w:rPr>
                <w:rFonts w:ascii="Arial" w:hAnsi="Arial" w:cs="Arial"/>
              </w:rPr>
            </w:pPr>
            <w:r w:rsidRPr="00166B91">
              <w:rPr>
                <w:rFonts w:ascii="Arial" w:hAnsi="Arial" w:cs="Arial"/>
              </w:rPr>
              <w:t>Si</w:t>
            </w:r>
          </w:p>
        </w:tc>
        <w:tc>
          <w:tcPr>
            <w:tcW w:w="2693" w:type="dxa"/>
          </w:tcPr>
          <w:p w:rsidR="008367A4" w:rsidRPr="00166B91" w:rsidRDefault="008367A4" w:rsidP="008C58BC">
            <w:pPr>
              <w:pStyle w:val="Prrafodelista"/>
              <w:spacing w:after="0" w:line="240" w:lineRule="auto"/>
              <w:ind w:left="0"/>
              <w:jc w:val="center"/>
              <w:rPr>
                <w:rFonts w:ascii="Arial" w:hAnsi="Arial" w:cs="Arial"/>
              </w:rPr>
            </w:pPr>
            <w:r w:rsidRPr="00166B91">
              <w:rPr>
                <w:rFonts w:ascii="Arial" w:hAnsi="Arial" w:cs="Arial"/>
              </w:rPr>
              <w:t>103</w:t>
            </w:r>
          </w:p>
          <w:p w:rsidR="008367A4" w:rsidRPr="00166B91" w:rsidRDefault="008367A4" w:rsidP="008C58BC">
            <w:pPr>
              <w:pStyle w:val="Prrafodelista"/>
              <w:spacing w:after="0" w:line="240" w:lineRule="auto"/>
              <w:ind w:left="0"/>
              <w:jc w:val="center"/>
              <w:rPr>
                <w:rFonts w:ascii="Arial" w:hAnsi="Arial" w:cs="Arial"/>
              </w:rPr>
            </w:pPr>
          </w:p>
        </w:tc>
        <w:tc>
          <w:tcPr>
            <w:tcW w:w="2693" w:type="dxa"/>
          </w:tcPr>
          <w:p w:rsidR="008367A4" w:rsidRPr="00166B91" w:rsidRDefault="008367A4" w:rsidP="008C58BC">
            <w:pPr>
              <w:pStyle w:val="Prrafodelista"/>
              <w:spacing w:after="0" w:line="240" w:lineRule="auto"/>
              <w:ind w:left="0"/>
              <w:jc w:val="center"/>
              <w:rPr>
                <w:rFonts w:ascii="Arial" w:hAnsi="Arial" w:cs="Arial"/>
              </w:rPr>
            </w:pPr>
            <w:r>
              <w:rPr>
                <w:rFonts w:ascii="Arial" w:hAnsi="Arial" w:cs="Arial"/>
              </w:rPr>
              <w:t>100%</w:t>
            </w:r>
          </w:p>
        </w:tc>
      </w:tr>
      <w:tr w:rsidR="008367A4" w:rsidRPr="00166B91" w:rsidTr="008C58BC">
        <w:tc>
          <w:tcPr>
            <w:tcW w:w="2588" w:type="dxa"/>
          </w:tcPr>
          <w:p w:rsidR="008367A4" w:rsidRPr="00166B91" w:rsidRDefault="008367A4" w:rsidP="008C58BC">
            <w:pPr>
              <w:pStyle w:val="Prrafodelista"/>
              <w:spacing w:after="0" w:line="240" w:lineRule="auto"/>
              <w:ind w:left="0"/>
              <w:jc w:val="center"/>
              <w:rPr>
                <w:rFonts w:ascii="Arial" w:hAnsi="Arial" w:cs="Arial"/>
                <w:b/>
              </w:rPr>
            </w:pPr>
            <w:r w:rsidRPr="00166B91">
              <w:rPr>
                <w:rFonts w:ascii="Arial" w:hAnsi="Arial" w:cs="Arial"/>
                <w:b/>
              </w:rPr>
              <w:t>TOTAL</w:t>
            </w:r>
          </w:p>
        </w:tc>
        <w:tc>
          <w:tcPr>
            <w:tcW w:w="2693" w:type="dxa"/>
          </w:tcPr>
          <w:p w:rsidR="008367A4" w:rsidRPr="00166B91" w:rsidRDefault="008367A4" w:rsidP="008C58BC">
            <w:pPr>
              <w:pStyle w:val="Prrafodelista"/>
              <w:spacing w:after="0" w:line="240" w:lineRule="auto"/>
              <w:ind w:left="0"/>
              <w:jc w:val="center"/>
              <w:rPr>
                <w:rFonts w:ascii="Arial" w:hAnsi="Arial" w:cs="Arial"/>
              </w:rPr>
            </w:pPr>
            <w:r>
              <w:rPr>
                <w:rFonts w:ascii="Arial" w:hAnsi="Arial" w:cs="Arial"/>
              </w:rPr>
              <w:t>103</w:t>
            </w:r>
          </w:p>
        </w:tc>
        <w:tc>
          <w:tcPr>
            <w:tcW w:w="2693" w:type="dxa"/>
          </w:tcPr>
          <w:p w:rsidR="008367A4" w:rsidRPr="00166B91" w:rsidRDefault="008367A4" w:rsidP="008C58BC">
            <w:pPr>
              <w:pStyle w:val="Prrafodelista"/>
              <w:spacing w:after="0" w:line="240" w:lineRule="auto"/>
              <w:ind w:left="0"/>
              <w:jc w:val="center"/>
              <w:rPr>
                <w:rFonts w:ascii="Arial" w:hAnsi="Arial" w:cs="Arial"/>
              </w:rPr>
            </w:pPr>
            <w:r>
              <w:rPr>
                <w:rFonts w:ascii="Arial" w:hAnsi="Arial" w:cs="Arial"/>
              </w:rPr>
              <w:t>100%</w:t>
            </w:r>
          </w:p>
        </w:tc>
      </w:tr>
    </w:tbl>
    <w:p w:rsidR="008367A4" w:rsidRPr="009551D9" w:rsidRDefault="008367A4" w:rsidP="008367A4">
      <w:pPr>
        <w:spacing w:after="120" w:line="240" w:lineRule="auto"/>
        <w:ind w:left="840"/>
        <w:rPr>
          <w:rFonts w:ascii="Arial" w:hAnsi="Arial" w:cs="Arial"/>
          <w:sz w:val="18"/>
          <w:szCs w:val="18"/>
        </w:rPr>
      </w:pPr>
      <w:r w:rsidRPr="00DD2867">
        <w:rPr>
          <w:rFonts w:ascii="Arial" w:hAnsi="Arial" w:cs="Arial"/>
          <w:b/>
          <w:sz w:val="18"/>
          <w:szCs w:val="18"/>
        </w:rPr>
        <w:t>Fuente:</w:t>
      </w:r>
      <w:r w:rsidRPr="00DD2867">
        <w:rPr>
          <w:rFonts w:ascii="Arial" w:hAnsi="Arial" w:cs="Arial"/>
          <w:sz w:val="18"/>
          <w:szCs w:val="18"/>
        </w:rPr>
        <w:t xml:space="preserve"> La colectividad de </w:t>
      </w:r>
      <w:r w:rsidR="00556AF7" w:rsidRPr="00DD2867">
        <w:rPr>
          <w:rFonts w:ascii="Arial" w:hAnsi="Arial" w:cs="Arial"/>
          <w:sz w:val="18"/>
          <w:szCs w:val="18"/>
        </w:rPr>
        <w:t>Loja,</w:t>
      </w:r>
      <w:r w:rsidR="00556AF7">
        <w:rPr>
          <w:rFonts w:ascii="Arial" w:hAnsi="Arial" w:cs="Arial"/>
          <w:sz w:val="18"/>
          <w:szCs w:val="18"/>
        </w:rPr>
        <w:t xml:space="preserve"> </w:t>
      </w:r>
      <w:r w:rsidRPr="00DD2867">
        <w:rPr>
          <w:rFonts w:ascii="Arial" w:hAnsi="Arial" w:cs="Arial"/>
          <w:sz w:val="18"/>
          <w:szCs w:val="18"/>
        </w:rPr>
        <w:t>Gonzanama, Pindal, Célica, Alamor, Macará</w:t>
      </w:r>
      <w:r w:rsidRPr="009551D9">
        <w:rPr>
          <w:rFonts w:ascii="Arial" w:hAnsi="Arial" w:cs="Arial"/>
          <w:b/>
          <w:sz w:val="18"/>
          <w:szCs w:val="18"/>
        </w:rPr>
        <w:t xml:space="preserve">                    Elaboración: </w:t>
      </w:r>
      <w:r w:rsidRPr="009551D9">
        <w:rPr>
          <w:rFonts w:ascii="Arial" w:hAnsi="Arial" w:cs="Arial"/>
          <w:sz w:val="18"/>
          <w:szCs w:val="18"/>
        </w:rPr>
        <w:t>La Autora</w:t>
      </w:r>
    </w:p>
    <w:p w:rsidR="008367A4" w:rsidRDefault="008367A4" w:rsidP="008367A4">
      <w:pPr>
        <w:pStyle w:val="Prrafodelista"/>
        <w:ind w:left="1080"/>
        <w:jc w:val="center"/>
        <w:rPr>
          <w:rFonts w:ascii="Arial" w:hAnsi="Arial" w:cs="Arial"/>
          <w:b/>
        </w:rPr>
      </w:pPr>
    </w:p>
    <w:p w:rsidR="008367A4" w:rsidRDefault="008367A4" w:rsidP="008367A4">
      <w:pPr>
        <w:pStyle w:val="Prrafodelista"/>
        <w:ind w:left="1080"/>
        <w:jc w:val="center"/>
        <w:rPr>
          <w:rFonts w:ascii="Arial" w:hAnsi="Arial" w:cs="Arial"/>
          <w:b/>
        </w:rPr>
      </w:pPr>
    </w:p>
    <w:p w:rsidR="008367A4" w:rsidRDefault="008367A4" w:rsidP="008367A4">
      <w:pPr>
        <w:pStyle w:val="Prrafodelista"/>
        <w:ind w:left="1080"/>
        <w:jc w:val="center"/>
        <w:rPr>
          <w:rFonts w:ascii="Arial" w:hAnsi="Arial" w:cs="Arial"/>
          <w:b/>
        </w:rPr>
      </w:pPr>
      <w:r>
        <w:rPr>
          <w:rFonts w:ascii="Arial" w:hAnsi="Arial" w:cs="Arial"/>
          <w:b/>
        </w:rPr>
        <w:t>GRAFICO Nº 12</w:t>
      </w:r>
    </w:p>
    <w:p w:rsidR="008367A4" w:rsidRDefault="008367A4" w:rsidP="008367A4">
      <w:pPr>
        <w:pStyle w:val="Prrafodelista"/>
        <w:jc w:val="center"/>
        <w:rPr>
          <w:rFonts w:ascii="Arial" w:hAnsi="Arial" w:cs="Arial"/>
          <w:b/>
        </w:rPr>
      </w:pPr>
      <w:r>
        <w:rPr>
          <w:rFonts w:ascii="Arial" w:hAnsi="Arial" w:cs="Arial"/>
          <w:b/>
          <w:noProof/>
          <w:lang w:val="es-EC" w:eastAsia="es-EC"/>
        </w:rPr>
        <w:drawing>
          <wp:inline distT="0" distB="0" distL="0" distR="0">
            <wp:extent cx="4575299" cy="2747899"/>
            <wp:effectExtent l="19050" t="0" r="15751" b="0"/>
            <wp:docPr id="21" name="Gráfico 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p>
    <w:p w:rsidR="008367A4" w:rsidRDefault="008367A4" w:rsidP="008367A4">
      <w:pPr>
        <w:pStyle w:val="Prrafodelista"/>
        <w:jc w:val="center"/>
        <w:rPr>
          <w:rFonts w:ascii="Arial" w:hAnsi="Arial" w:cs="Arial"/>
          <w:b/>
        </w:rPr>
      </w:pPr>
    </w:p>
    <w:p w:rsidR="008367A4" w:rsidRDefault="008367A4" w:rsidP="008367A4">
      <w:pPr>
        <w:spacing w:line="480" w:lineRule="auto"/>
        <w:jc w:val="both"/>
        <w:rPr>
          <w:rFonts w:ascii="Arial" w:hAnsi="Arial" w:cs="Arial"/>
          <w:b/>
          <w:sz w:val="24"/>
          <w:szCs w:val="24"/>
        </w:rPr>
      </w:pPr>
      <w:r>
        <w:rPr>
          <w:rFonts w:ascii="Arial" w:hAnsi="Arial" w:cs="Arial"/>
          <w:b/>
          <w:sz w:val="24"/>
          <w:szCs w:val="24"/>
        </w:rPr>
        <w:t>Análisis</w:t>
      </w:r>
    </w:p>
    <w:p w:rsidR="008367A4" w:rsidRPr="009551D9" w:rsidRDefault="008367A4" w:rsidP="008367A4">
      <w:pPr>
        <w:spacing w:line="480" w:lineRule="auto"/>
        <w:jc w:val="both"/>
        <w:rPr>
          <w:rFonts w:ascii="Arial" w:hAnsi="Arial" w:cs="Arial"/>
          <w:sz w:val="24"/>
          <w:szCs w:val="24"/>
        </w:rPr>
      </w:pPr>
      <w:r>
        <w:rPr>
          <w:rFonts w:ascii="Arial" w:hAnsi="Arial" w:cs="Arial"/>
          <w:sz w:val="24"/>
          <w:szCs w:val="24"/>
        </w:rPr>
        <w:t>El 100% de las personas encuesta</w:t>
      </w:r>
      <w:r w:rsidR="00556AF7">
        <w:rPr>
          <w:rFonts w:ascii="Arial" w:hAnsi="Arial" w:cs="Arial"/>
          <w:sz w:val="24"/>
          <w:szCs w:val="24"/>
        </w:rPr>
        <w:t>da</w:t>
      </w:r>
      <w:r>
        <w:rPr>
          <w:rFonts w:ascii="Arial" w:hAnsi="Arial" w:cs="Arial"/>
          <w:sz w:val="24"/>
          <w:szCs w:val="24"/>
        </w:rPr>
        <w:t>s manifestaron</w:t>
      </w:r>
      <w:r w:rsidRPr="009551D9">
        <w:rPr>
          <w:rFonts w:ascii="Arial" w:hAnsi="Arial" w:cs="Arial"/>
          <w:sz w:val="24"/>
          <w:szCs w:val="24"/>
        </w:rPr>
        <w:t xml:space="preserve"> que </w:t>
      </w:r>
      <w:r>
        <w:rPr>
          <w:rFonts w:ascii="Arial" w:hAnsi="Arial" w:cs="Arial"/>
          <w:sz w:val="24"/>
          <w:szCs w:val="24"/>
        </w:rPr>
        <w:t>el precio de venta del diario es accesible ya que es cómodo y se encuentra al alcance del bolsillo de sus lectores.</w:t>
      </w:r>
    </w:p>
    <w:p w:rsidR="008367A4" w:rsidRDefault="008367A4" w:rsidP="008367A4">
      <w:pPr>
        <w:pStyle w:val="Prrafodelista"/>
        <w:rPr>
          <w:rFonts w:ascii="Arial" w:hAnsi="Arial" w:cs="Arial"/>
          <w:b/>
        </w:rPr>
      </w:pPr>
    </w:p>
    <w:p w:rsidR="008367A4" w:rsidRDefault="008367A4" w:rsidP="008367A4">
      <w:pPr>
        <w:pStyle w:val="Prrafodelista"/>
        <w:rPr>
          <w:rFonts w:ascii="Arial" w:hAnsi="Arial" w:cs="Arial"/>
          <w:b/>
        </w:rPr>
      </w:pPr>
    </w:p>
    <w:p w:rsidR="00726F7D" w:rsidRDefault="00726F7D" w:rsidP="008367A4">
      <w:pPr>
        <w:pStyle w:val="Prrafodelista"/>
        <w:rPr>
          <w:rFonts w:ascii="Arial" w:hAnsi="Arial" w:cs="Arial"/>
          <w:b/>
        </w:rPr>
      </w:pPr>
    </w:p>
    <w:p w:rsidR="008367A4" w:rsidRDefault="008367A4" w:rsidP="008367A4">
      <w:pPr>
        <w:pStyle w:val="Prrafodelista"/>
        <w:rPr>
          <w:rFonts w:ascii="Arial" w:hAnsi="Arial" w:cs="Arial"/>
          <w:b/>
        </w:rPr>
      </w:pPr>
    </w:p>
    <w:p w:rsidR="008367A4" w:rsidRDefault="008367A4" w:rsidP="008367A4">
      <w:pPr>
        <w:pStyle w:val="Prrafodelista"/>
        <w:rPr>
          <w:rFonts w:ascii="Arial" w:hAnsi="Arial" w:cs="Arial"/>
          <w:b/>
        </w:rPr>
      </w:pPr>
    </w:p>
    <w:p w:rsidR="008367A4" w:rsidRDefault="008367A4" w:rsidP="008367A4">
      <w:pPr>
        <w:pStyle w:val="Prrafodelista"/>
        <w:rPr>
          <w:rFonts w:ascii="Arial" w:hAnsi="Arial" w:cs="Arial"/>
          <w:b/>
        </w:rPr>
      </w:pPr>
    </w:p>
    <w:p w:rsidR="008367A4" w:rsidRDefault="008367A4" w:rsidP="008367A4">
      <w:pPr>
        <w:pStyle w:val="Prrafodelista"/>
        <w:rPr>
          <w:rFonts w:ascii="Arial" w:hAnsi="Arial" w:cs="Arial"/>
          <w:b/>
        </w:rPr>
      </w:pPr>
    </w:p>
    <w:p w:rsidR="008367A4" w:rsidRPr="00DD2867" w:rsidRDefault="008367A4" w:rsidP="008367A4">
      <w:pPr>
        <w:pStyle w:val="Prrafodelista"/>
        <w:rPr>
          <w:rFonts w:ascii="Arial" w:hAnsi="Arial" w:cs="Arial"/>
          <w:b/>
        </w:rPr>
      </w:pPr>
    </w:p>
    <w:p w:rsidR="008367A4" w:rsidRPr="00164D73" w:rsidRDefault="008367A4" w:rsidP="008367A4">
      <w:pPr>
        <w:pStyle w:val="Prrafodelista"/>
        <w:rPr>
          <w:b/>
        </w:rPr>
      </w:pPr>
      <w:r>
        <w:rPr>
          <w:rFonts w:ascii="Arial" w:hAnsi="Arial" w:cs="Arial"/>
          <w:b/>
          <w:sz w:val="24"/>
          <w:szCs w:val="24"/>
        </w:rPr>
        <w:t xml:space="preserve">6. -  </w:t>
      </w:r>
      <w:r w:rsidR="00556AF7">
        <w:rPr>
          <w:rFonts w:ascii="Arial" w:hAnsi="Arial" w:cs="Arial"/>
          <w:b/>
          <w:sz w:val="24"/>
          <w:szCs w:val="24"/>
        </w:rPr>
        <w:t>¿</w:t>
      </w:r>
      <w:r w:rsidRPr="00164D73">
        <w:rPr>
          <w:rFonts w:ascii="Arial" w:hAnsi="Arial" w:cs="Arial"/>
          <w:b/>
          <w:sz w:val="24"/>
          <w:szCs w:val="24"/>
        </w:rPr>
        <w:t>A su criterio la imagen de la empresa es</w:t>
      </w:r>
      <w:r w:rsidR="00556AF7">
        <w:rPr>
          <w:rFonts w:ascii="Arial" w:hAnsi="Arial" w:cs="Arial"/>
          <w:b/>
          <w:sz w:val="24"/>
          <w:szCs w:val="24"/>
        </w:rPr>
        <w:t>?</w:t>
      </w:r>
    </w:p>
    <w:p w:rsidR="008367A4" w:rsidRPr="000C3EED" w:rsidRDefault="008367A4" w:rsidP="008367A4">
      <w:pPr>
        <w:pStyle w:val="Prrafodelista"/>
        <w:ind w:left="1080"/>
      </w:pPr>
    </w:p>
    <w:p w:rsidR="008367A4" w:rsidRPr="00370B8C" w:rsidRDefault="008367A4" w:rsidP="008367A4">
      <w:pPr>
        <w:pStyle w:val="Prrafodelista"/>
        <w:ind w:left="1080"/>
        <w:jc w:val="center"/>
        <w:rPr>
          <w:rFonts w:ascii="Arial" w:hAnsi="Arial" w:cs="Arial"/>
          <w:b/>
          <w:sz w:val="24"/>
          <w:szCs w:val="24"/>
        </w:rPr>
      </w:pPr>
      <w:r>
        <w:rPr>
          <w:rFonts w:ascii="Arial" w:hAnsi="Arial" w:cs="Arial"/>
          <w:b/>
          <w:sz w:val="24"/>
          <w:szCs w:val="24"/>
        </w:rPr>
        <w:t>CUADRO Nº 15</w:t>
      </w:r>
    </w:p>
    <w:tbl>
      <w:tblPr>
        <w:tblW w:w="0" w:type="auto"/>
        <w:tblInd w:w="108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2461"/>
        <w:gridCol w:w="2587"/>
        <w:gridCol w:w="2593"/>
      </w:tblGrid>
      <w:tr w:rsidR="008367A4" w:rsidRPr="00166B91" w:rsidTr="008C58BC">
        <w:tc>
          <w:tcPr>
            <w:tcW w:w="2588" w:type="dxa"/>
          </w:tcPr>
          <w:p w:rsidR="008367A4" w:rsidRPr="00166B91" w:rsidRDefault="008367A4" w:rsidP="008C58BC">
            <w:pPr>
              <w:pStyle w:val="Prrafodelista"/>
              <w:spacing w:after="0" w:line="240" w:lineRule="auto"/>
              <w:ind w:left="0"/>
              <w:jc w:val="center"/>
              <w:rPr>
                <w:rFonts w:ascii="Arial" w:hAnsi="Arial" w:cs="Arial"/>
                <w:b/>
              </w:rPr>
            </w:pPr>
            <w:r w:rsidRPr="00166B91">
              <w:rPr>
                <w:rFonts w:ascii="Arial" w:hAnsi="Arial" w:cs="Arial"/>
                <w:b/>
              </w:rPr>
              <w:t>VARIABLE</w:t>
            </w:r>
          </w:p>
        </w:tc>
        <w:tc>
          <w:tcPr>
            <w:tcW w:w="2693" w:type="dxa"/>
          </w:tcPr>
          <w:p w:rsidR="008367A4" w:rsidRPr="00166B91" w:rsidRDefault="008367A4" w:rsidP="008C58BC">
            <w:pPr>
              <w:pStyle w:val="Prrafodelista"/>
              <w:spacing w:after="0" w:line="240" w:lineRule="auto"/>
              <w:ind w:left="0"/>
              <w:jc w:val="center"/>
              <w:rPr>
                <w:rFonts w:ascii="Arial" w:hAnsi="Arial" w:cs="Arial"/>
                <w:b/>
              </w:rPr>
            </w:pPr>
            <w:r w:rsidRPr="00166B91">
              <w:rPr>
                <w:rFonts w:ascii="Arial" w:hAnsi="Arial" w:cs="Arial"/>
                <w:b/>
              </w:rPr>
              <w:t>FRECUENCIA</w:t>
            </w:r>
          </w:p>
        </w:tc>
        <w:tc>
          <w:tcPr>
            <w:tcW w:w="2693" w:type="dxa"/>
          </w:tcPr>
          <w:p w:rsidR="008367A4" w:rsidRPr="00166B91" w:rsidRDefault="008367A4" w:rsidP="008C58BC">
            <w:pPr>
              <w:pStyle w:val="Prrafodelista"/>
              <w:spacing w:after="0" w:line="240" w:lineRule="auto"/>
              <w:ind w:left="0"/>
              <w:jc w:val="center"/>
              <w:rPr>
                <w:rFonts w:ascii="Arial" w:hAnsi="Arial" w:cs="Arial"/>
                <w:b/>
              </w:rPr>
            </w:pPr>
            <w:r w:rsidRPr="00166B91">
              <w:rPr>
                <w:rFonts w:ascii="Arial" w:hAnsi="Arial" w:cs="Arial"/>
                <w:b/>
              </w:rPr>
              <w:t>PORCENTAJE</w:t>
            </w:r>
          </w:p>
        </w:tc>
      </w:tr>
      <w:tr w:rsidR="008367A4" w:rsidRPr="00166B91" w:rsidTr="008C58BC">
        <w:tc>
          <w:tcPr>
            <w:tcW w:w="2588" w:type="dxa"/>
          </w:tcPr>
          <w:p w:rsidR="008367A4" w:rsidRPr="00166B91" w:rsidRDefault="008367A4" w:rsidP="008C58BC">
            <w:pPr>
              <w:pStyle w:val="Prrafodelista"/>
              <w:spacing w:after="0" w:line="240" w:lineRule="auto"/>
              <w:ind w:left="0"/>
              <w:jc w:val="center"/>
              <w:rPr>
                <w:rFonts w:ascii="Arial" w:hAnsi="Arial" w:cs="Arial"/>
              </w:rPr>
            </w:pPr>
            <w:r w:rsidRPr="00166B91">
              <w:rPr>
                <w:rFonts w:ascii="Arial" w:hAnsi="Arial" w:cs="Arial"/>
              </w:rPr>
              <w:t>Excelente</w:t>
            </w:r>
          </w:p>
          <w:p w:rsidR="008367A4" w:rsidRPr="00166B91" w:rsidRDefault="008367A4" w:rsidP="008C58BC">
            <w:pPr>
              <w:pStyle w:val="Prrafodelista"/>
              <w:spacing w:after="0" w:line="240" w:lineRule="auto"/>
              <w:ind w:left="0"/>
              <w:jc w:val="center"/>
              <w:rPr>
                <w:rFonts w:ascii="Arial" w:hAnsi="Arial" w:cs="Arial"/>
              </w:rPr>
            </w:pPr>
            <w:r w:rsidRPr="00166B91">
              <w:rPr>
                <w:rFonts w:ascii="Arial" w:hAnsi="Arial" w:cs="Arial"/>
              </w:rPr>
              <w:t xml:space="preserve">Bueno </w:t>
            </w:r>
          </w:p>
          <w:p w:rsidR="008367A4" w:rsidRPr="00166B91" w:rsidRDefault="008367A4" w:rsidP="008C58BC">
            <w:pPr>
              <w:pStyle w:val="Prrafodelista"/>
              <w:spacing w:after="0" w:line="240" w:lineRule="auto"/>
              <w:ind w:left="0"/>
              <w:jc w:val="center"/>
              <w:rPr>
                <w:rFonts w:ascii="Arial" w:hAnsi="Arial" w:cs="Arial"/>
              </w:rPr>
            </w:pPr>
            <w:r w:rsidRPr="00166B91">
              <w:rPr>
                <w:rFonts w:ascii="Arial" w:hAnsi="Arial" w:cs="Arial"/>
              </w:rPr>
              <w:t xml:space="preserve">Regular </w:t>
            </w:r>
          </w:p>
          <w:p w:rsidR="008367A4" w:rsidRPr="00166B91" w:rsidRDefault="008367A4" w:rsidP="008C58BC">
            <w:pPr>
              <w:pStyle w:val="Prrafodelista"/>
              <w:spacing w:after="0" w:line="240" w:lineRule="auto"/>
              <w:ind w:left="0"/>
              <w:jc w:val="center"/>
              <w:rPr>
                <w:rFonts w:ascii="Arial" w:hAnsi="Arial" w:cs="Arial"/>
              </w:rPr>
            </w:pPr>
            <w:r w:rsidRPr="00166B91">
              <w:rPr>
                <w:rFonts w:ascii="Arial" w:hAnsi="Arial" w:cs="Arial"/>
              </w:rPr>
              <w:t xml:space="preserve">Malo  </w:t>
            </w:r>
          </w:p>
        </w:tc>
        <w:tc>
          <w:tcPr>
            <w:tcW w:w="2693" w:type="dxa"/>
          </w:tcPr>
          <w:p w:rsidR="008367A4" w:rsidRPr="00166B91" w:rsidRDefault="008367A4" w:rsidP="008C58BC">
            <w:pPr>
              <w:pStyle w:val="Prrafodelista"/>
              <w:spacing w:after="0" w:line="240" w:lineRule="auto"/>
              <w:ind w:left="0"/>
              <w:jc w:val="center"/>
              <w:rPr>
                <w:rFonts w:ascii="Arial" w:hAnsi="Arial" w:cs="Arial"/>
              </w:rPr>
            </w:pPr>
            <w:r>
              <w:rPr>
                <w:rFonts w:ascii="Arial" w:hAnsi="Arial" w:cs="Arial"/>
              </w:rPr>
              <w:t>24</w:t>
            </w:r>
          </w:p>
          <w:p w:rsidR="008367A4" w:rsidRPr="00166B91" w:rsidRDefault="008367A4" w:rsidP="008C58BC">
            <w:pPr>
              <w:pStyle w:val="Prrafodelista"/>
              <w:spacing w:after="0" w:line="240" w:lineRule="auto"/>
              <w:ind w:left="0"/>
              <w:jc w:val="center"/>
              <w:rPr>
                <w:rFonts w:ascii="Arial" w:hAnsi="Arial" w:cs="Arial"/>
              </w:rPr>
            </w:pPr>
            <w:r>
              <w:rPr>
                <w:rFonts w:ascii="Arial" w:hAnsi="Arial" w:cs="Arial"/>
              </w:rPr>
              <w:t>27</w:t>
            </w:r>
          </w:p>
          <w:p w:rsidR="008367A4" w:rsidRPr="00166B91" w:rsidRDefault="008367A4" w:rsidP="008C58BC">
            <w:pPr>
              <w:pStyle w:val="Prrafodelista"/>
              <w:spacing w:after="0" w:line="240" w:lineRule="auto"/>
              <w:ind w:left="0"/>
              <w:jc w:val="center"/>
              <w:rPr>
                <w:rFonts w:ascii="Arial" w:hAnsi="Arial" w:cs="Arial"/>
              </w:rPr>
            </w:pPr>
            <w:r>
              <w:rPr>
                <w:rFonts w:ascii="Arial" w:hAnsi="Arial" w:cs="Arial"/>
              </w:rPr>
              <w:t>42</w:t>
            </w:r>
          </w:p>
          <w:p w:rsidR="008367A4" w:rsidRPr="00166B91" w:rsidRDefault="008367A4" w:rsidP="008C58BC">
            <w:pPr>
              <w:pStyle w:val="Prrafodelista"/>
              <w:spacing w:after="0" w:line="240" w:lineRule="auto"/>
              <w:ind w:left="0"/>
              <w:jc w:val="center"/>
              <w:rPr>
                <w:rFonts w:ascii="Arial" w:hAnsi="Arial" w:cs="Arial"/>
              </w:rPr>
            </w:pPr>
            <w:r>
              <w:rPr>
                <w:rFonts w:ascii="Arial" w:hAnsi="Arial" w:cs="Arial"/>
              </w:rPr>
              <w:t>10</w:t>
            </w:r>
          </w:p>
        </w:tc>
        <w:tc>
          <w:tcPr>
            <w:tcW w:w="2693" w:type="dxa"/>
          </w:tcPr>
          <w:p w:rsidR="008367A4" w:rsidRPr="00166B91" w:rsidRDefault="008367A4" w:rsidP="008C58BC">
            <w:pPr>
              <w:pStyle w:val="Prrafodelista"/>
              <w:spacing w:after="0" w:line="240" w:lineRule="auto"/>
              <w:ind w:left="0"/>
              <w:jc w:val="center"/>
              <w:rPr>
                <w:rFonts w:ascii="Arial" w:hAnsi="Arial" w:cs="Arial"/>
              </w:rPr>
            </w:pPr>
            <w:r>
              <w:rPr>
                <w:rFonts w:ascii="Arial" w:hAnsi="Arial" w:cs="Arial"/>
              </w:rPr>
              <w:t>23.30</w:t>
            </w:r>
            <w:r w:rsidRPr="00166B91">
              <w:rPr>
                <w:rFonts w:ascii="Arial" w:hAnsi="Arial" w:cs="Arial"/>
              </w:rPr>
              <w:t>%</w:t>
            </w:r>
          </w:p>
          <w:p w:rsidR="008367A4" w:rsidRPr="00166B91" w:rsidRDefault="008367A4" w:rsidP="008C58BC">
            <w:pPr>
              <w:pStyle w:val="Prrafodelista"/>
              <w:spacing w:after="0" w:line="240" w:lineRule="auto"/>
              <w:ind w:left="0"/>
              <w:jc w:val="center"/>
              <w:rPr>
                <w:rFonts w:ascii="Arial" w:hAnsi="Arial" w:cs="Arial"/>
              </w:rPr>
            </w:pPr>
            <w:r w:rsidRPr="00166B91">
              <w:rPr>
                <w:rFonts w:ascii="Arial" w:hAnsi="Arial" w:cs="Arial"/>
              </w:rPr>
              <w:t>26</w:t>
            </w:r>
            <w:r>
              <w:rPr>
                <w:rFonts w:ascii="Arial" w:hAnsi="Arial" w:cs="Arial"/>
              </w:rPr>
              <w:t>.21</w:t>
            </w:r>
            <w:r w:rsidRPr="00166B91">
              <w:rPr>
                <w:rFonts w:ascii="Arial" w:hAnsi="Arial" w:cs="Arial"/>
              </w:rPr>
              <w:t>%</w:t>
            </w:r>
          </w:p>
          <w:p w:rsidR="008367A4" w:rsidRPr="00166B91" w:rsidRDefault="008367A4" w:rsidP="008C58BC">
            <w:pPr>
              <w:pStyle w:val="Prrafodelista"/>
              <w:spacing w:after="0" w:line="240" w:lineRule="auto"/>
              <w:ind w:left="0"/>
              <w:jc w:val="center"/>
              <w:rPr>
                <w:rFonts w:ascii="Arial" w:hAnsi="Arial" w:cs="Arial"/>
              </w:rPr>
            </w:pPr>
            <w:r>
              <w:rPr>
                <w:rFonts w:ascii="Arial" w:hAnsi="Arial" w:cs="Arial"/>
              </w:rPr>
              <w:t>40.78</w:t>
            </w:r>
            <w:r w:rsidRPr="00166B91">
              <w:rPr>
                <w:rFonts w:ascii="Arial" w:hAnsi="Arial" w:cs="Arial"/>
              </w:rPr>
              <w:t>%</w:t>
            </w:r>
          </w:p>
          <w:p w:rsidR="008367A4" w:rsidRPr="00166B91" w:rsidRDefault="008367A4" w:rsidP="008C58BC">
            <w:pPr>
              <w:pStyle w:val="Prrafodelista"/>
              <w:spacing w:after="0" w:line="240" w:lineRule="auto"/>
              <w:ind w:left="0"/>
              <w:jc w:val="center"/>
              <w:rPr>
                <w:rFonts w:ascii="Arial" w:hAnsi="Arial" w:cs="Arial"/>
              </w:rPr>
            </w:pPr>
            <w:r>
              <w:rPr>
                <w:rFonts w:ascii="Arial" w:hAnsi="Arial" w:cs="Arial"/>
              </w:rPr>
              <w:t>9.71</w:t>
            </w:r>
            <w:r w:rsidRPr="00166B91">
              <w:rPr>
                <w:rFonts w:ascii="Arial" w:hAnsi="Arial" w:cs="Arial"/>
              </w:rPr>
              <w:t>%</w:t>
            </w:r>
          </w:p>
        </w:tc>
      </w:tr>
      <w:tr w:rsidR="008367A4" w:rsidRPr="00166B91" w:rsidTr="008C58BC">
        <w:tc>
          <w:tcPr>
            <w:tcW w:w="2588" w:type="dxa"/>
          </w:tcPr>
          <w:p w:rsidR="008367A4" w:rsidRPr="00166B91" w:rsidRDefault="008367A4" w:rsidP="008C58BC">
            <w:pPr>
              <w:pStyle w:val="Prrafodelista"/>
              <w:spacing w:after="0" w:line="240" w:lineRule="auto"/>
              <w:ind w:left="0"/>
              <w:jc w:val="center"/>
              <w:rPr>
                <w:rFonts w:ascii="Arial" w:hAnsi="Arial" w:cs="Arial"/>
              </w:rPr>
            </w:pPr>
            <w:r w:rsidRPr="00166B91">
              <w:rPr>
                <w:rFonts w:ascii="Arial" w:hAnsi="Arial" w:cs="Arial"/>
              </w:rPr>
              <w:t>TOTAL</w:t>
            </w:r>
          </w:p>
        </w:tc>
        <w:tc>
          <w:tcPr>
            <w:tcW w:w="2693" w:type="dxa"/>
          </w:tcPr>
          <w:p w:rsidR="008367A4" w:rsidRPr="00166B91" w:rsidRDefault="008367A4" w:rsidP="008C58BC">
            <w:pPr>
              <w:pStyle w:val="Prrafodelista"/>
              <w:spacing w:after="0" w:line="240" w:lineRule="auto"/>
              <w:ind w:left="0"/>
              <w:jc w:val="center"/>
              <w:rPr>
                <w:rFonts w:ascii="Arial" w:hAnsi="Arial" w:cs="Arial"/>
              </w:rPr>
            </w:pPr>
            <w:r w:rsidRPr="00166B91">
              <w:rPr>
                <w:rFonts w:ascii="Arial" w:hAnsi="Arial" w:cs="Arial"/>
              </w:rPr>
              <w:t>400</w:t>
            </w:r>
          </w:p>
        </w:tc>
        <w:tc>
          <w:tcPr>
            <w:tcW w:w="2693" w:type="dxa"/>
          </w:tcPr>
          <w:p w:rsidR="008367A4" w:rsidRPr="00166B91" w:rsidRDefault="008367A4" w:rsidP="008C58BC">
            <w:pPr>
              <w:pStyle w:val="Prrafodelista"/>
              <w:spacing w:after="0" w:line="240" w:lineRule="auto"/>
              <w:ind w:left="0"/>
              <w:jc w:val="center"/>
              <w:rPr>
                <w:rFonts w:ascii="Arial" w:hAnsi="Arial" w:cs="Arial"/>
              </w:rPr>
            </w:pPr>
            <w:r w:rsidRPr="00166B91">
              <w:rPr>
                <w:rFonts w:ascii="Arial" w:hAnsi="Arial" w:cs="Arial"/>
              </w:rPr>
              <w:t>100%</w:t>
            </w:r>
          </w:p>
        </w:tc>
      </w:tr>
    </w:tbl>
    <w:p w:rsidR="008367A4" w:rsidRPr="00A356F0" w:rsidRDefault="008367A4" w:rsidP="008367A4">
      <w:pPr>
        <w:pStyle w:val="Prrafodelista"/>
        <w:spacing w:after="120" w:line="240" w:lineRule="auto"/>
        <w:ind w:left="1080"/>
        <w:rPr>
          <w:rFonts w:ascii="Arial" w:hAnsi="Arial" w:cs="Arial"/>
          <w:sz w:val="18"/>
          <w:szCs w:val="18"/>
        </w:rPr>
      </w:pPr>
      <w:r w:rsidRPr="00A356F0">
        <w:rPr>
          <w:rFonts w:ascii="Arial" w:hAnsi="Arial" w:cs="Arial"/>
          <w:b/>
          <w:sz w:val="18"/>
          <w:szCs w:val="18"/>
        </w:rPr>
        <w:t xml:space="preserve"> Fuente:</w:t>
      </w:r>
      <w:r w:rsidR="00556AF7">
        <w:rPr>
          <w:rFonts w:ascii="Arial" w:hAnsi="Arial" w:cs="Arial"/>
          <w:sz w:val="18"/>
          <w:szCs w:val="18"/>
        </w:rPr>
        <w:t xml:space="preserve"> La colectividad de Loja, </w:t>
      </w:r>
      <w:r w:rsidRPr="00A356F0">
        <w:rPr>
          <w:rFonts w:ascii="Arial" w:hAnsi="Arial" w:cs="Arial"/>
          <w:sz w:val="18"/>
          <w:szCs w:val="18"/>
        </w:rPr>
        <w:t>Gonzanama, Pindal, Célica, Alamor, Macará</w:t>
      </w:r>
    </w:p>
    <w:p w:rsidR="008367A4" w:rsidRPr="00A356F0" w:rsidRDefault="008367A4" w:rsidP="008367A4">
      <w:pPr>
        <w:pStyle w:val="Prrafodelista"/>
        <w:spacing w:after="120" w:line="240" w:lineRule="auto"/>
        <w:ind w:left="1080"/>
        <w:rPr>
          <w:rFonts w:ascii="Arial" w:hAnsi="Arial" w:cs="Arial"/>
          <w:sz w:val="18"/>
          <w:szCs w:val="18"/>
        </w:rPr>
      </w:pPr>
      <w:r w:rsidRPr="00A356F0">
        <w:rPr>
          <w:rFonts w:ascii="Arial" w:hAnsi="Arial" w:cs="Arial"/>
          <w:b/>
          <w:sz w:val="18"/>
          <w:szCs w:val="18"/>
        </w:rPr>
        <w:t xml:space="preserve"> Elaboración: </w:t>
      </w:r>
      <w:r w:rsidRPr="00A356F0">
        <w:rPr>
          <w:rFonts w:ascii="Arial" w:hAnsi="Arial" w:cs="Arial"/>
          <w:sz w:val="18"/>
          <w:szCs w:val="18"/>
        </w:rPr>
        <w:t>La Autora</w:t>
      </w:r>
    </w:p>
    <w:p w:rsidR="008367A4" w:rsidRDefault="008367A4" w:rsidP="008367A4">
      <w:pPr>
        <w:pStyle w:val="Prrafodelista"/>
        <w:ind w:left="1080"/>
        <w:rPr>
          <w:rFonts w:ascii="Arial" w:hAnsi="Arial" w:cs="Arial"/>
          <w:b/>
        </w:rPr>
      </w:pPr>
    </w:p>
    <w:p w:rsidR="008367A4" w:rsidRDefault="008367A4" w:rsidP="008367A4">
      <w:pPr>
        <w:pStyle w:val="Prrafodelista"/>
        <w:ind w:left="1080"/>
        <w:rPr>
          <w:rFonts w:ascii="Arial" w:hAnsi="Arial" w:cs="Arial"/>
          <w:b/>
        </w:rPr>
      </w:pPr>
    </w:p>
    <w:p w:rsidR="008367A4" w:rsidRDefault="008367A4" w:rsidP="008367A4">
      <w:pPr>
        <w:pStyle w:val="Prrafodelista"/>
        <w:ind w:left="709"/>
        <w:jc w:val="center"/>
        <w:rPr>
          <w:rFonts w:ascii="Arial" w:hAnsi="Arial" w:cs="Arial"/>
          <w:b/>
        </w:rPr>
      </w:pPr>
      <w:r>
        <w:rPr>
          <w:rFonts w:ascii="Arial" w:hAnsi="Arial" w:cs="Arial"/>
          <w:b/>
        </w:rPr>
        <w:t>GRAFICO Nº 13</w:t>
      </w:r>
    </w:p>
    <w:p w:rsidR="008367A4" w:rsidRDefault="008367A4" w:rsidP="008367A4">
      <w:pPr>
        <w:pStyle w:val="Prrafodelista"/>
        <w:ind w:left="1080"/>
      </w:pPr>
      <w:r>
        <w:rPr>
          <w:noProof/>
          <w:lang w:val="es-EC" w:eastAsia="es-EC"/>
        </w:rPr>
        <w:drawing>
          <wp:inline distT="0" distB="0" distL="0" distR="0">
            <wp:extent cx="4575299" cy="2747899"/>
            <wp:effectExtent l="19050" t="0" r="15751" b="0"/>
            <wp:docPr id="22" name="Gráfico 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p>
    <w:p w:rsidR="008367A4" w:rsidRPr="00F4086E" w:rsidRDefault="008367A4" w:rsidP="008367A4">
      <w:pPr>
        <w:rPr>
          <w:rFonts w:ascii="Arial" w:hAnsi="Arial" w:cs="Arial"/>
          <w:b/>
          <w:sz w:val="24"/>
          <w:szCs w:val="24"/>
        </w:rPr>
      </w:pPr>
      <w:r>
        <w:rPr>
          <w:rFonts w:ascii="Arial" w:hAnsi="Arial" w:cs="Arial"/>
          <w:b/>
          <w:sz w:val="24"/>
          <w:szCs w:val="24"/>
        </w:rPr>
        <w:t>Análisis</w:t>
      </w:r>
    </w:p>
    <w:p w:rsidR="008367A4" w:rsidRDefault="00556AF7" w:rsidP="008367A4">
      <w:pPr>
        <w:spacing w:line="360" w:lineRule="auto"/>
        <w:jc w:val="both"/>
        <w:rPr>
          <w:rFonts w:ascii="Arial" w:hAnsi="Arial" w:cs="Arial"/>
          <w:sz w:val="24"/>
          <w:szCs w:val="24"/>
        </w:rPr>
      </w:pPr>
      <w:r>
        <w:rPr>
          <w:rFonts w:ascii="Arial" w:hAnsi="Arial" w:cs="Arial"/>
          <w:sz w:val="24"/>
          <w:szCs w:val="24"/>
        </w:rPr>
        <w:t xml:space="preserve">Apreciando </w:t>
      </w:r>
      <w:r w:rsidR="008367A4" w:rsidRPr="00F4086E">
        <w:rPr>
          <w:rFonts w:ascii="Arial" w:hAnsi="Arial" w:cs="Arial"/>
          <w:sz w:val="24"/>
          <w:szCs w:val="24"/>
        </w:rPr>
        <w:t xml:space="preserve">el gráfico el </w:t>
      </w:r>
      <w:r w:rsidR="008367A4">
        <w:rPr>
          <w:rFonts w:ascii="Arial" w:hAnsi="Arial" w:cs="Arial"/>
          <w:sz w:val="24"/>
          <w:szCs w:val="24"/>
        </w:rPr>
        <w:t>23.30</w:t>
      </w:r>
      <w:r w:rsidR="008367A4" w:rsidRPr="00F4086E">
        <w:rPr>
          <w:rFonts w:ascii="Arial" w:hAnsi="Arial" w:cs="Arial"/>
          <w:sz w:val="24"/>
          <w:szCs w:val="24"/>
        </w:rPr>
        <w:t>% de los encuestados supieron manifestar que la imagen del Diario Crónica de la Tarde es excelente por</w:t>
      </w:r>
      <w:r w:rsidR="008367A4">
        <w:rPr>
          <w:rFonts w:ascii="Arial" w:hAnsi="Arial" w:cs="Arial"/>
          <w:sz w:val="24"/>
          <w:szCs w:val="24"/>
        </w:rPr>
        <w:t xml:space="preserve"> que</w:t>
      </w:r>
      <w:r w:rsidR="008367A4" w:rsidRPr="00F4086E">
        <w:rPr>
          <w:rFonts w:ascii="Arial" w:hAnsi="Arial" w:cs="Arial"/>
          <w:sz w:val="24"/>
          <w:szCs w:val="24"/>
        </w:rPr>
        <w:t xml:space="preserve"> esta presta un servicio de calidad, el 26.</w:t>
      </w:r>
      <w:r w:rsidR="008367A4">
        <w:rPr>
          <w:rFonts w:ascii="Arial" w:hAnsi="Arial" w:cs="Arial"/>
          <w:sz w:val="24"/>
          <w:szCs w:val="24"/>
        </w:rPr>
        <w:t>21</w:t>
      </w:r>
      <w:r w:rsidR="008367A4" w:rsidRPr="00F4086E">
        <w:rPr>
          <w:rFonts w:ascii="Arial" w:hAnsi="Arial" w:cs="Arial"/>
          <w:sz w:val="24"/>
          <w:szCs w:val="24"/>
        </w:rPr>
        <w:t xml:space="preserve">% opinan que la imagen de este diario es buena y el </w:t>
      </w:r>
      <w:r w:rsidR="008367A4">
        <w:rPr>
          <w:rFonts w:ascii="Arial" w:hAnsi="Arial" w:cs="Arial"/>
          <w:sz w:val="24"/>
          <w:szCs w:val="24"/>
        </w:rPr>
        <w:t>40.78</w:t>
      </w:r>
      <w:r w:rsidR="008367A4" w:rsidRPr="00F4086E">
        <w:rPr>
          <w:rFonts w:ascii="Arial" w:hAnsi="Arial" w:cs="Arial"/>
          <w:sz w:val="24"/>
          <w:szCs w:val="24"/>
        </w:rPr>
        <w:t>% opinan que la imagen de la empresa e</w:t>
      </w:r>
      <w:r>
        <w:rPr>
          <w:rFonts w:ascii="Arial" w:hAnsi="Arial" w:cs="Arial"/>
          <w:sz w:val="24"/>
          <w:szCs w:val="24"/>
        </w:rPr>
        <w:t>s</w:t>
      </w:r>
      <w:r w:rsidR="008367A4" w:rsidRPr="00F4086E">
        <w:rPr>
          <w:rFonts w:ascii="Arial" w:hAnsi="Arial" w:cs="Arial"/>
          <w:sz w:val="24"/>
          <w:szCs w:val="24"/>
        </w:rPr>
        <w:t xml:space="preserve"> regular ya que esta debería contar</w:t>
      </w:r>
      <w:r>
        <w:rPr>
          <w:rFonts w:ascii="Arial" w:hAnsi="Arial" w:cs="Arial"/>
          <w:sz w:val="24"/>
          <w:szCs w:val="24"/>
        </w:rPr>
        <w:t xml:space="preserve"> con</w:t>
      </w:r>
      <w:r w:rsidR="008367A4" w:rsidRPr="00F4086E">
        <w:rPr>
          <w:rFonts w:ascii="Arial" w:hAnsi="Arial" w:cs="Arial"/>
          <w:sz w:val="24"/>
          <w:szCs w:val="24"/>
        </w:rPr>
        <w:t xml:space="preserve"> un espacio físico mas amplio para brindar un mejor desempeño, </w:t>
      </w:r>
      <w:r w:rsidR="008367A4">
        <w:rPr>
          <w:rFonts w:ascii="Arial" w:hAnsi="Arial" w:cs="Arial"/>
          <w:sz w:val="24"/>
          <w:szCs w:val="24"/>
        </w:rPr>
        <w:t xml:space="preserve">y el 9.71% de los encuestados opinaron que la imagen del diario crónica de la tarde es malo </w:t>
      </w:r>
      <w:r>
        <w:rPr>
          <w:rFonts w:ascii="Arial" w:hAnsi="Arial" w:cs="Arial"/>
          <w:sz w:val="24"/>
          <w:szCs w:val="24"/>
        </w:rPr>
        <w:t>por lo este</w:t>
      </w:r>
      <w:r w:rsidR="008367A4">
        <w:rPr>
          <w:rFonts w:ascii="Arial" w:hAnsi="Arial" w:cs="Arial"/>
          <w:sz w:val="24"/>
          <w:szCs w:val="24"/>
        </w:rPr>
        <w:t xml:space="preserve"> debería ser mejorado en su totalidad para así brindar una mejor servicio. </w:t>
      </w:r>
    </w:p>
    <w:p w:rsidR="008367A4" w:rsidRPr="00F4086E" w:rsidRDefault="008367A4" w:rsidP="008367A4">
      <w:pPr>
        <w:spacing w:line="360" w:lineRule="auto"/>
        <w:jc w:val="both"/>
        <w:rPr>
          <w:rFonts w:ascii="Arial" w:hAnsi="Arial" w:cs="Arial"/>
          <w:sz w:val="24"/>
          <w:szCs w:val="24"/>
        </w:rPr>
      </w:pPr>
    </w:p>
    <w:p w:rsidR="008367A4" w:rsidRPr="00F4086E" w:rsidRDefault="008367A4" w:rsidP="008367A4">
      <w:pPr>
        <w:pStyle w:val="Prrafodelista"/>
        <w:ind w:left="1080"/>
        <w:rPr>
          <w:b/>
        </w:rPr>
      </w:pPr>
    </w:p>
    <w:p w:rsidR="008367A4" w:rsidRPr="00F4086E" w:rsidRDefault="008367A4" w:rsidP="008367A4">
      <w:pPr>
        <w:pStyle w:val="Prrafodelista"/>
        <w:spacing w:line="480" w:lineRule="auto"/>
        <w:rPr>
          <w:b/>
        </w:rPr>
      </w:pPr>
      <w:r>
        <w:rPr>
          <w:rFonts w:ascii="Arial" w:hAnsi="Arial" w:cs="Arial"/>
          <w:b/>
          <w:sz w:val="24"/>
          <w:szCs w:val="24"/>
        </w:rPr>
        <w:lastRenderedPageBreak/>
        <w:t xml:space="preserve">7.-  </w:t>
      </w:r>
      <w:r w:rsidR="00556AF7">
        <w:rPr>
          <w:rFonts w:ascii="Arial" w:hAnsi="Arial" w:cs="Arial"/>
          <w:b/>
          <w:sz w:val="24"/>
          <w:szCs w:val="24"/>
        </w:rPr>
        <w:t>¿</w:t>
      </w:r>
      <w:r w:rsidRPr="00F4086E">
        <w:rPr>
          <w:rFonts w:ascii="Arial" w:hAnsi="Arial" w:cs="Arial"/>
          <w:b/>
          <w:sz w:val="24"/>
          <w:szCs w:val="24"/>
        </w:rPr>
        <w:t>Par</w:t>
      </w:r>
      <w:r w:rsidR="00556AF7">
        <w:rPr>
          <w:rFonts w:ascii="Arial" w:hAnsi="Arial" w:cs="Arial"/>
          <w:b/>
          <w:sz w:val="24"/>
          <w:szCs w:val="24"/>
        </w:rPr>
        <w:t>a</w:t>
      </w:r>
      <w:r w:rsidRPr="00F4086E">
        <w:rPr>
          <w:rFonts w:ascii="Arial" w:hAnsi="Arial" w:cs="Arial"/>
          <w:b/>
          <w:sz w:val="24"/>
          <w:szCs w:val="24"/>
        </w:rPr>
        <w:t xml:space="preserve"> Usted la distribución que realiza Diario Crónica en los diversos puntos de venta </w:t>
      </w:r>
      <w:r w:rsidR="00556AF7" w:rsidRPr="00F4086E">
        <w:rPr>
          <w:rFonts w:ascii="Arial" w:hAnsi="Arial" w:cs="Arial"/>
          <w:b/>
          <w:sz w:val="24"/>
          <w:szCs w:val="24"/>
        </w:rPr>
        <w:t>es</w:t>
      </w:r>
      <w:r w:rsidR="00556AF7">
        <w:rPr>
          <w:rFonts w:ascii="Arial" w:hAnsi="Arial" w:cs="Arial"/>
          <w:b/>
          <w:sz w:val="24"/>
          <w:szCs w:val="24"/>
        </w:rPr>
        <w:t>?</w:t>
      </w:r>
    </w:p>
    <w:p w:rsidR="008367A4" w:rsidRPr="00F4086E" w:rsidRDefault="008367A4" w:rsidP="008367A4">
      <w:pPr>
        <w:pStyle w:val="Prrafodelista"/>
        <w:ind w:left="1080"/>
        <w:rPr>
          <w:b/>
        </w:rPr>
      </w:pPr>
    </w:p>
    <w:p w:rsidR="008367A4" w:rsidRPr="00370B8C" w:rsidRDefault="008367A4" w:rsidP="008367A4">
      <w:pPr>
        <w:pStyle w:val="Prrafodelista"/>
        <w:ind w:left="1080"/>
        <w:jc w:val="center"/>
        <w:rPr>
          <w:rFonts w:ascii="Arial" w:hAnsi="Arial" w:cs="Arial"/>
          <w:b/>
          <w:sz w:val="24"/>
          <w:szCs w:val="24"/>
        </w:rPr>
      </w:pPr>
      <w:r>
        <w:rPr>
          <w:rFonts w:ascii="Arial" w:hAnsi="Arial" w:cs="Arial"/>
          <w:b/>
          <w:sz w:val="24"/>
          <w:szCs w:val="24"/>
        </w:rPr>
        <w:t>CUADRO Nº 15</w:t>
      </w:r>
    </w:p>
    <w:tbl>
      <w:tblPr>
        <w:tblW w:w="0" w:type="auto"/>
        <w:tblInd w:w="108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2461"/>
        <w:gridCol w:w="2587"/>
        <w:gridCol w:w="2593"/>
      </w:tblGrid>
      <w:tr w:rsidR="008367A4" w:rsidRPr="00166B91" w:rsidTr="008C58BC">
        <w:tc>
          <w:tcPr>
            <w:tcW w:w="2588" w:type="dxa"/>
          </w:tcPr>
          <w:p w:rsidR="008367A4" w:rsidRPr="00166B91" w:rsidRDefault="008367A4" w:rsidP="008C58BC">
            <w:pPr>
              <w:pStyle w:val="Prrafodelista"/>
              <w:spacing w:after="0" w:line="240" w:lineRule="auto"/>
              <w:ind w:left="0"/>
              <w:jc w:val="center"/>
              <w:rPr>
                <w:rFonts w:ascii="Arial" w:hAnsi="Arial" w:cs="Arial"/>
                <w:b/>
              </w:rPr>
            </w:pPr>
            <w:r w:rsidRPr="00166B91">
              <w:rPr>
                <w:rFonts w:ascii="Arial" w:hAnsi="Arial" w:cs="Arial"/>
                <w:b/>
              </w:rPr>
              <w:t>VARIABLE</w:t>
            </w:r>
          </w:p>
        </w:tc>
        <w:tc>
          <w:tcPr>
            <w:tcW w:w="2693" w:type="dxa"/>
          </w:tcPr>
          <w:p w:rsidR="008367A4" w:rsidRPr="00166B91" w:rsidRDefault="008367A4" w:rsidP="008C58BC">
            <w:pPr>
              <w:pStyle w:val="Prrafodelista"/>
              <w:spacing w:after="0" w:line="240" w:lineRule="auto"/>
              <w:ind w:left="0"/>
              <w:jc w:val="center"/>
              <w:rPr>
                <w:rFonts w:ascii="Arial" w:hAnsi="Arial" w:cs="Arial"/>
                <w:b/>
              </w:rPr>
            </w:pPr>
            <w:r w:rsidRPr="00166B91">
              <w:rPr>
                <w:rFonts w:ascii="Arial" w:hAnsi="Arial" w:cs="Arial"/>
                <w:b/>
              </w:rPr>
              <w:t>FRECUENCIA</w:t>
            </w:r>
          </w:p>
        </w:tc>
        <w:tc>
          <w:tcPr>
            <w:tcW w:w="2693" w:type="dxa"/>
          </w:tcPr>
          <w:p w:rsidR="008367A4" w:rsidRPr="00166B91" w:rsidRDefault="008367A4" w:rsidP="008C58BC">
            <w:pPr>
              <w:pStyle w:val="Prrafodelista"/>
              <w:spacing w:after="0" w:line="240" w:lineRule="auto"/>
              <w:ind w:left="0"/>
              <w:jc w:val="center"/>
              <w:rPr>
                <w:rFonts w:ascii="Arial" w:hAnsi="Arial" w:cs="Arial"/>
                <w:b/>
              </w:rPr>
            </w:pPr>
            <w:r w:rsidRPr="00166B91">
              <w:rPr>
                <w:rFonts w:ascii="Arial" w:hAnsi="Arial" w:cs="Arial"/>
                <w:b/>
              </w:rPr>
              <w:t>PORCENTAJE</w:t>
            </w:r>
          </w:p>
        </w:tc>
      </w:tr>
      <w:tr w:rsidR="008367A4" w:rsidRPr="00166B91" w:rsidTr="008C58BC">
        <w:tc>
          <w:tcPr>
            <w:tcW w:w="2588" w:type="dxa"/>
          </w:tcPr>
          <w:p w:rsidR="008367A4" w:rsidRPr="00166B91" w:rsidRDefault="008367A4" w:rsidP="008C58BC">
            <w:pPr>
              <w:pStyle w:val="Prrafodelista"/>
              <w:spacing w:after="0" w:line="240" w:lineRule="auto"/>
              <w:ind w:left="0"/>
              <w:jc w:val="center"/>
              <w:rPr>
                <w:rFonts w:ascii="Arial" w:hAnsi="Arial" w:cs="Arial"/>
              </w:rPr>
            </w:pPr>
            <w:r w:rsidRPr="00166B91">
              <w:rPr>
                <w:rFonts w:ascii="Arial" w:hAnsi="Arial" w:cs="Arial"/>
              </w:rPr>
              <w:t>Excelente</w:t>
            </w:r>
          </w:p>
          <w:p w:rsidR="008367A4" w:rsidRPr="00166B91" w:rsidRDefault="008367A4" w:rsidP="008C58BC">
            <w:pPr>
              <w:pStyle w:val="Prrafodelista"/>
              <w:spacing w:after="0" w:line="240" w:lineRule="auto"/>
              <w:ind w:left="0"/>
              <w:jc w:val="center"/>
              <w:rPr>
                <w:rFonts w:ascii="Arial" w:hAnsi="Arial" w:cs="Arial"/>
              </w:rPr>
            </w:pPr>
            <w:r w:rsidRPr="00166B91">
              <w:rPr>
                <w:rFonts w:ascii="Arial" w:hAnsi="Arial" w:cs="Arial"/>
              </w:rPr>
              <w:t xml:space="preserve">Bueno </w:t>
            </w:r>
          </w:p>
          <w:p w:rsidR="008367A4" w:rsidRPr="00166B91" w:rsidRDefault="008367A4" w:rsidP="008C58BC">
            <w:pPr>
              <w:pStyle w:val="Prrafodelista"/>
              <w:spacing w:after="0" w:line="240" w:lineRule="auto"/>
              <w:ind w:left="0"/>
              <w:jc w:val="center"/>
              <w:rPr>
                <w:rFonts w:ascii="Arial" w:hAnsi="Arial" w:cs="Arial"/>
              </w:rPr>
            </w:pPr>
            <w:r w:rsidRPr="00166B91">
              <w:rPr>
                <w:rFonts w:ascii="Arial" w:hAnsi="Arial" w:cs="Arial"/>
              </w:rPr>
              <w:t xml:space="preserve">Regular </w:t>
            </w:r>
          </w:p>
          <w:p w:rsidR="008367A4" w:rsidRPr="00166B91" w:rsidRDefault="008367A4" w:rsidP="008C58BC">
            <w:pPr>
              <w:pStyle w:val="Prrafodelista"/>
              <w:spacing w:after="0" w:line="240" w:lineRule="auto"/>
              <w:ind w:left="0"/>
              <w:jc w:val="center"/>
              <w:rPr>
                <w:rFonts w:ascii="Arial" w:hAnsi="Arial" w:cs="Arial"/>
              </w:rPr>
            </w:pPr>
            <w:r w:rsidRPr="00166B91">
              <w:rPr>
                <w:rFonts w:ascii="Arial" w:hAnsi="Arial" w:cs="Arial"/>
              </w:rPr>
              <w:t xml:space="preserve">Malo  </w:t>
            </w:r>
          </w:p>
        </w:tc>
        <w:tc>
          <w:tcPr>
            <w:tcW w:w="2693" w:type="dxa"/>
          </w:tcPr>
          <w:p w:rsidR="008367A4" w:rsidRDefault="008367A4" w:rsidP="008C58BC">
            <w:pPr>
              <w:pStyle w:val="Prrafodelista"/>
              <w:spacing w:after="0" w:line="240" w:lineRule="auto"/>
              <w:ind w:left="0"/>
              <w:jc w:val="center"/>
              <w:rPr>
                <w:rFonts w:ascii="Arial" w:hAnsi="Arial" w:cs="Arial"/>
              </w:rPr>
            </w:pPr>
            <w:r>
              <w:rPr>
                <w:rFonts w:ascii="Arial" w:hAnsi="Arial" w:cs="Arial"/>
              </w:rPr>
              <w:t>49</w:t>
            </w:r>
          </w:p>
          <w:p w:rsidR="008367A4" w:rsidRDefault="008367A4" w:rsidP="008C58BC">
            <w:pPr>
              <w:pStyle w:val="Prrafodelista"/>
              <w:spacing w:after="0" w:line="240" w:lineRule="auto"/>
              <w:ind w:left="0"/>
              <w:jc w:val="center"/>
              <w:rPr>
                <w:rFonts w:ascii="Arial" w:hAnsi="Arial" w:cs="Arial"/>
              </w:rPr>
            </w:pPr>
            <w:r>
              <w:rPr>
                <w:rFonts w:ascii="Arial" w:hAnsi="Arial" w:cs="Arial"/>
              </w:rPr>
              <w:t>27</w:t>
            </w:r>
          </w:p>
          <w:p w:rsidR="008367A4" w:rsidRDefault="008367A4" w:rsidP="008C58BC">
            <w:pPr>
              <w:pStyle w:val="Prrafodelista"/>
              <w:spacing w:after="0" w:line="240" w:lineRule="auto"/>
              <w:ind w:left="0"/>
              <w:jc w:val="center"/>
              <w:rPr>
                <w:rFonts w:ascii="Arial" w:hAnsi="Arial" w:cs="Arial"/>
              </w:rPr>
            </w:pPr>
            <w:r>
              <w:rPr>
                <w:rFonts w:ascii="Arial" w:hAnsi="Arial" w:cs="Arial"/>
              </w:rPr>
              <w:t>18</w:t>
            </w:r>
          </w:p>
          <w:p w:rsidR="008367A4" w:rsidRPr="00166B91" w:rsidRDefault="008367A4" w:rsidP="008C58BC">
            <w:pPr>
              <w:pStyle w:val="Prrafodelista"/>
              <w:spacing w:after="0" w:line="240" w:lineRule="auto"/>
              <w:ind w:left="0"/>
              <w:jc w:val="center"/>
              <w:rPr>
                <w:rFonts w:ascii="Arial" w:hAnsi="Arial" w:cs="Arial"/>
              </w:rPr>
            </w:pPr>
            <w:r>
              <w:rPr>
                <w:rFonts w:ascii="Arial" w:hAnsi="Arial" w:cs="Arial"/>
              </w:rPr>
              <w:t>9</w:t>
            </w:r>
          </w:p>
        </w:tc>
        <w:tc>
          <w:tcPr>
            <w:tcW w:w="2693" w:type="dxa"/>
          </w:tcPr>
          <w:p w:rsidR="008367A4" w:rsidRPr="00166B91" w:rsidRDefault="008367A4" w:rsidP="008C58BC">
            <w:pPr>
              <w:pStyle w:val="Prrafodelista"/>
              <w:spacing w:after="0" w:line="240" w:lineRule="auto"/>
              <w:ind w:left="0"/>
              <w:jc w:val="center"/>
              <w:rPr>
                <w:rFonts w:ascii="Arial" w:hAnsi="Arial" w:cs="Arial"/>
              </w:rPr>
            </w:pPr>
            <w:r>
              <w:rPr>
                <w:rFonts w:ascii="Arial" w:hAnsi="Arial" w:cs="Arial"/>
              </w:rPr>
              <w:t>47.57</w:t>
            </w:r>
            <w:r w:rsidRPr="00166B91">
              <w:rPr>
                <w:rFonts w:ascii="Arial" w:hAnsi="Arial" w:cs="Arial"/>
              </w:rPr>
              <w:t>%</w:t>
            </w:r>
          </w:p>
          <w:p w:rsidR="008367A4" w:rsidRPr="00166B91" w:rsidRDefault="008367A4" w:rsidP="008C58BC">
            <w:pPr>
              <w:pStyle w:val="Prrafodelista"/>
              <w:spacing w:after="0" w:line="240" w:lineRule="auto"/>
              <w:ind w:left="0"/>
              <w:jc w:val="center"/>
              <w:rPr>
                <w:rFonts w:ascii="Arial" w:hAnsi="Arial" w:cs="Arial"/>
              </w:rPr>
            </w:pPr>
            <w:r>
              <w:rPr>
                <w:rFonts w:ascii="Arial" w:hAnsi="Arial" w:cs="Arial"/>
              </w:rPr>
              <w:t>26.21</w:t>
            </w:r>
            <w:r w:rsidRPr="00166B91">
              <w:rPr>
                <w:rFonts w:ascii="Arial" w:hAnsi="Arial" w:cs="Arial"/>
              </w:rPr>
              <w:t>%</w:t>
            </w:r>
          </w:p>
          <w:p w:rsidR="008367A4" w:rsidRPr="00166B91" w:rsidRDefault="008367A4" w:rsidP="008C58BC">
            <w:pPr>
              <w:pStyle w:val="Prrafodelista"/>
              <w:spacing w:after="0" w:line="240" w:lineRule="auto"/>
              <w:ind w:left="0"/>
              <w:jc w:val="center"/>
              <w:rPr>
                <w:rFonts w:ascii="Arial" w:hAnsi="Arial" w:cs="Arial"/>
              </w:rPr>
            </w:pPr>
            <w:r>
              <w:rPr>
                <w:rFonts w:ascii="Arial" w:hAnsi="Arial" w:cs="Arial"/>
              </w:rPr>
              <w:t>17.48</w:t>
            </w:r>
            <w:r w:rsidRPr="00166B91">
              <w:rPr>
                <w:rFonts w:ascii="Arial" w:hAnsi="Arial" w:cs="Arial"/>
              </w:rPr>
              <w:t>%</w:t>
            </w:r>
          </w:p>
          <w:p w:rsidR="008367A4" w:rsidRPr="00166B91" w:rsidRDefault="008367A4" w:rsidP="008C58BC">
            <w:pPr>
              <w:pStyle w:val="Prrafodelista"/>
              <w:spacing w:after="0" w:line="240" w:lineRule="auto"/>
              <w:ind w:left="0"/>
              <w:jc w:val="center"/>
              <w:rPr>
                <w:rFonts w:ascii="Arial" w:hAnsi="Arial" w:cs="Arial"/>
              </w:rPr>
            </w:pPr>
            <w:r>
              <w:rPr>
                <w:rFonts w:ascii="Arial" w:hAnsi="Arial" w:cs="Arial"/>
              </w:rPr>
              <w:t>8.74</w:t>
            </w:r>
            <w:r w:rsidRPr="00166B91">
              <w:rPr>
                <w:rFonts w:ascii="Arial" w:hAnsi="Arial" w:cs="Arial"/>
              </w:rPr>
              <w:t>%</w:t>
            </w:r>
          </w:p>
        </w:tc>
      </w:tr>
      <w:tr w:rsidR="008367A4" w:rsidRPr="00166B91" w:rsidTr="008C58BC">
        <w:tc>
          <w:tcPr>
            <w:tcW w:w="2588" w:type="dxa"/>
          </w:tcPr>
          <w:p w:rsidR="008367A4" w:rsidRPr="00166B91" w:rsidRDefault="008367A4" w:rsidP="008C58BC">
            <w:pPr>
              <w:pStyle w:val="Prrafodelista"/>
              <w:spacing w:after="0" w:line="240" w:lineRule="auto"/>
              <w:ind w:left="0"/>
              <w:jc w:val="center"/>
              <w:rPr>
                <w:rFonts w:ascii="Arial" w:hAnsi="Arial" w:cs="Arial"/>
              </w:rPr>
            </w:pPr>
            <w:r w:rsidRPr="00166B91">
              <w:rPr>
                <w:rFonts w:ascii="Arial" w:hAnsi="Arial" w:cs="Arial"/>
              </w:rPr>
              <w:t>TOTAL</w:t>
            </w:r>
          </w:p>
        </w:tc>
        <w:tc>
          <w:tcPr>
            <w:tcW w:w="2693" w:type="dxa"/>
          </w:tcPr>
          <w:p w:rsidR="008367A4" w:rsidRPr="00166B91" w:rsidRDefault="008367A4" w:rsidP="008C58BC">
            <w:pPr>
              <w:pStyle w:val="Prrafodelista"/>
              <w:spacing w:after="0" w:line="240" w:lineRule="auto"/>
              <w:ind w:left="0"/>
              <w:jc w:val="center"/>
              <w:rPr>
                <w:rFonts w:ascii="Arial" w:hAnsi="Arial" w:cs="Arial"/>
              </w:rPr>
            </w:pPr>
            <w:r>
              <w:rPr>
                <w:rFonts w:ascii="Arial" w:hAnsi="Arial" w:cs="Arial"/>
              </w:rPr>
              <w:t>103</w:t>
            </w:r>
          </w:p>
        </w:tc>
        <w:tc>
          <w:tcPr>
            <w:tcW w:w="2693" w:type="dxa"/>
          </w:tcPr>
          <w:p w:rsidR="008367A4" w:rsidRPr="00166B91" w:rsidRDefault="008367A4" w:rsidP="008C58BC">
            <w:pPr>
              <w:pStyle w:val="Prrafodelista"/>
              <w:spacing w:after="0" w:line="240" w:lineRule="auto"/>
              <w:ind w:left="0"/>
              <w:jc w:val="center"/>
              <w:rPr>
                <w:rFonts w:ascii="Arial" w:hAnsi="Arial" w:cs="Arial"/>
              </w:rPr>
            </w:pPr>
            <w:r w:rsidRPr="00166B91">
              <w:rPr>
                <w:rFonts w:ascii="Arial" w:hAnsi="Arial" w:cs="Arial"/>
              </w:rPr>
              <w:t>100%</w:t>
            </w:r>
          </w:p>
        </w:tc>
      </w:tr>
    </w:tbl>
    <w:p w:rsidR="008367A4" w:rsidRPr="00A356F0" w:rsidRDefault="008367A4" w:rsidP="008367A4">
      <w:pPr>
        <w:pStyle w:val="Prrafodelista"/>
        <w:spacing w:after="120" w:line="240" w:lineRule="auto"/>
        <w:ind w:left="1080"/>
        <w:rPr>
          <w:rFonts w:ascii="Arial" w:hAnsi="Arial" w:cs="Arial"/>
          <w:sz w:val="18"/>
          <w:szCs w:val="18"/>
        </w:rPr>
      </w:pPr>
      <w:r w:rsidRPr="00A356F0">
        <w:rPr>
          <w:rFonts w:ascii="Arial" w:hAnsi="Arial" w:cs="Arial"/>
          <w:b/>
          <w:sz w:val="18"/>
          <w:szCs w:val="18"/>
        </w:rPr>
        <w:t>Fuente:</w:t>
      </w:r>
      <w:r w:rsidR="00556AF7">
        <w:rPr>
          <w:rFonts w:ascii="Arial" w:hAnsi="Arial" w:cs="Arial"/>
          <w:sz w:val="18"/>
          <w:szCs w:val="18"/>
        </w:rPr>
        <w:t xml:space="preserve"> La colectividad de Loja, </w:t>
      </w:r>
      <w:r w:rsidRPr="00A356F0">
        <w:rPr>
          <w:rFonts w:ascii="Arial" w:hAnsi="Arial" w:cs="Arial"/>
          <w:sz w:val="18"/>
          <w:szCs w:val="18"/>
        </w:rPr>
        <w:t>Gonzanama, Pindal, Célica, Alamor, Macará</w:t>
      </w:r>
    </w:p>
    <w:p w:rsidR="008367A4" w:rsidRPr="00A356F0" w:rsidRDefault="008367A4" w:rsidP="008367A4">
      <w:pPr>
        <w:pStyle w:val="Prrafodelista"/>
        <w:spacing w:after="120" w:line="240" w:lineRule="auto"/>
        <w:ind w:left="1080"/>
        <w:rPr>
          <w:rFonts w:ascii="Arial" w:hAnsi="Arial" w:cs="Arial"/>
          <w:sz w:val="18"/>
          <w:szCs w:val="18"/>
        </w:rPr>
      </w:pPr>
      <w:r w:rsidRPr="00A356F0">
        <w:rPr>
          <w:rFonts w:ascii="Arial" w:hAnsi="Arial" w:cs="Arial"/>
          <w:b/>
          <w:sz w:val="18"/>
          <w:szCs w:val="18"/>
        </w:rPr>
        <w:t xml:space="preserve"> Elaboración: </w:t>
      </w:r>
      <w:r w:rsidRPr="00A356F0">
        <w:rPr>
          <w:rFonts w:ascii="Arial" w:hAnsi="Arial" w:cs="Arial"/>
          <w:sz w:val="18"/>
          <w:szCs w:val="18"/>
        </w:rPr>
        <w:t>La Autora</w:t>
      </w:r>
    </w:p>
    <w:p w:rsidR="008367A4" w:rsidRPr="00F4086E" w:rsidRDefault="008367A4" w:rsidP="008367A4">
      <w:pPr>
        <w:pStyle w:val="Prrafodelista"/>
        <w:ind w:left="1080"/>
        <w:rPr>
          <w:rFonts w:ascii="Arial" w:hAnsi="Arial" w:cs="Arial"/>
          <w:b/>
        </w:rPr>
      </w:pPr>
    </w:p>
    <w:p w:rsidR="008367A4" w:rsidRDefault="008367A4" w:rsidP="008367A4">
      <w:pPr>
        <w:pStyle w:val="Prrafodelista"/>
        <w:ind w:left="1080"/>
        <w:jc w:val="center"/>
        <w:rPr>
          <w:rFonts w:ascii="Arial" w:hAnsi="Arial" w:cs="Arial"/>
          <w:b/>
        </w:rPr>
      </w:pPr>
      <w:r>
        <w:rPr>
          <w:rFonts w:ascii="Arial" w:hAnsi="Arial" w:cs="Arial"/>
          <w:b/>
        </w:rPr>
        <w:t>GRAFICO Nº 13</w:t>
      </w:r>
    </w:p>
    <w:p w:rsidR="008367A4" w:rsidRDefault="008367A4" w:rsidP="008367A4">
      <w:pPr>
        <w:pStyle w:val="Prrafodelista"/>
        <w:ind w:left="1080"/>
        <w:jc w:val="center"/>
        <w:rPr>
          <w:rFonts w:ascii="Arial" w:hAnsi="Arial" w:cs="Arial"/>
          <w:b/>
        </w:rPr>
      </w:pPr>
      <w:r>
        <w:rPr>
          <w:rFonts w:ascii="Arial" w:hAnsi="Arial" w:cs="Arial"/>
          <w:b/>
          <w:noProof/>
          <w:lang w:val="es-EC" w:eastAsia="es-EC"/>
        </w:rPr>
        <w:drawing>
          <wp:inline distT="0" distB="0" distL="0" distR="0">
            <wp:extent cx="4575299" cy="2747899"/>
            <wp:effectExtent l="19050" t="0" r="15751" b="0"/>
            <wp:docPr id="23" name="Gráfico 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inline>
        </w:drawing>
      </w:r>
    </w:p>
    <w:p w:rsidR="008367A4" w:rsidRDefault="008367A4" w:rsidP="008367A4">
      <w:pPr>
        <w:rPr>
          <w:rFonts w:ascii="Arial" w:hAnsi="Arial" w:cs="Arial"/>
          <w:b/>
          <w:sz w:val="24"/>
          <w:szCs w:val="24"/>
        </w:rPr>
      </w:pPr>
      <w:r>
        <w:rPr>
          <w:rFonts w:ascii="Arial" w:hAnsi="Arial" w:cs="Arial"/>
          <w:b/>
          <w:sz w:val="24"/>
          <w:szCs w:val="24"/>
        </w:rPr>
        <w:t xml:space="preserve">Análisis </w:t>
      </w:r>
    </w:p>
    <w:p w:rsidR="008367A4" w:rsidRDefault="008367A4" w:rsidP="008367A4">
      <w:pPr>
        <w:spacing w:line="360" w:lineRule="auto"/>
        <w:jc w:val="both"/>
        <w:rPr>
          <w:rFonts w:ascii="Arial" w:hAnsi="Arial" w:cs="Arial"/>
          <w:sz w:val="24"/>
          <w:szCs w:val="24"/>
        </w:rPr>
      </w:pPr>
      <w:r>
        <w:rPr>
          <w:rFonts w:ascii="Arial" w:hAnsi="Arial" w:cs="Arial"/>
          <w:sz w:val="24"/>
          <w:szCs w:val="24"/>
        </w:rPr>
        <w:t xml:space="preserve">El 47.57% de las personas encuestadas manifiestan que la distribución de este diario es excelente ya que este llega con normalidad y sobre todo con noticias suscitadas en el momento; el 26.21% y el 17.48% opinan que la distribución es buena y regular debido a que su distribución es por las tardes y por lo general es difícil adquirir este diario ya que no cuenta con muchos puntos de venta a diferencia de el resto de diarios, y el 8.74% manifestaron que la distribución de este diario es mala ya que este diario es poco vendible y </w:t>
      </w:r>
      <w:r w:rsidR="00EA2B83">
        <w:rPr>
          <w:rFonts w:ascii="Arial" w:hAnsi="Arial" w:cs="Arial"/>
          <w:sz w:val="24"/>
          <w:szCs w:val="24"/>
        </w:rPr>
        <w:t xml:space="preserve">por </w:t>
      </w:r>
      <w:r>
        <w:rPr>
          <w:rFonts w:ascii="Arial" w:hAnsi="Arial" w:cs="Arial"/>
          <w:sz w:val="24"/>
          <w:szCs w:val="24"/>
        </w:rPr>
        <w:t xml:space="preserve">ello prefiere adquirir otro tipo de diarios. </w:t>
      </w:r>
    </w:p>
    <w:p w:rsidR="008367A4" w:rsidRPr="008F0418" w:rsidRDefault="008367A4" w:rsidP="008367A4">
      <w:pPr>
        <w:spacing w:line="360" w:lineRule="auto"/>
        <w:jc w:val="both"/>
        <w:rPr>
          <w:rFonts w:ascii="Arial" w:hAnsi="Arial" w:cs="Arial"/>
          <w:sz w:val="24"/>
          <w:szCs w:val="24"/>
        </w:rPr>
      </w:pPr>
    </w:p>
    <w:p w:rsidR="008367A4" w:rsidRPr="008F0418" w:rsidRDefault="008367A4" w:rsidP="008367A4">
      <w:pPr>
        <w:pStyle w:val="Prrafodelista"/>
        <w:rPr>
          <w:b/>
        </w:rPr>
      </w:pPr>
      <w:r>
        <w:rPr>
          <w:rFonts w:ascii="Arial" w:hAnsi="Arial" w:cs="Arial"/>
          <w:b/>
          <w:sz w:val="24"/>
          <w:szCs w:val="24"/>
        </w:rPr>
        <w:lastRenderedPageBreak/>
        <w:t xml:space="preserve">8.-  </w:t>
      </w:r>
      <w:r w:rsidR="00556AF7">
        <w:rPr>
          <w:rFonts w:ascii="Arial" w:hAnsi="Arial" w:cs="Arial"/>
          <w:b/>
          <w:sz w:val="24"/>
          <w:szCs w:val="24"/>
        </w:rPr>
        <w:t>¿</w:t>
      </w:r>
      <w:r>
        <w:rPr>
          <w:rFonts w:ascii="Arial" w:hAnsi="Arial" w:cs="Arial"/>
          <w:b/>
          <w:sz w:val="24"/>
          <w:szCs w:val="24"/>
        </w:rPr>
        <w:t xml:space="preserve">Considera  Usted que el </w:t>
      </w:r>
      <w:r w:rsidRPr="008F0418">
        <w:rPr>
          <w:rFonts w:ascii="Arial" w:hAnsi="Arial" w:cs="Arial"/>
          <w:b/>
          <w:sz w:val="24"/>
          <w:szCs w:val="24"/>
        </w:rPr>
        <w:t>Diario Crónica de la Tarde es una empresa</w:t>
      </w:r>
      <w:r w:rsidR="00556AF7">
        <w:rPr>
          <w:rFonts w:ascii="Arial" w:hAnsi="Arial" w:cs="Arial"/>
          <w:b/>
          <w:sz w:val="24"/>
          <w:szCs w:val="24"/>
        </w:rPr>
        <w:t>?</w:t>
      </w:r>
    </w:p>
    <w:p w:rsidR="008367A4" w:rsidRPr="008F0418" w:rsidRDefault="008367A4" w:rsidP="008367A4">
      <w:pPr>
        <w:pStyle w:val="Prrafodelista"/>
        <w:ind w:left="1080"/>
        <w:rPr>
          <w:b/>
        </w:rPr>
      </w:pPr>
    </w:p>
    <w:p w:rsidR="008367A4" w:rsidRPr="00370B8C" w:rsidRDefault="008367A4" w:rsidP="008367A4">
      <w:pPr>
        <w:pStyle w:val="Prrafodelista"/>
        <w:ind w:left="1080"/>
        <w:jc w:val="center"/>
        <w:rPr>
          <w:rFonts w:ascii="Arial" w:hAnsi="Arial" w:cs="Arial"/>
          <w:b/>
          <w:sz w:val="24"/>
          <w:szCs w:val="24"/>
        </w:rPr>
      </w:pPr>
      <w:r>
        <w:rPr>
          <w:rFonts w:ascii="Arial" w:hAnsi="Arial" w:cs="Arial"/>
          <w:b/>
          <w:sz w:val="24"/>
          <w:szCs w:val="24"/>
        </w:rPr>
        <w:t>CUADRO Nº 16</w:t>
      </w:r>
    </w:p>
    <w:tbl>
      <w:tblPr>
        <w:tblW w:w="0" w:type="auto"/>
        <w:tblInd w:w="108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2470"/>
        <w:gridCol w:w="2582"/>
        <w:gridCol w:w="2589"/>
      </w:tblGrid>
      <w:tr w:rsidR="008367A4" w:rsidRPr="00166B91" w:rsidTr="008C58BC">
        <w:tc>
          <w:tcPr>
            <w:tcW w:w="2588" w:type="dxa"/>
          </w:tcPr>
          <w:p w:rsidR="008367A4" w:rsidRPr="00166B91" w:rsidRDefault="008367A4" w:rsidP="008C58BC">
            <w:pPr>
              <w:pStyle w:val="Prrafodelista"/>
              <w:spacing w:after="0" w:line="240" w:lineRule="auto"/>
              <w:ind w:left="0"/>
              <w:jc w:val="center"/>
              <w:rPr>
                <w:rFonts w:ascii="Arial" w:hAnsi="Arial" w:cs="Arial"/>
                <w:b/>
              </w:rPr>
            </w:pPr>
            <w:r w:rsidRPr="00166B91">
              <w:rPr>
                <w:rFonts w:ascii="Arial" w:hAnsi="Arial" w:cs="Arial"/>
                <w:b/>
              </w:rPr>
              <w:t>VARIABLE</w:t>
            </w:r>
          </w:p>
        </w:tc>
        <w:tc>
          <w:tcPr>
            <w:tcW w:w="2693" w:type="dxa"/>
          </w:tcPr>
          <w:p w:rsidR="008367A4" w:rsidRPr="00166B91" w:rsidRDefault="008367A4" w:rsidP="008C58BC">
            <w:pPr>
              <w:pStyle w:val="Prrafodelista"/>
              <w:spacing w:after="0" w:line="240" w:lineRule="auto"/>
              <w:ind w:left="0"/>
              <w:jc w:val="center"/>
              <w:rPr>
                <w:rFonts w:ascii="Arial" w:hAnsi="Arial" w:cs="Arial"/>
                <w:b/>
              </w:rPr>
            </w:pPr>
            <w:r w:rsidRPr="00166B91">
              <w:rPr>
                <w:rFonts w:ascii="Arial" w:hAnsi="Arial" w:cs="Arial"/>
                <w:b/>
              </w:rPr>
              <w:t>FRECUENCIA</w:t>
            </w:r>
          </w:p>
        </w:tc>
        <w:tc>
          <w:tcPr>
            <w:tcW w:w="2693" w:type="dxa"/>
          </w:tcPr>
          <w:p w:rsidR="008367A4" w:rsidRPr="00166B91" w:rsidRDefault="008367A4" w:rsidP="008C58BC">
            <w:pPr>
              <w:pStyle w:val="Prrafodelista"/>
              <w:spacing w:after="0" w:line="240" w:lineRule="auto"/>
              <w:ind w:left="0"/>
              <w:jc w:val="center"/>
              <w:rPr>
                <w:rFonts w:ascii="Arial" w:hAnsi="Arial" w:cs="Arial"/>
                <w:b/>
              </w:rPr>
            </w:pPr>
            <w:r w:rsidRPr="00166B91">
              <w:rPr>
                <w:rFonts w:ascii="Arial" w:hAnsi="Arial" w:cs="Arial"/>
                <w:b/>
              </w:rPr>
              <w:t>PORCENTAJE</w:t>
            </w:r>
          </w:p>
        </w:tc>
      </w:tr>
      <w:tr w:rsidR="008367A4" w:rsidRPr="00166B91" w:rsidTr="008C58BC">
        <w:tc>
          <w:tcPr>
            <w:tcW w:w="2588" w:type="dxa"/>
          </w:tcPr>
          <w:p w:rsidR="008367A4" w:rsidRPr="00166B91" w:rsidRDefault="008367A4" w:rsidP="008C58BC">
            <w:pPr>
              <w:pStyle w:val="Prrafodelista"/>
              <w:spacing w:after="0" w:line="240" w:lineRule="auto"/>
              <w:ind w:left="0"/>
              <w:jc w:val="center"/>
              <w:rPr>
                <w:rFonts w:ascii="Arial" w:hAnsi="Arial" w:cs="Arial"/>
              </w:rPr>
            </w:pPr>
            <w:r w:rsidRPr="00166B91">
              <w:rPr>
                <w:rFonts w:ascii="Arial" w:hAnsi="Arial" w:cs="Arial"/>
              </w:rPr>
              <w:t>Muy conocida</w:t>
            </w:r>
          </w:p>
          <w:p w:rsidR="008367A4" w:rsidRPr="00166B91" w:rsidRDefault="008367A4" w:rsidP="008C58BC">
            <w:pPr>
              <w:pStyle w:val="Prrafodelista"/>
              <w:spacing w:after="0" w:line="240" w:lineRule="auto"/>
              <w:ind w:left="0"/>
              <w:jc w:val="center"/>
              <w:rPr>
                <w:rFonts w:ascii="Arial" w:hAnsi="Arial" w:cs="Arial"/>
              </w:rPr>
            </w:pPr>
            <w:r w:rsidRPr="00166B91">
              <w:rPr>
                <w:rFonts w:ascii="Arial" w:hAnsi="Arial" w:cs="Arial"/>
              </w:rPr>
              <w:t>Conocida</w:t>
            </w:r>
          </w:p>
          <w:p w:rsidR="008367A4" w:rsidRPr="00166B91" w:rsidRDefault="008367A4" w:rsidP="008C58BC">
            <w:pPr>
              <w:pStyle w:val="Prrafodelista"/>
              <w:spacing w:after="0" w:line="240" w:lineRule="auto"/>
              <w:ind w:left="0"/>
              <w:jc w:val="center"/>
              <w:rPr>
                <w:rFonts w:ascii="Arial" w:hAnsi="Arial" w:cs="Arial"/>
              </w:rPr>
            </w:pPr>
            <w:r w:rsidRPr="00166B91">
              <w:rPr>
                <w:rFonts w:ascii="Arial" w:hAnsi="Arial" w:cs="Arial"/>
              </w:rPr>
              <w:t>Poco conocida</w:t>
            </w:r>
          </w:p>
          <w:p w:rsidR="008367A4" w:rsidRPr="00166B91" w:rsidRDefault="008367A4" w:rsidP="008C58BC">
            <w:pPr>
              <w:pStyle w:val="Prrafodelista"/>
              <w:spacing w:after="0" w:line="240" w:lineRule="auto"/>
              <w:ind w:left="0"/>
              <w:jc w:val="center"/>
              <w:rPr>
                <w:rFonts w:ascii="Arial" w:hAnsi="Arial" w:cs="Arial"/>
              </w:rPr>
            </w:pPr>
            <w:r w:rsidRPr="00166B91">
              <w:rPr>
                <w:rFonts w:ascii="Arial" w:hAnsi="Arial" w:cs="Arial"/>
              </w:rPr>
              <w:t xml:space="preserve">Desconocida </w:t>
            </w:r>
          </w:p>
        </w:tc>
        <w:tc>
          <w:tcPr>
            <w:tcW w:w="2693" w:type="dxa"/>
          </w:tcPr>
          <w:p w:rsidR="008367A4" w:rsidRDefault="008367A4" w:rsidP="008C58BC">
            <w:pPr>
              <w:pStyle w:val="Prrafodelista"/>
              <w:spacing w:after="0" w:line="240" w:lineRule="auto"/>
              <w:ind w:left="0"/>
              <w:jc w:val="center"/>
              <w:rPr>
                <w:rFonts w:ascii="Arial" w:hAnsi="Arial" w:cs="Arial"/>
              </w:rPr>
            </w:pPr>
            <w:r>
              <w:rPr>
                <w:rFonts w:ascii="Arial" w:hAnsi="Arial" w:cs="Arial"/>
              </w:rPr>
              <w:t>48</w:t>
            </w:r>
          </w:p>
          <w:p w:rsidR="008367A4" w:rsidRDefault="008367A4" w:rsidP="008C58BC">
            <w:pPr>
              <w:pStyle w:val="Prrafodelista"/>
              <w:spacing w:after="0" w:line="240" w:lineRule="auto"/>
              <w:ind w:left="0"/>
              <w:jc w:val="center"/>
              <w:rPr>
                <w:rFonts w:ascii="Arial" w:hAnsi="Arial" w:cs="Arial"/>
              </w:rPr>
            </w:pPr>
            <w:r>
              <w:rPr>
                <w:rFonts w:ascii="Arial" w:hAnsi="Arial" w:cs="Arial"/>
              </w:rPr>
              <w:t>26</w:t>
            </w:r>
          </w:p>
          <w:p w:rsidR="008367A4" w:rsidRDefault="008367A4" w:rsidP="008C58BC">
            <w:pPr>
              <w:pStyle w:val="Prrafodelista"/>
              <w:spacing w:after="0" w:line="240" w:lineRule="auto"/>
              <w:ind w:left="0"/>
              <w:jc w:val="center"/>
              <w:rPr>
                <w:rFonts w:ascii="Arial" w:hAnsi="Arial" w:cs="Arial"/>
              </w:rPr>
            </w:pPr>
            <w:r>
              <w:rPr>
                <w:rFonts w:ascii="Arial" w:hAnsi="Arial" w:cs="Arial"/>
              </w:rPr>
              <w:t>19</w:t>
            </w:r>
          </w:p>
          <w:p w:rsidR="008367A4" w:rsidRPr="00166B91" w:rsidRDefault="008367A4" w:rsidP="008C58BC">
            <w:pPr>
              <w:pStyle w:val="Prrafodelista"/>
              <w:spacing w:after="0" w:line="240" w:lineRule="auto"/>
              <w:ind w:left="0"/>
              <w:jc w:val="center"/>
              <w:rPr>
                <w:rFonts w:ascii="Arial" w:hAnsi="Arial" w:cs="Arial"/>
              </w:rPr>
            </w:pPr>
            <w:r>
              <w:rPr>
                <w:rFonts w:ascii="Arial" w:hAnsi="Arial" w:cs="Arial"/>
              </w:rPr>
              <w:t>10</w:t>
            </w:r>
          </w:p>
        </w:tc>
        <w:tc>
          <w:tcPr>
            <w:tcW w:w="2693" w:type="dxa"/>
          </w:tcPr>
          <w:p w:rsidR="008367A4" w:rsidRPr="00166B91" w:rsidRDefault="008367A4" w:rsidP="008C58BC">
            <w:pPr>
              <w:pStyle w:val="Prrafodelista"/>
              <w:spacing w:after="0" w:line="240" w:lineRule="auto"/>
              <w:ind w:left="0"/>
              <w:jc w:val="center"/>
              <w:rPr>
                <w:rFonts w:ascii="Arial" w:hAnsi="Arial" w:cs="Arial"/>
              </w:rPr>
            </w:pPr>
            <w:r>
              <w:rPr>
                <w:rFonts w:ascii="Arial" w:hAnsi="Arial" w:cs="Arial"/>
              </w:rPr>
              <w:t>46.60</w:t>
            </w:r>
            <w:r w:rsidRPr="00166B91">
              <w:rPr>
                <w:rFonts w:ascii="Arial" w:hAnsi="Arial" w:cs="Arial"/>
              </w:rPr>
              <w:t>%</w:t>
            </w:r>
          </w:p>
          <w:p w:rsidR="008367A4" w:rsidRPr="00166B91" w:rsidRDefault="008367A4" w:rsidP="008C58BC">
            <w:pPr>
              <w:pStyle w:val="Prrafodelista"/>
              <w:spacing w:after="0" w:line="240" w:lineRule="auto"/>
              <w:ind w:left="0"/>
              <w:jc w:val="center"/>
              <w:rPr>
                <w:rFonts w:ascii="Arial" w:hAnsi="Arial" w:cs="Arial"/>
              </w:rPr>
            </w:pPr>
            <w:r>
              <w:rPr>
                <w:rFonts w:ascii="Arial" w:hAnsi="Arial" w:cs="Arial"/>
              </w:rPr>
              <w:t>25.24</w:t>
            </w:r>
            <w:r w:rsidRPr="00166B91">
              <w:rPr>
                <w:rFonts w:ascii="Arial" w:hAnsi="Arial" w:cs="Arial"/>
              </w:rPr>
              <w:t>%</w:t>
            </w:r>
          </w:p>
          <w:p w:rsidR="008367A4" w:rsidRPr="00166B91" w:rsidRDefault="008367A4" w:rsidP="008C58BC">
            <w:pPr>
              <w:pStyle w:val="Prrafodelista"/>
              <w:spacing w:after="0" w:line="240" w:lineRule="auto"/>
              <w:ind w:left="0"/>
              <w:jc w:val="center"/>
              <w:rPr>
                <w:rFonts w:ascii="Arial" w:hAnsi="Arial" w:cs="Arial"/>
              </w:rPr>
            </w:pPr>
            <w:r>
              <w:rPr>
                <w:rFonts w:ascii="Arial" w:hAnsi="Arial" w:cs="Arial"/>
              </w:rPr>
              <w:t>18.44</w:t>
            </w:r>
            <w:r w:rsidRPr="00166B91">
              <w:rPr>
                <w:rFonts w:ascii="Arial" w:hAnsi="Arial" w:cs="Arial"/>
              </w:rPr>
              <w:t>%</w:t>
            </w:r>
          </w:p>
          <w:p w:rsidR="008367A4" w:rsidRPr="00166B91" w:rsidRDefault="008367A4" w:rsidP="008C58BC">
            <w:pPr>
              <w:pStyle w:val="Prrafodelista"/>
              <w:spacing w:after="0" w:line="240" w:lineRule="auto"/>
              <w:ind w:left="0"/>
              <w:jc w:val="center"/>
              <w:rPr>
                <w:rFonts w:ascii="Arial" w:hAnsi="Arial" w:cs="Arial"/>
              </w:rPr>
            </w:pPr>
            <w:r>
              <w:rPr>
                <w:rFonts w:ascii="Arial" w:hAnsi="Arial" w:cs="Arial"/>
              </w:rPr>
              <w:t>9.70</w:t>
            </w:r>
            <w:r w:rsidRPr="00166B91">
              <w:rPr>
                <w:rFonts w:ascii="Arial" w:hAnsi="Arial" w:cs="Arial"/>
              </w:rPr>
              <w:t>%</w:t>
            </w:r>
          </w:p>
        </w:tc>
      </w:tr>
      <w:tr w:rsidR="008367A4" w:rsidRPr="00166B91" w:rsidTr="008C58BC">
        <w:tc>
          <w:tcPr>
            <w:tcW w:w="2588" w:type="dxa"/>
          </w:tcPr>
          <w:p w:rsidR="008367A4" w:rsidRPr="00166B91" w:rsidRDefault="008367A4" w:rsidP="008C58BC">
            <w:pPr>
              <w:pStyle w:val="Prrafodelista"/>
              <w:spacing w:after="0" w:line="240" w:lineRule="auto"/>
              <w:ind w:left="0"/>
              <w:jc w:val="center"/>
              <w:rPr>
                <w:rFonts w:ascii="Arial" w:hAnsi="Arial" w:cs="Arial"/>
              </w:rPr>
            </w:pPr>
            <w:r w:rsidRPr="00166B91">
              <w:rPr>
                <w:rFonts w:ascii="Arial" w:hAnsi="Arial" w:cs="Arial"/>
              </w:rPr>
              <w:t>TOTAL</w:t>
            </w:r>
          </w:p>
        </w:tc>
        <w:tc>
          <w:tcPr>
            <w:tcW w:w="2693" w:type="dxa"/>
          </w:tcPr>
          <w:p w:rsidR="008367A4" w:rsidRPr="00166B91" w:rsidRDefault="008367A4" w:rsidP="008C58BC">
            <w:pPr>
              <w:pStyle w:val="Prrafodelista"/>
              <w:spacing w:after="0" w:line="240" w:lineRule="auto"/>
              <w:ind w:left="0"/>
              <w:jc w:val="center"/>
              <w:rPr>
                <w:rFonts w:ascii="Arial" w:hAnsi="Arial" w:cs="Arial"/>
              </w:rPr>
            </w:pPr>
            <w:r>
              <w:rPr>
                <w:rFonts w:ascii="Arial" w:hAnsi="Arial" w:cs="Arial"/>
              </w:rPr>
              <w:t>1</w:t>
            </w:r>
            <w:r w:rsidRPr="00166B91">
              <w:rPr>
                <w:rFonts w:ascii="Arial" w:hAnsi="Arial" w:cs="Arial"/>
              </w:rPr>
              <w:t>0</w:t>
            </w:r>
            <w:r>
              <w:rPr>
                <w:rFonts w:ascii="Arial" w:hAnsi="Arial" w:cs="Arial"/>
              </w:rPr>
              <w:t>3</w:t>
            </w:r>
          </w:p>
        </w:tc>
        <w:tc>
          <w:tcPr>
            <w:tcW w:w="2693" w:type="dxa"/>
          </w:tcPr>
          <w:p w:rsidR="008367A4" w:rsidRPr="00166B91" w:rsidRDefault="008367A4" w:rsidP="008C58BC">
            <w:pPr>
              <w:pStyle w:val="Prrafodelista"/>
              <w:spacing w:after="0" w:line="240" w:lineRule="auto"/>
              <w:ind w:left="0"/>
              <w:jc w:val="center"/>
              <w:rPr>
                <w:rFonts w:ascii="Arial" w:hAnsi="Arial" w:cs="Arial"/>
              </w:rPr>
            </w:pPr>
            <w:r w:rsidRPr="00166B91">
              <w:rPr>
                <w:rFonts w:ascii="Arial" w:hAnsi="Arial" w:cs="Arial"/>
              </w:rPr>
              <w:t>100%</w:t>
            </w:r>
          </w:p>
        </w:tc>
      </w:tr>
    </w:tbl>
    <w:p w:rsidR="008367A4" w:rsidRPr="00A356F0" w:rsidRDefault="008367A4" w:rsidP="008367A4">
      <w:pPr>
        <w:pStyle w:val="Prrafodelista"/>
        <w:spacing w:after="120" w:line="240" w:lineRule="auto"/>
        <w:ind w:left="1080"/>
        <w:rPr>
          <w:rFonts w:ascii="Arial" w:hAnsi="Arial" w:cs="Arial"/>
          <w:sz w:val="18"/>
          <w:szCs w:val="18"/>
        </w:rPr>
      </w:pPr>
      <w:r w:rsidRPr="00A356F0">
        <w:rPr>
          <w:rFonts w:ascii="Arial" w:hAnsi="Arial" w:cs="Arial"/>
          <w:b/>
          <w:sz w:val="18"/>
          <w:szCs w:val="18"/>
        </w:rPr>
        <w:t>Fuente:</w:t>
      </w:r>
      <w:r w:rsidR="00556AF7">
        <w:rPr>
          <w:rFonts w:ascii="Arial" w:hAnsi="Arial" w:cs="Arial"/>
          <w:sz w:val="18"/>
          <w:szCs w:val="18"/>
        </w:rPr>
        <w:t xml:space="preserve"> La colectividad de Loja, </w:t>
      </w:r>
      <w:r w:rsidRPr="00A356F0">
        <w:rPr>
          <w:rFonts w:ascii="Arial" w:hAnsi="Arial" w:cs="Arial"/>
          <w:sz w:val="18"/>
          <w:szCs w:val="18"/>
        </w:rPr>
        <w:t>Gonzanama, Pindal, Célica, Alamor, Macará</w:t>
      </w:r>
    </w:p>
    <w:p w:rsidR="008367A4" w:rsidRPr="00A356F0" w:rsidRDefault="008367A4" w:rsidP="008367A4">
      <w:pPr>
        <w:pStyle w:val="Prrafodelista"/>
        <w:spacing w:after="120" w:line="240" w:lineRule="auto"/>
        <w:ind w:left="1080"/>
        <w:rPr>
          <w:rFonts w:ascii="Arial" w:hAnsi="Arial" w:cs="Arial"/>
          <w:sz w:val="18"/>
          <w:szCs w:val="18"/>
        </w:rPr>
      </w:pPr>
      <w:r w:rsidRPr="00A356F0">
        <w:rPr>
          <w:rFonts w:ascii="Arial" w:hAnsi="Arial" w:cs="Arial"/>
          <w:b/>
          <w:sz w:val="18"/>
          <w:szCs w:val="18"/>
        </w:rPr>
        <w:t xml:space="preserve"> Elaboración: </w:t>
      </w:r>
      <w:r w:rsidRPr="00A356F0">
        <w:rPr>
          <w:rFonts w:ascii="Arial" w:hAnsi="Arial" w:cs="Arial"/>
          <w:sz w:val="18"/>
          <w:szCs w:val="18"/>
        </w:rPr>
        <w:t>La Autora</w:t>
      </w:r>
    </w:p>
    <w:p w:rsidR="008367A4" w:rsidRDefault="008367A4" w:rsidP="008367A4">
      <w:pPr>
        <w:pStyle w:val="Prrafodelista"/>
        <w:ind w:left="1080"/>
        <w:rPr>
          <w:rFonts w:ascii="Arial" w:hAnsi="Arial" w:cs="Arial"/>
          <w:b/>
        </w:rPr>
      </w:pPr>
    </w:p>
    <w:p w:rsidR="008367A4" w:rsidRPr="00F4086E" w:rsidRDefault="008367A4" w:rsidP="008367A4">
      <w:pPr>
        <w:pStyle w:val="Prrafodelista"/>
        <w:ind w:left="1080"/>
        <w:rPr>
          <w:rFonts w:ascii="Arial" w:hAnsi="Arial" w:cs="Arial"/>
          <w:b/>
        </w:rPr>
      </w:pPr>
    </w:p>
    <w:p w:rsidR="008367A4" w:rsidRDefault="008367A4" w:rsidP="008367A4">
      <w:pPr>
        <w:pStyle w:val="Prrafodelista"/>
        <w:ind w:left="1080"/>
        <w:jc w:val="center"/>
        <w:rPr>
          <w:rFonts w:ascii="Arial" w:hAnsi="Arial" w:cs="Arial"/>
          <w:b/>
        </w:rPr>
      </w:pPr>
      <w:r>
        <w:rPr>
          <w:rFonts w:ascii="Arial" w:hAnsi="Arial" w:cs="Arial"/>
          <w:b/>
        </w:rPr>
        <w:t>GRAFICO Nº 14</w:t>
      </w:r>
    </w:p>
    <w:p w:rsidR="008367A4" w:rsidRDefault="008367A4" w:rsidP="008367A4">
      <w:pPr>
        <w:pStyle w:val="Prrafodelista"/>
        <w:ind w:left="1080"/>
        <w:jc w:val="center"/>
        <w:rPr>
          <w:b/>
        </w:rPr>
      </w:pPr>
      <w:r>
        <w:rPr>
          <w:b/>
          <w:noProof/>
          <w:lang w:val="es-EC" w:eastAsia="es-EC"/>
        </w:rPr>
        <w:drawing>
          <wp:inline distT="0" distB="0" distL="0" distR="0">
            <wp:extent cx="4575299" cy="2747899"/>
            <wp:effectExtent l="19050" t="0" r="15751" b="0"/>
            <wp:docPr id="24" name="Gráfico 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inline>
        </w:drawing>
      </w:r>
    </w:p>
    <w:p w:rsidR="008367A4" w:rsidRDefault="008367A4" w:rsidP="008367A4">
      <w:pPr>
        <w:rPr>
          <w:rFonts w:ascii="Arial" w:hAnsi="Arial" w:cs="Arial"/>
          <w:b/>
          <w:sz w:val="24"/>
          <w:szCs w:val="24"/>
        </w:rPr>
      </w:pPr>
      <w:r w:rsidRPr="008F0418">
        <w:rPr>
          <w:rFonts w:ascii="Arial" w:hAnsi="Arial" w:cs="Arial"/>
          <w:b/>
          <w:sz w:val="24"/>
          <w:szCs w:val="24"/>
        </w:rPr>
        <w:t>Análisis</w:t>
      </w:r>
    </w:p>
    <w:p w:rsidR="008367A4" w:rsidRDefault="008367A4" w:rsidP="008367A4">
      <w:pPr>
        <w:spacing w:line="480" w:lineRule="auto"/>
        <w:jc w:val="both"/>
        <w:rPr>
          <w:rFonts w:ascii="Arial" w:hAnsi="Arial" w:cs="Arial"/>
          <w:sz w:val="24"/>
          <w:szCs w:val="24"/>
        </w:rPr>
      </w:pPr>
      <w:r>
        <w:rPr>
          <w:rFonts w:ascii="Arial" w:hAnsi="Arial" w:cs="Arial"/>
          <w:sz w:val="24"/>
          <w:szCs w:val="24"/>
        </w:rPr>
        <w:t>De las 103 encuestas aplicadas se obtuvo que el 46.60% y el 25.24% de las personas encuestadas manifiestan que este diario es muy conocido ya que este llega con información útil a varios cantones de la Provincias de Loja con total normalidad a acepción de los días Sábados, y el 18.44% opinan que es un</w:t>
      </w:r>
      <w:r w:rsidR="00EA2B83">
        <w:rPr>
          <w:rFonts w:ascii="Arial" w:hAnsi="Arial" w:cs="Arial"/>
          <w:sz w:val="24"/>
          <w:szCs w:val="24"/>
        </w:rPr>
        <w:t>a</w:t>
      </w:r>
      <w:r>
        <w:rPr>
          <w:rFonts w:ascii="Arial" w:hAnsi="Arial" w:cs="Arial"/>
          <w:sz w:val="24"/>
          <w:szCs w:val="24"/>
        </w:rPr>
        <w:t xml:space="preserve"> empresa poco conocida e incluso el 9.70% manifiestan que desconocen de la existencia de este diario ya que la publicidad de la competencia es mucho mayor.</w:t>
      </w:r>
    </w:p>
    <w:p w:rsidR="008367A4" w:rsidRPr="00D43072" w:rsidRDefault="008367A4" w:rsidP="008367A4">
      <w:pPr>
        <w:spacing w:line="480" w:lineRule="auto"/>
        <w:jc w:val="both"/>
        <w:rPr>
          <w:rFonts w:ascii="Arial" w:hAnsi="Arial" w:cs="Arial"/>
          <w:sz w:val="24"/>
          <w:szCs w:val="24"/>
        </w:rPr>
      </w:pPr>
    </w:p>
    <w:p w:rsidR="008367A4" w:rsidRDefault="008367A4" w:rsidP="008367A4">
      <w:pPr>
        <w:pStyle w:val="Prrafodelista"/>
        <w:rPr>
          <w:rFonts w:ascii="Arial" w:hAnsi="Arial" w:cs="Arial"/>
          <w:b/>
          <w:sz w:val="24"/>
          <w:szCs w:val="24"/>
        </w:rPr>
      </w:pPr>
      <w:r>
        <w:rPr>
          <w:rFonts w:ascii="Arial" w:hAnsi="Arial" w:cs="Arial"/>
          <w:b/>
          <w:sz w:val="24"/>
          <w:szCs w:val="24"/>
        </w:rPr>
        <w:lastRenderedPageBreak/>
        <w:t xml:space="preserve">9.-  </w:t>
      </w:r>
      <w:r w:rsidR="00556AF7">
        <w:rPr>
          <w:rFonts w:ascii="Arial" w:hAnsi="Arial" w:cs="Arial"/>
          <w:b/>
          <w:sz w:val="24"/>
          <w:szCs w:val="24"/>
        </w:rPr>
        <w:t>¿</w:t>
      </w:r>
      <w:r w:rsidRPr="00370B8C">
        <w:rPr>
          <w:rFonts w:ascii="Arial" w:hAnsi="Arial" w:cs="Arial"/>
          <w:b/>
          <w:sz w:val="24"/>
          <w:szCs w:val="24"/>
        </w:rPr>
        <w:t xml:space="preserve">De innovar o implementar segmentos en el Diario Crónica de la Tarde cuales consideraría </w:t>
      </w:r>
      <w:r w:rsidR="00556AF7" w:rsidRPr="00370B8C">
        <w:rPr>
          <w:rFonts w:ascii="Arial" w:hAnsi="Arial" w:cs="Arial"/>
          <w:b/>
          <w:sz w:val="24"/>
          <w:szCs w:val="24"/>
        </w:rPr>
        <w:t>Uste</w:t>
      </w:r>
      <w:r w:rsidR="00556AF7">
        <w:rPr>
          <w:rFonts w:ascii="Arial" w:hAnsi="Arial" w:cs="Arial"/>
          <w:b/>
          <w:sz w:val="24"/>
          <w:szCs w:val="24"/>
        </w:rPr>
        <w:t>d?</w:t>
      </w:r>
    </w:p>
    <w:p w:rsidR="00556AF7" w:rsidRDefault="00556AF7" w:rsidP="008367A4">
      <w:pPr>
        <w:pStyle w:val="Prrafodelista"/>
        <w:ind w:left="1080"/>
        <w:jc w:val="center"/>
        <w:rPr>
          <w:rFonts w:ascii="Arial" w:hAnsi="Arial" w:cs="Arial"/>
          <w:b/>
          <w:sz w:val="24"/>
          <w:szCs w:val="24"/>
        </w:rPr>
      </w:pPr>
    </w:p>
    <w:p w:rsidR="00556AF7" w:rsidRDefault="00556AF7" w:rsidP="008367A4">
      <w:pPr>
        <w:pStyle w:val="Prrafodelista"/>
        <w:ind w:left="1080"/>
        <w:jc w:val="center"/>
        <w:rPr>
          <w:rFonts w:ascii="Arial" w:hAnsi="Arial" w:cs="Arial"/>
          <w:b/>
          <w:sz w:val="24"/>
          <w:szCs w:val="24"/>
        </w:rPr>
      </w:pPr>
    </w:p>
    <w:p w:rsidR="00556AF7" w:rsidRDefault="00556AF7" w:rsidP="008367A4">
      <w:pPr>
        <w:pStyle w:val="Prrafodelista"/>
        <w:ind w:left="1080"/>
        <w:jc w:val="center"/>
        <w:rPr>
          <w:rFonts w:ascii="Arial" w:hAnsi="Arial" w:cs="Arial"/>
          <w:b/>
          <w:sz w:val="24"/>
          <w:szCs w:val="24"/>
        </w:rPr>
      </w:pPr>
    </w:p>
    <w:p w:rsidR="008367A4" w:rsidRPr="00370B8C" w:rsidRDefault="008367A4" w:rsidP="008367A4">
      <w:pPr>
        <w:pStyle w:val="Prrafodelista"/>
        <w:ind w:left="1080"/>
        <w:jc w:val="center"/>
        <w:rPr>
          <w:rFonts w:ascii="Arial" w:hAnsi="Arial" w:cs="Arial"/>
          <w:b/>
          <w:sz w:val="24"/>
          <w:szCs w:val="24"/>
        </w:rPr>
      </w:pPr>
      <w:r>
        <w:rPr>
          <w:rFonts w:ascii="Arial" w:hAnsi="Arial" w:cs="Arial"/>
          <w:b/>
          <w:sz w:val="24"/>
          <w:szCs w:val="24"/>
        </w:rPr>
        <w:t>CUADRO Nº 17</w:t>
      </w:r>
    </w:p>
    <w:tbl>
      <w:tblPr>
        <w:tblW w:w="0" w:type="auto"/>
        <w:tblInd w:w="108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2480"/>
        <w:gridCol w:w="2577"/>
        <w:gridCol w:w="2584"/>
      </w:tblGrid>
      <w:tr w:rsidR="008367A4" w:rsidRPr="00166B91" w:rsidTr="008C58BC">
        <w:tc>
          <w:tcPr>
            <w:tcW w:w="2588" w:type="dxa"/>
          </w:tcPr>
          <w:p w:rsidR="008367A4" w:rsidRPr="00166B91" w:rsidRDefault="008367A4" w:rsidP="008C58BC">
            <w:pPr>
              <w:pStyle w:val="Prrafodelista"/>
              <w:spacing w:after="0" w:line="240" w:lineRule="auto"/>
              <w:ind w:left="0"/>
              <w:jc w:val="center"/>
              <w:rPr>
                <w:rFonts w:ascii="Arial" w:hAnsi="Arial" w:cs="Arial"/>
                <w:b/>
              </w:rPr>
            </w:pPr>
            <w:r w:rsidRPr="00166B91">
              <w:rPr>
                <w:rFonts w:ascii="Arial" w:hAnsi="Arial" w:cs="Arial"/>
                <w:b/>
              </w:rPr>
              <w:t>INNOVACION</w:t>
            </w:r>
          </w:p>
        </w:tc>
        <w:tc>
          <w:tcPr>
            <w:tcW w:w="2693" w:type="dxa"/>
          </w:tcPr>
          <w:p w:rsidR="008367A4" w:rsidRPr="00166B91" w:rsidRDefault="008367A4" w:rsidP="008C58BC">
            <w:pPr>
              <w:pStyle w:val="Prrafodelista"/>
              <w:spacing w:after="0" w:line="240" w:lineRule="auto"/>
              <w:ind w:left="0"/>
              <w:jc w:val="center"/>
              <w:rPr>
                <w:rFonts w:ascii="Arial" w:hAnsi="Arial" w:cs="Arial"/>
                <w:b/>
              </w:rPr>
            </w:pPr>
            <w:r w:rsidRPr="00166B91">
              <w:rPr>
                <w:rFonts w:ascii="Arial" w:hAnsi="Arial" w:cs="Arial"/>
                <w:b/>
              </w:rPr>
              <w:t>FRECUENCIA</w:t>
            </w:r>
          </w:p>
        </w:tc>
        <w:tc>
          <w:tcPr>
            <w:tcW w:w="2693" w:type="dxa"/>
          </w:tcPr>
          <w:p w:rsidR="008367A4" w:rsidRPr="00166B91" w:rsidRDefault="008367A4" w:rsidP="008C58BC">
            <w:pPr>
              <w:pStyle w:val="Prrafodelista"/>
              <w:spacing w:after="0" w:line="240" w:lineRule="auto"/>
              <w:ind w:left="0"/>
              <w:jc w:val="center"/>
              <w:rPr>
                <w:rFonts w:ascii="Arial" w:hAnsi="Arial" w:cs="Arial"/>
                <w:b/>
              </w:rPr>
            </w:pPr>
            <w:r w:rsidRPr="00166B91">
              <w:rPr>
                <w:rFonts w:ascii="Arial" w:hAnsi="Arial" w:cs="Arial"/>
                <w:b/>
              </w:rPr>
              <w:t>PORCENTAJE</w:t>
            </w:r>
          </w:p>
        </w:tc>
      </w:tr>
      <w:tr w:rsidR="008367A4" w:rsidRPr="00166B91" w:rsidTr="008C58BC">
        <w:tc>
          <w:tcPr>
            <w:tcW w:w="2588" w:type="dxa"/>
          </w:tcPr>
          <w:p w:rsidR="008367A4" w:rsidRPr="00166B91" w:rsidRDefault="008367A4" w:rsidP="008C58BC">
            <w:pPr>
              <w:pStyle w:val="Prrafodelista"/>
              <w:spacing w:after="0" w:line="240" w:lineRule="auto"/>
              <w:ind w:left="0"/>
              <w:rPr>
                <w:rFonts w:ascii="Arial" w:hAnsi="Arial" w:cs="Arial"/>
                <w:b/>
                <w:i/>
                <w:u w:val="single"/>
              </w:rPr>
            </w:pPr>
            <w:r w:rsidRPr="00166B91">
              <w:rPr>
                <w:rFonts w:ascii="Arial" w:hAnsi="Arial" w:cs="Arial"/>
                <w:b/>
                <w:i/>
                <w:u w:val="single"/>
              </w:rPr>
              <w:t>Innovación</w:t>
            </w:r>
          </w:p>
          <w:p w:rsidR="008367A4" w:rsidRPr="00166B91" w:rsidRDefault="008367A4" w:rsidP="008C58BC">
            <w:pPr>
              <w:pStyle w:val="Prrafodelista"/>
              <w:spacing w:after="0" w:line="240" w:lineRule="auto"/>
              <w:ind w:left="0"/>
              <w:jc w:val="center"/>
              <w:rPr>
                <w:rFonts w:ascii="Arial" w:hAnsi="Arial" w:cs="Arial"/>
              </w:rPr>
            </w:pPr>
            <w:r w:rsidRPr="00166B91">
              <w:rPr>
                <w:rFonts w:ascii="Arial" w:hAnsi="Arial" w:cs="Arial"/>
              </w:rPr>
              <w:t>Presentación</w:t>
            </w:r>
          </w:p>
          <w:p w:rsidR="008367A4" w:rsidRPr="00166B91" w:rsidRDefault="008367A4" w:rsidP="008C58BC">
            <w:pPr>
              <w:pStyle w:val="Prrafodelista"/>
              <w:spacing w:after="0" w:line="240" w:lineRule="auto"/>
              <w:ind w:left="0"/>
              <w:jc w:val="center"/>
              <w:rPr>
                <w:rFonts w:ascii="Arial" w:hAnsi="Arial" w:cs="Arial"/>
              </w:rPr>
            </w:pPr>
            <w:r w:rsidRPr="00166B91">
              <w:rPr>
                <w:rFonts w:ascii="Arial" w:hAnsi="Arial" w:cs="Arial"/>
              </w:rPr>
              <w:t>Textura</w:t>
            </w:r>
          </w:p>
          <w:p w:rsidR="008367A4" w:rsidRPr="00166B91" w:rsidRDefault="008367A4" w:rsidP="008C58BC">
            <w:pPr>
              <w:pStyle w:val="Prrafodelista"/>
              <w:spacing w:after="0" w:line="240" w:lineRule="auto"/>
              <w:ind w:left="0"/>
              <w:rPr>
                <w:rFonts w:ascii="Arial" w:hAnsi="Arial" w:cs="Arial"/>
                <w:b/>
                <w:i/>
                <w:u w:val="single"/>
              </w:rPr>
            </w:pPr>
            <w:r w:rsidRPr="00166B91">
              <w:rPr>
                <w:rFonts w:ascii="Arial" w:hAnsi="Arial" w:cs="Arial"/>
                <w:b/>
                <w:i/>
                <w:u w:val="single"/>
              </w:rPr>
              <w:t xml:space="preserve">Segmentos </w:t>
            </w:r>
          </w:p>
          <w:p w:rsidR="008367A4" w:rsidRPr="00166B91" w:rsidRDefault="008367A4" w:rsidP="008C58BC">
            <w:pPr>
              <w:pStyle w:val="Prrafodelista"/>
              <w:spacing w:after="0" w:line="240" w:lineRule="auto"/>
              <w:ind w:left="0"/>
              <w:jc w:val="center"/>
              <w:rPr>
                <w:rFonts w:ascii="Arial" w:hAnsi="Arial" w:cs="Arial"/>
              </w:rPr>
            </w:pPr>
            <w:r w:rsidRPr="00166B91">
              <w:rPr>
                <w:rFonts w:ascii="Arial" w:hAnsi="Arial" w:cs="Arial"/>
              </w:rPr>
              <w:t>Salud</w:t>
            </w:r>
          </w:p>
          <w:p w:rsidR="008367A4" w:rsidRPr="00166B91" w:rsidRDefault="008367A4" w:rsidP="008C58BC">
            <w:pPr>
              <w:pStyle w:val="Prrafodelista"/>
              <w:spacing w:after="0" w:line="240" w:lineRule="auto"/>
              <w:ind w:left="0"/>
              <w:jc w:val="center"/>
              <w:rPr>
                <w:rFonts w:ascii="Arial" w:hAnsi="Arial" w:cs="Arial"/>
              </w:rPr>
            </w:pPr>
            <w:r w:rsidRPr="00166B91">
              <w:rPr>
                <w:rFonts w:ascii="Arial" w:hAnsi="Arial" w:cs="Arial"/>
              </w:rPr>
              <w:t>Ciencia y tecnología</w:t>
            </w:r>
          </w:p>
          <w:p w:rsidR="008367A4" w:rsidRPr="00166B91" w:rsidRDefault="008367A4" w:rsidP="008C58BC">
            <w:pPr>
              <w:pStyle w:val="Prrafodelista"/>
              <w:spacing w:after="0" w:line="240" w:lineRule="auto"/>
              <w:ind w:left="0"/>
              <w:jc w:val="center"/>
              <w:rPr>
                <w:rFonts w:ascii="Arial" w:hAnsi="Arial" w:cs="Arial"/>
              </w:rPr>
            </w:pPr>
            <w:r w:rsidRPr="00166B91">
              <w:rPr>
                <w:rFonts w:ascii="Arial" w:hAnsi="Arial" w:cs="Arial"/>
              </w:rPr>
              <w:t>Turismo</w:t>
            </w:r>
          </w:p>
          <w:p w:rsidR="008367A4" w:rsidRPr="00166B91" w:rsidRDefault="008367A4" w:rsidP="008C58BC">
            <w:pPr>
              <w:pStyle w:val="Prrafodelista"/>
              <w:spacing w:after="0" w:line="240" w:lineRule="auto"/>
              <w:ind w:left="0"/>
              <w:jc w:val="center"/>
              <w:rPr>
                <w:rFonts w:ascii="Arial" w:hAnsi="Arial" w:cs="Arial"/>
              </w:rPr>
            </w:pPr>
            <w:r w:rsidRPr="00166B91">
              <w:rPr>
                <w:rFonts w:ascii="Arial" w:hAnsi="Arial" w:cs="Arial"/>
              </w:rPr>
              <w:t>Vida empresarial</w:t>
            </w:r>
          </w:p>
        </w:tc>
        <w:tc>
          <w:tcPr>
            <w:tcW w:w="2693" w:type="dxa"/>
          </w:tcPr>
          <w:p w:rsidR="008367A4" w:rsidRPr="00166B91" w:rsidRDefault="008367A4" w:rsidP="008C58BC">
            <w:pPr>
              <w:pStyle w:val="Prrafodelista"/>
              <w:spacing w:after="0" w:line="240" w:lineRule="auto"/>
              <w:ind w:left="0"/>
              <w:jc w:val="center"/>
              <w:rPr>
                <w:rFonts w:ascii="Arial" w:hAnsi="Arial" w:cs="Arial"/>
              </w:rPr>
            </w:pPr>
          </w:p>
          <w:p w:rsidR="008367A4" w:rsidRDefault="008367A4" w:rsidP="008C58BC">
            <w:pPr>
              <w:pStyle w:val="Prrafodelista"/>
              <w:spacing w:after="0" w:line="240" w:lineRule="auto"/>
              <w:ind w:left="0"/>
              <w:jc w:val="center"/>
              <w:rPr>
                <w:rFonts w:ascii="Arial" w:hAnsi="Arial" w:cs="Arial"/>
              </w:rPr>
            </w:pPr>
            <w:r>
              <w:rPr>
                <w:rFonts w:ascii="Arial" w:hAnsi="Arial" w:cs="Arial"/>
              </w:rPr>
              <w:t>44</w:t>
            </w:r>
          </w:p>
          <w:p w:rsidR="008367A4" w:rsidRDefault="008367A4" w:rsidP="008C58BC">
            <w:pPr>
              <w:pStyle w:val="Prrafodelista"/>
              <w:spacing w:after="0" w:line="240" w:lineRule="auto"/>
              <w:ind w:left="0"/>
              <w:jc w:val="center"/>
              <w:rPr>
                <w:rFonts w:ascii="Arial" w:hAnsi="Arial" w:cs="Arial"/>
              </w:rPr>
            </w:pPr>
            <w:r>
              <w:rPr>
                <w:rFonts w:ascii="Arial" w:hAnsi="Arial" w:cs="Arial"/>
              </w:rPr>
              <w:t>15</w:t>
            </w:r>
          </w:p>
          <w:p w:rsidR="008367A4" w:rsidRDefault="008367A4" w:rsidP="008C58BC">
            <w:pPr>
              <w:pStyle w:val="Prrafodelista"/>
              <w:spacing w:after="0" w:line="240" w:lineRule="auto"/>
              <w:ind w:left="0"/>
              <w:jc w:val="center"/>
              <w:rPr>
                <w:rFonts w:ascii="Arial" w:hAnsi="Arial" w:cs="Arial"/>
              </w:rPr>
            </w:pPr>
          </w:p>
          <w:p w:rsidR="008367A4" w:rsidRDefault="008367A4" w:rsidP="008C58BC">
            <w:pPr>
              <w:pStyle w:val="Prrafodelista"/>
              <w:spacing w:after="0" w:line="240" w:lineRule="auto"/>
              <w:ind w:left="0"/>
              <w:jc w:val="center"/>
              <w:rPr>
                <w:rFonts w:ascii="Arial" w:hAnsi="Arial" w:cs="Arial"/>
              </w:rPr>
            </w:pPr>
            <w:r>
              <w:rPr>
                <w:rFonts w:ascii="Arial" w:hAnsi="Arial" w:cs="Arial"/>
              </w:rPr>
              <w:t>20</w:t>
            </w:r>
          </w:p>
          <w:p w:rsidR="008367A4" w:rsidRDefault="008367A4" w:rsidP="008C58BC">
            <w:pPr>
              <w:pStyle w:val="Prrafodelista"/>
              <w:spacing w:after="0" w:line="240" w:lineRule="auto"/>
              <w:ind w:left="0"/>
              <w:jc w:val="center"/>
              <w:rPr>
                <w:rFonts w:ascii="Arial" w:hAnsi="Arial" w:cs="Arial"/>
              </w:rPr>
            </w:pPr>
            <w:r>
              <w:rPr>
                <w:rFonts w:ascii="Arial" w:hAnsi="Arial" w:cs="Arial"/>
              </w:rPr>
              <w:t>9</w:t>
            </w:r>
          </w:p>
          <w:p w:rsidR="008367A4" w:rsidRDefault="008367A4" w:rsidP="008C58BC">
            <w:pPr>
              <w:pStyle w:val="Prrafodelista"/>
              <w:spacing w:after="0" w:line="240" w:lineRule="auto"/>
              <w:ind w:left="0"/>
              <w:jc w:val="center"/>
              <w:rPr>
                <w:rFonts w:ascii="Arial" w:hAnsi="Arial" w:cs="Arial"/>
              </w:rPr>
            </w:pPr>
            <w:r>
              <w:rPr>
                <w:rFonts w:ascii="Arial" w:hAnsi="Arial" w:cs="Arial"/>
              </w:rPr>
              <w:t>9</w:t>
            </w:r>
          </w:p>
          <w:p w:rsidR="008367A4" w:rsidRPr="00166B91" w:rsidRDefault="008367A4" w:rsidP="008C58BC">
            <w:pPr>
              <w:pStyle w:val="Prrafodelista"/>
              <w:spacing w:after="0" w:line="240" w:lineRule="auto"/>
              <w:ind w:left="0"/>
              <w:jc w:val="center"/>
              <w:rPr>
                <w:rFonts w:ascii="Arial" w:hAnsi="Arial" w:cs="Arial"/>
              </w:rPr>
            </w:pPr>
            <w:r>
              <w:rPr>
                <w:rFonts w:ascii="Arial" w:hAnsi="Arial" w:cs="Arial"/>
              </w:rPr>
              <w:t>6</w:t>
            </w:r>
          </w:p>
        </w:tc>
        <w:tc>
          <w:tcPr>
            <w:tcW w:w="2693" w:type="dxa"/>
          </w:tcPr>
          <w:p w:rsidR="008367A4" w:rsidRPr="00166B91" w:rsidRDefault="008367A4" w:rsidP="008C58BC">
            <w:pPr>
              <w:pStyle w:val="Prrafodelista"/>
              <w:spacing w:after="0" w:line="240" w:lineRule="auto"/>
              <w:ind w:left="0"/>
              <w:jc w:val="center"/>
              <w:rPr>
                <w:rFonts w:ascii="Arial" w:hAnsi="Arial" w:cs="Arial"/>
              </w:rPr>
            </w:pPr>
          </w:p>
          <w:p w:rsidR="008367A4" w:rsidRPr="00166B91" w:rsidRDefault="008367A4" w:rsidP="008C58BC">
            <w:pPr>
              <w:pStyle w:val="Prrafodelista"/>
              <w:spacing w:after="0" w:line="240" w:lineRule="auto"/>
              <w:ind w:left="0"/>
              <w:jc w:val="center"/>
              <w:rPr>
                <w:rFonts w:ascii="Arial" w:hAnsi="Arial" w:cs="Arial"/>
              </w:rPr>
            </w:pPr>
            <w:r>
              <w:rPr>
                <w:rFonts w:ascii="Arial" w:hAnsi="Arial" w:cs="Arial"/>
              </w:rPr>
              <w:t>42.71</w:t>
            </w:r>
            <w:r w:rsidRPr="00166B91">
              <w:rPr>
                <w:rFonts w:ascii="Arial" w:hAnsi="Arial" w:cs="Arial"/>
              </w:rPr>
              <w:t>%</w:t>
            </w:r>
          </w:p>
          <w:p w:rsidR="008367A4" w:rsidRPr="00166B91" w:rsidRDefault="008367A4" w:rsidP="008C58BC">
            <w:pPr>
              <w:pStyle w:val="Prrafodelista"/>
              <w:spacing w:after="0" w:line="240" w:lineRule="auto"/>
              <w:ind w:left="0"/>
              <w:jc w:val="center"/>
              <w:rPr>
                <w:rFonts w:ascii="Arial" w:hAnsi="Arial" w:cs="Arial"/>
              </w:rPr>
            </w:pPr>
            <w:r>
              <w:rPr>
                <w:rFonts w:ascii="Arial" w:hAnsi="Arial" w:cs="Arial"/>
              </w:rPr>
              <w:t>14.56</w:t>
            </w:r>
            <w:r w:rsidRPr="00166B91">
              <w:rPr>
                <w:rFonts w:ascii="Arial" w:hAnsi="Arial" w:cs="Arial"/>
              </w:rPr>
              <w:t>%</w:t>
            </w:r>
          </w:p>
          <w:p w:rsidR="008367A4" w:rsidRPr="00166B91" w:rsidRDefault="008367A4" w:rsidP="008C58BC">
            <w:pPr>
              <w:pStyle w:val="Prrafodelista"/>
              <w:spacing w:after="0" w:line="240" w:lineRule="auto"/>
              <w:ind w:left="0"/>
              <w:jc w:val="center"/>
              <w:rPr>
                <w:rFonts w:ascii="Arial" w:hAnsi="Arial" w:cs="Arial"/>
              </w:rPr>
            </w:pPr>
          </w:p>
          <w:p w:rsidR="008367A4" w:rsidRPr="00166B91" w:rsidRDefault="008367A4" w:rsidP="008C58BC">
            <w:pPr>
              <w:pStyle w:val="Prrafodelista"/>
              <w:spacing w:after="0" w:line="240" w:lineRule="auto"/>
              <w:ind w:left="0"/>
              <w:jc w:val="center"/>
              <w:rPr>
                <w:rFonts w:ascii="Arial" w:hAnsi="Arial" w:cs="Arial"/>
              </w:rPr>
            </w:pPr>
            <w:r>
              <w:rPr>
                <w:rFonts w:ascii="Arial" w:hAnsi="Arial" w:cs="Arial"/>
              </w:rPr>
              <w:t>19.41</w:t>
            </w:r>
            <w:r w:rsidRPr="00166B91">
              <w:rPr>
                <w:rFonts w:ascii="Arial" w:hAnsi="Arial" w:cs="Arial"/>
              </w:rPr>
              <w:t>%</w:t>
            </w:r>
          </w:p>
          <w:p w:rsidR="008367A4" w:rsidRPr="00166B91" w:rsidRDefault="008367A4" w:rsidP="008C58BC">
            <w:pPr>
              <w:pStyle w:val="Prrafodelista"/>
              <w:spacing w:after="0" w:line="240" w:lineRule="auto"/>
              <w:ind w:left="0"/>
              <w:jc w:val="center"/>
              <w:rPr>
                <w:rFonts w:ascii="Arial" w:hAnsi="Arial" w:cs="Arial"/>
              </w:rPr>
            </w:pPr>
            <w:r>
              <w:rPr>
                <w:rFonts w:ascii="Arial" w:hAnsi="Arial" w:cs="Arial"/>
              </w:rPr>
              <w:t>8.73</w:t>
            </w:r>
            <w:r w:rsidRPr="00166B91">
              <w:rPr>
                <w:rFonts w:ascii="Arial" w:hAnsi="Arial" w:cs="Arial"/>
              </w:rPr>
              <w:t>%</w:t>
            </w:r>
          </w:p>
          <w:p w:rsidR="008367A4" w:rsidRPr="00166B91" w:rsidRDefault="008367A4" w:rsidP="008C58BC">
            <w:pPr>
              <w:pStyle w:val="Prrafodelista"/>
              <w:spacing w:after="0" w:line="240" w:lineRule="auto"/>
              <w:ind w:left="0"/>
              <w:jc w:val="center"/>
              <w:rPr>
                <w:rFonts w:ascii="Arial" w:hAnsi="Arial" w:cs="Arial"/>
              </w:rPr>
            </w:pPr>
            <w:r>
              <w:rPr>
                <w:rFonts w:ascii="Arial" w:hAnsi="Arial" w:cs="Arial"/>
              </w:rPr>
              <w:t>8.73</w:t>
            </w:r>
            <w:r w:rsidRPr="00166B91">
              <w:rPr>
                <w:rFonts w:ascii="Arial" w:hAnsi="Arial" w:cs="Arial"/>
              </w:rPr>
              <w:t>%</w:t>
            </w:r>
          </w:p>
          <w:p w:rsidR="008367A4" w:rsidRPr="00166B91" w:rsidRDefault="008367A4" w:rsidP="008C58BC">
            <w:pPr>
              <w:pStyle w:val="Prrafodelista"/>
              <w:spacing w:after="0" w:line="240" w:lineRule="auto"/>
              <w:ind w:left="0"/>
              <w:jc w:val="center"/>
              <w:rPr>
                <w:rFonts w:ascii="Arial" w:hAnsi="Arial" w:cs="Arial"/>
              </w:rPr>
            </w:pPr>
            <w:r>
              <w:rPr>
                <w:rFonts w:ascii="Arial" w:hAnsi="Arial" w:cs="Arial"/>
              </w:rPr>
              <w:t>5.82</w:t>
            </w:r>
            <w:r w:rsidRPr="00166B91">
              <w:rPr>
                <w:rFonts w:ascii="Arial" w:hAnsi="Arial" w:cs="Arial"/>
              </w:rPr>
              <w:t>%</w:t>
            </w:r>
          </w:p>
        </w:tc>
      </w:tr>
      <w:tr w:rsidR="008367A4" w:rsidRPr="00166B91" w:rsidTr="008C58BC">
        <w:tc>
          <w:tcPr>
            <w:tcW w:w="2588" w:type="dxa"/>
          </w:tcPr>
          <w:p w:rsidR="008367A4" w:rsidRPr="00166B91" w:rsidRDefault="008367A4" w:rsidP="008C58BC">
            <w:pPr>
              <w:pStyle w:val="Prrafodelista"/>
              <w:spacing w:after="0" w:line="240" w:lineRule="auto"/>
              <w:ind w:left="0"/>
              <w:jc w:val="center"/>
              <w:rPr>
                <w:rFonts w:ascii="Arial" w:hAnsi="Arial" w:cs="Arial"/>
              </w:rPr>
            </w:pPr>
            <w:r w:rsidRPr="00166B91">
              <w:rPr>
                <w:rFonts w:ascii="Arial" w:hAnsi="Arial" w:cs="Arial"/>
              </w:rPr>
              <w:t>TOTAL</w:t>
            </w:r>
          </w:p>
        </w:tc>
        <w:tc>
          <w:tcPr>
            <w:tcW w:w="2693" w:type="dxa"/>
          </w:tcPr>
          <w:p w:rsidR="008367A4" w:rsidRPr="00166B91" w:rsidRDefault="008367A4" w:rsidP="008C58BC">
            <w:pPr>
              <w:pStyle w:val="Prrafodelista"/>
              <w:spacing w:after="0" w:line="240" w:lineRule="auto"/>
              <w:ind w:left="0"/>
              <w:jc w:val="center"/>
              <w:rPr>
                <w:rFonts w:ascii="Arial" w:hAnsi="Arial" w:cs="Arial"/>
              </w:rPr>
            </w:pPr>
            <w:r>
              <w:rPr>
                <w:rFonts w:ascii="Arial" w:hAnsi="Arial" w:cs="Arial"/>
              </w:rPr>
              <w:t>103</w:t>
            </w:r>
          </w:p>
        </w:tc>
        <w:tc>
          <w:tcPr>
            <w:tcW w:w="2693" w:type="dxa"/>
          </w:tcPr>
          <w:p w:rsidR="008367A4" w:rsidRPr="00166B91" w:rsidRDefault="008367A4" w:rsidP="008C58BC">
            <w:pPr>
              <w:pStyle w:val="Prrafodelista"/>
              <w:spacing w:after="0" w:line="240" w:lineRule="auto"/>
              <w:ind w:left="0"/>
              <w:jc w:val="center"/>
              <w:rPr>
                <w:rFonts w:ascii="Arial" w:hAnsi="Arial" w:cs="Arial"/>
              </w:rPr>
            </w:pPr>
            <w:r w:rsidRPr="00166B91">
              <w:rPr>
                <w:rFonts w:ascii="Arial" w:hAnsi="Arial" w:cs="Arial"/>
              </w:rPr>
              <w:t>100%</w:t>
            </w:r>
          </w:p>
        </w:tc>
      </w:tr>
    </w:tbl>
    <w:p w:rsidR="008367A4" w:rsidRPr="00A356F0" w:rsidRDefault="008367A4" w:rsidP="008367A4">
      <w:pPr>
        <w:pStyle w:val="Prrafodelista"/>
        <w:spacing w:after="120" w:line="240" w:lineRule="auto"/>
        <w:ind w:left="1080"/>
        <w:rPr>
          <w:rFonts w:ascii="Arial" w:hAnsi="Arial" w:cs="Arial"/>
          <w:sz w:val="18"/>
          <w:szCs w:val="18"/>
        </w:rPr>
      </w:pPr>
      <w:r w:rsidRPr="00A356F0">
        <w:rPr>
          <w:rFonts w:ascii="Arial" w:hAnsi="Arial" w:cs="Arial"/>
          <w:b/>
          <w:sz w:val="18"/>
          <w:szCs w:val="18"/>
        </w:rPr>
        <w:t>Fuente:</w:t>
      </w:r>
      <w:r w:rsidR="00556AF7">
        <w:rPr>
          <w:rFonts w:ascii="Arial" w:hAnsi="Arial" w:cs="Arial"/>
          <w:sz w:val="18"/>
          <w:szCs w:val="18"/>
        </w:rPr>
        <w:t xml:space="preserve"> La colectividad de Loja, </w:t>
      </w:r>
      <w:r w:rsidRPr="00A356F0">
        <w:rPr>
          <w:rFonts w:ascii="Arial" w:hAnsi="Arial" w:cs="Arial"/>
          <w:sz w:val="18"/>
          <w:szCs w:val="18"/>
        </w:rPr>
        <w:t>Gonzanama, Pindal, Célica, Alamor, Macará</w:t>
      </w:r>
    </w:p>
    <w:p w:rsidR="008367A4" w:rsidRPr="00D95AB4" w:rsidRDefault="008367A4" w:rsidP="008367A4">
      <w:pPr>
        <w:pStyle w:val="Prrafodelista"/>
        <w:spacing w:after="120" w:line="240" w:lineRule="auto"/>
        <w:ind w:left="1080"/>
        <w:rPr>
          <w:rFonts w:ascii="Arial" w:hAnsi="Arial" w:cs="Arial"/>
          <w:sz w:val="18"/>
          <w:szCs w:val="18"/>
        </w:rPr>
      </w:pPr>
      <w:r w:rsidRPr="00A356F0">
        <w:rPr>
          <w:rFonts w:ascii="Arial" w:hAnsi="Arial" w:cs="Arial"/>
          <w:b/>
          <w:sz w:val="18"/>
          <w:szCs w:val="18"/>
        </w:rPr>
        <w:t xml:space="preserve"> Elaboración: </w:t>
      </w:r>
      <w:r w:rsidRPr="00A356F0">
        <w:rPr>
          <w:rFonts w:ascii="Arial" w:hAnsi="Arial" w:cs="Arial"/>
          <w:sz w:val="18"/>
          <w:szCs w:val="18"/>
        </w:rPr>
        <w:t>La Autora</w:t>
      </w:r>
    </w:p>
    <w:p w:rsidR="008367A4" w:rsidRDefault="008367A4" w:rsidP="008367A4">
      <w:pPr>
        <w:pStyle w:val="Prrafodelista"/>
        <w:ind w:left="1080"/>
        <w:jc w:val="center"/>
        <w:rPr>
          <w:rFonts w:ascii="Arial" w:hAnsi="Arial" w:cs="Arial"/>
          <w:b/>
        </w:rPr>
      </w:pPr>
    </w:p>
    <w:p w:rsidR="008367A4" w:rsidRPr="00A17DE5" w:rsidRDefault="008367A4" w:rsidP="008367A4">
      <w:pPr>
        <w:pStyle w:val="Prrafodelista"/>
        <w:ind w:left="1080"/>
        <w:jc w:val="center"/>
        <w:rPr>
          <w:rFonts w:ascii="Arial" w:hAnsi="Arial" w:cs="Arial"/>
          <w:b/>
        </w:rPr>
      </w:pPr>
      <w:r>
        <w:rPr>
          <w:rFonts w:ascii="Arial" w:hAnsi="Arial" w:cs="Arial"/>
          <w:b/>
        </w:rPr>
        <w:t>GRAFICO Nº 15</w:t>
      </w:r>
    </w:p>
    <w:p w:rsidR="008367A4" w:rsidRPr="00A17DE5" w:rsidRDefault="008367A4" w:rsidP="008367A4">
      <w:pPr>
        <w:pStyle w:val="Prrafodelista"/>
        <w:ind w:left="1080"/>
        <w:jc w:val="center"/>
        <w:rPr>
          <w:rFonts w:ascii="Arial" w:hAnsi="Arial" w:cs="Arial"/>
          <w:b/>
          <w:sz w:val="24"/>
          <w:szCs w:val="24"/>
          <w:u w:val="single"/>
        </w:rPr>
      </w:pPr>
      <w:r>
        <w:rPr>
          <w:rFonts w:ascii="Arial" w:hAnsi="Arial" w:cs="Arial"/>
          <w:b/>
          <w:noProof/>
          <w:sz w:val="24"/>
          <w:szCs w:val="24"/>
          <w:u w:val="single"/>
          <w:lang w:val="es-EC" w:eastAsia="es-EC"/>
        </w:rPr>
        <w:drawing>
          <wp:inline distT="0" distB="0" distL="0" distR="0">
            <wp:extent cx="4575299" cy="2747899"/>
            <wp:effectExtent l="19050" t="0" r="15751" b="0"/>
            <wp:docPr id="25" name="Gráfico 10"/>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inline>
        </w:drawing>
      </w:r>
    </w:p>
    <w:p w:rsidR="008367A4" w:rsidRPr="0036749F" w:rsidRDefault="008367A4" w:rsidP="008367A4">
      <w:pPr>
        <w:spacing w:line="360" w:lineRule="auto"/>
        <w:jc w:val="both"/>
        <w:rPr>
          <w:rFonts w:ascii="Arial" w:hAnsi="Arial" w:cs="Arial"/>
          <w:b/>
          <w:sz w:val="24"/>
          <w:szCs w:val="24"/>
        </w:rPr>
      </w:pPr>
      <w:r w:rsidRPr="0036749F">
        <w:rPr>
          <w:rFonts w:ascii="Arial" w:hAnsi="Arial" w:cs="Arial"/>
          <w:b/>
          <w:sz w:val="24"/>
          <w:szCs w:val="24"/>
        </w:rPr>
        <w:t xml:space="preserve">Análisis </w:t>
      </w:r>
      <w:r>
        <w:rPr>
          <w:rFonts w:ascii="Arial" w:hAnsi="Arial" w:cs="Arial"/>
          <w:b/>
          <w:sz w:val="24"/>
          <w:szCs w:val="24"/>
        </w:rPr>
        <w:t xml:space="preserve"> </w:t>
      </w:r>
    </w:p>
    <w:p w:rsidR="008367A4" w:rsidRDefault="008367A4" w:rsidP="008367A4">
      <w:pPr>
        <w:spacing w:line="360" w:lineRule="auto"/>
        <w:jc w:val="both"/>
        <w:rPr>
          <w:rFonts w:ascii="Arial" w:hAnsi="Arial" w:cs="Arial"/>
          <w:sz w:val="24"/>
          <w:szCs w:val="24"/>
        </w:rPr>
      </w:pPr>
      <w:r>
        <w:rPr>
          <w:rFonts w:ascii="Arial" w:hAnsi="Arial" w:cs="Arial"/>
          <w:sz w:val="24"/>
          <w:szCs w:val="24"/>
        </w:rPr>
        <w:t xml:space="preserve">De acuerdo con las encuestas aplicadas obtuvimos que le 42.71% y el 14.56% de las personas desean que se de una innovación ha este diario en cuanto a su presentación y textura  del mismo para que este llegue ha tener una mayor acogida por la sociedad y así pueda competir con el resto de diarios de una manera eficaz; y el 19.41%, 8.73%,8.73%,5.82% opinaron que se debería incluirse segmentos tales como salud, ciencia y tecnología, turismo y vida empresarial, ya que estos segmentos también son de suma importancia para la </w:t>
      </w:r>
      <w:r>
        <w:rPr>
          <w:rFonts w:ascii="Arial" w:hAnsi="Arial" w:cs="Arial"/>
          <w:sz w:val="24"/>
          <w:szCs w:val="24"/>
        </w:rPr>
        <w:lastRenderedPageBreak/>
        <w:t>sociedad lo cual le permitirá al diario tener mayor acogida y por ende este pueda incrementar sus ventas.</w:t>
      </w:r>
    </w:p>
    <w:p w:rsidR="008367A4" w:rsidRPr="00CE39BD" w:rsidRDefault="008367A4" w:rsidP="00A502CA">
      <w:pPr>
        <w:ind w:left="357"/>
        <w:jc w:val="both"/>
        <w:rPr>
          <w:rFonts w:ascii="Arial" w:hAnsi="Arial" w:cs="Arial"/>
          <w:b/>
          <w:sz w:val="24"/>
          <w:szCs w:val="24"/>
        </w:rPr>
      </w:pPr>
      <w:r w:rsidRPr="00CE39BD">
        <w:rPr>
          <w:rFonts w:ascii="Arial" w:hAnsi="Arial" w:cs="Arial"/>
          <w:b/>
          <w:sz w:val="24"/>
          <w:szCs w:val="24"/>
        </w:rPr>
        <w:t xml:space="preserve">10.- </w:t>
      </w:r>
      <w:r w:rsidR="00556AF7">
        <w:rPr>
          <w:rFonts w:ascii="Arial" w:hAnsi="Arial" w:cs="Arial"/>
          <w:b/>
          <w:sz w:val="24"/>
          <w:szCs w:val="24"/>
        </w:rPr>
        <w:t>¿</w:t>
      </w:r>
      <w:r w:rsidRPr="00CE39BD">
        <w:rPr>
          <w:rFonts w:ascii="Arial" w:hAnsi="Arial" w:cs="Arial"/>
          <w:b/>
          <w:sz w:val="24"/>
          <w:szCs w:val="24"/>
        </w:rPr>
        <w:t>Al momento de adquirir los servicios que presta el Diario Crónica de la Tarde ha recibido promociones</w:t>
      </w:r>
      <w:r w:rsidR="00556AF7">
        <w:rPr>
          <w:rFonts w:ascii="Arial" w:hAnsi="Arial" w:cs="Arial"/>
          <w:b/>
          <w:sz w:val="24"/>
          <w:szCs w:val="24"/>
        </w:rPr>
        <w:t>?</w:t>
      </w:r>
    </w:p>
    <w:p w:rsidR="008367A4" w:rsidRPr="00370B8C" w:rsidRDefault="008367A4" w:rsidP="008367A4">
      <w:pPr>
        <w:pStyle w:val="Prrafodelista"/>
        <w:ind w:left="1080"/>
        <w:jc w:val="center"/>
        <w:rPr>
          <w:rFonts w:ascii="Arial" w:hAnsi="Arial" w:cs="Arial"/>
          <w:b/>
          <w:sz w:val="24"/>
          <w:szCs w:val="24"/>
        </w:rPr>
      </w:pPr>
      <w:r>
        <w:rPr>
          <w:rFonts w:ascii="Arial" w:hAnsi="Arial" w:cs="Arial"/>
          <w:b/>
          <w:sz w:val="24"/>
          <w:szCs w:val="24"/>
        </w:rPr>
        <w:t>CUADRO Nº 18</w:t>
      </w:r>
    </w:p>
    <w:tbl>
      <w:tblPr>
        <w:tblW w:w="0" w:type="auto"/>
        <w:tblInd w:w="108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2484"/>
        <w:gridCol w:w="2575"/>
        <w:gridCol w:w="2582"/>
      </w:tblGrid>
      <w:tr w:rsidR="008367A4" w:rsidRPr="00166B91" w:rsidTr="008C58BC">
        <w:tc>
          <w:tcPr>
            <w:tcW w:w="2588" w:type="dxa"/>
          </w:tcPr>
          <w:p w:rsidR="008367A4" w:rsidRPr="00166B91" w:rsidRDefault="008367A4" w:rsidP="008C58BC">
            <w:pPr>
              <w:pStyle w:val="Prrafodelista"/>
              <w:spacing w:after="0" w:line="240" w:lineRule="auto"/>
              <w:ind w:left="0"/>
              <w:jc w:val="center"/>
              <w:rPr>
                <w:rFonts w:ascii="Arial" w:hAnsi="Arial" w:cs="Arial"/>
                <w:b/>
              </w:rPr>
            </w:pPr>
            <w:r w:rsidRPr="00166B91">
              <w:rPr>
                <w:rFonts w:ascii="Arial" w:hAnsi="Arial" w:cs="Arial"/>
                <w:b/>
              </w:rPr>
              <w:t>ADQUISICION</w:t>
            </w:r>
          </w:p>
        </w:tc>
        <w:tc>
          <w:tcPr>
            <w:tcW w:w="2693" w:type="dxa"/>
          </w:tcPr>
          <w:p w:rsidR="008367A4" w:rsidRPr="00166B91" w:rsidRDefault="008367A4" w:rsidP="008C58BC">
            <w:pPr>
              <w:pStyle w:val="Prrafodelista"/>
              <w:spacing w:after="0" w:line="240" w:lineRule="auto"/>
              <w:ind w:left="0"/>
              <w:jc w:val="center"/>
              <w:rPr>
                <w:rFonts w:ascii="Arial" w:hAnsi="Arial" w:cs="Arial"/>
                <w:b/>
              </w:rPr>
            </w:pPr>
            <w:r w:rsidRPr="00166B91">
              <w:rPr>
                <w:rFonts w:ascii="Arial" w:hAnsi="Arial" w:cs="Arial"/>
                <w:b/>
              </w:rPr>
              <w:t>FRECUENCIA</w:t>
            </w:r>
          </w:p>
        </w:tc>
        <w:tc>
          <w:tcPr>
            <w:tcW w:w="2693" w:type="dxa"/>
          </w:tcPr>
          <w:p w:rsidR="008367A4" w:rsidRPr="00166B91" w:rsidRDefault="008367A4" w:rsidP="008C58BC">
            <w:pPr>
              <w:pStyle w:val="Prrafodelista"/>
              <w:spacing w:after="0" w:line="240" w:lineRule="auto"/>
              <w:ind w:left="0"/>
              <w:jc w:val="center"/>
              <w:rPr>
                <w:rFonts w:ascii="Arial" w:hAnsi="Arial" w:cs="Arial"/>
                <w:b/>
              </w:rPr>
            </w:pPr>
            <w:r w:rsidRPr="00166B91">
              <w:rPr>
                <w:rFonts w:ascii="Arial" w:hAnsi="Arial" w:cs="Arial"/>
                <w:b/>
              </w:rPr>
              <w:t>PORCENTAJE</w:t>
            </w:r>
          </w:p>
        </w:tc>
      </w:tr>
      <w:tr w:rsidR="008367A4" w:rsidRPr="00166B91" w:rsidTr="008C58BC">
        <w:tc>
          <w:tcPr>
            <w:tcW w:w="2588" w:type="dxa"/>
          </w:tcPr>
          <w:p w:rsidR="008367A4" w:rsidRPr="00166B91" w:rsidRDefault="008367A4" w:rsidP="008C58BC">
            <w:pPr>
              <w:pStyle w:val="Prrafodelista"/>
              <w:spacing w:after="0" w:line="240" w:lineRule="auto"/>
              <w:ind w:left="0"/>
              <w:jc w:val="center"/>
              <w:rPr>
                <w:rFonts w:ascii="Arial" w:hAnsi="Arial" w:cs="Arial"/>
              </w:rPr>
            </w:pPr>
            <w:r w:rsidRPr="00166B91">
              <w:rPr>
                <w:rFonts w:ascii="Arial" w:hAnsi="Arial" w:cs="Arial"/>
              </w:rPr>
              <w:t>Si</w:t>
            </w:r>
          </w:p>
          <w:p w:rsidR="008367A4" w:rsidRPr="00166B91" w:rsidRDefault="008367A4" w:rsidP="008C58BC">
            <w:pPr>
              <w:pStyle w:val="Prrafodelista"/>
              <w:spacing w:after="0" w:line="240" w:lineRule="auto"/>
              <w:ind w:left="0"/>
              <w:jc w:val="center"/>
              <w:rPr>
                <w:rFonts w:ascii="Arial" w:hAnsi="Arial" w:cs="Arial"/>
              </w:rPr>
            </w:pPr>
            <w:r w:rsidRPr="00166B91">
              <w:rPr>
                <w:rFonts w:ascii="Arial" w:hAnsi="Arial" w:cs="Arial"/>
              </w:rPr>
              <w:t>No</w:t>
            </w:r>
          </w:p>
        </w:tc>
        <w:tc>
          <w:tcPr>
            <w:tcW w:w="2693" w:type="dxa"/>
          </w:tcPr>
          <w:p w:rsidR="008367A4" w:rsidRDefault="008367A4" w:rsidP="008C58BC">
            <w:pPr>
              <w:pStyle w:val="Prrafodelista"/>
              <w:spacing w:after="0" w:line="240" w:lineRule="auto"/>
              <w:ind w:left="0"/>
              <w:jc w:val="center"/>
              <w:rPr>
                <w:rFonts w:ascii="Arial" w:hAnsi="Arial" w:cs="Arial"/>
              </w:rPr>
            </w:pPr>
            <w:r>
              <w:rPr>
                <w:rFonts w:ascii="Arial" w:hAnsi="Arial" w:cs="Arial"/>
              </w:rPr>
              <w:t>45</w:t>
            </w:r>
          </w:p>
          <w:p w:rsidR="008367A4" w:rsidRPr="00166B91" w:rsidRDefault="008367A4" w:rsidP="008C58BC">
            <w:pPr>
              <w:pStyle w:val="Prrafodelista"/>
              <w:spacing w:after="0" w:line="240" w:lineRule="auto"/>
              <w:ind w:left="0"/>
              <w:jc w:val="center"/>
              <w:rPr>
                <w:rFonts w:ascii="Arial" w:hAnsi="Arial" w:cs="Arial"/>
              </w:rPr>
            </w:pPr>
            <w:r>
              <w:rPr>
                <w:rFonts w:ascii="Arial" w:hAnsi="Arial" w:cs="Arial"/>
              </w:rPr>
              <w:t>58</w:t>
            </w:r>
          </w:p>
        </w:tc>
        <w:tc>
          <w:tcPr>
            <w:tcW w:w="2693" w:type="dxa"/>
          </w:tcPr>
          <w:p w:rsidR="008367A4" w:rsidRDefault="008367A4" w:rsidP="008C58BC">
            <w:pPr>
              <w:pStyle w:val="Prrafodelista"/>
              <w:spacing w:after="0" w:line="240" w:lineRule="auto"/>
              <w:ind w:left="0"/>
              <w:jc w:val="center"/>
              <w:rPr>
                <w:rFonts w:ascii="Arial" w:hAnsi="Arial" w:cs="Arial"/>
              </w:rPr>
            </w:pPr>
            <w:r>
              <w:rPr>
                <w:rFonts w:ascii="Arial" w:hAnsi="Arial" w:cs="Arial"/>
              </w:rPr>
              <w:t>43.69%</w:t>
            </w:r>
          </w:p>
          <w:p w:rsidR="008367A4" w:rsidRPr="00166B91" w:rsidRDefault="008367A4" w:rsidP="008C58BC">
            <w:pPr>
              <w:pStyle w:val="Prrafodelista"/>
              <w:spacing w:after="0" w:line="240" w:lineRule="auto"/>
              <w:ind w:left="0"/>
              <w:jc w:val="center"/>
              <w:rPr>
                <w:rFonts w:ascii="Arial" w:hAnsi="Arial" w:cs="Arial"/>
              </w:rPr>
            </w:pPr>
            <w:r>
              <w:rPr>
                <w:rFonts w:ascii="Arial" w:hAnsi="Arial" w:cs="Arial"/>
              </w:rPr>
              <w:t>56.31%</w:t>
            </w:r>
          </w:p>
        </w:tc>
      </w:tr>
      <w:tr w:rsidR="008367A4" w:rsidRPr="00166B91" w:rsidTr="008C58BC">
        <w:tc>
          <w:tcPr>
            <w:tcW w:w="2588" w:type="dxa"/>
          </w:tcPr>
          <w:p w:rsidR="008367A4" w:rsidRPr="00166B91" w:rsidRDefault="008367A4" w:rsidP="008C58BC">
            <w:pPr>
              <w:pStyle w:val="Prrafodelista"/>
              <w:spacing w:after="0" w:line="240" w:lineRule="auto"/>
              <w:ind w:left="0"/>
              <w:jc w:val="center"/>
              <w:rPr>
                <w:rFonts w:ascii="Arial" w:hAnsi="Arial" w:cs="Arial"/>
                <w:b/>
              </w:rPr>
            </w:pPr>
            <w:r w:rsidRPr="00166B91">
              <w:rPr>
                <w:rFonts w:ascii="Arial" w:hAnsi="Arial" w:cs="Arial"/>
                <w:b/>
              </w:rPr>
              <w:t>TOTAL</w:t>
            </w:r>
          </w:p>
        </w:tc>
        <w:tc>
          <w:tcPr>
            <w:tcW w:w="2693" w:type="dxa"/>
          </w:tcPr>
          <w:p w:rsidR="008367A4" w:rsidRPr="00166B91" w:rsidRDefault="008367A4" w:rsidP="008C58BC">
            <w:pPr>
              <w:pStyle w:val="Prrafodelista"/>
              <w:spacing w:after="0" w:line="240" w:lineRule="auto"/>
              <w:ind w:left="0"/>
              <w:jc w:val="center"/>
              <w:rPr>
                <w:rFonts w:ascii="Arial" w:hAnsi="Arial" w:cs="Arial"/>
              </w:rPr>
            </w:pPr>
            <w:r>
              <w:rPr>
                <w:rFonts w:ascii="Arial" w:hAnsi="Arial" w:cs="Arial"/>
              </w:rPr>
              <w:t>103</w:t>
            </w:r>
          </w:p>
        </w:tc>
        <w:tc>
          <w:tcPr>
            <w:tcW w:w="2693" w:type="dxa"/>
          </w:tcPr>
          <w:p w:rsidR="008367A4" w:rsidRPr="00166B91" w:rsidRDefault="008367A4" w:rsidP="008C58BC">
            <w:pPr>
              <w:pStyle w:val="Prrafodelista"/>
              <w:spacing w:after="0" w:line="240" w:lineRule="auto"/>
              <w:ind w:left="0"/>
              <w:jc w:val="center"/>
              <w:rPr>
                <w:rFonts w:ascii="Arial" w:hAnsi="Arial" w:cs="Arial"/>
              </w:rPr>
            </w:pPr>
            <w:r>
              <w:rPr>
                <w:rFonts w:ascii="Arial" w:hAnsi="Arial" w:cs="Arial"/>
              </w:rPr>
              <w:t>100%</w:t>
            </w:r>
          </w:p>
        </w:tc>
      </w:tr>
    </w:tbl>
    <w:p w:rsidR="008367A4" w:rsidRPr="009551D9" w:rsidRDefault="008367A4" w:rsidP="008367A4">
      <w:pPr>
        <w:spacing w:after="120" w:line="240" w:lineRule="auto"/>
        <w:ind w:left="840"/>
        <w:rPr>
          <w:rFonts w:ascii="Arial" w:hAnsi="Arial" w:cs="Arial"/>
          <w:sz w:val="18"/>
          <w:szCs w:val="18"/>
        </w:rPr>
      </w:pPr>
      <w:r w:rsidRPr="00DD2867">
        <w:rPr>
          <w:rFonts w:ascii="Arial" w:hAnsi="Arial" w:cs="Arial"/>
          <w:b/>
          <w:sz w:val="18"/>
          <w:szCs w:val="18"/>
        </w:rPr>
        <w:t>Fuente:</w:t>
      </w:r>
      <w:r w:rsidR="00556AF7">
        <w:rPr>
          <w:rFonts w:ascii="Arial" w:hAnsi="Arial" w:cs="Arial"/>
          <w:sz w:val="18"/>
          <w:szCs w:val="18"/>
        </w:rPr>
        <w:t xml:space="preserve"> La colectividad de Loja, </w:t>
      </w:r>
      <w:r w:rsidRPr="00DD2867">
        <w:rPr>
          <w:rFonts w:ascii="Arial" w:hAnsi="Arial" w:cs="Arial"/>
          <w:sz w:val="18"/>
          <w:szCs w:val="18"/>
        </w:rPr>
        <w:t>Gonzanama, Pindal, Célica, Alamor, Macará</w:t>
      </w:r>
      <w:r w:rsidRPr="009551D9">
        <w:rPr>
          <w:rFonts w:ascii="Arial" w:hAnsi="Arial" w:cs="Arial"/>
          <w:b/>
          <w:sz w:val="18"/>
          <w:szCs w:val="18"/>
        </w:rPr>
        <w:t xml:space="preserve">                    Elaboración: </w:t>
      </w:r>
      <w:r w:rsidRPr="009551D9">
        <w:rPr>
          <w:rFonts w:ascii="Arial" w:hAnsi="Arial" w:cs="Arial"/>
          <w:sz w:val="18"/>
          <w:szCs w:val="18"/>
        </w:rPr>
        <w:t>La Autora</w:t>
      </w:r>
    </w:p>
    <w:p w:rsidR="008367A4" w:rsidRDefault="008367A4" w:rsidP="008367A4">
      <w:pPr>
        <w:pStyle w:val="Prrafodelista"/>
        <w:ind w:left="1080"/>
        <w:jc w:val="center"/>
        <w:rPr>
          <w:rFonts w:ascii="Arial" w:hAnsi="Arial" w:cs="Arial"/>
          <w:b/>
        </w:rPr>
      </w:pPr>
      <w:r>
        <w:rPr>
          <w:rFonts w:ascii="Arial" w:hAnsi="Arial" w:cs="Arial"/>
          <w:b/>
        </w:rPr>
        <w:t>GRAFICO Nº 16</w:t>
      </w:r>
    </w:p>
    <w:p w:rsidR="008367A4" w:rsidRDefault="008367A4" w:rsidP="008367A4">
      <w:pPr>
        <w:pStyle w:val="Prrafodelista"/>
        <w:ind w:left="1080"/>
        <w:jc w:val="center"/>
        <w:rPr>
          <w:rFonts w:ascii="Arial" w:hAnsi="Arial" w:cs="Arial"/>
          <w:b/>
        </w:rPr>
      </w:pPr>
      <w:r>
        <w:rPr>
          <w:rFonts w:ascii="Arial" w:hAnsi="Arial" w:cs="Arial"/>
          <w:b/>
          <w:noProof/>
          <w:lang w:val="es-EC" w:eastAsia="es-EC"/>
        </w:rPr>
        <w:drawing>
          <wp:inline distT="0" distB="0" distL="0" distR="0">
            <wp:extent cx="4575299" cy="2747899"/>
            <wp:effectExtent l="19050" t="0" r="15751" b="0"/>
            <wp:docPr id="26" name="Gráfico 1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p>
    <w:p w:rsidR="008367A4" w:rsidRDefault="008367A4" w:rsidP="008367A4">
      <w:pPr>
        <w:pStyle w:val="Prrafodelista"/>
        <w:ind w:left="1080"/>
        <w:rPr>
          <w:rFonts w:ascii="Arial" w:hAnsi="Arial" w:cs="Arial"/>
          <w:b/>
        </w:rPr>
      </w:pPr>
    </w:p>
    <w:p w:rsidR="008367A4" w:rsidRPr="00275B49" w:rsidRDefault="008367A4" w:rsidP="008367A4">
      <w:pPr>
        <w:pStyle w:val="Prrafodelista"/>
        <w:spacing w:line="480" w:lineRule="auto"/>
        <w:ind w:left="0"/>
        <w:rPr>
          <w:rFonts w:ascii="Arial" w:hAnsi="Arial" w:cs="Arial"/>
          <w:b/>
          <w:sz w:val="24"/>
          <w:szCs w:val="24"/>
        </w:rPr>
      </w:pPr>
      <w:r w:rsidRPr="00275B49">
        <w:rPr>
          <w:rFonts w:ascii="Arial" w:hAnsi="Arial" w:cs="Arial"/>
          <w:b/>
          <w:sz w:val="24"/>
          <w:szCs w:val="24"/>
        </w:rPr>
        <w:t>Análisis</w:t>
      </w:r>
    </w:p>
    <w:p w:rsidR="008367A4" w:rsidRPr="00275B49" w:rsidRDefault="008367A4" w:rsidP="008367A4">
      <w:pPr>
        <w:pStyle w:val="Prrafodelista"/>
        <w:spacing w:line="480" w:lineRule="auto"/>
        <w:ind w:left="0"/>
        <w:rPr>
          <w:rFonts w:ascii="Arial" w:hAnsi="Arial" w:cs="Arial"/>
          <w:b/>
          <w:sz w:val="24"/>
          <w:szCs w:val="24"/>
        </w:rPr>
      </w:pPr>
    </w:p>
    <w:p w:rsidR="008367A4" w:rsidRDefault="008367A4" w:rsidP="00594D02">
      <w:pPr>
        <w:pStyle w:val="Prrafodelista"/>
        <w:spacing w:line="480" w:lineRule="auto"/>
        <w:ind w:left="0"/>
        <w:jc w:val="both"/>
        <w:rPr>
          <w:rFonts w:ascii="Arial" w:hAnsi="Arial" w:cs="Arial"/>
          <w:sz w:val="24"/>
          <w:szCs w:val="24"/>
        </w:rPr>
      </w:pPr>
      <w:r w:rsidRPr="00275B49">
        <w:rPr>
          <w:rFonts w:ascii="Arial" w:hAnsi="Arial" w:cs="Arial"/>
          <w:sz w:val="24"/>
          <w:szCs w:val="24"/>
        </w:rPr>
        <w:t>De las personas encuestadas el 43.69% manifestaron que no han recibido ningún tipo de promociones ya que solo adquieren el diario y no el servicio, mientras que el 56.31% nos dicen  que si han recibido promociones tales como: descuentos por suscripciones, publicaciones gratuitas en fechas especiales ya que adquiere tanto el diario como el servicio</w:t>
      </w:r>
      <w:r w:rsidR="003C3C0A">
        <w:rPr>
          <w:rFonts w:ascii="Arial" w:hAnsi="Arial" w:cs="Arial"/>
          <w:sz w:val="24"/>
          <w:szCs w:val="24"/>
        </w:rPr>
        <w:t>.</w:t>
      </w:r>
    </w:p>
    <w:p w:rsidR="00594D02" w:rsidRDefault="00594D02" w:rsidP="00594D02">
      <w:pPr>
        <w:pStyle w:val="Prrafodelista"/>
        <w:spacing w:line="480" w:lineRule="auto"/>
        <w:ind w:left="0"/>
        <w:jc w:val="both"/>
        <w:rPr>
          <w:rFonts w:ascii="Arial" w:hAnsi="Arial" w:cs="Arial"/>
          <w:sz w:val="24"/>
          <w:szCs w:val="24"/>
        </w:rPr>
      </w:pPr>
    </w:p>
    <w:p w:rsidR="00594D02" w:rsidRDefault="00594D02" w:rsidP="00594D02">
      <w:pPr>
        <w:pStyle w:val="Prrafodelista"/>
        <w:spacing w:line="480" w:lineRule="auto"/>
        <w:ind w:left="0"/>
        <w:jc w:val="both"/>
        <w:rPr>
          <w:rFonts w:ascii="Arial" w:hAnsi="Arial" w:cs="Arial"/>
          <w:sz w:val="24"/>
          <w:szCs w:val="24"/>
        </w:rPr>
      </w:pPr>
    </w:p>
    <w:p w:rsidR="008367A4" w:rsidRPr="00285BC3" w:rsidRDefault="00285BC3" w:rsidP="00285BC3">
      <w:pPr>
        <w:ind w:left="360"/>
        <w:jc w:val="center"/>
        <w:rPr>
          <w:rFonts w:ascii="Arial" w:hAnsi="Arial" w:cs="Arial"/>
          <w:b/>
          <w:sz w:val="24"/>
          <w:szCs w:val="24"/>
          <w:u w:val="single"/>
        </w:rPr>
      </w:pPr>
      <w:r>
        <w:rPr>
          <w:rFonts w:ascii="Arial" w:hAnsi="Arial" w:cs="Arial"/>
          <w:b/>
          <w:sz w:val="24"/>
          <w:szCs w:val="24"/>
          <w:u w:val="single"/>
        </w:rPr>
        <w:lastRenderedPageBreak/>
        <w:t xml:space="preserve">8.- </w:t>
      </w:r>
      <w:r w:rsidR="008367A4" w:rsidRPr="00285BC3">
        <w:rPr>
          <w:rFonts w:ascii="Arial" w:hAnsi="Arial" w:cs="Arial"/>
          <w:b/>
          <w:sz w:val="24"/>
          <w:szCs w:val="24"/>
          <w:u w:val="single"/>
        </w:rPr>
        <w:t>ANÁLISIS E INTERPRETACION DE LOS DATOS</w:t>
      </w:r>
    </w:p>
    <w:p w:rsidR="008367A4" w:rsidRPr="004D4447" w:rsidRDefault="008367A4" w:rsidP="008367A4">
      <w:pPr>
        <w:pStyle w:val="Prrafodelista"/>
        <w:jc w:val="center"/>
        <w:rPr>
          <w:rFonts w:ascii="Arial" w:hAnsi="Arial" w:cs="Arial"/>
          <w:b/>
          <w:sz w:val="24"/>
          <w:szCs w:val="24"/>
          <w:u w:val="single"/>
        </w:rPr>
      </w:pPr>
      <w:r w:rsidRPr="004D4447">
        <w:rPr>
          <w:rFonts w:ascii="Arial" w:hAnsi="Arial" w:cs="Arial"/>
          <w:b/>
          <w:sz w:val="24"/>
          <w:szCs w:val="24"/>
          <w:u w:val="single"/>
        </w:rPr>
        <w:t>ENCUESTA REALIZADA AL PERSONAL DEL DIARIO CRONICA DE LA TARDE Cía. Ltda.</w:t>
      </w:r>
    </w:p>
    <w:p w:rsidR="008367A4" w:rsidRDefault="008367A4" w:rsidP="008367A4">
      <w:pPr>
        <w:rPr>
          <w:rFonts w:ascii="Arial" w:hAnsi="Arial" w:cs="Arial"/>
          <w:b/>
          <w:sz w:val="24"/>
          <w:szCs w:val="24"/>
          <w:u w:val="single"/>
        </w:rPr>
      </w:pPr>
    </w:p>
    <w:p w:rsidR="00556AF7" w:rsidRDefault="00556AF7" w:rsidP="008367A4">
      <w:pPr>
        <w:rPr>
          <w:rFonts w:ascii="Arial" w:hAnsi="Arial" w:cs="Arial"/>
          <w:b/>
          <w:sz w:val="24"/>
          <w:szCs w:val="24"/>
          <w:u w:val="single"/>
        </w:rPr>
      </w:pPr>
    </w:p>
    <w:p w:rsidR="008367A4" w:rsidRDefault="00556AF7" w:rsidP="009307D0">
      <w:pPr>
        <w:pStyle w:val="Prrafodelista"/>
        <w:numPr>
          <w:ilvl w:val="0"/>
          <w:numId w:val="22"/>
        </w:numPr>
        <w:jc w:val="both"/>
        <w:rPr>
          <w:rFonts w:ascii="Arial" w:hAnsi="Arial" w:cs="Arial"/>
          <w:b/>
          <w:sz w:val="24"/>
          <w:szCs w:val="24"/>
        </w:rPr>
      </w:pPr>
      <w:r>
        <w:rPr>
          <w:rFonts w:ascii="Arial" w:hAnsi="Arial" w:cs="Arial"/>
          <w:b/>
          <w:sz w:val="24"/>
          <w:szCs w:val="24"/>
        </w:rPr>
        <w:t>¿</w:t>
      </w:r>
      <w:r w:rsidR="008367A4">
        <w:rPr>
          <w:rFonts w:ascii="Arial" w:hAnsi="Arial" w:cs="Arial"/>
          <w:b/>
          <w:sz w:val="24"/>
          <w:szCs w:val="24"/>
        </w:rPr>
        <w:t xml:space="preserve">Que grado de instrucción usted </w:t>
      </w:r>
      <w:r w:rsidR="00EA2B83">
        <w:rPr>
          <w:rFonts w:ascii="Arial" w:hAnsi="Arial" w:cs="Arial"/>
          <w:b/>
          <w:sz w:val="24"/>
          <w:szCs w:val="24"/>
        </w:rPr>
        <w:t>posee?</w:t>
      </w:r>
    </w:p>
    <w:p w:rsidR="008367A4" w:rsidRDefault="008367A4" w:rsidP="008367A4">
      <w:pPr>
        <w:pStyle w:val="Prrafodelista"/>
        <w:jc w:val="both"/>
        <w:rPr>
          <w:rFonts w:ascii="Arial" w:hAnsi="Arial" w:cs="Arial"/>
          <w:b/>
          <w:sz w:val="24"/>
          <w:szCs w:val="24"/>
        </w:rPr>
      </w:pPr>
    </w:p>
    <w:p w:rsidR="008367A4" w:rsidRPr="00370B8C" w:rsidRDefault="00276ED5" w:rsidP="008367A4">
      <w:pPr>
        <w:pStyle w:val="Prrafodelista"/>
        <w:jc w:val="center"/>
        <w:rPr>
          <w:rFonts w:ascii="Arial" w:hAnsi="Arial" w:cs="Arial"/>
          <w:b/>
          <w:sz w:val="24"/>
          <w:szCs w:val="24"/>
        </w:rPr>
      </w:pPr>
      <w:r>
        <w:rPr>
          <w:rFonts w:ascii="Arial" w:hAnsi="Arial" w:cs="Arial"/>
          <w:b/>
          <w:sz w:val="24"/>
          <w:szCs w:val="24"/>
        </w:rPr>
        <w:t>CUADRO Nº 19</w:t>
      </w:r>
    </w:p>
    <w:tbl>
      <w:tblPr>
        <w:tblW w:w="0" w:type="auto"/>
        <w:tblInd w:w="108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2490"/>
        <w:gridCol w:w="2572"/>
        <w:gridCol w:w="2579"/>
      </w:tblGrid>
      <w:tr w:rsidR="008367A4" w:rsidRPr="00166B91" w:rsidTr="008C58BC">
        <w:tc>
          <w:tcPr>
            <w:tcW w:w="2588" w:type="dxa"/>
          </w:tcPr>
          <w:p w:rsidR="008367A4" w:rsidRPr="00166B91" w:rsidRDefault="008367A4" w:rsidP="008C58BC">
            <w:pPr>
              <w:pStyle w:val="Prrafodelista"/>
              <w:spacing w:after="0" w:line="240" w:lineRule="auto"/>
              <w:ind w:left="0"/>
              <w:jc w:val="center"/>
              <w:rPr>
                <w:rFonts w:ascii="Arial" w:hAnsi="Arial" w:cs="Arial"/>
                <w:b/>
              </w:rPr>
            </w:pPr>
            <w:r w:rsidRPr="00166B91">
              <w:rPr>
                <w:rFonts w:ascii="Arial" w:hAnsi="Arial" w:cs="Arial"/>
                <w:b/>
              </w:rPr>
              <w:t>INSTRUCCIÓN</w:t>
            </w:r>
          </w:p>
        </w:tc>
        <w:tc>
          <w:tcPr>
            <w:tcW w:w="2693" w:type="dxa"/>
          </w:tcPr>
          <w:p w:rsidR="008367A4" w:rsidRPr="00166B91" w:rsidRDefault="008367A4" w:rsidP="008C58BC">
            <w:pPr>
              <w:pStyle w:val="Prrafodelista"/>
              <w:spacing w:after="0" w:line="240" w:lineRule="auto"/>
              <w:ind w:left="0"/>
              <w:jc w:val="center"/>
              <w:rPr>
                <w:rFonts w:ascii="Arial" w:hAnsi="Arial" w:cs="Arial"/>
                <w:b/>
              </w:rPr>
            </w:pPr>
            <w:r w:rsidRPr="00166B91">
              <w:rPr>
                <w:rFonts w:ascii="Arial" w:hAnsi="Arial" w:cs="Arial"/>
                <w:b/>
              </w:rPr>
              <w:t>FRECUENCIA</w:t>
            </w:r>
          </w:p>
        </w:tc>
        <w:tc>
          <w:tcPr>
            <w:tcW w:w="2693" w:type="dxa"/>
          </w:tcPr>
          <w:p w:rsidR="008367A4" w:rsidRPr="00166B91" w:rsidRDefault="008367A4" w:rsidP="008C58BC">
            <w:pPr>
              <w:pStyle w:val="Prrafodelista"/>
              <w:spacing w:after="0" w:line="240" w:lineRule="auto"/>
              <w:ind w:left="0"/>
              <w:jc w:val="center"/>
              <w:rPr>
                <w:rFonts w:ascii="Arial" w:hAnsi="Arial" w:cs="Arial"/>
                <w:b/>
              </w:rPr>
            </w:pPr>
            <w:r w:rsidRPr="00166B91">
              <w:rPr>
                <w:rFonts w:ascii="Arial" w:hAnsi="Arial" w:cs="Arial"/>
                <w:b/>
              </w:rPr>
              <w:t>PORCENTAJE</w:t>
            </w:r>
          </w:p>
        </w:tc>
      </w:tr>
      <w:tr w:rsidR="008367A4" w:rsidRPr="00166B91" w:rsidTr="008C58BC">
        <w:tc>
          <w:tcPr>
            <w:tcW w:w="2588" w:type="dxa"/>
          </w:tcPr>
          <w:p w:rsidR="008367A4" w:rsidRPr="00166B91" w:rsidRDefault="008367A4" w:rsidP="008C58BC">
            <w:pPr>
              <w:pStyle w:val="Prrafodelista"/>
              <w:spacing w:after="0" w:line="240" w:lineRule="auto"/>
              <w:ind w:left="0"/>
              <w:jc w:val="center"/>
              <w:rPr>
                <w:rFonts w:ascii="Arial" w:hAnsi="Arial" w:cs="Arial"/>
              </w:rPr>
            </w:pPr>
            <w:r w:rsidRPr="00166B91">
              <w:rPr>
                <w:rFonts w:ascii="Arial" w:hAnsi="Arial" w:cs="Arial"/>
              </w:rPr>
              <w:t>Primaria</w:t>
            </w:r>
          </w:p>
          <w:p w:rsidR="008367A4" w:rsidRPr="00166B91" w:rsidRDefault="008367A4" w:rsidP="008C58BC">
            <w:pPr>
              <w:pStyle w:val="Prrafodelista"/>
              <w:spacing w:after="0" w:line="240" w:lineRule="auto"/>
              <w:ind w:left="0"/>
              <w:jc w:val="center"/>
              <w:rPr>
                <w:rFonts w:ascii="Arial" w:hAnsi="Arial" w:cs="Arial"/>
              </w:rPr>
            </w:pPr>
            <w:r w:rsidRPr="00166B91">
              <w:rPr>
                <w:rFonts w:ascii="Arial" w:hAnsi="Arial" w:cs="Arial"/>
              </w:rPr>
              <w:t xml:space="preserve">Secundaria </w:t>
            </w:r>
          </w:p>
          <w:p w:rsidR="008367A4" w:rsidRPr="00166B91" w:rsidRDefault="008367A4" w:rsidP="008C58BC">
            <w:pPr>
              <w:pStyle w:val="Prrafodelista"/>
              <w:spacing w:after="0" w:line="240" w:lineRule="auto"/>
              <w:ind w:left="0"/>
              <w:jc w:val="center"/>
              <w:rPr>
                <w:rFonts w:ascii="Arial" w:hAnsi="Arial" w:cs="Arial"/>
              </w:rPr>
            </w:pPr>
            <w:r w:rsidRPr="00166B91">
              <w:rPr>
                <w:rFonts w:ascii="Arial" w:hAnsi="Arial" w:cs="Arial"/>
              </w:rPr>
              <w:t xml:space="preserve">Superior </w:t>
            </w:r>
          </w:p>
          <w:p w:rsidR="008367A4" w:rsidRPr="00166B91" w:rsidRDefault="008367A4" w:rsidP="008C58BC">
            <w:pPr>
              <w:pStyle w:val="Prrafodelista"/>
              <w:spacing w:after="0" w:line="240" w:lineRule="auto"/>
              <w:ind w:left="0"/>
              <w:jc w:val="center"/>
              <w:rPr>
                <w:rFonts w:ascii="Arial" w:hAnsi="Arial" w:cs="Arial"/>
              </w:rPr>
            </w:pPr>
            <w:r w:rsidRPr="00166B91">
              <w:rPr>
                <w:rFonts w:ascii="Arial" w:hAnsi="Arial" w:cs="Arial"/>
              </w:rPr>
              <w:t>Ninguna</w:t>
            </w:r>
          </w:p>
        </w:tc>
        <w:tc>
          <w:tcPr>
            <w:tcW w:w="2693" w:type="dxa"/>
          </w:tcPr>
          <w:p w:rsidR="008367A4" w:rsidRPr="00166B91" w:rsidRDefault="008367A4" w:rsidP="008C58BC">
            <w:pPr>
              <w:pStyle w:val="Prrafodelista"/>
              <w:spacing w:after="0" w:line="240" w:lineRule="auto"/>
              <w:ind w:left="0"/>
              <w:jc w:val="center"/>
              <w:rPr>
                <w:rFonts w:ascii="Arial" w:hAnsi="Arial" w:cs="Arial"/>
              </w:rPr>
            </w:pPr>
            <w:r w:rsidRPr="00166B91">
              <w:rPr>
                <w:rFonts w:ascii="Arial" w:hAnsi="Arial" w:cs="Arial"/>
              </w:rPr>
              <w:t>0</w:t>
            </w:r>
          </w:p>
          <w:p w:rsidR="008367A4" w:rsidRPr="00166B91" w:rsidRDefault="008367A4" w:rsidP="008C58BC">
            <w:pPr>
              <w:pStyle w:val="Prrafodelista"/>
              <w:spacing w:after="0" w:line="240" w:lineRule="auto"/>
              <w:ind w:left="0"/>
              <w:jc w:val="center"/>
              <w:rPr>
                <w:rFonts w:ascii="Arial" w:hAnsi="Arial" w:cs="Arial"/>
              </w:rPr>
            </w:pPr>
            <w:r w:rsidRPr="00166B91">
              <w:rPr>
                <w:rFonts w:ascii="Arial" w:hAnsi="Arial" w:cs="Arial"/>
              </w:rPr>
              <w:t>2</w:t>
            </w:r>
          </w:p>
          <w:p w:rsidR="008367A4" w:rsidRPr="00166B91" w:rsidRDefault="008367A4" w:rsidP="008C58BC">
            <w:pPr>
              <w:pStyle w:val="Prrafodelista"/>
              <w:spacing w:after="0" w:line="240" w:lineRule="auto"/>
              <w:ind w:left="0"/>
              <w:jc w:val="center"/>
              <w:rPr>
                <w:rFonts w:ascii="Arial" w:hAnsi="Arial" w:cs="Arial"/>
              </w:rPr>
            </w:pPr>
            <w:r w:rsidRPr="00166B91">
              <w:rPr>
                <w:rFonts w:ascii="Arial" w:hAnsi="Arial" w:cs="Arial"/>
              </w:rPr>
              <w:t>14</w:t>
            </w:r>
          </w:p>
          <w:p w:rsidR="008367A4" w:rsidRPr="00166B91" w:rsidRDefault="008367A4" w:rsidP="008C58BC">
            <w:pPr>
              <w:pStyle w:val="Prrafodelista"/>
              <w:spacing w:after="0" w:line="240" w:lineRule="auto"/>
              <w:ind w:left="0"/>
              <w:jc w:val="center"/>
              <w:rPr>
                <w:rFonts w:ascii="Arial" w:hAnsi="Arial" w:cs="Arial"/>
              </w:rPr>
            </w:pPr>
            <w:r w:rsidRPr="00166B91">
              <w:rPr>
                <w:rFonts w:ascii="Arial" w:hAnsi="Arial" w:cs="Arial"/>
              </w:rPr>
              <w:t>0</w:t>
            </w:r>
          </w:p>
        </w:tc>
        <w:tc>
          <w:tcPr>
            <w:tcW w:w="2693" w:type="dxa"/>
          </w:tcPr>
          <w:p w:rsidR="008367A4" w:rsidRPr="00166B91" w:rsidRDefault="008367A4" w:rsidP="008C58BC">
            <w:pPr>
              <w:pStyle w:val="Prrafodelista"/>
              <w:spacing w:after="0" w:line="240" w:lineRule="auto"/>
              <w:ind w:left="0"/>
              <w:jc w:val="center"/>
              <w:rPr>
                <w:rFonts w:ascii="Arial" w:hAnsi="Arial" w:cs="Arial"/>
              </w:rPr>
            </w:pPr>
            <w:r w:rsidRPr="00166B91">
              <w:rPr>
                <w:rFonts w:ascii="Arial" w:hAnsi="Arial" w:cs="Arial"/>
              </w:rPr>
              <w:t>0%</w:t>
            </w:r>
          </w:p>
          <w:p w:rsidR="008367A4" w:rsidRPr="00166B91" w:rsidRDefault="008367A4" w:rsidP="008C58BC">
            <w:pPr>
              <w:pStyle w:val="Prrafodelista"/>
              <w:spacing w:after="0" w:line="240" w:lineRule="auto"/>
              <w:ind w:left="0"/>
              <w:jc w:val="center"/>
              <w:rPr>
                <w:rFonts w:ascii="Arial" w:hAnsi="Arial" w:cs="Arial"/>
              </w:rPr>
            </w:pPr>
            <w:r w:rsidRPr="00166B91">
              <w:rPr>
                <w:rFonts w:ascii="Arial" w:hAnsi="Arial" w:cs="Arial"/>
              </w:rPr>
              <w:t>12.5%</w:t>
            </w:r>
          </w:p>
          <w:p w:rsidR="008367A4" w:rsidRPr="00166B91" w:rsidRDefault="008367A4" w:rsidP="008C58BC">
            <w:pPr>
              <w:pStyle w:val="Prrafodelista"/>
              <w:spacing w:after="0" w:line="240" w:lineRule="auto"/>
              <w:ind w:left="0"/>
              <w:jc w:val="center"/>
              <w:rPr>
                <w:rFonts w:ascii="Arial" w:hAnsi="Arial" w:cs="Arial"/>
              </w:rPr>
            </w:pPr>
            <w:r w:rsidRPr="00166B91">
              <w:rPr>
                <w:rFonts w:ascii="Arial" w:hAnsi="Arial" w:cs="Arial"/>
              </w:rPr>
              <w:t>87.5%</w:t>
            </w:r>
          </w:p>
          <w:p w:rsidR="008367A4" w:rsidRPr="00166B91" w:rsidRDefault="008367A4" w:rsidP="008C58BC">
            <w:pPr>
              <w:pStyle w:val="Prrafodelista"/>
              <w:spacing w:after="0" w:line="240" w:lineRule="auto"/>
              <w:ind w:left="0"/>
              <w:jc w:val="center"/>
              <w:rPr>
                <w:rFonts w:ascii="Arial" w:hAnsi="Arial" w:cs="Arial"/>
              </w:rPr>
            </w:pPr>
            <w:r w:rsidRPr="00166B91">
              <w:rPr>
                <w:rFonts w:ascii="Arial" w:hAnsi="Arial" w:cs="Arial"/>
              </w:rPr>
              <w:t>0%</w:t>
            </w:r>
          </w:p>
        </w:tc>
      </w:tr>
      <w:tr w:rsidR="008367A4" w:rsidRPr="00166B91" w:rsidTr="008C58BC">
        <w:tc>
          <w:tcPr>
            <w:tcW w:w="2588" w:type="dxa"/>
          </w:tcPr>
          <w:p w:rsidR="008367A4" w:rsidRPr="00166B91" w:rsidRDefault="008367A4" w:rsidP="008C58BC">
            <w:pPr>
              <w:pStyle w:val="Prrafodelista"/>
              <w:spacing w:after="0" w:line="240" w:lineRule="auto"/>
              <w:ind w:left="0"/>
              <w:jc w:val="center"/>
              <w:rPr>
                <w:rFonts w:ascii="Arial" w:hAnsi="Arial" w:cs="Arial"/>
              </w:rPr>
            </w:pPr>
            <w:r w:rsidRPr="00166B91">
              <w:rPr>
                <w:rFonts w:ascii="Arial" w:hAnsi="Arial" w:cs="Arial"/>
              </w:rPr>
              <w:t>TOTAL</w:t>
            </w:r>
          </w:p>
        </w:tc>
        <w:tc>
          <w:tcPr>
            <w:tcW w:w="2693" w:type="dxa"/>
          </w:tcPr>
          <w:p w:rsidR="008367A4" w:rsidRPr="00166B91" w:rsidRDefault="008367A4" w:rsidP="008C58BC">
            <w:pPr>
              <w:pStyle w:val="Prrafodelista"/>
              <w:spacing w:after="0" w:line="240" w:lineRule="auto"/>
              <w:ind w:left="0"/>
              <w:jc w:val="center"/>
              <w:rPr>
                <w:rFonts w:ascii="Arial" w:hAnsi="Arial" w:cs="Arial"/>
              </w:rPr>
            </w:pPr>
            <w:r w:rsidRPr="00166B91">
              <w:rPr>
                <w:rFonts w:ascii="Arial" w:hAnsi="Arial" w:cs="Arial"/>
              </w:rPr>
              <w:t>16</w:t>
            </w:r>
          </w:p>
        </w:tc>
        <w:tc>
          <w:tcPr>
            <w:tcW w:w="2693" w:type="dxa"/>
          </w:tcPr>
          <w:p w:rsidR="008367A4" w:rsidRPr="00166B91" w:rsidRDefault="008367A4" w:rsidP="008C58BC">
            <w:pPr>
              <w:pStyle w:val="Prrafodelista"/>
              <w:spacing w:after="0" w:line="240" w:lineRule="auto"/>
              <w:ind w:left="0"/>
              <w:jc w:val="center"/>
              <w:rPr>
                <w:rFonts w:ascii="Arial" w:hAnsi="Arial" w:cs="Arial"/>
              </w:rPr>
            </w:pPr>
            <w:r w:rsidRPr="00166B91">
              <w:rPr>
                <w:rFonts w:ascii="Arial" w:hAnsi="Arial" w:cs="Arial"/>
              </w:rPr>
              <w:t>100%</w:t>
            </w:r>
          </w:p>
        </w:tc>
      </w:tr>
    </w:tbl>
    <w:p w:rsidR="008367A4" w:rsidRPr="00A356F0" w:rsidRDefault="008367A4" w:rsidP="008367A4">
      <w:pPr>
        <w:pStyle w:val="Prrafodelista"/>
        <w:spacing w:after="120" w:line="240" w:lineRule="auto"/>
        <w:rPr>
          <w:rFonts w:ascii="Arial" w:hAnsi="Arial" w:cs="Arial"/>
          <w:sz w:val="18"/>
          <w:szCs w:val="18"/>
        </w:rPr>
      </w:pPr>
      <w:r>
        <w:rPr>
          <w:rFonts w:ascii="Arial" w:hAnsi="Arial" w:cs="Arial"/>
          <w:b/>
          <w:sz w:val="18"/>
          <w:szCs w:val="18"/>
        </w:rPr>
        <w:t xml:space="preserve">    </w:t>
      </w:r>
      <w:r w:rsidRPr="00A356F0">
        <w:rPr>
          <w:rFonts w:ascii="Arial" w:hAnsi="Arial" w:cs="Arial"/>
          <w:b/>
          <w:sz w:val="18"/>
          <w:szCs w:val="18"/>
        </w:rPr>
        <w:t>Fuente:</w:t>
      </w:r>
      <w:r>
        <w:rPr>
          <w:rFonts w:ascii="Arial" w:hAnsi="Arial" w:cs="Arial"/>
          <w:sz w:val="18"/>
          <w:szCs w:val="18"/>
        </w:rPr>
        <w:t xml:space="preserve"> Personal del Diario Crónica de la Tarde</w:t>
      </w:r>
    </w:p>
    <w:p w:rsidR="008367A4" w:rsidRPr="00D95AB4" w:rsidRDefault="008367A4" w:rsidP="008367A4">
      <w:pPr>
        <w:pStyle w:val="Prrafodelista"/>
        <w:spacing w:after="120" w:line="240" w:lineRule="auto"/>
        <w:rPr>
          <w:rFonts w:ascii="Arial" w:hAnsi="Arial" w:cs="Arial"/>
          <w:sz w:val="18"/>
          <w:szCs w:val="18"/>
        </w:rPr>
      </w:pPr>
      <w:r w:rsidRPr="00A356F0">
        <w:rPr>
          <w:rFonts w:ascii="Arial" w:hAnsi="Arial" w:cs="Arial"/>
          <w:b/>
          <w:sz w:val="18"/>
          <w:szCs w:val="18"/>
        </w:rPr>
        <w:t xml:space="preserve"> </w:t>
      </w:r>
      <w:r>
        <w:rPr>
          <w:rFonts w:ascii="Arial" w:hAnsi="Arial" w:cs="Arial"/>
          <w:b/>
          <w:sz w:val="18"/>
          <w:szCs w:val="18"/>
        </w:rPr>
        <w:t xml:space="preserve">   </w:t>
      </w:r>
      <w:r w:rsidRPr="00A356F0">
        <w:rPr>
          <w:rFonts w:ascii="Arial" w:hAnsi="Arial" w:cs="Arial"/>
          <w:b/>
          <w:sz w:val="18"/>
          <w:szCs w:val="18"/>
        </w:rPr>
        <w:t xml:space="preserve">Elaboración: </w:t>
      </w:r>
      <w:r w:rsidRPr="00A356F0">
        <w:rPr>
          <w:rFonts w:ascii="Arial" w:hAnsi="Arial" w:cs="Arial"/>
          <w:sz w:val="18"/>
          <w:szCs w:val="18"/>
        </w:rPr>
        <w:t>La Autora</w:t>
      </w:r>
    </w:p>
    <w:p w:rsidR="008367A4" w:rsidRPr="00F4086E" w:rsidRDefault="008367A4" w:rsidP="008367A4">
      <w:pPr>
        <w:pStyle w:val="Prrafodelista"/>
        <w:rPr>
          <w:rFonts w:ascii="Arial" w:hAnsi="Arial" w:cs="Arial"/>
          <w:b/>
        </w:rPr>
      </w:pPr>
    </w:p>
    <w:p w:rsidR="008367A4" w:rsidRDefault="00276ED5" w:rsidP="008367A4">
      <w:pPr>
        <w:pStyle w:val="Prrafodelista"/>
        <w:jc w:val="center"/>
        <w:rPr>
          <w:rFonts w:ascii="Arial" w:hAnsi="Arial" w:cs="Arial"/>
          <w:b/>
        </w:rPr>
      </w:pPr>
      <w:r>
        <w:rPr>
          <w:rFonts w:ascii="Arial" w:hAnsi="Arial" w:cs="Arial"/>
          <w:b/>
        </w:rPr>
        <w:t>GRAFICO Nº 17</w:t>
      </w:r>
    </w:p>
    <w:p w:rsidR="008367A4" w:rsidRDefault="008367A4" w:rsidP="008367A4">
      <w:pPr>
        <w:pStyle w:val="Prrafodelista"/>
        <w:jc w:val="center"/>
        <w:rPr>
          <w:rFonts w:ascii="Arial" w:hAnsi="Arial" w:cs="Arial"/>
          <w:b/>
        </w:rPr>
      </w:pPr>
      <w:r>
        <w:rPr>
          <w:rFonts w:ascii="Arial" w:hAnsi="Arial" w:cs="Arial"/>
          <w:b/>
          <w:noProof/>
          <w:lang w:val="es-EC" w:eastAsia="es-EC"/>
        </w:rPr>
        <w:drawing>
          <wp:inline distT="0" distB="0" distL="0" distR="0">
            <wp:extent cx="4575299" cy="2747899"/>
            <wp:effectExtent l="19050" t="0" r="15751" b="0"/>
            <wp:docPr id="27" name="Gráfico 1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inline>
        </w:drawing>
      </w:r>
    </w:p>
    <w:p w:rsidR="008367A4" w:rsidRPr="00E31D3A" w:rsidRDefault="008367A4" w:rsidP="008367A4">
      <w:pPr>
        <w:rPr>
          <w:rFonts w:ascii="Arial" w:hAnsi="Arial" w:cs="Arial"/>
          <w:b/>
          <w:sz w:val="24"/>
          <w:szCs w:val="24"/>
        </w:rPr>
      </w:pPr>
      <w:r w:rsidRPr="00E31D3A">
        <w:rPr>
          <w:rFonts w:ascii="Arial" w:hAnsi="Arial" w:cs="Arial"/>
          <w:b/>
          <w:sz w:val="24"/>
          <w:szCs w:val="24"/>
        </w:rPr>
        <w:t xml:space="preserve">Análisis </w:t>
      </w:r>
    </w:p>
    <w:p w:rsidR="008367A4" w:rsidRDefault="00EA2B83" w:rsidP="008367A4">
      <w:pPr>
        <w:spacing w:line="480" w:lineRule="auto"/>
        <w:jc w:val="both"/>
        <w:rPr>
          <w:rFonts w:ascii="Arial" w:hAnsi="Arial" w:cs="Arial"/>
          <w:sz w:val="24"/>
          <w:szCs w:val="24"/>
        </w:rPr>
      </w:pPr>
      <w:r>
        <w:rPr>
          <w:rFonts w:ascii="Arial" w:hAnsi="Arial" w:cs="Arial"/>
          <w:sz w:val="24"/>
          <w:szCs w:val="24"/>
        </w:rPr>
        <w:t>E</w:t>
      </w:r>
      <w:r w:rsidR="008367A4" w:rsidRPr="00E31D3A">
        <w:rPr>
          <w:rFonts w:ascii="Arial" w:hAnsi="Arial" w:cs="Arial"/>
          <w:sz w:val="24"/>
          <w:szCs w:val="24"/>
        </w:rPr>
        <w:t>n la gráfica</w:t>
      </w:r>
      <w:r>
        <w:rPr>
          <w:rFonts w:ascii="Arial" w:hAnsi="Arial" w:cs="Arial"/>
          <w:sz w:val="24"/>
          <w:szCs w:val="24"/>
        </w:rPr>
        <w:t xml:space="preserve"> se observa</w:t>
      </w:r>
      <w:r w:rsidRPr="00E31D3A">
        <w:rPr>
          <w:rFonts w:ascii="Arial" w:hAnsi="Arial" w:cs="Arial"/>
          <w:sz w:val="24"/>
          <w:szCs w:val="24"/>
        </w:rPr>
        <w:t xml:space="preserve"> </w:t>
      </w:r>
      <w:r w:rsidR="008367A4" w:rsidRPr="00E31D3A">
        <w:rPr>
          <w:rFonts w:ascii="Arial" w:hAnsi="Arial" w:cs="Arial"/>
          <w:sz w:val="24"/>
          <w:szCs w:val="24"/>
        </w:rPr>
        <w:t>que</w:t>
      </w:r>
      <w:r>
        <w:rPr>
          <w:rFonts w:ascii="Arial" w:hAnsi="Arial" w:cs="Arial"/>
          <w:sz w:val="24"/>
          <w:szCs w:val="24"/>
        </w:rPr>
        <w:t>;</w:t>
      </w:r>
      <w:r w:rsidR="008367A4" w:rsidRPr="00E31D3A">
        <w:rPr>
          <w:rFonts w:ascii="Arial" w:hAnsi="Arial" w:cs="Arial"/>
          <w:sz w:val="24"/>
          <w:szCs w:val="24"/>
        </w:rPr>
        <w:t xml:space="preserve"> el 87.5% del personal que labora dentro del diario Crónica de la Tarde tienen estudios superiores lo que le permite que este realice sus tareas con eficiencia y eficacia, mientras que el 12.5% tienen instrucción secundaria</w:t>
      </w:r>
      <w:r w:rsidR="008367A4">
        <w:rPr>
          <w:rFonts w:ascii="Arial" w:hAnsi="Arial" w:cs="Arial"/>
          <w:sz w:val="24"/>
          <w:szCs w:val="24"/>
        </w:rPr>
        <w:t>.</w:t>
      </w:r>
    </w:p>
    <w:p w:rsidR="008367A4" w:rsidRPr="009A1981" w:rsidRDefault="008367A4" w:rsidP="008367A4">
      <w:pPr>
        <w:spacing w:line="480" w:lineRule="auto"/>
        <w:ind w:left="360"/>
        <w:jc w:val="both"/>
        <w:rPr>
          <w:rFonts w:ascii="Arial" w:hAnsi="Arial" w:cs="Arial"/>
          <w:sz w:val="24"/>
          <w:szCs w:val="24"/>
        </w:rPr>
      </w:pPr>
    </w:p>
    <w:p w:rsidR="008367A4" w:rsidRDefault="00EA2B83" w:rsidP="009307D0">
      <w:pPr>
        <w:pStyle w:val="Prrafodelista"/>
        <w:numPr>
          <w:ilvl w:val="0"/>
          <w:numId w:val="22"/>
        </w:numPr>
        <w:jc w:val="both"/>
        <w:rPr>
          <w:rFonts w:ascii="Arial" w:hAnsi="Arial" w:cs="Arial"/>
          <w:b/>
          <w:sz w:val="24"/>
          <w:szCs w:val="24"/>
        </w:rPr>
      </w:pPr>
      <w:r>
        <w:rPr>
          <w:rFonts w:ascii="Arial" w:hAnsi="Arial" w:cs="Arial"/>
          <w:b/>
          <w:sz w:val="24"/>
          <w:szCs w:val="24"/>
        </w:rPr>
        <w:lastRenderedPageBreak/>
        <w:t>¿</w:t>
      </w:r>
      <w:r w:rsidR="008367A4">
        <w:rPr>
          <w:rFonts w:ascii="Arial" w:hAnsi="Arial" w:cs="Arial"/>
          <w:b/>
          <w:sz w:val="24"/>
          <w:szCs w:val="24"/>
        </w:rPr>
        <w:t>Como ingreso a trabajar en el Diario Crónica de la Tarde.</w:t>
      </w:r>
      <w:r>
        <w:rPr>
          <w:rFonts w:ascii="Arial" w:hAnsi="Arial" w:cs="Arial"/>
          <w:b/>
          <w:sz w:val="24"/>
          <w:szCs w:val="24"/>
        </w:rPr>
        <w:t>?</w:t>
      </w:r>
    </w:p>
    <w:p w:rsidR="008367A4" w:rsidRDefault="008367A4" w:rsidP="008367A4">
      <w:pPr>
        <w:pStyle w:val="Prrafodelista"/>
        <w:jc w:val="both"/>
        <w:rPr>
          <w:rFonts w:ascii="Arial" w:hAnsi="Arial" w:cs="Arial"/>
          <w:b/>
          <w:sz w:val="24"/>
          <w:szCs w:val="24"/>
        </w:rPr>
      </w:pPr>
    </w:p>
    <w:p w:rsidR="008367A4" w:rsidRPr="00370B8C" w:rsidRDefault="00276ED5" w:rsidP="008367A4">
      <w:pPr>
        <w:pStyle w:val="Prrafodelista"/>
        <w:jc w:val="center"/>
        <w:rPr>
          <w:rFonts w:ascii="Arial" w:hAnsi="Arial" w:cs="Arial"/>
          <w:b/>
          <w:sz w:val="24"/>
          <w:szCs w:val="24"/>
        </w:rPr>
      </w:pPr>
      <w:r>
        <w:rPr>
          <w:rFonts w:ascii="Arial" w:hAnsi="Arial" w:cs="Arial"/>
          <w:b/>
          <w:sz w:val="24"/>
          <w:szCs w:val="24"/>
        </w:rPr>
        <w:t>CUADRO Nº 20</w:t>
      </w:r>
    </w:p>
    <w:tbl>
      <w:tblPr>
        <w:tblW w:w="0" w:type="auto"/>
        <w:tblInd w:w="108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2494"/>
        <w:gridCol w:w="2570"/>
        <w:gridCol w:w="2577"/>
      </w:tblGrid>
      <w:tr w:rsidR="008367A4" w:rsidRPr="00166B91" w:rsidTr="008C58BC">
        <w:tc>
          <w:tcPr>
            <w:tcW w:w="2588" w:type="dxa"/>
          </w:tcPr>
          <w:p w:rsidR="008367A4" w:rsidRPr="00166B91" w:rsidRDefault="008367A4" w:rsidP="008C58BC">
            <w:pPr>
              <w:pStyle w:val="Prrafodelista"/>
              <w:spacing w:after="0" w:line="240" w:lineRule="auto"/>
              <w:ind w:left="0"/>
              <w:jc w:val="center"/>
              <w:rPr>
                <w:rFonts w:ascii="Arial" w:hAnsi="Arial" w:cs="Arial"/>
                <w:b/>
              </w:rPr>
            </w:pPr>
            <w:r w:rsidRPr="00166B91">
              <w:rPr>
                <w:rFonts w:ascii="Arial" w:hAnsi="Arial" w:cs="Arial"/>
                <w:b/>
              </w:rPr>
              <w:t xml:space="preserve">Ingreso </w:t>
            </w:r>
          </w:p>
        </w:tc>
        <w:tc>
          <w:tcPr>
            <w:tcW w:w="2693" w:type="dxa"/>
          </w:tcPr>
          <w:p w:rsidR="008367A4" w:rsidRPr="00166B91" w:rsidRDefault="008367A4" w:rsidP="008C58BC">
            <w:pPr>
              <w:pStyle w:val="Prrafodelista"/>
              <w:spacing w:after="0" w:line="240" w:lineRule="auto"/>
              <w:ind w:left="0"/>
              <w:jc w:val="center"/>
              <w:rPr>
                <w:rFonts w:ascii="Arial" w:hAnsi="Arial" w:cs="Arial"/>
                <w:b/>
              </w:rPr>
            </w:pPr>
            <w:r w:rsidRPr="00166B91">
              <w:rPr>
                <w:rFonts w:ascii="Arial" w:hAnsi="Arial" w:cs="Arial"/>
                <w:b/>
              </w:rPr>
              <w:t>FRECUENCIA</w:t>
            </w:r>
          </w:p>
        </w:tc>
        <w:tc>
          <w:tcPr>
            <w:tcW w:w="2693" w:type="dxa"/>
          </w:tcPr>
          <w:p w:rsidR="008367A4" w:rsidRPr="00166B91" w:rsidRDefault="008367A4" w:rsidP="008C58BC">
            <w:pPr>
              <w:pStyle w:val="Prrafodelista"/>
              <w:spacing w:after="0" w:line="240" w:lineRule="auto"/>
              <w:ind w:left="0"/>
              <w:jc w:val="center"/>
              <w:rPr>
                <w:rFonts w:ascii="Arial" w:hAnsi="Arial" w:cs="Arial"/>
                <w:b/>
              </w:rPr>
            </w:pPr>
            <w:r w:rsidRPr="00166B91">
              <w:rPr>
                <w:rFonts w:ascii="Arial" w:hAnsi="Arial" w:cs="Arial"/>
                <w:b/>
              </w:rPr>
              <w:t>PORCENTAJE</w:t>
            </w:r>
          </w:p>
        </w:tc>
      </w:tr>
      <w:tr w:rsidR="008367A4" w:rsidRPr="00166B91" w:rsidTr="008C58BC">
        <w:tc>
          <w:tcPr>
            <w:tcW w:w="2588" w:type="dxa"/>
          </w:tcPr>
          <w:p w:rsidR="008367A4" w:rsidRPr="00166B91" w:rsidRDefault="008367A4" w:rsidP="008C58BC">
            <w:pPr>
              <w:pStyle w:val="Prrafodelista"/>
              <w:spacing w:after="0" w:line="240" w:lineRule="auto"/>
              <w:ind w:left="0"/>
              <w:jc w:val="center"/>
              <w:rPr>
                <w:rFonts w:ascii="Arial" w:hAnsi="Arial" w:cs="Arial"/>
              </w:rPr>
            </w:pPr>
            <w:r w:rsidRPr="00166B91">
              <w:rPr>
                <w:rFonts w:ascii="Arial" w:hAnsi="Arial" w:cs="Arial"/>
              </w:rPr>
              <w:t>Recomendación</w:t>
            </w:r>
          </w:p>
          <w:p w:rsidR="008367A4" w:rsidRPr="00166B91" w:rsidRDefault="008367A4" w:rsidP="008C58BC">
            <w:pPr>
              <w:pStyle w:val="Prrafodelista"/>
              <w:spacing w:after="0" w:line="240" w:lineRule="auto"/>
              <w:ind w:left="0"/>
              <w:jc w:val="center"/>
              <w:rPr>
                <w:rFonts w:ascii="Arial" w:hAnsi="Arial" w:cs="Arial"/>
              </w:rPr>
            </w:pPr>
            <w:r w:rsidRPr="00166B91">
              <w:rPr>
                <w:rFonts w:ascii="Arial" w:hAnsi="Arial" w:cs="Arial"/>
              </w:rPr>
              <w:t>Por anuncios publicita.</w:t>
            </w:r>
          </w:p>
          <w:p w:rsidR="008367A4" w:rsidRPr="00166B91" w:rsidRDefault="008367A4" w:rsidP="008C58BC">
            <w:pPr>
              <w:pStyle w:val="Prrafodelista"/>
              <w:spacing w:after="0" w:line="240" w:lineRule="auto"/>
              <w:ind w:left="0"/>
              <w:jc w:val="center"/>
              <w:rPr>
                <w:rFonts w:ascii="Arial" w:hAnsi="Arial" w:cs="Arial"/>
              </w:rPr>
            </w:pPr>
            <w:r w:rsidRPr="00166B91">
              <w:rPr>
                <w:rFonts w:ascii="Arial" w:hAnsi="Arial" w:cs="Arial"/>
              </w:rPr>
              <w:t>Iniciativa</w:t>
            </w:r>
          </w:p>
        </w:tc>
        <w:tc>
          <w:tcPr>
            <w:tcW w:w="2693" w:type="dxa"/>
          </w:tcPr>
          <w:p w:rsidR="008367A4" w:rsidRPr="00166B91" w:rsidRDefault="008367A4" w:rsidP="008C58BC">
            <w:pPr>
              <w:pStyle w:val="Prrafodelista"/>
              <w:spacing w:after="0" w:line="240" w:lineRule="auto"/>
              <w:ind w:left="0"/>
              <w:jc w:val="center"/>
              <w:rPr>
                <w:rFonts w:ascii="Arial" w:hAnsi="Arial" w:cs="Arial"/>
              </w:rPr>
            </w:pPr>
            <w:r w:rsidRPr="00166B91">
              <w:rPr>
                <w:rFonts w:ascii="Arial" w:hAnsi="Arial" w:cs="Arial"/>
              </w:rPr>
              <w:t>4</w:t>
            </w:r>
          </w:p>
          <w:p w:rsidR="008367A4" w:rsidRPr="00166B91" w:rsidRDefault="008367A4" w:rsidP="008C58BC">
            <w:pPr>
              <w:pStyle w:val="Prrafodelista"/>
              <w:spacing w:after="0" w:line="240" w:lineRule="auto"/>
              <w:ind w:left="0"/>
              <w:jc w:val="center"/>
              <w:rPr>
                <w:rFonts w:ascii="Arial" w:hAnsi="Arial" w:cs="Arial"/>
              </w:rPr>
            </w:pPr>
            <w:r w:rsidRPr="00166B91">
              <w:rPr>
                <w:rFonts w:ascii="Arial" w:hAnsi="Arial" w:cs="Arial"/>
              </w:rPr>
              <w:t>6</w:t>
            </w:r>
          </w:p>
          <w:p w:rsidR="008367A4" w:rsidRPr="00166B91" w:rsidRDefault="008367A4" w:rsidP="008C58BC">
            <w:pPr>
              <w:pStyle w:val="Prrafodelista"/>
              <w:spacing w:after="0" w:line="240" w:lineRule="auto"/>
              <w:ind w:left="0"/>
              <w:jc w:val="center"/>
              <w:rPr>
                <w:rFonts w:ascii="Arial" w:hAnsi="Arial" w:cs="Arial"/>
              </w:rPr>
            </w:pPr>
            <w:r w:rsidRPr="00166B91">
              <w:rPr>
                <w:rFonts w:ascii="Arial" w:hAnsi="Arial" w:cs="Arial"/>
              </w:rPr>
              <w:t>6</w:t>
            </w:r>
          </w:p>
        </w:tc>
        <w:tc>
          <w:tcPr>
            <w:tcW w:w="2693" w:type="dxa"/>
          </w:tcPr>
          <w:p w:rsidR="008367A4" w:rsidRPr="00166B91" w:rsidRDefault="008367A4" w:rsidP="008C58BC">
            <w:pPr>
              <w:pStyle w:val="Prrafodelista"/>
              <w:spacing w:after="0" w:line="240" w:lineRule="auto"/>
              <w:ind w:left="0"/>
              <w:jc w:val="center"/>
              <w:rPr>
                <w:rFonts w:ascii="Arial" w:hAnsi="Arial" w:cs="Arial"/>
              </w:rPr>
            </w:pPr>
            <w:r w:rsidRPr="00166B91">
              <w:rPr>
                <w:rFonts w:ascii="Arial" w:hAnsi="Arial" w:cs="Arial"/>
              </w:rPr>
              <w:t>25%</w:t>
            </w:r>
          </w:p>
          <w:p w:rsidR="008367A4" w:rsidRPr="00166B91" w:rsidRDefault="008367A4" w:rsidP="008C58BC">
            <w:pPr>
              <w:pStyle w:val="Prrafodelista"/>
              <w:spacing w:after="0" w:line="240" w:lineRule="auto"/>
              <w:ind w:left="0"/>
              <w:jc w:val="center"/>
              <w:rPr>
                <w:rFonts w:ascii="Arial" w:hAnsi="Arial" w:cs="Arial"/>
              </w:rPr>
            </w:pPr>
            <w:r w:rsidRPr="00166B91">
              <w:rPr>
                <w:rFonts w:ascii="Arial" w:hAnsi="Arial" w:cs="Arial"/>
              </w:rPr>
              <w:t>37.5%</w:t>
            </w:r>
          </w:p>
          <w:p w:rsidR="008367A4" w:rsidRPr="00166B91" w:rsidRDefault="008367A4" w:rsidP="008C58BC">
            <w:pPr>
              <w:pStyle w:val="Prrafodelista"/>
              <w:spacing w:after="0" w:line="240" w:lineRule="auto"/>
              <w:ind w:left="0"/>
              <w:jc w:val="center"/>
              <w:rPr>
                <w:rFonts w:ascii="Arial" w:hAnsi="Arial" w:cs="Arial"/>
              </w:rPr>
            </w:pPr>
            <w:r w:rsidRPr="00166B91">
              <w:rPr>
                <w:rFonts w:ascii="Arial" w:hAnsi="Arial" w:cs="Arial"/>
              </w:rPr>
              <w:t>37.5%</w:t>
            </w:r>
          </w:p>
        </w:tc>
      </w:tr>
      <w:tr w:rsidR="008367A4" w:rsidRPr="00166B91" w:rsidTr="008C58BC">
        <w:tc>
          <w:tcPr>
            <w:tcW w:w="2588" w:type="dxa"/>
          </w:tcPr>
          <w:p w:rsidR="008367A4" w:rsidRPr="00166B91" w:rsidRDefault="008367A4" w:rsidP="008C58BC">
            <w:pPr>
              <w:pStyle w:val="Prrafodelista"/>
              <w:spacing w:after="0" w:line="240" w:lineRule="auto"/>
              <w:ind w:left="0"/>
              <w:jc w:val="center"/>
              <w:rPr>
                <w:rFonts w:ascii="Arial" w:hAnsi="Arial" w:cs="Arial"/>
              </w:rPr>
            </w:pPr>
            <w:r w:rsidRPr="00166B91">
              <w:rPr>
                <w:rFonts w:ascii="Arial" w:hAnsi="Arial" w:cs="Arial"/>
              </w:rPr>
              <w:t>TOTAL</w:t>
            </w:r>
          </w:p>
        </w:tc>
        <w:tc>
          <w:tcPr>
            <w:tcW w:w="2693" w:type="dxa"/>
          </w:tcPr>
          <w:p w:rsidR="008367A4" w:rsidRPr="00166B91" w:rsidRDefault="008367A4" w:rsidP="008C58BC">
            <w:pPr>
              <w:pStyle w:val="Prrafodelista"/>
              <w:spacing w:after="0" w:line="240" w:lineRule="auto"/>
              <w:ind w:left="0"/>
              <w:jc w:val="center"/>
              <w:rPr>
                <w:rFonts w:ascii="Arial" w:hAnsi="Arial" w:cs="Arial"/>
              </w:rPr>
            </w:pPr>
            <w:r w:rsidRPr="00166B91">
              <w:rPr>
                <w:rFonts w:ascii="Arial" w:hAnsi="Arial" w:cs="Arial"/>
              </w:rPr>
              <w:t>16</w:t>
            </w:r>
          </w:p>
        </w:tc>
        <w:tc>
          <w:tcPr>
            <w:tcW w:w="2693" w:type="dxa"/>
          </w:tcPr>
          <w:p w:rsidR="008367A4" w:rsidRPr="00166B91" w:rsidRDefault="008367A4" w:rsidP="008C58BC">
            <w:pPr>
              <w:pStyle w:val="Prrafodelista"/>
              <w:spacing w:after="0" w:line="240" w:lineRule="auto"/>
              <w:ind w:left="0"/>
              <w:jc w:val="center"/>
              <w:rPr>
                <w:rFonts w:ascii="Arial" w:hAnsi="Arial" w:cs="Arial"/>
              </w:rPr>
            </w:pPr>
            <w:r w:rsidRPr="00166B91">
              <w:rPr>
                <w:rFonts w:ascii="Arial" w:hAnsi="Arial" w:cs="Arial"/>
              </w:rPr>
              <w:t>100%</w:t>
            </w:r>
          </w:p>
        </w:tc>
      </w:tr>
    </w:tbl>
    <w:p w:rsidR="008367A4" w:rsidRPr="00A356F0" w:rsidRDefault="008367A4" w:rsidP="008367A4">
      <w:pPr>
        <w:pStyle w:val="Prrafodelista"/>
        <w:spacing w:after="120" w:line="240" w:lineRule="auto"/>
        <w:rPr>
          <w:rFonts w:ascii="Arial" w:hAnsi="Arial" w:cs="Arial"/>
          <w:sz w:val="18"/>
          <w:szCs w:val="18"/>
        </w:rPr>
      </w:pPr>
      <w:r>
        <w:rPr>
          <w:rFonts w:ascii="Arial" w:hAnsi="Arial" w:cs="Arial"/>
          <w:b/>
          <w:sz w:val="18"/>
          <w:szCs w:val="18"/>
        </w:rPr>
        <w:t xml:space="preserve">     </w:t>
      </w:r>
      <w:r w:rsidRPr="00A356F0">
        <w:rPr>
          <w:rFonts w:ascii="Arial" w:hAnsi="Arial" w:cs="Arial"/>
          <w:b/>
          <w:sz w:val="18"/>
          <w:szCs w:val="18"/>
        </w:rPr>
        <w:t>Fuente:</w:t>
      </w:r>
      <w:r>
        <w:rPr>
          <w:rFonts w:ascii="Arial" w:hAnsi="Arial" w:cs="Arial"/>
          <w:sz w:val="18"/>
          <w:szCs w:val="18"/>
        </w:rPr>
        <w:t xml:space="preserve"> Personal del Diario Crónica de la Tarde</w:t>
      </w:r>
    </w:p>
    <w:p w:rsidR="008367A4" w:rsidRPr="00D95AB4" w:rsidRDefault="008367A4" w:rsidP="008367A4">
      <w:pPr>
        <w:pStyle w:val="Prrafodelista"/>
        <w:spacing w:after="120" w:line="240" w:lineRule="auto"/>
        <w:rPr>
          <w:rFonts w:ascii="Arial" w:hAnsi="Arial" w:cs="Arial"/>
          <w:sz w:val="18"/>
          <w:szCs w:val="18"/>
        </w:rPr>
      </w:pPr>
      <w:r>
        <w:rPr>
          <w:rFonts w:ascii="Arial" w:hAnsi="Arial" w:cs="Arial"/>
          <w:b/>
          <w:sz w:val="18"/>
          <w:szCs w:val="18"/>
        </w:rPr>
        <w:t xml:space="preserve">     </w:t>
      </w:r>
      <w:r w:rsidRPr="00A356F0">
        <w:rPr>
          <w:rFonts w:ascii="Arial" w:hAnsi="Arial" w:cs="Arial"/>
          <w:b/>
          <w:sz w:val="18"/>
          <w:szCs w:val="18"/>
        </w:rPr>
        <w:t xml:space="preserve">Elaboración: </w:t>
      </w:r>
      <w:r w:rsidRPr="00A356F0">
        <w:rPr>
          <w:rFonts w:ascii="Arial" w:hAnsi="Arial" w:cs="Arial"/>
          <w:sz w:val="18"/>
          <w:szCs w:val="18"/>
        </w:rPr>
        <w:t>La Autora</w:t>
      </w:r>
    </w:p>
    <w:p w:rsidR="008367A4" w:rsidRPr="00F4086E" w:rsidRDefault="008367A4" w:rsidP="008367A4">
      <w:pPr>
        <w:pStyle w:val="Prrafodelista"/>
        <w:rPr>
          <w:rFonts w:ascii="Arial" w:hAnsi="Arial" w:cs="Arial"/>
          <w:b/>
        </w:rPr>
      </w:pPr>
    </w:p>
    <w:p w:rsidR="008367A4" w:rsidRDefault="00276ED5" w:rsidP="008367A4">
      <w:pPr>
        <w:pStyle w:val="Prrafodelista"/>
        <w:jc w:val="center"/>
        <w:rPr>
          <w:rFonts w:ascii="Arial" w:hAnsi="Arial" w:cs="Arial"/>
          <w:b/>
        </w:rPr>
      </w:pPr>
      <w:r>
        <w:rPr>
          <w:rFonts w:ascii="Arial" w:hAnsi="Arial" w:cs="Arial"/>
          <w:b/>
        </w:rPr>
        <w:t>GRAFICO Nº 18</w:t>
      </w:r>
    </w:p>
    <w:p w:rsidR="008367A4" w:rsidRDefault="008367A4" w:rsidP="008367A4">
      <w:pPr>
        <w:pStyle w:val="Prrafodelista"/>
        <w:jc w:val="center"/>
        <w:rPr>
          <w:rFonts w:ascii="Arial" w:hAnsi="Arial" w:cs="Arial"/>
          <w:b/>
          <w:sz w:val="24"/>
          <w:szCs w:val="24"/>
        </w:rPr>
      </w:pPr>
      <w:r>
        <w:rPr>
          <w:rFonts w:ascii="Arial" w:hAnsi="Arial" w:cs="Arial"/>
          <w:b/>
          <w:noProof/>
          <w:sz w:val="24"/>
          <w:szCs w:val="24"/>
          <w:lang w:val="es-EC" w:eastAsia="es-EC"/>
        </w:rPr>
        <w:drawing>
          <wp:inline distT="0" distB="0" distL="0" distR="0">
            <wp:extent cx="4575299" cy="2747899"/>
            <wp:effectExtent l="19050" t="0" r="15751" b="0"/>
            <wp:docPr id="28" name="Gráfico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inline>
        </w:drawing>
      </w:r>
    </w:p>
    <w:p w:rsidR="008367A4" w:rsidRDefault="008367A4" w:rsidP="008367A4">
      <w:pPr>
        <w:rPr>
          <w:rFonts w:ascii="Arial" w:hAnsi="Arial" w:cs="Arial"/>
          <w:b/>
          <w:sz w:val="24"/>
          <w:szCs w:val="24"/>
        </w:rPr>
      </w:pPr>
    </w:p>
    <w:p w:rsidR="008367A4" w:rsidRDefault="008367A4" w:rsidP="008367A4">
      <w:pPr>
        <w:rPr>
          <w:rFonts w:ascii="Arial" w:hAnsi="Arial" w:cs="Arial"/>
          <w:b/>
          <w:sz w:val="24"/>
          <w:szCs w:val="24"/>
        </w:rPr>
      </w:pPr>
      <w:r>
        <w:rPr>
          <w:rFonts w:ascii="Arial" w:hAnsi="Arial" w:cs="Arial"/>
          <w:b/>
          <w:sz w:val="24"/>
          <w:szCs w:val="24"/>
        </w:rPr>
        <w:t>Análisis</w:t>
      </w:r>
    </w:p>
    <w:p w:rsidR="008367A4" w:rsidRDefault="008367A4" w:rsidP="008367A4">
      <w:pPr>
        <w:spacing w:line="480" w:lineRule="auto"/>
        <w:jc w:val="both"/>
        <w:rPr>
          <w:rFonts w:ascii="Arial" w:hAnsi="Arial" w:cs="Arial"/>
          <w:sz w:val="24"/>
          <w:szCs w:val="24"/>
        </w:rPr>
      </w:pPr>
      <w:r>
        <w:rPr>
          <w:rFonts w:ascii="Arial" w:hAnsi="Arial" w:cs="Arial"/>
          <w:sz w:val="24"/>
          <w:szCs w:val="24"/>
        </w:rPr>
        <w:t>De acuerdo con los datos encuestados podemos darnos cuenta que el 25% del personal que labora en el diario crónica de la tarde ingresaron por recomendaciones de parte de sus amigos, el 37.5% del recurso humano tu</w:t>
      </w:r>
      <w:r w:rsidR="00EA2B83">
        <w:rPr>
          <w:rFonts w:ascii="Arial" w:hAnsi="Arial" w:cs="Arial"/>
          <w:sz w:val="24"/>
          <w:szCs w:val="24"/>
        </w:rPr>
        <w:t>v</w:t>
      </w:r>
      <w:r>
        <w:rPr>
          <w:rFonts w:ascii="Arial" w:hAnsi="Arial" w:cs="Arial"/>
          <w:sz w:val="24"/>
          <w:szCs w:val="24"/>
        </w:rPr>
        <w:t>o la oportunidad de ingresa</w:t>
      </w:r>
      <w:r w:rsidR="00EA2B83">
        <w:rPr>
          <w:rFonts w:ascii="Arial" w:hAnsi="Arial" w:cs="Arial"/>
          <w:sz w:val="24"/>
          <w:szCs w:val="24"/>
        </w:rPr>
        <w:t>r</w:t>
      </w:r>
      <w:r>
        <w:rPr>
          <w:rFonts w:ascii="Arial" w:hAnsi="Arial" w:cs="Arial"/>
          <w:sz w:val="24"/>
          <w:szCs w:val="24"/>
        </w:rPr>
        <w:t xml:space="preserve"> a este diario por anuncios publicitarios y al ser tomados en cuenta en la selección de carpetas y el 37.5% ingreso por iniciativa propia.</w:t>
      </w:r>
    </w:p>
    <w:p w:rsidR="008367A4" w:rsidRDefault="008367A4" w:rsidP="008367A4">
      <w:pPr>
        <w:spacing w:line="480" w:lineRule="auto"/>
        <w:jc w:val="both"/>
        <w:rPr>
          <w:rFonts w:ascii="Arial" w:hAnsi="Arial" w:cs="Arial"/>
          <w:sz w:val="24"/>
          <w:szCs w:val="24"/>
        </w:rPr>
      </w:pPr>
    </w:p>
    <w:p w:rsidR="008367A4" w:rsidRPr="0076198C" w:rsidRDefault="008367A4" w:rsidP="008367A4">
      <w:pPr>
        <w:spacing w:line="480" w:lineRule="auto"/>
        <w:jc w:val="both"/>
        <w:rPr>
          <w:rFonts w:ascii="Arial" w:hAnsi="Arial" w:cs="Arial"/>
          <w:sz w:val="24"/>
          <w:szCs w:val="24"/>
        </w:rPr>
      </w:pPr>
    </w:p>
    <w:p w:rsidR="008367A4" w:rsidRPr="003B3986" w:rsidRDefault="00EA2B83" w:rsidP="009307D0">
      <w:pPr>
        <w:pStyle w:val="Prrafodelista"/>
        <w:numPr>
          <w:ilvl w:val="0"/>
          <w:numId w:val="22"/>
        </w:numPr>
        <w:ind w:left="426" w:firstLine="0"/>
        <w:jc w:val="both"/>
        <w:rPr>
          <w:rFonts w:ascii="Arial" w:hAnsi="Arial" w:cs="Arial"/>
          <w:b/>
          <w:sz w:val="24"/>
          <w:szCs w:val="24"/>
        </w:rPr>
      </w:pPr>
      <w:r>
        <w:rPr>
          <w:rFonts w:ascii="Arial" w:hAnsi="Arial" w:cs="Arial"/>
          <w:b/>
          <w:sz w:val="24"/>
          <w:szCs w:val="24"/>
        </w:rPr>
        <w:lastRenderedPageBreak/>
        <w:t>¿</w:t>
      </w:r>
      <w:r w:rsidR="008367A4">
        <w:rPr>
          <w:rFonts w:ascii="Arial" w:hAnsi="Arial" w:cs="Arial"/>
          <w:b/>
          <w:sz w:val="24"/>
          <w:szCs w:val="24"/>
        </w:rPr>
        <w:t>Que cargo desempeña usted dentro de este diario.</w:t>
      </w:r>
      <w:r>
        <w:rPr>
          <w:rFonts w:ascii="Arial" w:hAnsi="Arial" w:cs="Arial"/>
          <w:b/>
          <w:sz w:val="24"/>
          <w:szCs w:val="24"/>
        </w:rPr>
        <w:t>?</w:t>
      </w:r>
    </w:p>
    <w:p w:rsidR="008367A4" w:rsidRPr="00370B8C" w:rsidRDefault="00276ED5" w:rsidP="008367A4">
      <w:pPr>
        <w:pStyle w:val="Prrafodelista"/>
        <w:jc w:val="center"/>
        <w:rPr>
          <w:rFonts w:ascii="Arial" w:hAnsi="Arial" w:cs="Arial"/>
          <w:b/>
          <w:sz w:val="24"/>
          <w:szCs w:val="24"/>
        </w:rPr>
      </w:pPr>
      <w:r>
        <w:rPr>
          <w:rFonts w:ascii="Arial" w:hAnsi="Arial" w:cs="Arial"/>
          <w:b/>
          <w:sz w:val="24"/>
          <w:szCs w:val="24"/>
        </w:rPr>
        <w:t>CUADRO Nº 21</w:t>
      </w:r>
    </w:p>
    <w:tbl>
      <w:tblPr>
        <w:tblW w:w="0" w:type="auto"/>
        <w:tblInd w:w="108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2482"/>
        <w:gridCol w:w="2578"/>
        <w:gridCol w:w="2581"/>
      </w:tblGrid>
      <w:tr w:rsidR="008367A4" w:rsidRPr="00166B91" w:rsidTr="008C58BC">
        <w:trPr>
          <w:trHeight w:val="174"/>
        </w:trPr>
        <w:tc>
          <w:tcPr>
            <w:tcW w:w="2509" w:type="dxa"/>
          </w:tcPr>
          <w:p w:rsidR="008367A4" w:rsidRPr="00166B91" w:rsidRDefault="008367A4" w:rsidP="008C58BC">
            <w:pPr>
              <w:pStyle w:val="Prrafodelista"/>
              <w:spacing w:after="0" w:line="240" w:lineRule="auto"/>
              <w:ind w:left="0"/>
              <w:jc w:val="center"/>
              <w:rPr>
                <w:rFonts w:ascii="Arial" w:hAnsi="Arial" w:cs="Arial"/>
                <w:b/>
              </w:rPr>
            </w:pPr>
            <w:r w:rsidRPr="00166B91">
              <w:rPr>
                <w:rFonts w:ascii="Arial" w:hAnsi="Arial" w:cs="Arial"/>
                <w:b/>
              </w:rPr>
              <w:t>Cargo</w:t>
            </w:r>
          </w:p>
        </w:tc>
        <w:tc>
          <w:tcPr>
            <w:tcW w:w="2609" w:type="dxa"/>
          </w:tcPr>
          <w:p w:rsidR="008367A4" w:rsidRPr="00166B91" w:rsidRDefault="008367A4" w:rsidP="008C58BC">
            <w:pPr>
              <w:pStyle w:val="Prrafodelista"/>
              <w:spacing w:after="0" w:line="240" w:lineRule="auto"/>
              <w:ind w:left="0"/>
              <w:jc w:val="center"/>
              <w:rPr>
                <w:rFonts w:ascii="Arial" w:hAnsi="Arial" w:cs="Arial"/>
                <w:b/>
              </w:rPr>
            </w:pPr>
            <w:r w:rsidRPr="00166B91">
              <w:rPr>
                <w:rFonts w:ascii="Arial" w:hAnsi="Arial" w:cs="Arial"/>
                <w:b/>
              </w:rPr>
              <w:t>FRECUENCIA</w:t>
            </w:r>
          </w:p>
        </w:tc>
        <w:tc>
          <w:tcPr>
            <w:tcW w:w="2610" w:type="dxa"/>
          </w:tcPr>
          <w:p w:rsidR="008367A4" w:rsidRPr="00166B91" w:rsidRDefault="008367A4" w:rsidP="008C58BC">
            <w:pPr>
              <w:pStyle w:val="Prrafodelista"/>
              <w:spacing w:after="0" w:line="240" w:lineRule="auto"/>
              <w:ind w:left="0"/>
              <w:jc w:val="center"/>
              <w:rPr>
                <w:rFonts w:ascii="Arial" w:hAnsi="Arial" w:cs="Arial"/>
                <w:b/>
              </w:rPr>
            </w:pPr>
            <w:r w:rsidRPr="00166B91">
              <w:rPr>
                <w:rFonts w:ascii="Arial" w:hAnsi="Arial" w:cs="Arial"/>
                <w:b/>
              </w:rPr>
              <w:t>PORCENTAJE</w:t>
            </w:r>
          </w:p>
        </w:tc>
      </w:tr>
      <w:tr w:rsidR="008367A4" w:rsidRPr="00166B91" w:rsidTr="008C58BC">
        <w:trPr>
          <w:trHeight w:val="1942"/>
        </w:trPr>
        <w:tc>
          <w:tcPr>
            <w:tcW w:w="2509" w:type="dxa"/>
          </w:tcPr>
          <w:p w:rsidR="008367A4" w:rsidRPr="00166B91" w:rsidRDefault="008367A4" w:rsidP="008C58BC">
            <w:pPr>
              <w:pStyle w:val="Prrafodelista"/>
              <w:spacing w:after="0" w:line="240" w:lineRule="auto"/>
              <w:ind w:left="0"/>
              <w:jc w:val="center"/>
              <w:rPr>
                <w:rFonts w:ascii="Arial" w:hAnsi="Arial" w:cs="Arial"/>
              </w:rPr>
            </w:pPr>
            <w:r w:rsidRPr="00166B91">
              <w:rPr>
                <w:rFonts w:ascii="Arial" w:hAnsi="Arial" w:cs="Arial"/>
              </w:rPr>
              <w:t xml:space="preserve">Gerente </w:t>
            </w:r>
          </w:p>
          <w:p w:rsidR="008367A4" w:rsidRPr="00166B91" w:rsidRDefault="008367A4" w:rsidP="008C58BC">
            <w:pPr>
              <w:pStyle w:val="Prrafodelista"/>
              <w:spacing w:after="0" w:line="240" w:lineRule="auto"/>
              <w:ind w:left="0"/>
              <w:jc w:val="center"/>
              <w:rPr>
                <w:rFonts w:ascii="Arial" w:hAnsi="Arial" w:cs="Arial"/>
              </w:rPr>
            </w:pPr>
            <w:r w:rsidRPr="00166B91">
              <w:rPr>
                <w:rFonts w:ascii="Arial" w:hAnsi="Arial" w:cs="Arial"/>
              </w:rPr>
              <w:t>Asistente de gerencia</w:t>
            </w:r>
          </w:p>
          <w:p w:rsidR="008367A4" w:rsidRPr="00166B91" w:rsidRDefault="008367A4" w:rsidP="008C58BC">
            <w:pPr>
              <w:pStyle w:val="Prrafodelista"/>
              <w:spacing w:after="0" w:line="240" w:lineRule="auto"/>
              <w:ind w:left="0"/>
              <w:jc w:val="center"/>
              <w:rPr>
                <w:rFonts w:ascii="Arial" w:hAnsi="Arial" w:cs="Arial"/>
              </w:rPr>
            </w:pPr>
            <w:r w:rsidRPr="00166B91">
              <w:rPr>
                <w:rFonts w:ascii="Arial" w:hAnsi="Arial" w:cs="Arial"/>
              </w:rPr>
              <w:t xml:space="preserve">Secretaria </w:t>
            </w:r>
          </w:p>
          <w:p w:rsidR="008367A4" w:rsidRPr="00166B91" w:rsidRDefault="008367A4" w:rsidP="008C58BC">
            <w:pPr>
              <w:pStyle w:val="Prrafodelista"/>
              <w:spacing w:after="0" w:line="240" w:lineRule="auto"/>
              <w:ind w:left="0"/>
              <w:jc w:val="center"/>
              <w:rPr>
                <w:rFonts w:ascii="Arial" w:hAnsi="Arial" w:cs="Arial"/>
              </w:rPr>
            </w:pPr>
            <w:r w:rsidRPr="00166B91">
              <w:rPr>
                <w:rFonts w:ascii="Arial" w:hAnsi="Arial" w:cs="Arial"/>
              </w:rPr>
              <w:t>Contadora</w:t>
            </w:r>
          </w:p>
          <w:p w:rsidR="008367A4" w:rsidRPr="00166B91" w:rsidRDefault="008367A4" w:rsidP="008C58BC">
            <w:pPr>
              <w:pStyle w:val="Prrafodelista"/>
              <w:spacing w:after="0" w:line="240" w:lineRule="auto"/>
              <w:ind w:left="0"/>
              <w:jc w:val="center"/>
              <w:rPr>
                <w:rFonts w:ascii="Arial" w:hAnsi="Arial" w:cs="Arial"/>
              </w:rPr>
            </w:pPr>
            <w:r w:rsidRPr="00166B91">
              <w:rPr>
                <w:rFonts w:ascii="Arial" w:hAnsi="Arial" w:cs="Arial"/>
              </w:rPr>
              <w:t>Periodistas</w:t>
            </w:r>
          </w:p>
          <w:p w:rsidR="008367A4" w:rsidRPr="00166B91" w:rsidRDefault="008367A4" w:rsidP="008C58BC">
            <w:pPr>
              <w:pStyle w:val="Prrafodelista"/>
              <w:spacing w:after="0" w:line="240" w:lineRule="auto"/>
              <w:ind w:left="0"/>
              <w:jc w:val="center"/>
              <w:rPr>
                <w:rFonts w:ascii="Arial" w:hAnsi="Arial" w:cs="Arial"/>
              </w:rPr>
            </w:pPr>
            <w:r w:rsidRPr="00166B91">
              <w:rPr>
                <w:rFonts w:ascii="Arial" w:hAnsi="Arial" w:cs="Arial"/>
              </w:rPr>
              <w:t xml:space="preserve">Digitadora </w:t>
            </w:r>
          </w:p>
          <w:p w:rsidR="008367A4" w:rsidRPr="00166B91" w:rsidRDefault="008367A4" w:rsidP="008C58BC">
            <w:pPr>
              <w:pStyle w:val="Prrafodelista"/>
              <w:spacing w:after="0" w:line="240" w:lineRule="auto"/>
              <w:ind w:left="0"/>
              <w:jc w:val="center"/>
              <w:rPr>
                <w:rFonts w:ascii="Arial" w:hAnsi="Arial" w:cs="Arial"/>
              </w:rPr>
            </w:pPr>
            <w:r w:rsidRPr="00166B91">
              <w:rPr>
                <w:rFonts w:ascii="Arial" w:hAnsi="Arial" w:cs="Arial"/>
              </w:rPr>
              <w:t>Corrector</w:t>
            </w:r>
          </w:p>
          <w:p w:rsidR="008367A4" w:rsidRPr="00166B91" w:rsidRDefault="008367A4" w:rsidP="008C58BC">
            <w:pPr>
              <w:pStyle w:val="Prrafodelista"/>
              <w:spacing w:after="0" w:line="240" w:lineRule="auto"/>
              <w:ind w:left="0"/>
              <w:jc w:val="center"/>
              <w:rPr>
                <w:rFonts w:ascii="Arial" w:hAnsi="Arial" w:cs="Arial"/>
              </w:rPr>
            </w:pPr>
            <w:r w:rsidRPr="00166B91">
              <w:rPr>
                <w:rFonts w:ascii="Arial" w:hAnsi="Arial" w:cs="Arial"/>
              </w:rPr>
              <w:t xml:space="preserve">Diagramadores </w:t>
            </w:r>
          </w:p>
          <w:p w:rsidR="008367A4" w:rsidRPr="00166B91" w:rsidRDefault="008367A4" w:rsidP="008C58BC">
            <w:pPr>
              <w:pStyle w:val="Prrafodelista"/>
              <w:spacing w:after="0" w:line="240" w:lineRule="auto"/>
              <w:ind w:left="0"/>
              <w:jc w:val="center"/>
              <w:rPr>
                <w:rFonts w:ascii="Arial" w:hAnsi="Arial" w:cs="Arial"/>
              </w:rPr>
            </w:pPr>
            <w:r w:rsidRPr="00166B91">
              <w:rPr>
                <w:rFonts w:ascii="Arial" w:hAnsi="Arial" w:cs="Arial"/>
              </w:rPr>
              <w:t xml:space="preserve">Prensista  </w:t>
            </w:r>
          </w:p>
          <w:p w:rsidR="008367A4" w:rsidRPr="00166B91" w:rsidRDefault="008367A4" w:rsidP="008C58BC">
            <w:pPr>
              <w:pStyle w:val="Prrafodelista"/>
              <w:spacing w:after="0" w:line="240" w:lineRule="auto"/>
              <w:ind w:left="0"/>
              <w:jc w:val="center"/>
              <w:rPr>
                <w:rFonts w:ascii="Arial" w:hAnsi="Arial" w:cs="Arial"/>
              </w:rPr>
            </w:pPr>
            <w:r w:rsidRPr="00166B91">
              <w:rPr>
                <w:rFonts w:ascii="Arial" w:hAnsi="Arial" w:cs="Arial"/>
              </w:rPr>
              <w:t>Auxiliares de prensa</w:t>
            </w:r>
          </w:p>
          <w:p w:rsidR="008367A4" w:rsidRPr="00166B91" w:rsidRDefault="008367A4" w:rsidP="008C58BC">
            <w:pPr>
              <w:pStyle w:val="Prrafodelista"/>
              <w:spacing w:after="0" w:line="240" w:lineRule="auto"/>
              <w:ind w:left="0"/>
              <w:jc w:val="center"/>
              <w:rPr>
                <w:rFonts w:ascii="Arial" w:hAnsi="Arial" w:cs="Arial"/>
              </w:rPr>
            </w:pPr>
            <w:r w:rsidRPr="00166B91">
              <w:rPr>
                <w:rFonts w:ascii="Arial" w:hAnsi="Arial" w:cs="Arial"/>
              </w:rPr>
              <w:t>Publicista</w:t>
            </w:r>
          </w:p>
        </w:tc>
        <w:tc>
          <w:tcPr>
            <w:tcW w:w="2609" w:type="dxa"/>
          </w:tcPr>
          <w:p w:rsidR="008367A4" w:rsidRPr="00166B91" w:rsidRDefault="008367A4" w:rsidP="008C58BC">
            <w:pPr>
              <w:pStyle w:val="Prrafodelista"/>
              <w:spacing w:after="0" w:line="240" w:lineRule="auto"/>
              <w:ind w:left="0"/>
              <w:jc w:val="center"/>
              <w:rPr>
                <w:rFonts w:ascii="Arial" w:hAnsi="Arial" w:cs="Arial"/>
              </w:rPr>
            </w:pPr>
            <w:r w:rsidRPr="00166B91">
              <w:rPr>
                <w:rFonts w:ascii="Arial" w:hAnsi="Arial" w:cs="Arial"/>
              </w:rPr>
              <w:t>1</w:t>
            </w:r>
          </w:p>
          <w:p w:rsidR="008367A4" w:rsidRPr="00166B91" w:rsidRDefault="008367A4" w:rsidP="008C58BC">
            <w:pPr>
              <w:pStyle w:val="Prrafodelista"/>
              <w:spacing w:after="0" w:line="240" w:lineRule="auto"/>
              <w:ind w:left="0"/>
              <w:jc w:val="center"/>
              <w:rPr>
                <w:rFonts w:ascii="Arial" w:hAnsi="Arial" w:cs="Arial"/>
              </w:rPr>
            </w:pPr>
            <w:r w:rsidRPr="00166B91">
              <w:rPr>
                <w:rFonts w:ascii="Arial" w:hAnsi="Arial" w:cs="Arial"/>
              </w:rPr>
              <w:t>1</w:t>
            </w:r>
          </w:p>
          <w:p w:rsidR="008367A4" w:rsidRPr="00166B91" w:rsidRDefault="008367A4" w:rsidP="008C58BC">
            <w:pPr>
              <w:pStyle w:val="Prrafodelista"/>
              <w:spacing w:after="0" w:line="240" w:lineRule="auto"/>
              <w:ind w:left="0"/>
              <w:jc w:val="center"/>
              <w:rPr>
                <w:rFonts w:ascii="Arial" w:hAnsi="Arial" w:cs="Arial"/>
              </w:rPr>
            </w:pPr>
            <w:r w:rsidRPr="00166B91">
              <w:rPr>
                <w:rFonts w:ascii="Arial" w:hAnsi="Arial" w:cs="Arial"/>
              </w:rPr>
              <w:t>1</w:t>
            </w:r>
          </w:p>
          <w:p w:rsidR="008367A4" w:rsidRPr="00166B91" w:rsidRDefault="008367A4" w:rsidP="008C58BC">
            <w:pPr>
              <w:pStyle w:val="Prrafodelista"/>
              <w:spacing w:after="0" w:line="240" w:lineRule="auto"/>
              <w:ind w:left="0"/>
              <w:jc w:val="center"/>
              <w:rPr>
                <w:rFonts w:ascii="Arial" w:hAnsi="Arial" w:cs="Arial"/>
              </w:rPr>
            </w:pPr>
            <w:r w:rsidRPr="00166B91">
              <w:rPr>
                <w:rFonts w:ascii="Arial" w:hAnsi="Arial" w:cs="Arial"/>
              </w:rPr>
              <w:t>1</w:t>
            </w:r>
          </w:p>
          <w:p w:rsidR="008367A4" w:rsidRPr="00166B91" w:rsidRDefault="008367A4" w:rsidP="008C58BC">
            <w:pPr>
              <w:pStyle w:val="Prrafodelista"/>
              <w:spacing w:after="0" w:line="240" w:lineRule="auto"/>
              <w:ind w:left="0"/>
              <w:jc w:val="center"/>
              <w:rPr>
                <w:rFonts w:ascii="Arial" w:hAnsi="Arial" w:cs="Arial"/>
              </w:rPr>
            </w:pPr>
            <w:r w:rsidRPr="00166B91">
              <w:rPr>
                <w:rFonts w:ascii="Arial" w:hAnsi="Arial" w:cs="Arial"/>
              </w:rPr>
              <w:t>4</w:t>
            </w:r>
          </w:p>
          <w:p w:rsidR="008367A4" w:rsidRPr="00166B91" w:rsidRDefault="008367A4" w:rsidP="008C58BC">
            <w:pPr>
              <w:pStyle w:val="Prrafodelista"/>
              <w:spacing w:after="0" w:line="240" w:lineRule="auto"/>
              <w:ind w:left="0"/>
              <w:jc w:val="center"/>
              <w:rPr>
                <w:rFonts w:ascii="Arial" w:hAnsi="Arial" w:cs="Arial"/>
              </w:rPr>
            </w:pPr>
            <w:r w:rsidRPr="00166B91">
              <w:rPr>
                <w:rFonts w:ascii="Arial" w:hAnsi="Arial" w:cs="Arial"/>
              </w:rPr>
              <w:t>1</w:t>
            </w:r>
          </w:p>
          <w:p w:rsidR="008367A4" w:rsidRPr="00166B91" w:rsidRDefault="008367A4" w:rsidP="008C58BC">
            <w:pPr>
              <w:pStyle w:val="Prrafodelista"/>
              <w:spacing w:after="0" w:line="240" w:lineRule="auto"/>
              <w:ind w:left="0"/>
              <w:jc w:val="center"/>
              <w:rPr>
                <w:rFonts w:ascii="Arial" w:hAnsi="Arial" w:cs="Arial"/>
              </w:rPr>
            </w:pPr>
            <w:r w:rsidRPr="00166B91">
              <w:rPr>
                <w:rFonts w:ascii="Arial" w:hAnsi="Arial" w:cs="Arial"/>
              </w:rPr>
              <w:t>1</w:t>
            </w:r>
          </w:p>
          <w:p w:rsidR="008367A4" w:rsidRPr="00166B91" w:rsidRDefault="008367A4" w:rsidP="008C58BC">
            <w:pPr>
              <w:pStyle w:val="Prrafodelista"/>
              <w:spacing w:after="0" w:line="240" w:lineRule="auto"/>
              <w:ind w:left="0"/>
              <w:jc w:val="center"/>
              <w:rPr>
                <w:rFonts w:ascii="Arial" w:hAnsi="Arial" w:cs="Arial"/>
              </w:rPr>
            </w:pPr>
            <w:r w:rsidRPr="00166B91">
              <w:rPr>
                <w:rFonts w:ascii="Arial" w:hAnsi="Arial" w:cs="Arial"/>
              </w:rPr>
              <w:t>2</w:t>
            </w:r>
          </w:p>
          <w:p w:rsidR="008367A4" w:rsidRPr="00166B91" w:rsidRDefault="008367A4" w:rsidP="008C58BC">
            <w:pPr>
              <w:pStyle w:val="Prrafodelista"/>
              <w:spacing w:after="0" w:line="240" w:lineRule="auto"/>
              <w:ind w:left="0"/>
              <w:jc w:val="center"/>
              <w:rPr>
                <w:rFonts w:ascii="Arial" w:hAnsi="Arial" w:cs="Arial"/>
              </w:rPr>
            </w:pPr>
            <w:r w:rsidRPr="00166B91">
              <w:rPr>
                <w:rFonts w:ascii="Arial" w:hAnsi="Arial" w:cs="Arial"/>
              </w:rPr>
              <w:t>1</w:t>
            </w:r>
          </w:p>
          <w:p w:rsidR="008367A4" w:rsidRPr="00166B91" w:rsidRDefault="008367A4" w:rsidP="008C58BC">
            <w:pPr>
              <w:pStyle w:val="Prrafodelista"/>
              <w:spacing w:after="0" w:line="240" w:lineRule="auto"/>
              <w:ind w:left="0"/>
              <w:jc w:val="center"/>
              <w:rPr>
                <w:rFonts w:ascii="Arial" w:hAnsi="Arial" w:cs="Arial"/>
              </w:rPr>
            </w:pPr>
            <w:r w:rsidRPr="00166B91">
              <w:rPr>
                <w:rFonts w:ascii="Arial" w:hAnsi="Arial" w:cs="Arial"/>
              </w:rPr>
              <w:t>2</w:t>
            </w:r>
          </w:p>
          <w:p w:rsidR="008367A4" w:rsidRPr="00166B91" w:rsidRDefault="008367A4" w:rsidP="008C58BC">
            <w:pPr>
              <w:pStyle w:val="Prrafodelista"/>
              <w:spacing w:after="0" w:line="240" w:lineRule="auto"/>
              <w:ind w:left="0"/>
              <w:jc w:val="center"/>
              <w:rPr>
                <w:rFonts w:ascii="Arial" w:hAnsi="Arial" w:cs="Arial"/>
              </w:rPr>
            </w:pPr>
            <w:r w:rsidRPr="00166B91">
              <w:rPr>
                <w:rFonts w:ascii="Arial" w:hAnsi="Arial" w:cs="Arial"/>
              </w:rPr>
              <w:t>1</w:t>
            </w:r>
          </w:p>
        </w:tc>
        <w:tc>
          <w:tcPr>
            <w:tcW w:w="2610" w:type="dxa"/>
          </w:tcPr>
          <w:p w:rsidR="008367A4" w:rsidRPr="00166B91" w:rsidRDefault="008367A4" w:rsidP="008C58BC">
            <w:pPr>
              <w:pStyle w:val="Prrafodelista"/>
              <w:spacing w:after="0" w:line="240" w:lineRule="auto"/>
              <w:ind w:left="0"/>
              <w:jc w:val="center"/>
              <w:rPr>
                <w:rFonts w:ascii="Arial" w:hAnsi="Arial" w:cs="Arial"/>
              </w:rPr>
            </w:pPr>
            <w:r w:rsidRPr="00166B91">
              <w:rPr>
                <w:rFonts w:ascii="Arial" w:hAnsi="Arial" w:cs="Arial"/>
              </w:rPr>
              <w:t>6.25%</w:t>
            </w:r>
          </w:p>
          <w:p w:rsidR="008367A4" w:rsidRPr="00166B91" w:rsidRDefault="008367A4" w:rsidP="008C58BC">
            <w:pPr>
              <w:pStyle w:val="Prrafodelista"/>
              <w:spacing w:after="0" w:line="240" w:lineRule="auto"/>
              <w:ind w:left="0"/>
              <w:jc w:val="center"/>
              <w:rPr>
                <w:rFonts w:ascii="Arial" w:hAnsi="Arial" w:cs="Arial"/>
              </w:rPr>
            </w:pPr>
            <w:r w:rsidRPr="00166B91">
              <w:rPr>
                <w:rFonts w:ascii="Arial" w:hAnsi="Arial" w:cs="Arial"/>
              </w:rPr>
              <w:t>6.25%</w:t>
            </w:r>
          </w:p>
          <w:p w:rsidR="008367A4" w:rsidRPr="00166B91" w:rsidRDefault="008367A4" w:rsidP="008C58BC">
            <w:pPr>
              <w:pStyle w:val="Prrafodelista"/>
              <w:spacing w:after="0" w:line="240" w:lineRule="auto"/>
              <w:ind w:left="0"/>
              <w:jc w:val="center"/>
              <w:rPr>
                <w:rFonts w:ascii="Arial" w:hAnsi="Arial" w:cs="Arial"/>
              </w:rPr>
            </w:pPr>
            <w:r w:rsidRPr="00166B91">
              <w:rPr>
                <w:rFonts w:ascii="Arial" w:hAnsi="Arial" w:cs="Arial"/>
              </w:rPr>
              <w:t>6.25%</w:t>
            </w:r>
          </w:p>
          <w:p w:rsidR="008367A4" w:rsidRPr="00166B91" w:rsidRDefault="008367A4" w:rsidP="008C58BC">
            <w:pPr>
              <w:pStyle w:val="Prrafodelista"/>
              <w:spacing w:after="0" w:line="240" w:lineRule="auto"/>
              <w:ind w:left="0"/>
              <w:jc w:val="center"/>
              <w:rPr>
                <w:rFonts w:ascii="Arial" w:hAnsi="Arial" w:cs="Arial"/>
              </w:rPr>
            </w:pPr>
            <w:r w:rsidRPr="00166B91">
              <w:rPr>
                <w:rFonts w:ascii="Arial" w:hAnsi="Arial" w:cs="Arial"/>
              </w:rPr>
              <w:t>6.25%</w:t>
            </w:r>
          </w:p>
          <w:p w:rsidR="008367A4" w:rsidRPr="00166B91" w:rsidRDefault="008367A4" w:rsidP="008C58BC">
            <w:pPr>
              <w:pStyle w:val="Prrafodelista"/>
              <w:spacing w:after="0" w:line="240" w:lineRule="auto"/>
              <w:ind w:left="0"/>
              <w:jc w:val="center"/>
              <w:rPr>
                <w:rFonts w:ascii="Arial" w:hAnsi="Arial" w:cs="Arial"/>
              </w:rPr>
            </w:pPr>
            <w:r w:rsidRPr="00166B91">
              <w:rPr>
                <w:rFonts w:ascii="Arial" w:hAnsi="Arial" w:cs="Arial"/>
              </w:rPr>
              <w:t>25%</w:t>
            </w:r>
          </w:p>
          <w:p w:rsidR="008367A4" w:rsidRPr="00166B91" w:rsidRDefault="008367A4" w:rsidP="008C58BC">
            <w:pPr>
              <w:pStyle w:val="Prrafodelista"/>
              <w:spacing w:after="0" w:line="240" w:lineRule="auto"/>
              <w:ind w:left="0"/>
              <w:jc w:val="center"/>
              <w:rPr>
                <w:rFonts w:ascii="Arial" w:hAnsi="Arial" w:cs="Arial"/>
              </w:rPr>
            </w:pPr>
            <w:r w:rsidRPr="00166B91">
              <w:rPr>
                <w:rFonts w:ascii="Arial" w:hAnsi="Arial" w:cs="Arial"/>
              </w:rPr>
              <w:t>6.25%</w:t>
            </w:r>
          </w:p>
          <w:p w:rsidR="008367A4" w:rsidRPr="00166B91" w:rsidRDefault="008367A4" w:rsidP="008C58BC">
            <w:pPr>
              <w:pStyle w:val="Prrafodelista"/>
              <w:spacing w:after="0" w:line="240" w:lineRule="auto"/>
              <w:ind w:left="0"/>
              <w:jc w:val="center"/>
              <w:rPr>
                <w:rFonts w:ascii="Arial" w:hAnsi="Arial" w:cs="Arial"/>
              </w:rPr>
            </w:pPr>
            <w:r w:rsidRPr="00166B91">
              <w:rPr>
                <w:rFonts w:ascii="Arial" w:hAnsi="Arial" w:cs="Arial"/>
              </w:rPr>
              <w:t>6.25%</w:t>
            </w:r>
          </w:p>
          <w:p w:rsidR="008367A4" w:rsidRPr="00166B91" w:rsidRDefault="008367A4" w:rsidP="008C58BC">
            <w:pPr>
              <w:pStyle w:val="Prrafodelista"/>
              <w:spacing w:after="0" w:line="240" w:lineRule="auto"/>
              <w:ind w:left="0"/>
              <w:jc w:val="center"/>
              <w:rPr>
                <w:rFonts w:ascii="Arial" w:hAnsi="Arial" w:cs="Arial"/>
              </w:rPr>
            </w:pPr>
            <w:r w:rsidRPr="00166B91">
              <w:rPr>
                <w:rFonts w:ascii="Arial" w:hAnsi="Arial" w:cs="Arial"/>
              </w:rPr>
              <w:t>12.5%</w:t>
            </w:r>
          </w:p>
          <w:p w:rsidR="008367A4" w:rsidRPr="00166B91" w:rsidRDefault="008367A4" w:rsidP="008C58BC">
            <w:pPr>
              <w:pStyle w:val="Prrafodelista"/>
              <w:spacing w:after="0" w:line="240" w:lineRule="auto"/>
              <w:ind w:left="0"/>
              <w:jc w:val="center"/>
              <w:rPr>
                <w:rFonts w:ascii="Arial" w:hAnsi="Arial" w:cs="Arial"/>
              </w:rPr>
            </w:pPr>
            <w:r w:rsidRPr="00166B91">
              <w:rPr>
                <w:rFonts w:ascii="Arial" w:hAnsi="Arial" w:cs="Arial"/>
              </w:rPr>
              <w:t>6.25%</w:t>
            </w:r>
          </w:p>
          <w:p w:rsidR="008367A4" w:rsidRPr="00166B91" w:rsidRDefault="008367A4" w:rsidP="008C58BC">
            <w:pPr>
              <w:pStyle w:val="Prrafodelista"/>
              <w:spacing w:after="0" w:line="240" w:lineRule="auto"/>
              <w:ind w:left="0"/>
              <w:jc w:val="center"/>
              <w:rPr>
                <w:rFonts w:ascii="Arial" w:hAnsi="Arial" w:cs="Arial"/>
              </w:rPr>
            </w:pPr>
            <w:r w:rsidRPr="00166B91">
              <w:rPr>
                <w:rFonts w:ascii="Arial" w:hAnsi="Arial" w:cs="Arial"/>
              </w:rPr>
              <w:t>12.5%</w:t>
            </w:r>
          </w:p>
          <w:p w:rsidR="008367A4" w:rsidRPr="00166B91" w:rsidRDefault="008367A4" w:rsidP="008C58BC">
            <w:pPr>
              <w:pStyle w:val="Prrafodelista"/>
              <w:spacing w:after="0" w:line="240" w:lineRule="auto"/>
              <w:ind w:left="0"/>
              <w:jc w:val="center"/>
              <w:rPr>
                <w:rFonts w:ascii="Arial" w:hAnsi="Arial" w:cs="Arial"/>
              </w:rPr>
            </w:pPr>
            <w:r w:rsidRPr="00166B91">
              <w:rPr>
                <w:rFonts w:ascii="Arial" w:hAnsi="Arial" w:cs="Arial"/>
              </w:rPr>
              <w:t>6.25</w:t>
            </w:r>
          </w:p>
        </w:tc>
      </w:tr>
      <w:tr w:rsidR="008367A4" w:rsidRPr="00166B91" w:rsidTr="008C58BC">
        <w:trPr>
          <w:trHeight w:val="187"/>
        </w:trPr>
        <w:tc>
          <w:tcPr>
            <w:tcW w:w="2509" w:type="dxa"/>
          </w:tcPr>
          <w:p w:rsidR="008367A4" w:rsidRPr="00166B91" w:rsidRDefault="008367A4" w:rsidP="008C58BC">
            <w:pPr>
              <w:pStyle w:val="Prrafodelista"/>
              <w:spacing w:after="0" w:line="240" w:lineRule="auto"/>
              <w:ind w:left="0"/>
              <w:jc w:val="center"/>
              <w:rPr>
                <w:rFonts w:ascii="Arial" w:hAnsi="Arial" w:cs="Arial"/>
              </w:rPr>
            </w:pPr>
            <w:r w:rsidRPr="00166B91">
              <w:rPr>
                <w:rFonts w:ascii="Arial" w:hAnsi="Arial" w:cs="Arial"/>
              </w:rPr>
              <w:t>TOTAL</w:t>
            </w:r>
          </w:p>
        </w:tc>
        <w:tc>
          <w:tcPr>
            <w:tcW w:w="2609" w:type="dxa"/>
          </w:tcPr>
          <w:p w:rsidR="008367A4" w:rsidRPr="00166B91" w:rsidRDefault="008367A4" w:rsidP="008C58BC">
            <w:pPr>
              <w:pStyle w:val="Prrafodelista"/>
              <w:spacing w:after="0" w:line="240" w:lineRule="auto"/>
              <w:ind w:left="0"/>
              <w:jc w:val="center"/>
              <w:rPr>
                <w:rFonts w:ascii="Arial" w:hAnsi="Arial" w:cs="Arial"/>
              </w:rPr>
            </w:pPr>
            <w:r w:rsidRPr="00166B91">
              <w:rPr>
                <w:rFonts w:ascii="Arial" w:hAnsi="Arial" w:cs="Arial"/>
              </w:rPr>
              <w:t>16</w:t>
            </w:r>
          </w:p>
        </w:tc>
        <w:tc>
          <w:tcPr>
            <w:tcW w:w="2610" w:type="dxa"/>
          </w:tcPr>
          <w:p w:rsidR="008367A4" w:rsidRPr="00166B91" w:rsidRDefault="008367A4" w:rsidP="008C58BC">
            <w:pPr>
              <w:pStyle w:val="Prrafodelista"/>
              <w:spacing w:after="0" w:line="240" w:lineRule="auto"/>
              <w:ind w:left="0"/>
              <w:jc w:val="center"/>
              <w:rPr>
                <w:rFonts w:ascii="Arial" w:hAnsi="Arial" w:cs="Arial"/>
              </w:rPr>
            </w:pPr>
            <w:r w:rsidRPr="00166B91">
              <w:rPr>
                <w:rFonts w:ascii="Arial" w:hAnsi="Arial" w:cs="Arial"/>
              </w:rPr>
              <w:t>100%</w:t>
            </w:r>
          </w:p>
        </w:tc>
      </w:tr>
    </w:tbl>
    <w:p w:rsidR="008367A4" w:rsidRPr="00A356F0" w:rsidRDefault="008367A4" w:rsidP="008367A4">
      <w:pPr>
        <w:pStyle w:val="Prrafodelista"/>
        <w:spacing w:after="120" w:line="240" w:lineRule="auto"/>
        <w:rPr>
          <w:rFonts w:ascii="Arial" w:hAnsi="Arial" w:cs="Arial"/>
          <w:sz w:val="18"/>
          <w:szCs w:val="18"/>
        </w:rPr>
      </w:pPr>
      <w:r>
        <w:rPr>
          <w:rFonts w:ascii="Arial" w:hAnsi="Arial" w:cs="Arial"/>
          <w:b/>
          <w:sz w:val="18"/>
          <w:szCs w:val="18"/>
        </w:rPr>
        <w:t xml:space="preserve">      </w:t>
      </w:r>
      <w:r w:rsidRPr="00A356F0">
        <w:rPr>
          <w:rFonts w:ascii="Arial" w:hAnsi="Arial" w:cs="Arial"/>
          <w:b/>
          <w:sz w:val="18"/>
          <w:szCs w:val="18"/>
        </w:rPr>
        <w:t>Fuente:</w:t>
      </w:r>
      <w:r>
        <w:rPr>
          <w:rFonts w:ascii="Arial" w:hAnsi="Arial" w:cs="Arial"/>
          <w:sz w:val="18"/>
          <w:szCs w:val="18"/>
        </w:rPr>
        <w:t xml:space="preserve"> Personal del Diario Crónica de la Tarde</w:t>
      </w:r>
    </w:p>
    <w:p w:rsidR="008367A4" w:rsidRPr="003B3986" w:rsidRDefault="008367A4" w:rsidP="008367A4">
      <w:pPr>
        <w:spacing w:after="120" w:line="240" w:lineRule="auto"/>
        <w:rPr>
          <w:rFonts w:ascii="Arial" w:hAnsi="Arial" w:cs="Arial"/>
          <w:sz w:val="18"/>
          <w:szCs w:val="18"/>
        </w:rPr>
      </w:pPr>
      <w:r>
        <w:rPr>
          <w:rFonts w:ascii="Arial" w:hAnsi="Arial" w:cs="Arial"/>
          <w:b/>
          <w:sz w:val="18"/>
          <w:szCs w:val="18"/>
        </w:rPr>
        <w:t xml:space="preserve">           </w:t>
      </w:r>
      <w:r w:rsidRPr="009A3A6E">
        <w:rPr>
          <w:rFonts w:ascii="Arial" w:hAnsi="Arial" w:cs="Arial"/>
          <w:b/>
          <w:sz w:val="18"/>
          <w:szCs w:val="18"/>
        </w:rPr>
        <w:t xml:space="preserve">  </w:t>
      </w:r>
      <w:r>
        <w:rPr>
          <w:rFonts w:ascii="Arial" w:hAnsi="Arial" w:cs="Arial"/>
          <w:b/>
          <w:sz w:val="18"/>
          <w:szCs w:val="18"/>
        </w:rPr>
        <w:t xml:space="preserve">    </w:t>
      </w:r>
      <w:r w:rsidRPr="009A3A6E">
        <w:rPr>
          <w:rFonts w:ascii="Arial" w:hAnsi="Arial" w:cs="Arial"/>
          <w:b/>
          <w:sz w:val="18"/>
          <w:szCs w:val="18"/>
        </w:rPr>
        <w:t xml:space="preserve">   Elaboración: </w:t>
      </w:r>
      <w:r w:rsidRPr="009A3A6E">
        <w:rPr>
          <w:rFonts w:ascii="Arial" w:hAnsi="Arial" w:cs="Arial"/>
          <w:sz w:val="18"/>
          <w:szCs w:val="18"/>
        </w:rPr>
        <w:t>La Autora</w:t>
      </w:r>
    </w:p>
    <w:p w:rsidR="008367A4" w:rsidRDefault="00276ED5" w:rsidP="008367A4">
      <w:pPr>
        <w:pStyle w:val="Prrafodelista"/>
        <w:jc w:val="center"/>
        <w:rPr>
          <w:rFonts w:ascii="Arial" w:hAnsi="Arial" w:cs="Arial"/>
          <w:b/>
        </w:rPr>
      </w:pPr>
      <w:r>
        <w:rPr>
          <w:rFonts w:ascii="Arial" w:hAnsi="Arial" w:cs="Arial"/>
          <w:b/>
        </w:rPr>
        <w:t>GRAFICO Nº 19</w:t>
      </w:r>
    </w:p>
    <w:p w:rsidR="008367A4" w:rsidRPr="003B3986" w:rsidRDefault="008367A4" w:rsidP="008367A4">
      <w:pPr>
        <w:pStyle w:val="Prrafodelista"/>
        <w:jc w:val="center"/>
        <w:rPr>
          <w:rFonts w:ascii="Arial" w:hAnsi="Arial" w:cs="Arial"/>
          <w:b/>
        </w:rPr>
      </w:pPr>
      <w:r>
        <w:rPr>
          <w:rFonts w:ascii="Arial" w:hAnsi="Arial" w:cs="Arial"/>
          <w:b/>
          <w:noProof/>
          <w:lang w:val="es-EC" w:eastAsia="es-EC"/>
        </w:rPr>
        <w:drawing>
          <wp:inline distT="0" distB="0" distL="0" distR="0">
            <wp:extent cx="5348873" cy="2486753"/>
            <wp:effectExtent l="19050" t="0" r="23227" b="8797"/>
            <wp:docPr id="29" name="Gráfico 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inline>
        </w:drawing>
      </w:r>
    </w:p>
    <w:p w:rsidR="008367A4" w:rsidRPr="00DB4114" w:rsidRDefault="008367A4" w:rsidP="008367A4">
      <w:pPr>
        <w:spacing w:line="360" w:lineRule="auto"/>
        <w:jc w:val="both"/>
        <w:rPr>
          <w:rFonts w:ascii="Arial" w:hAnsi="Arial" w:cs="Arial"/>
          <w:b/>
          <w:sz w:val="24"/>
          <w:szCs w:val="24"/>
        </w:rPr>
      </w:pPr>
      <w:r w:rsidRPr="00DB4114">
        <w:rPr>
          <w:rFonts w:ascii="Arial" w:hAnsi="Arial" w:cs="Arial"/>
          <w:b/>
          <w:sz w:val="24"/>
          <w:szCs w:val="24"/>
        </w:rPr>
        <w:t xml:space="preserve">Análisis </w:t>
      </w:r>
    </w:p>
    <w:p w:rsidR="008367A4" w:rsidRDefault="008367A4" w:rsidP="008367A4">
      <w:pPr>
        <w:spacing w:line="360" w:lineRule="auto"/>
        <w:jc w:val="both"/>
        <w:rPr>
          <w:rFonts w:ascii="Arial" w:hAnsi="Arial" w:cs="Arial"/>
          <w:sz w:val="24"/>
          <w:szCs w:val="24"/>
        </w:rPr>
      </w:pPr>
      <w:r w:rsidRPr="00DB4114">
        <w:rPr>
          <w:rFonts w:ascii="Arial" w:hAnsi="Arial" w:cs="Arial"/>
          <w:sz w:val="24"/>
          <w:szCs w:val="24"/>
        </w:rPr>
        <w:t>El recurso humano con el que cuenta el Diario Crónica de la Tarde el 6.25% de los empleados tiene cargos de gerente, asistente de gerencia, secretaria, contadora, digitadora, corrector, publicista y prensista, mientras que el 25% del recurso humano tienen cargo de periodistas quienes son los que se encargan de obtener la información necesaria para la realización del mismo y el 12.5% de los trabajadores son diagramadores quienes se encargan de editar la información obtenida para el diario, y los auxiliares de prensa se encargan de ordenar el periódico cuando este ya esta impreso.</w:t>
      </w:r>
    </w:p>
    <w:p w:rsidR="00242A89" w:rsidRPr="003B3986" w:rsidRDefault="00242A89" w:rsidP="008367A4">
      <w:pPr>
        <w:spacing w:line="360" w:lineRule="auto"/>
        <w:jc w:val="both"/>
        <w:rPr>
          <w:rFonts w:ascii="Arial" w:hAnsi="Arial" w:cs="Arial"/>
          <w:sz w:val="24"/>
          <w:szCs w:val="24"/>
        </w:rPr>
      </w:pPr>
    </w:p>
    <w:p w:rsidR="008367A4" w:rsidRDefault="00EA2B83" w:rsidP="009307D0">
      <w:pPr>
        <w:pStyle w:val="Prrafodelista"/>
        <w:numPr>
          <w:ilvl w:val="0"/>
          <w:numId w:val="22"/>
        </w:numPr>
        <w:jc w:val="both"/>
        <w:rPr>
          <w:rFonts w:ascii="Arial" w:hAnsi="Arial" w:cs="Arial"/>
          <w:b/>
          <w:sz w:val="24"/>
          <w:szCs w:val="24"/>
        </w:rPr>
      </w:pPr>
      <w:r>
        <w:rPr>
          <w:rFonts w:ascii="Arial" w:hAnsi="Arial" w:cs="Arial"/>
          <w:b/>
          <w:sz w:val="24"/>
          <w:szCs w:val="24"/>
        </w:rPr>
        <w:lastRenderedPageBreak/>
        <w:t>¿</w:t>
      </w:r>
      <w:r w:rsidR="008367A4">
        <w:rPr>
          <w:rFonts w:ascii="Arial" w:hAnsi="Arial" w:cs="Arial"/>
          <w:b/>
          <w:sz w:val="24"/>
          <w:szCs w:val="24"/>
        </w:rPr>
        <w:t>Que tiempo de trabajo tiene en la empresa.</w:t>
      </w:r>
      <w:r>
        <w:rPr>
          <w:rFonts w:ascii="Arial" w:hAnsi="Arial" w:cs="Arial"/>
          <w:b/>
          <w:sz w:val="24"/>
          <w:szCs w:val="24"/>
        </w:rPr>
        <w:t>?</w:t>
      </w:r>
    </w:p>
    <w:p w:rsidR="008367A4" w:rsidRDefault="008367A4" w:rsidP="008367A4">
      <w:pPr>
        <w:pStyle w:val="Prrafodelista"/>
        <w:jc w:val="both"/>
        <w:rPr>
          <w:rFonts w:ascii="Arial" w:hAnsi="Arial" w:cs="Arial"/>
          <w:b/>
          <w:sz w:val="24"/>
          <w:szCs w:val="24"/>
        </w:rPr>
      </w:pPr>
    </w:p>
    <w:p w:rsidR="008367A4" w:rsidRPr="00370B8C" w:rsidRDefault="00276ED5" w:rsidP="008367A4">
      <w:pPr>
        <w:pStyle w:val="Prrafodelista"/>
        <w:jc w:val="center"/>
        <w:rPr>
          <w:rFonts w:ascii="Arial" w:hAnsi="Arial" w:cs="Arial"/>
          <w:b/>
          <w:sz w:val="24"/>
          <w:szCs w:val="24"/>
        </w:rPr>
      </w:pPr>
      <w:r>
        <w:rPr>
          <w:rFonts w:ascii="Arial" w:hAnsi="Arial" w:cs="Arial"/>
          <w:b/>
          <w:sz w:val="24"/>
          <w:szCs w:val="24"/>
        </w:rPr>
        <w:t>CUADRO Nº 22</w:t>
      </w:r>
    </w:p>
    <w:tbl>
      <w:tblPr>
        <w:tblW w:w="0" w:type="auto"/>
        <w:tblInd w:w="108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2444"/>
        <w:gridCol w:w="2596"/>
        <w:gridCol w:w="2601"/>
      </w:tblGrid>
      <w:tr w:rsidR="008367A4" w:rsidRPr="00166B91" w:rsidTr="008C58BC">
        <w:tc>
          <w:tcPr>
            <w:tcW w:w="2588" w:type="dxa"/>
          </w:tcPr>
          <w:p w:rsidR="008367A4" w:rsidRPr="00166B91" w:rsidRDefault="008367A4" w:rsidP="008C58BC">
            <w:pPr>
              <w:pStyle w:val="Prrafodelista"/>
              <w:spacing w:after="0" w:line="240" w:lineRule="auto"/>
              <w:ind w:left="0"/>
              <w:jc w:val="center"/>
              <w:rPr>
                <w:rFonts w:ascii="Arial" w:hAnsi="Arial" w:cs="Arial"/>
                <w:b/>
              </w:rPr>
            </w:pPr>
            <w:r w:rsidRPr="00166B91">
              <w:rPr>
                <w:rFonts w:ascii="Arial" w:hAnsi="Arial" w:cs="Arial"/>
                <w:b/>
              </w:rPr>
              <w:t>Cargo</w:t>
            </w:r>
          </w:p>
        </w:tc>
        <w:tc>
          <w:tcPr>
            <w:tcW w:w="2693" w:type="dxa"/>
          </w:tcPr>
          <w:p w:rsidR="008367A4" w:rsidRPr="00166B91" w:rsidRDefault="008367A4" w:rsidP="008C58BC">
            <w:pPr>
              <w:pStyle w:val="Prrafodelista"/>
              <w:spacing w:after="0" w:line="240" w:lineRule="auto"/>
              <w:ind w:left="0"/>
              <w:jc w:val="center"/>
              <w:rPr>
                <w:rFonts w:ascii="Arial" w:hAnsi="Arial" w:cs="Arial"/>
                <w:b/>
              </w:rPr>
            </w:pPr>
            <w:r w:rsidRPr="00166B91">
              <w:rPr>
                <w:rFonts w:ascii="Arial" w:hAnsi="Arial" w:cs="Arial"/>
                <w:b/>
              </w:rPr>
              <w:t>FRECUENCIA</w:t>
            </w:r>
          </w:p>
        </w:tc>
        <w:tc>
          <w:tcPr>
            <w:tcW w:w="2693" w:type="dxa"/>
          </w:tcPr>
          <w:p w:rsidR="008367A4" w:rsidRPr="00166B91" w:rsidRDefault="008367A4" w:rsidP="008C58BC">
            <w:pPr>
              <w:pStyle w:val="Prrafodelista"/>
              <w:spacing w:after="0" w:line="240" w:lineRule="auto"/>
              <w:ind w:left="0"/>
              <w:jc w:val="center"/>
              <w:rPr>
                <w:rFonts w:ascii="Arial" w:hAnsi="Arial" w:cs="Arial"/>
                <w:b/>
              </w:rPr>
            </w:pPr>
            <w:r w:rsidRPr="00166B91">
              <w:rPr>
                <w:rFonts w:ascii="Arial" w:hAnsi="Arial" w:cs="Arial"/>
                <w:b/>
              </w:rPr>
              <w:t>PORCENTAJE</w:t>
            </w:r>
          </w:p>
        </w:tc>
      </w:tr>
      <w:tr w:rsidR="008367A4" w:rsidRPr="00166B91" w:rsidTr="008C58BC">
        <w:tc>
          <w:tcPr>
            <w:tcW w:w="2588" w:type="dxa"/>
          </w:tcPr>
          <w:p w:rsidR="008367A4" w:rsidRPr="00166B91" w:rsidRDefault="008367A4" w:rsidP="008C58BC">
            <w:pPr>
              <w:pStyle w:val="Prrafodelista"/>
              <w:spacing w:after="0" w:line="240" w:lineRule="auto"/>
              <w:ind w:left="0"/>
              <w:jc w:val="center"/>
              <w:rPr>
                <w:rFonts w:ascii="Arial" w:hAnsi="Arial" w:cs="Arial"/>
              </w:rPr>
            </w:pPr>
            <w:r w:rsidRPr="00166B91">
              <w:rPr>
                <w:rFonts w:ascii="Arial" w:hAnsi="Arial" w:cs="Arial"/>
              </w:rPr>
              <w:t>6meses – 3años</w:t>
            </w:r>
          </w:p>
          <w:p w:rsidR="008367A4" w:rsidRPr="00166B91" w:rsidRDefault="008367A4" w:rsidP="008C58BC">
            <w:pPr>
              <w:pStyle w:val="Prrafodelista"/>
              <w:spacing w:after="0" w:line="240" w:lineRule="auto"/>
              <w:ind w:left="0"/>
              <w:jc w:val="center"/>
              <w:rPr>
                <w:rFonts w:ascii="Arial" w:hAnsi="Arial" w:cs="Arial"/>
              </w:rPr>
            </w:pPr>
            <w:r w:rsidRPr="00166B91">
              <w:rPr>
                <w:rFonts w:ascii="Arial" w:hAnsi="Arial" w:cs="Arial"/>
              </w:rPr>
              <w:t>3años – 6años</w:t>
            </w:r>
          </w:p>
          <w:p w:rsidR="008367A4" w:rsidRPr="00166B91" w:rsidRDefault="008367A4" w:rsidP="008C58BC">
            <w:pPr>
              <w:pStyle w:val="Prrafodelista"/>
              <w:spacing w:after="0" w:line="240" w:lineRule="auto"/>
              <w:ind w:left="0"/>
              <w:jc w:val="center"/>
              <w:rPr>
                <w:rFonts w:ascii="Arial" w:hAnsi="Arial" w:cs="Arial"/>
              </w:rPr>
            </w:pPr>
            <w:r w:rsidRPr="00166B91">
              <w:rPr>
                <w:rFonts w:ascii="Arial" w:hAnsi="Arial" w:cs="Arial"/>
              </w:rPr>
              <w:t>6años - 12años</w:t>
            </w:r>
          </w:p>
          <w:p w:rsidR="008367A4" w:rsidRPr="00166B91" w:rsidRDefault="008367A4" w:rsidP="008C58BC">
            <w:pPr>
              <w:pStyle w:val="Prrafodelista"/>
              <w:spacing w:after="0" w:line="240" w:lineRule="auto"/>
              <w:ind w:left="0"/>
              <w:jc w:val="center"/>
              <w:rPr>
                <w:rFonts w:ascii="Arial" w:hAnsi="Arial" w:cs="Arial"/>
              </w:rPr>
            </w:pPr>
            <w:r w:rsidRPr="00166B91">
              <w:rPr>
                <w:rFonts w:ascii="Arial" w:hAnsi="Arial" w:cs="Arial"/>
              </w:rPr>
              <w:t>12años – 18 años</w:t>
            </w:r>
          </w:p>
          <w:p w:rsidR="008367A4" w:rsidRPr="00166B91" w:rsidRDefault="008367A4" w:rsidP="008C58BC">
            <w:pPr>
              <w:pStyle w:val="Prrafodelista"/>
              <w:spacing w:after="0" w:line="240" w:lineRule="auto"/>
              <w:ind w:left="0"/>
              <w:jc w:val="center"/>
              <w:rPr>
                <w:rFonts w:ascii="Arial" w:hAnsi="Arial" w:cs="Arial"/>
              </w:rPr>
            </w:pPr>
            <w:r w:rsidRPr="00166B91">
              <w:rPr>
                <w:rFonts w:ascii="Arial" w:hAnsi="Arial" w:cs="Arial"/>
              </w:rPr>
              <w:t>18años – en adelante</w:t>
            </w:r>
          </w:p>
        </w:tc>
        <w:tc>
          <w:tcPr>
            <w:tcW w:w="2693" w:type="dxa"/>
          </w:tcPr>
          <w:p w:rsidR="008367A4" w:rsidRPr="00166B91" w:rsidRDefault="008367A4" w:rsidP="008C58BC">
            <w:pPr>
              <w:pStyle w:val="Prrafodelista"/>
              <w:spacing w:after="0" w:line="240" w:lineRule="auto"/>
              <w:ind w:left="0"/>
              <w:jc w:val="center"/>
              <w:rPr>
                <w:rFonts w:ascii="Arial" w:hAnsi="Arial" w:cs="Arial"/>
              </w:rPr>
            </w:pPr>
            <w:r w:rsidRPr="00166B91">
              <w:rPr>
                <w:rFonts w:ascii="Arial" w:hAnsi="Arial" w:cs="Arial"/>
              </w:rPr>
              <w:t>6</w:t>
            </w:r>
          </w:p>
          <w:p w:rsidR="008367A4" w:rsidRPr="00166B91" w:rsidRDefault="008367A4" w:rsidP="008C58BC">
            <w:pPr>
              <w:pStyle w:val="Prrafodelista"/>
              <w:spacing w:after="0" w:line="240" w:lineRule="auto"/>
              <w:ind w:left="0"/>
              <w:jc w:val="center"/>
              <w:rPr>
                <w:rFonts w:ascii="Arial" w:hAnsi="Arial" w:cs="Arial"/>
              </w:rPr>
            </w:pPr>
            <w:r w:rsidRPr="00166B91">
              <w:rPr>
                <w:rFonts w:ascii="Arial" w:hAnsi="Arial" w:cs="Arial"/>
              </w:rPr>
              <w:t>3</w:t>
            </w:r>
          </w:p>
          <w:p w:rsidR="008367A4" w:rsidRPr="00166B91" w:rsidRDefault="008367A4" w:rsidP="008C58BC">
            <w:pPr>
              <w:pStyle w:val="Prrafodelista"/>
              <w:spacing w:after="0" w:line="240" w:lineRule="auto"/>
              <w:ind w:left="0"/>
              <w:jc w:val="center"/>
              <w:rPr>
                <w:rFonts w:ascii="Arial" w:hAnsi="Arial" w:cs="Arial"/>
              </w:rPr>
            </w:pPr>
            <w:r w:rsidRPr="00166B91">
              <w:rPr>
                <w:rFonts w:ascii="Arial" w:hAnsi="Arial" w:cs="Arial"/>
              </w:rPr>
              <w:t>2</w:t>
            </w:r>
          </w:p>
          <w:p w:rsidR="008367A4" w:rsidRPr="00166B91" w:rsidRDefault="008367A4" w:rsidP="008C58BC">
            <w:pPr>
              <w:pStyle w:val="Prrafodelista"/>
              <w:spacing w:after="0" w:line="240" w:lineRule="auto"/>
              <w:ind w:left="0"/>
              <w:jc w:val="center"/>
              <w:rPr>
                <w:rFonts w:ascii="Arial" w:hAnsi="Arial" w:cs="Arial"/>
              </w:rPr>
            </w:pPr>
            <w:r w:rsidRPr="00166B91">
              <w:rPr>
                <w:rFonts w:ascii="Arial" w:hAnsi="Arial" w:cs="Arial"/>
              </w:rPr>
              <w:t>4</w:t>
            </w:r>
          </w:p>
          <w:p w:rsidR="008367A4" w:rsidRPr="00166B91" w:rsidRDefault="008367A4" w:rsidP="008C58BC">
            <w:pPr>
              <w:pStyle w:val="Prrafodelista"/>
              <w:spacing w:after="0" w:line="240" w:lineRule="auto"/>
              <w:ind w:left="0"/>
              <w:jc w:val="center"/>
              <w:rPr>
                <w:rFonts w:ascii="Arial" w:hAnsi="Arial" w:cs="Arial"/>
              </w:rPr>
            </w:pPr>
            <w:r w:rsidRPr="00166B91">
              <w:rPr>
                <w:rFonts w:ascii="Arial" w:hAnsi="Arial" w:cs="Arial"/>
              </w:rPr>
              <w:t>1</w:t>
            </w:r>
          </w:p>
        </w:tc>
        <w:tc>
          <w:tcPr>
            <w:tcW w:w="2693" w:type="dxa"/>
          </w:tcPr>
          <w:p w:rsidR="008367A4" w:rsidRPr="00166B91" w:rsidRDefault="008367A4" w:rsidP="008C58BC">
            <w:pPr>
              <w:pStyle w:val="Prrafodelista"/>
              <w:spacing w:after="0" w:line="240" w:lineRule="auto"/>
              <w:ind w:left="0"/>
              <w:jc w:val="center"/>
              <w:rPr>
                <w:rFonts w:ascii="Arial" w:hAnsi="Arial" w:cs="Arial"/>
              </w:rPr>
            </w:pPr>
            <w:r w:rsidRPr="00166B91">
              <w:rPr>
                <w:rFonts w:ascii="Arial" w:hAnsi="Arial" w:cs="Arial"/>
              </w:rPr>
              <w:t>37.5%</w:t>
            </w:r>
          </w:p>
          <w:p w:rsidR="008367A4" w:rsidRPr="00166B91" w:rsidRDefault="008367A4" w:rsidP="008C58BC">
            <w:pPr>
              <w:pStyle w:val="Prrafodelista"/>
              <w:spacing w:after="0" w:line="240" w:lineRule="auto"/>
              <w:ind w:left="0"/>
              <w:jc w:val="center"/>
              <w:rPr>
                <w:rFonts w:ascii="Arial" w:hAnsi="Arial" w:cs="Arial"/>
              </w:rPr>
            </w:pPr>
            <w:r w:rsidRPr="00166B91">
              <w:rPr>
                <w:rFonts w:ascii="Arial" w:hAnsi="Arial" w:cs="Arial"/>
              </w:rPr>
              <w:t>18.75%</w:t>
            </w:r>
          </w:p>
          <w:p w:rsidR="008367A4" w:rsidRPr="00166B91" w:rsidRDefault="008367A4" w:rsidP="008C58BC">
            <w:pPr>
              <w:pStyle w:val="Prrafodelista"/>
              <w:spacing w:after="0" w:line="240" w:lineRule="auto"/>
              <w:ind w:left="0"/>
              <w:jc w:val="center"/>
              <w:rPr>
                <w:rFonts w:ascii="Arial" w:hAnsi="Arial" w:cs="Arial"/>
              </w:rPr>
            </w:pPr>
            <w:r w:rsidRPr="00166B91">
              <w:rPr>
                <w:rFonts w:ascii="Arial" w:hAnsi="Arial" w:cs="Arial"/>
              </w:rPr>
              <w:t>12.5%</w:t>
            </w:r>
          </w:p>
          <w:p w:rsidR="008367A4" w:rsidRPr="00166B91" w:rsidRDefault="008367A4" w:rsidP="008C58BC">
            <w:pPr>
              <w:pStyle w:val="Prrafodelista"/>
              <w:spacing w:after="0" w:line="240" w:lineRule="auto"/>
              <w:ind w:left="0"/>
              <w:jc w:val="center"/>
              <w:rPr>
                <w:rFonts w:ascii="Arial" w:hAnsi="Arial" w:cs="Arial"/>
              </w:rPr>
            </w:pPr>
            <w:r w:rsidRPr="00166B91">
              <w:rPr>
                <w:rFonts w:ascii="Arial" w:hAnsi="Arial" w:cs="Arial"/>
              </w:rPr>
              <w:t>25%</w:t>
            </w:r>
          </w:p>
          <w:p w:rsidR="008367A4" w:rsidRPr="00166B91" w:rsidRDefault="008367A4" w:rsidP="008C58BC">
            <w:pPr>
              <w:pStyle w:val="Prrafodelista"/>
              <w:spacing w:after="0" w:line="240" w:lineRule="auto"/>
              <w:ind w:left="0"/>
              <w:jc w:val="center"/>
              <w:rPr>
                <w:rFonts w:ascii="Arial" w:hAnsi="Arial" w:cs="Arial"/>
              </w:rPr>
            </w:pPr>
            <w:r w:rsidRPr="00166B91">
              <w:rPr>
                <w:rFonts w:ascii="Arial" w:hAnsi="Arial" w:cs="Arial"/>
              </w:rPr>
              <w:t>6.25%</w:t>
            </w:r>
          </w:p>
        </w:tc>
      </w:tr>
      <w:tr w:rsidR="008367A4" w:rsidRPr="00166B91" w:rsidTr="008C58BC">
        <w:tc>
          <w:tcPr>
            <w:tcW w:w="2588" w:type="dxa"/>
          </w:tcPr>
          <w:p w:rsidR="008367A4" w:rsidRPr="00166B91" w:rsidRDefault="008367A4" w:rsidP="008C58BC">
            <w:pPr>
              <w:pStyle w:val="Prrafodelista"/>
              <w:spacing w:after="0" w:line="240" w:lineRule="auto"/>
              <w:ind w:left="0"/>
              <w:jc w:val="center"/>
              <w:rPr>
                <w:rFonts w:ascii="Arial" w:hAnsi="Arial" w:cs="Arial"/>
              </w:rPr>
            </w:pPr>
            <w:r w:rsidRPr="00166B91">
              <w:rPr>
                <w:rFonts w:ascii="Arial" w:hAnsi="Arial" w:cs="Arial"/>
              </w:rPr>
              <w:t>TOTAL</w:t>
            </w:r>
          </w:p>
        </w:tc>
        <w:tc>
          <w:tcPr>
            <w:tcW w:w="2693" w:type="dxa"/>
          </w:tcPr>
          <w:p w:rsidR="008367A4" w:rsidRPr="00166B91" w:rsidRDefault="008367A4" w:rsidP="008C58BC">
            <w:pPr>
              <w:pStyle w:val="Prrafodelista"/>
              <w:spacing w:after="0" w:line="240" w:lineRule="auto"/>
              <w:ind w:left="0"/>
              <w:jc w:val="center"/>
              <w:rPr>
                <w:rFonts w:ascii="Arial" w:hAnsi="Arial" w:cs="Arial"/>
              </w:rPr>
            </w:pPr>
            <w:r w:rsidRPr="00166B91">
              <w:rPr>
                <w:rFonts w:ascii="Arial" w:hAnsi="Arial" w:cs="Arial"/>
              </w:rPr>
              <w:t>16</w:t>
            </w:r>
          </w:p>
        </w:tc>
        <w:tc>
          <w:tcPr>
            <w:tcW w:w="2693" w:type="dxa"/>
          </w:tcPr>
          <w:p w:rsidR="008367A4" w:rsidRPr="00166B91" w:rsidRDefault="008367A4" w:rsidP="008C58BC">
            <w:pPr>
              <w:pStyle w:val="Prrafodelista"/>
              <w:spacing w:after="0" w:line="240" w:lineRule="auto"/>
              <w:ind w:left="0"/>
              <w:jc w:val="center"/>
              <w:rPr>
                <w:rFonts w:ascii="Arial" w:hAnsi="Arial" w:cs="Arial"/>
              </w:rPr>
            </w:pPr>
            <w:r w:rsidRPr="00166B91">
              <w:rPr>
                <w:rFonts w:ascii="Arial" w:hAnsi="Arial" w:cs="Arial"/>
              </w:rPr>
              <w:t>100%</w:t>
            </w:r>
          </w:p>
        </w:tc>
      </w:tr>
    </w:tbl>
    <w:p w:rsidR="008367A4" w:rsidRPr="00A356F0" w:rsidRDefault="008367A4" w:rsidP="008367A4">
      <w:pPr>
        <w:pStyle w:val="Prrafodelista"/>
        <w:spacing w:after="120" w:line="240" w:lineRule="auto"/>
        <w:rPr>
          <w:rFonts w:ascii="Arial" w:hAnsi="Arial" w:cs="Arial"/>
          <w:sz w:val="18"/>
          <w:szCs w:val="18"/>
        </w:rPr>
      </w:pPr>
      <w:r>
        <w:rPr>
          <w:rFonts w:ascii="Arial" w:hAnsi="Arial" w:cs="Arial"/>
          <w:b/>
          <w:sz w:val="18"/>
          <w:szCs w:val="18"/>
        </w:rPr>
        <w:t xml:space="preserve">     </w:t>
      </w:r>
      <w:r w:rsidRPr="00A356F0">
        <w:rPr>
          <w:rFonts w:ascii="Arial" w:hAnsi="Arial" w:cs="Arial"/>
          <w:b/>
          <w:sz w:val="18"/>
          <w:szCs w:val="18"/>
        </w:rPr>
        <w:t>Fuente:</w:t>
      </w:r>
      <w:r>
        <w:rPr>
          <w:rFonts w:ascii="Arial" w:hAnsi="Arial" w:cs="Arial"/>
          <w:sz w:val="18"/>
          <w:szCs w:val="18"/>
        </w:rPr>
        <w:t xml:space="preserve"> Personal del Diario Crónica de la Tarde</w:t>
      </w:r>
    </w:p>
    <w:p w:rsidR="008367A4" w:rsidRPr="00942E79" w:rsidRDefault="008367A4" w:rsidP="008367A4">
      <w:pPr>
        <w:spacing w:after="120" w:line="240" w:lineRule="auto"/>
        <w:rPr>
          <w:rFonts w:ascii="Arial" w:hAnsi="Arial" w:cs="Arial"/>
          <w:sz w:val="18"/>
          <w:szCs w:val="18"/>
        </w:rPr>
      </w:pPr>
      <w:r>
        <w:rPr>
          <w:rFonts w:ascii="Arial" w:hAnsi="Arial" w:cs="Arial"/>
          <w:b/>
          <w:sz w:val="18"/>
          <w:szCs w:val="18"/>
        </w:rPr>
        <w:t xml:space="preserve">    </w:t>
      </w:r>
      <w:r w:rsidRPr="00942E79">
        <w:rPr>
          <w:rFonts w:ascii="Arial" w:hAnsi="Arial" w:cs="Arial"/>
          <w:b/>
          <w:sz w:val="18"/>
          <w:szCs w:val="18"/>
        </w:rPr>
        <w:t xml:space="preserve">               Elaboración: </w:t>
      </w:r>
      <w:r w:rsidRPr="00942E79">
        <w:rPr>
          <w:rFonts w:ascii="Arial" w:hAnsi="Arial" w:cs="Arial"/>
          <w:sz w:val="18"/>
          <w:szCs w:val="18"/>
        </w:rPr>
        <w:t>La Autora</w:t>
      </w:r>
    </w:p>
    <w:p w:rsidR="008367A4" w:rsidRPr="00F4086E" w:rsidRDefault="008367A4" w:rsidP="008367A4">
      <w:pPr>
        <w:pStyle w:val="Prrafodelista"/>
        <w:rPr>
          <w:rFonts w:ascii="Arial" w:hAnsi="Arial" w:cs="Arial"/>
          <w:b/>
        </w:rPr>
      </w:pPr>
    </w:p>
    <w:p w:rsidR="008367A4" w:rsidRDefault="00276ED5" w:rsidP="008367A4">
      <w:pPr>
        <w:pStyle w:val="Prrafodelista"/>
        <w:jc w:val="center"/>
        <w:rPr>
          <w:rFonts w:ascii="Arial" w:hAnsi="Arial" w:cs="Arial"/>
          <w:b/>
        </w:rPr>
      </w:pPr>
      <w:r>
        <w:rPr>
          <w:rFonts w:ascii="Arial" w:hAnsi="Arial" w:cs="Arial"/>
          <w:b/>
        </w:rPr>
        <w:t>GRAFICO Nº 20</w:t>
      </w:r>
    </w:p>
    <w:p w:rsidR="008367A4" w:rsidRDefault="008367A4" w:rsidP="008367A4">
      <w:pPr>
        <w:ind w:left="426"/>
        <w:jc w:val="center"/>
        <w:rPr>
          <w:rFonts w:ascii="Arial" w:hAnsi="Arial" w:cs="Arial"/>
          <w:b/>
          <w:sz w:val="24"/>
          <w:szCs w:val="24"/>
        </w:rPr>
      </w:pPr>
      <w:r>
        <w:rPr>
          <w:rFonts w:ascii="Arial" w:hAnsi="Arial" w:cs="Arial"/>
          <w:b/>
          <w:noProof/>
          <w:sz w:val="24"/>
          <w:szCs w:val="24"/>
          <w:lang w:val="es-EC" w:eastAsia="es-EC"/>
        </w:rPr>
        <w:drawing>
          <wp:inline distT="0" distB="0" distL="0" distR="0">
            <wp:extent cx="4575299" cy="2747899"/>
            <wp:effectExtent l="19050" t="0" r="15751" b="0"/>
            <wp:docPr id="30" name="Gráfico 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inline>
        </w:drawing>
      </w:r>
    </w:p>
    <w:p w:rsidR="008367A4" w:rsidRPr="0027106E" w:rsidRDefault="008367A4" w:rsidP="008367A4">
      <w:pPr>
        <w:rPr>
          <w:rFonts w:ascii="Arial" w:hAnsi="Arial" w:cs="Arial"/>
          <w:b/>
          <w:sz w:val="24"/>
          <w:szCs w:val="24"/>
        </w:rPr>
      </w:pPr>
      <w:r w:rsidRPr="0027106E">
        <w:rPr>
          <w:rFonts w:ascii="Arial" w:hAnsi="Arial" w:cs="Arial"/>
          <w:b/>
          <w:sz w:val="24"/>
          <w:szCs w:val="24"/>
        </w:rPr>
        <w:t xml:space="preserve">Análisis </w:t>
      </w:r>
    </w:p>
    <w:p w:rsidR="008367A4" w:rsidRDefault="008367A4" w:rsidP="008367A4">
      <w:pPr>
        <w:spacing w:line="480" w:lineRule="auto"/>
        <w:jc w:val="both"/>
        <w:rPr>
          <w:rFonts w:ascii="Arial" w:hAnsi="Arial" w:cs="Arial"/>
          <w:sz w:val="24"/>
          <w:szCs w:val="24"/>
        </w:rPr>
      </w:pPr>
      <w:r w:rsidRPr="0027106E">
        <w:rPr>
          <w:rFonts w:ascii="Arial" w:hAnsi="Arial" w:cs="Arial"/>
          <w:sz w:val="24"/>
          <w:szCs w:val="24"/>
        </w:rPr>
        <w:t>De acuerdo con las encuestas aplicadas a los trabajadores del Diario Crónica de la Tarde el 37.5% manifestó que el tiempo que lleva laborando en este diario es de 6meses a 3años, el 18.75% opinaron que el tiempo que llevan en la empresa es de 3años a 6años, 12.5% de los trabajadores llevan 6años a 12años prestando sus servicios, el 25% del recurso humano lleva 12años a 18 años al servicio de la misma, como podemos darnos cuenta que la empresa brinda un ambiente de trabajo adecuado para sus trabajadores.</w:t>
      </w:r>
    </w:p>
    <w:p w:rsidR="008367A4" w:rsidRPr="00BA162B" w:rsidRDefault="008367A4" w:rsidP="008367A4">
      <w:pPr>
        <w:spacing w:line="480" w:lineRule="auto"/>
        <w:jc w:val="both"/>
        <w:rPr>
          <w:rFonts w:ascii="Arial" w:hAnsi="Arial" w:cs="Arial"/>
          <w:sz w:val="24"/>
          <w:szCs w:val="24"/>
        </w:rPr>
      </w:pPr>
    </w:p>
    <w:p w:rsidR="008367A4" w:rsidRDefault="00EA2B83" w:rsidP="009307D0">
      <w:pPr>
        <w:pStyle w:val="Prrafodelista"/>
        <w:numPr>
          <w:ilvl w:val="0"/>
          <w:numId w:val="22"/>
        </w:numPr>
        <w:jc w:val="both"/>
        <w:rPr>
          <w:rFonts w:ascii="Arial" w:hAnsi="Arial" w:cs="Arial"/>
          <w:b/>
          <w:sz w:val="24"/>
          <w:szCs w:val="24"/>
        </w:rPr>
      </w:pPr>
      <w:r>
        <w:rPr>
          <w:rFonts w:ascii="Arial" w:hAnsi="Arial" w:cs="Arial"/>
          <w:b/>
          <w:sz w:val="24"/>
          <w:szCs w:val="24"/>
        </w:rPr>
        <w:lastRenderedPageBreak/>
        <w:t>¿</w:t>
      </w:r>
      <w:r w:rsidR="008367A4">
        <w:rPr>
          <w:rFonts w:ascii="Arial" w:hAnsi="Arial" w:cs="Arial"/>
          <w:b/>
          <w:sz w:val="24"/>
          <w:szCs w:val="24"/>
        </w:rPr>
        <w:t>Conoce Usted  cuales son los objetivos de este diario.</w:t>
      </w:r>
      <w:r>
        <w:rPr>
          <w:rFonts w:ascii="Arial" w:hAnsi="Arial" w:cs="Arial"/>
          <w:b/>
          <w:sz w:val="24"/>
          <w:szCs w:val="24"/>
        </w:rPr>
        <w:t>?</w:t>
      </w:r>
    </w:p>
    <w:p w:rsidR="008367A4" w:rsidRDefault="008367A4" w:rsidP="008367A4">
      <w:pPr>
        <w:pStyle w:val="Prrafodelista"/>
        <w:jc w:val="both"/>
        <w:rPr>
          <w:rFonts w:ascii="Arial" w:hAnsi="Arial" w:cs="Arial"/>
          <w:b/>
          <w:sz w:val="24"/>
          <w:szCs w:val="24"/>
        </w:rPr>
      </w:pPr>
    </w:p>
    <w:p w:rsidR="008367A4" w:rsidRPr="00370B8C" w:rsidRDefault="00276ED5" w:rsidP="008367A4">
      <w:pPr>
        <w:pStyle w:val="Prrafodelista"/>
        <w:jc w:val="center"/>
        <w:rPr>
          <w:rFonts w:ascii="Arial" w:hAnsi="Arial" w:cs="Arial"/>
          <w:b/>
          <w:sz w:val="24"/>
          <w:szCs w:val="24"/>
        </w:rPr>
      </w:pPr>
      <w:r>
        <w:rPr>
          <w:rFonts w:ascii="Arial" w:hAnsi="Arial" w:cs="Arial"/>
          <w:b/>
          <w:sz w:val="24"/>
          <w:szCs w:val="24"/>
        </w:rPr>
        <w:t>CUADRO Nº 23</w:t>
      </w:r>
    </w:p>
    <w:tbl>
      <w:tblPr>
        <w:tblW w:w="0" w:type="auto"/>
        <w:tblInd w:w="108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2437"/>
        <w:gridCol w:w="2599"/>
        <w:gridCol w:w="2605"/>
      </w:tblGrid>
      <w:tr w:rsidR="008367A4" w:rsidRPr="00166B91" w:rsidTr="008C58BC">
        <w:tc>
          <w:tcPr>
            <w:tcW w:w="2588" w:type="dxa"/>
          </w:tcPr>
          <w:p w:rsidR="008367A4" w:rsidRPr="00166B91" w:rsidRDefault="008367A4" w:rsidP="008C58BC">
            <w:pPr>
              <w:pStyle w:val="Prrafodelista"/>
              <w:spacing w:after="0" w:line="240" w:lineRule="auto"/>
              <w:ind w:left="0"/>
              <w:jc w:val="center"/>
              <w:rPr>
                <w:rFonts w:ascii="Arial" w:hAnsi="Arial" w:cs="Arial"/>
                <w:b/>
              </w:rPr>
            </w:pPr>
            <w:r w:rsidRPr="00166B91">
              <w:rPr>
                <w:rFonts w:ascii="Arial" w:hAnsi="Arial" w:cs="Arial"/>
                <w:b/>
              </w:rPr>
              <w:t>Cargo</w:t>
            </w:r>
          </w:p>
        </w:tc>
        <w:tc>
          <w:tcPr>
            <w:tcW w:w="2693" w:type="dxa"/>
          </w:tcPr>
          <w:p w:rsidR="008367A4" w:rsidRPr="00166B91" w:rsidRDefault="008367A4" w:rsidP="008C58BC">
            <w:pPr>
              <w:pStyle w:val="Prrafodelista"/>
              <w:spacing w:after="0" w:line="240" w:lineRule="auto"/>
              <w:ind w:left="0"/>
              <w:jc w:val="center"/>
              <w:rPr>
                <w:rFonts w:ascii="Arial" w:hAnsi="Arial" w:cs="Arial"/>
                <w:b/>
              </w:rPr>
            </w:pPr>
            <w:r w:rsidRPr="00166B91">
              <w:rPr>
                <w:rFonts w:ascii="Arial" w:hAnsi="Arial" w:cs="Arial"/>
                <w:b/>
              </w:rPr>
              <w:t>FRECUENCIA</w:t>
            </w:r>
          </w:p>
        </w:tc>
        <w:tc>
          <w:tcPr>
            <w:tcW w:w="2693" w:type="dxa"/>
          </w:tcPr>
          <w:p w:rsidR="008367A4" w:rsidRPr="00166B91" w:rsidRDefault="008367A4" w:rsidP="008C58BC">
            <w:pPr>
              <w:pStyle w:val="Prrafodelista"/>
              <w:spacing w:after="0" w:line="240" w:lineRule="auto"/>
              <w:ind w:left="0"/>
              <w:jc w:val="center"/>
              <w:rPr>
                <w:rFonts w:ascii="Arial" w:hAnsi="Arial" w:cs="Arial"/>
                <w:b/>
              </w:rPr>
            </w:pPr>
            <w:r w:rsidRPr="00166B91">
              <w:rPr>
                <w:rFonts w:ascii="Arial" w:hAnsi="Arial" w:cs="Arial"/>
                <w:b/>
              </w:rPr>
              <w:t>PORCENTAJE</w:t>
            </w:r>
          </w:p>
        </w:tc>
      </w:tr>
      <w:tr w:rsidR="008367A4" w:rsidRPr="00166B91" w:rsidTr="008C58BC">
        <w:tc>
          <w:tcPr>
            <w:tcW w:w="2588" w:type="dxa"/>
          </w:tcPr>
          <w:p w:rsidR="008367A4" w:rsidRPr="00166B91" w:rsidRDefault="008367A4" w:rsidP="008C58BC">
            <w:pPr>
              <w:pStyle w:val="Prrafodelista"/>
              <w:spacing w:after="0" w:line="240" w:lineRule="auto"/>
              <w:ind w:left="0"/>
              <w:jc w:val="center"/>
              <w:rPr>
                <w:rFonts w:ascii="Arial" w:hAnsi="Arial" w:cs="Arial"/>
              </w:rPr>
            </w:pPr>
            <w:r w:rsidRPr="00166B91">
              <w:rPr>
                <w:rFonts w:ascii="Arial" w:hAnsi="Arial" w:cs="Arial"/>
              </w:rPr>
              <w:t>Si</w:t>
            </w:r>
          </w:p>
        </w:tc>
        <w:tc>
          <w:tcPr>
            <w:tcW w:w="2693" w:type="dxa"/>
          </w:tcPr>
          <w:p w:rsidR="008367A4" w:rsidRPr="00166B91" w:rsidRDefault="008367A4" w:rsidP="008C58BC">
            <w:pPr>
              <w:pStyle w:val="Prrafodelista"/>
              <w:spacing w:after="0" w:line="240" w:lineRule="auto"/>
              <w:ind w:left="0"/>
              <w:jc w:val="center"/>
              <w:rPr>
                <w:rFonts w:ascii="Arial" w:hAnsi="Arial" w:cs="Arial"/>
              </w:rPr>
            </w:pPr>
            <w:r w:rsidRPr="00166B91">
              <w:rPr>
                <w:rFonts w:ascii="Arial" w:hAnsi="Arial" w:cs="Arial"/>
              </w:rPr>
              <w:t>16</w:t>
            </w:r>
          </w:p>
        </w:tc>
        <w:tc>
          <w:tcPr>
            <w:tcW w:w="2693" w:type="dxa"/>
          </w:tcPr>
          <w:p w:rsidR="008367A4" w:rsidRPr="00166B91" w:rsidRDefault="008367A4" w:rsidP="008C58BC">
            <w:pPr>
              <w:pStyle w:val="Prrafodelista"/>
              <w:spacing w:after="0" w:line="240" w:lineRule="auto"/>
              <w:ind w:left="0"/>
              <w:jc w:val="center"/>
              <w:rPr>
                <w:rFonts w:ascii="Arial" w:hAnsi="Arial" w:cs="Arial"/>
              </w:rPr>
            </w:pPr>
            <w:r w:rsidRPr="00166B91">
              <w:rPr>
                <w:rFonts w:ascii="Arial" w:hAnsi="Arial" w:cs="Arial"/>
              </w:rPr>
              <w:t>100%</w:t>
            </w:r>
          </w:p>
          <w:p w:rsidR="008367A4" w:rsidRPr="00166B91" w:rsidRDefault="008367A4" w:rsidP="008C58BC">
            <w:pPr>
              <w:pStyle w:val="Prrafodelista"/>
              <w:spacing w:after="0" w:line="240" w:lineRule="auto"/>
              <w:ind w:left="0"/>
              <w:jc w:val="center"/>
              <w:rPr>
                <w:rFonts w:ascii="Arial" w:hAnsi="Arial" w:cs="Arial"/>
              </w:rPr>
            </w:pPr>
          </w:p>
        </w:tc>
      </w:tr>
      <w:tr w:rsidR="008367A4" w:rsidRPr="00166B91" w:rsidTr="008C58BC">
        <w:tc>
          <w:tcPr>
            <w:tcW w:w="2588" w:type="dxa"/>
          </w:tcPr>
          <w:p w:rsidR="008367A4" w:rsidRPr="00166B91" w:rsidRDefault="008367A4" w:rsidP="008C58BC">
            <w:pPr>
              <w:pStyle w:val="Prrafodelista"/>
              <w:spacing w:after="0" w:line="240" w:lineRule="auto"/>
              <w:ind w:left="0"/>
              <w:jc w:val="center"/>
              <w:rPr>
                <w:rFonts w:ascii="Arial" w:hAnsi="Arial" w:cs="Arial"/>
              </w:rPr>
            </w:pPr>
            <w:r w:rsidRPr="00166B91">
              <w:rPr>
                <w:rFonts w:ascii="Arial" w:hAnsi="Arial" w:cs="Arial"/>
              </w:rPr>
              <w:t>TOTAL</w:t>
            </w:r>
          </w:p>
        </w:tc>
        <w:tc>
          <w:tcPr>
            <w:tcW w:w="2693" w:type="dxa"/>
          </w:tcPr>
          <w:p w:rsidR="008367A4" w:rsidRPr="00166B91" w:rsidRDefault="008367A4" w:rsidP="008C58BC">
            <w:pPr>
              <w:pStyle w:val="Prrafodelista"/>
              <w:spacing w:after="0" w:line="240" w:lineRule="auto"/>
              <w:ind w:left="0"/>
              <w:jc w:val="center"/>
              <w:rPr>
                <w:rFonts w:ascii="Arial" w:hAnsi="Arial" w:cs="Arial"/>
              </w:rPr>
            </w:pPr>
            <w:r w:rsidRPr="00166B91">
              <w:rPr>
                <w:rFonts w:ascii="Arial" w:hAnsi="Arial" w:cs="Arial"/>
              </w:rPr>
              <w:t>16</w:t>
            </w:r>
          </w:p>
        </w:tc>
        <w:tc>
          <w:tcPr>
            <w:tcW w:w="2693" w:type="dxa"/>
          </w:tcPr>
          <w:p w:rsidR="008367A4" w:rsidRPr="00166B91" w:rsidRDefault="008367A4" w:rsidP="008C58BC">
            <w:pPr>
              <w:pStyle w:val="Prrafodelista"/>
              <w:spacing w:after="0" w:line="240" w:lineRule="auto"/>
              <w:ind w:left="0"/>
              <w:jc w:val="center"/>
              <w:rPr>
                <w:rFonts w:ascii="Arial" w:hAnsi="Arial" w:cs="Arial"/>
              </w:rPr>
            </w:pPr>
            <w:r w:rsidRPr="00166B91">
              <w:rPr>
                <w:rFonts w:ascii="Arial" w:hAnsi="Arial" w:cs="Arial"/>
              </w:rPr>
              <w:t>100%</w:t>
            </w:r>
          </w:p>
        </w:tc>
      </w:tr>
    </w:tbl>
    <w:p w:rsidR="008367A4" w:rsidRPr="00A356F0" w:rsidRDefault="008367A4" w:rsidP="008367A4">
      <w:pPr>
        <w:pStyle w:val="Prrafodelista"/>
        <w:spacing w:after="120" w:line="240" w:lineRule="auto"/>
        <w:rPr>
          <w:rFonts w:ascii="Arial" w:hAnsi="Arial" w:cs="Arial"/>
          <w:sz w:val="18"/>
          <w:szCs w:val="18"/>
        </w:rPr>
      </w:pPr>
      <w:r>
        <w:rPr>
          <w:rFonts w:ascii="Arial" w:hAnsi="Arial" w:cs="Arial"/>
          <w:b/>
          <w:sz w:val="18"/>
          <w:szCs w:val="18"/>
        </w:rPr>
        <w:t xml:space="preserve">     </w:t>
      </w:r>
      <w:r w:rsidRPr="00A356F0">
        <w:rPr>
          <w:rFonts w:ascii="Arial" w:hAnsi="Arial" w:cs="Arial"/>
          <w:b/>
          <w:sz w:val="18"/>
          <w:szCs w:val="18"/>
        </w:rPr>
        <w:t>Fuente:</w:t>
      </w:r>
      <w:r>
        <w:rPr>
          <w:rFonts w:ascii="Arial" w:hAnsi="Arial" w:cs="Arial"/>
          <w:sz w:val="18"/>
          <w:szCs w:val="18"/>
        </w:rPr>
        <w:t xml:space="preserve"> Personal del Diario Crónica de la Tarde</w:t>
      </w:r>
    </w:p>
    <w:p w:rsidR="008367A4" w:rsidRDefault="008367A4" w:rsidP="008367A4">
      <w:pPr>
        <w:spacing w:after="120" w:line="240" w:lineRule="auto"/>
        <w:rPr>
          <w:rFonts w:ascii="Arial" w:hAnsi="Arial" w:cs="Arial"/>
          <w:sz w:val="18"/>
          <w:szCs w:val="18"/>
        </w:rPr>
      </w:pPr>
      <w:r w:rsidRPr="00BA162B">
        <w:rPr>
          <w:rFonts w:ascii="Arial" w:hAnsi="Arial" w:cs="Arial"/>
          <w:b/>
          <w:sz w:val="18"/>
          <w:szCs w:val="18"/>
        </w:rPr>
        <w:t xml:space="preserve">             </w:t>
      </w:r>
      <w:r>
        <w:rPr>
          <w:rFonts w:ascii="Arial" w:hAnsi="Arial" w:cs="Arial"/>
          <w:b/>
          <w:sz w:val="18"/>
          <w:szCs w:val="18"/>
        </w:rPr>
        <w:t xml:space="preserve"> </w:t>
      </w:r>
      <w:r w:rsidRPr="00BA162B">
        <w:rPr>
          <w:rFonts w:ascii="Arial" w:hAnsi="Arial" w:cs="Arial"/>
          <w:b/>
          <w:sz w:val="18"/>
          <w:szCs w:val="18"/>
        </w:rPr>
        <w:t xml:space="preserve">      Elaboración: </w:t>
      </w:r>
      <w:r w:rsidRPr="00BA162B">
        <w:rPr>
          <w:rFonts w:ascii="Arial" w:hAnsi="Arial" w:cs="Arial"/>
          <w:sz w:val="18"/>
          <w:szCs w:val="18"/>
        </w:rPr>
        <w:t>La Autora</w:t>
      </w:r>
    </w:p>
    <w:p w:rsidR="008367A4" w:rsidRPr="00E5541C" w:rsidRDefault="008367A4" w:rsidP="008367A4">
      <w:pPr>
        <w:spacing w:after="120" w:line="240" w:lineRule="auto"/>
        <w:rPr>
          <w:rFonts w:ascii="Arial" w:hAnsi="Arial" w:cs="Arial"/>
          <w:sz w:val="18"/>
          <w:szCs w:val="18"/>
        </w:rPr>
      </w:pPr>
    </w:p>
    <w:p w:rsidR="008367A4" w:rsidRDefault="00276ED5" w:rsidP="008367A4">
      <w:pPr>
        <w:pStyle w:val="Prrafodelista"/>
        <w:jc w:val="center"/>
        <w:rPr>
          <w:rFonts w:ascii="Arial" w:hAnsi="Arial" w:cs="Arial"/>
          <w:b/>
        </w:rPr>
      </w:pPr>
      <w:r>
        <w:rPr>
          <w:rFonts w:ascii="Arial" w:hAnsi="Arial" w:cs="Arial"/>
          <w:b/>
        </w:rPr>
        <w:t>GRAFICO Nº 21</w:t>
      </w:r>
    </w:p>
    <w:p w:rsidR="008367A4" w:rsidRPr="00E5541C" w:rsidRDefault="008367A4" w:rsidP="008367A4">
      <w:pPr>
        <w:pStyle w:val="Prrafodelista"/>
        <w:jc w:val="center"/>
        <w:rPr>
          <w:rFonts w:ascii="Arial" w:hAnsi="Arial" w:cs="Arial"/>
          <w:b/>
        </w:rPr>
      </w:pPr>
      <w:r>
        <w:rPr>
          <w:rFonts w:ascii="Arial" w:hAnsi="Arial" w:cs="Arial"/>
          <w:b/>
          <w:noProof/>
          <w:lang w:val="es-EC" w:eastAsia="es-EC"/>
        </w:rPr>
        <w:drawing>
          <wp:inline distT="0" distB="0" distL="0" distR="0">
            <wp:extent cx="4575299" cy="2747899"/>
            <wp:effectExtent l="19050" t="0" r="15751" b="0"/>
            <wp:docPr id="31" name="Gráfico 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inline>
        </w:drawing>
      </w:r>
    </w:p>
    <w:p w:rsidR="008367A4" w:rsidRPr="00BA162B" w:rsidRDefault="008367A4" w:rsidP="008367A4">
      <w:pPr>
        <w:jc w:val="both"/>
        <w:rPr>
          <w:rFonts w:ascii="Arial" w:hAnsi="Arial" w:cs="Arial"/>
          <w:b/>
          <w:sz w:val="24"/>
          <w:szCs w:val="24"/>
        </w:rPr>
      </w:pPr>
      <w:r w:rsidRPr="00BA162B">
        <w:rPr>
          <w:rFonts w:ascii="Arial" w:hAnsi="Arial" w:cs="Arial"/>
          <w:b/>
          <w:sz w:val="24"/>
          <w:szCs w:val="24"/>
        </w:rPr>
        <w:t xml:space="preserve">Análisis </w:t>
      </w:r>
    </w:p>
    <w:p w:rsidR="008367A4" w:rsidRPr="00656D1B" w:rsidRDefault="008367A4" w:rsidP="008367A4">
      <w:pPr>
        <w:spacing w:line="480" w:lineRule="auto"/>
        <w:jc w:val="both"/>
        <w:rPr>
          <w:rFonts w:ascii="Arial" w:hAnsi="Arial" w:cs="Arial"/>
          <w:sz w:val="24"/>
          <w:szCs w:val="24"/>
        </w:rPr>
      </w:pPr>
      <w:r w:rsidRPr="00BA162B">
        <w:rPr>
          <w:rFonts w:ascii="Arial" w:hAnsi="Arial" w:cs="Arial"/>
          <w:sz w:val="24"/>
          <w:szCs w:val="24"/>
        </w:rPr>
        <w:t xml:space="preserve">Como </w:t>
      </w:r>
      <w:r w:rsidR="00EA2B83">
        <w:rPr>
          <w:rFonts w:ascii="Arial" w:hAnsi="Arial" w:cs="Arial"/>
          <w:sz w:val="24"/>
          <w:szCs w:val="24"/>
        </w:rPr>
        <w:t>se aprecia</w:t>
      </w:r>
      <w:r w:rsidRPr="00BA162B">
        <w:rPr>
          <w:rFonts w:ascii="Arial" w:hAnsi="Arial" w:cs="Arial"/>
          <w:sz w:val="24"/>
          <w:szCs w:val="24"/>
        </w:rPr>
        <w:t xml:space="preserve"> en la gráfica que el 100% del personal conocen todos los objetivos que se plantean en el diario Crónica de la TARDE, los mismos que son cumplidos a cabalidad, lo cual les a permitido trabajar adecuadamente para que la empresa se desarrolle internamente como externamente.</w:t>
      </w:r>
    </w:p>
    <w:p w:rsidR="008367A4" w:rsidRDefault="00EA2B83" w:rsidP="009307D0">
      <w:pPr>
        <w:pStyle w:val="Prrafodelista"/>
        <w:numPr>
          <w:ilvl w:val="0"/>
          <w:numId w:val="22"/>
        </w:numPr>
        <w:jc w:val="both"/>
        <w:rPr>
          <w:rFonts w:ascii="Arial" w:hAnsi="Arial" w:cs="Arial"/>
          <w:b/>
          <w:sz w:val="24"/>
          <w:szCs w:val="24"/>
        </w:rPr>
      </w:pPr>
      <w:r>
        <w:rPr>
          <w:rFonts w:ascii="Arial" w:hAnsi="Arial" w:cs="Arial"/>
          <w:b/>
          <w:sz w:val="24"/>
          <w:szCs w:val="24"/>
        </w:rPr>
        <w:t>¿</w:t>
      </w:r>
      <w:r w:rsidR="008367A4">
        <w:rPr>
          <w:rFonts w:ascii="Arial" w:hAnsi="Arial" w:cs="Arial"/>
          <w:b/>
          <w:sz w:val="24"/>
          <w:szCs w:val="24"/>
        </w:rPr>
        <w:t xml:space="preserve">A su criterio que problemas pueden afectar el desarrollo de la </w:t>
      </w:r>
      <w:r>
        <w:rPr>
          <w:rFonts w:ascii="Arial" w:hAnsi="Arial" w:cs="Arial"/>
          <w:b/>
          <w:sz w:val="24"/>
          <w:szCs w:val="24"/>
        </w:rPr>
        <w:t>empresa?</w:t>
      </w:r>
    </w:p>
    <w:p w:rsidR="008367A4" w:rsidRDefault="008367A4" w:rsidP="008367A4">
      <w:pPr>
        <w:spacing w:line="480" w:lineRule="auto"/>
        <w:jc w:val="both"/>
        <w:rPr>
          <w:rFonts w:ascii="Arial" w:hAnsi="Arial" w:cs="Arial"/>
          <w:sz w:val="24"/>
          <w:szCs w:val="24"/>
        </w:rPr>
      </w:pPr>
      <w:r>
        <w:rPr>
          <w:rFonts w:ascii="Arial" w:hAnsi="Arial" w:cs="Arial"/>
          <w:sz w:val="24"/>
          <w:szCs w:val="24"/>
        </w:rPr>
        <w:t>El personal que labora en este diario manifestó que lo podría afectar al desarrollo de la empresa es el crecimiento de la competencia ofreciendo productos similares y superiores al que ofrece el Diario Crónica de la Tarde.</w:t>
      </w:r>
    </w:p>
    <w:p w:rsidR="00285BC3" w:rsidRDefault="00285BC3" w:rsidP="008367A4">
      <w:pPr>
        <w:spacing w:line="480" w:lineRule="auto"/>
        <w:jc w:val="both"/>
        <w:rPr>
          <w:rFonts w:ascii="Arial" w:hAnsi="Arial" w:cs="Arial"/>
          <w:sz w:val="24"/>
          <w:szCs w:val="24"/>
        </w:rPr>
      </w:pPr>
    </w:p>
    <w:p w:rsidR="008367A4" w:rsidRDefault="00EA2B83" w:rsidP="009307D0">
      <w:pPr>
        <w:pStyle w:val="Prrafodelista"/>
        <w:numPr>
          <w:ilvl w:val="0"/>
          <w:numId w:val="22"/>
        </w:numPr>
        <w:jc w:val="both"/>
        <w:rPr>
          <w:rFonts w:ascii="Arial" w:hAnsi="Arial" w:cs="Arial"/>
          <w:b/>
          <w:sz w:val="24"/>
          <w:szCs w:val="24"/>
        </w:rPr>
      </w:pPr>
      <w:r>
        <w:rPr>
          <w:rFonts w:ascii="Arial" w:hAnsi="Arial" w:cs="Arial"/>
          <w:b/>
          <w:sz w:val="24"/>
          <w:szCs w:val="24"/>
        </w:rPr>
        <w:lastRenderedPageBreak/>
        <w:t>¿</w:t>
      </w:r>
      <w:r w:rsidR="008367A4">
        <w:rPr>
          <w:rFonts w:ascii="Arial" w:hAnsi="Arial" w:cs="Arial"/>
          <w:b/>
          <w:sz w:val="24"/>
          <w:szCs w:val="24"/>
        </w:rPr>
        <w:t>Recibe capacitación por parte de la empresa.</w:t>
      </w:r>
      <w:r>
        <w:rPr>
          <w:rFonts w:ascii="Arial" w:hAnsi="Arial" w:cs="Arial"/>
          <w:b/>
          <w:sz w:val="24"/>
          <w:szCs w:val="24"/>
        </w:rPr>
        <w:t>?</w:t>
      </w:r>
    </w:p>
    <w:p w:rsidR="008367A4" w:rsidRPr="003B3986" w:rsidRDefault="008367A4" w:rsidP="008367A4">
      <w:pPr>
        <w:pStyle w:val="Prrafodelista"/>
        <w:jc w:val="both"/>
        <w:rPr>
          <w:rFonts w:ascii="Arial" w:hAnsi="Arial" w:cs="Arial"/>
          <w:b/>
          <w:sz w:val="24"/>
          <w:szCs w:val="24"/>
        </w:rPr>
      </w:pPr>
    </w:p>
    <w:p w:rsidR="008367A4" w:rsidRPr="00370B8C" w:rsidRDefault="00276ED5" w:rsidP="008367A4">
      <w:pPr>
        <w:pStyle w:val="Prrafodelista"/>
        <w:jc w:val="center"/>
        <w:rPr>
          <w:rFonts w:ascii="Arial" w:hAnsi="Arial" w:cs="Arial"/>
          <w:b/>
          <w:sz w:val="24"/>
          <w:szCs w:val="24"/>
        </w:rPr>
      </w:pPr>
      <w:r>
        <w:rPr>
          <w:rFonts w:ascii="Arial" w:hAnsi="Arial" w:cs="Arial"/>
          <w:b/>
          <w:sz w:val="24"/>
          <w:szCs w:val="24"/>
        </w:rPr>
        <w:t>CUADRO Nº 24</w:t>
      </w:r>
    </w:p>
    <w:tbl>
      <w:tblPr>
        <w:tblW w:w="0" w:type="auto"/>
        <w:tblInd w:w="108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2477"/>
        <w:gridCol w:w="2579"/>
        <w:gridCol w:w="2585"/>
      </w:tblGrid>
      <w:tr w:rsidR="008367A4" w:rsidRPr="00166B91" w:rsidTr="008C58BC">
        <w:tc>
          <w:tcPr>
            <w:tcW w:w="2588" w:type="dxa"/>
          </w:tcPr>
          <w:p w:rsidR="008367A4" w:rsidRPr="00166B91" w:rsidRDefault="008367A4" w:rsidP="008C58BC">
            <w:pPr>
              <w:pStyle w:val="Prrafodelista"/>
              <w:spacing w:after="0" w:line="240" w:lineRule="auto"/>
              <w:ind w:left="0"/>
              <w:jc w:val="center"/>
              <w:rPr>
                <w:rFonts w:ascii="Arial" w:hAnsi="Arial" w:cs="Arial"/>
                <w:b/>
              </w:rPr>
            </w:pPr>
            <w:r w:rsidRPr="00166B91">
              <w:rPr>
                <w:rFonts w:ascii="Arial" w:hAnsi="Arial" w:cs="Arial"/>
                <w:b/>
              </w:rPr>
              <w:t>Capacitación</w:t>
            </w:r>
          </w:p>
        </w:tc>
        <w:tc>
          <w:tcPr>
            <w:tcW w:w="2693" w:type="dxa"/>
          </w:tcPr>
          <w:p w:rsidR="008367A4" w:rsidRPr="00166B91" w:rsidRDefault="008367A4" w:rsidP="008C58BC">
            <w:pPr>
              <w:pStyle w:val="Prrafodelista"/>
              <w:spacing w:after="0" w:line="240" w:lineRule="auto"/>
              <w:ind w:left="0"/>
              <w:jc w:val="center"/>
              <w:rPr>
                <w:rFonts w:ascii="Arial" w:hAnsi="Arial" w:cs="Arial"/>
                <w:b/>
              </w:rPr>
            </w:pPr>
            <w:r w:rsidRPr="00166B91">
              <w:rPr>
                <w:rFonts w:ascii="Arial" w:hAnsi="Arial" w:cs="Arial"/>
                <w:b/>
              </w:rPr>
              <w:t>FRECUENCIA</w:t>
            </w:r>
          </w:p>
        </w:tc>
        <w:tc>
          <w:tcPr>
            <w:tcW w:w="2693" w:type="dxa"/>
          </w:tcPr>
          <w:p w:rsidR="008367A4" w:rsidRPr="00166B91" w:rsidRDefault="008367A4" w:rsidP="008C58BC">
            <w:pPr>
              <w:pStyle w:val="Prrafodelista"/>
              <w:spacing w:after="0" w:line="240" w:lineRule="auto"/>
              <w:ind w:left="0"/>
              <w:jc w:val="center"/>
              <w:rPr>
                <w:rFonts w:ascii="Arial" w:hAnsi="Arial" w:cs="Arial"/>
                <w:b/>
              </w:rPr>
            </w:pPr>
            <w:r w:rsidRPr="00166B91">
              <w:rPr>
                <w:rFonts w:ascii="Arial" w:hAnsi="Arial" w:cs="Arial"/>
                <w:b/>
              </w:rPr>
              <w:t>PORCENTAJE</w:t>
            </w:r>
          </w:p>
        </w:tc>
      </w:tr>
      <w:tr w:rsidR="008367A4" w:rsidRPr="00166B91" w:rsidTr="008C58BC">
        <w:tc>
          <w:tcPr>
            <w:tcW w:w="2588" w:type="dxa"/>
          </w:tcPr>
          <w:p w:rsidR="008367A4" w:rsidRPr="00166B91" w:rsidRDefault="008367A4" w:rsidP="008C58BC">
            <w:pPr>
              <w:pStyle w:val="Prrafodelista"/>
              <w:spacing w:after="0" w:line="240" w:lineRule="auto"/>
              <w:ind w:left="0"/>
              <w:jc w:val="center"/>
              <w:rPr>
                <w:rFonts w:ascii="Arial" w:hAnsi="Arial" w:cs="Arial"/>
              </w:rPr>
            </w:pPr>
            <w:r w:rsidRPr="00166B91">
              <w:rPr>
                <w:rFonts w:ascii="Arial" w:hAnsi="Arial" w:cs="Arial"/>
              </w:rPr>
              <w:t xml:space="preserve">Siempre </w:t>
            </w:r>
          </w:p>
          <w:p w:rsidR="008367A4" w:rsidRPr="00166B91" w:rsidRDefault="008367A4" w:rsidP="008C58BC">
            <w:pPr>
              <w:pStyle w:val="Prrafodelista"/>
              <w:spacing w:after="0" w:line="240" w:lineRule="auto"/>
              <w:ind w:left="0"/>
              <w:jc w:val="center"/>
              <w:rPr>
                <w:rFonts w:ascii="Arial" w:hAnsi="Arial" w:cs="Arial"/>
              </w:rPr>
            </w:pPr>
            <w:r w:rsidRPr="00166B91">
              <w:rPr>
                <w:rFonts w:ascii="Arial" w:hAnsi="Arial" w:cs="Arial"/>
              </w:rPr>
              <w:t xml:space="preserve">A veces </w:t>
            </w:r>
          </w:p>
          <w:p w:rsidR="008367A4" w:rsidRPr="00166B91" w:rsidRDefault="008367A4" w:rsidP="008C58BC">
            <w:pPr>
              <w:pStyle w:val="Prrafodelista"/>
              <w:spacing w:after="0" w:line="240" w:lineRule="auto"/>
              <w:ind w:left="0"/>
              <w:jc w:val="center"/>
              <w:rPr>
                <w:rFonts w:ascii="Arial" w:hAnsi="Arial" w:cs="Arial"/>
              </w:rPr>
            </w:pPr>
            <w:r w:rsidRPr="00166B91">
              <w:rPr>
                <w:rFonts w:ascii="Arial" w:hAnsi="Arial" w:cs="Arial"/>
              </w:rPr>
              <w:t xml:space="preserve">Nunca </w:t>
            </w:r>
          </w:p>
        </w:tc>
        <w:tc>
          <w:tcPr>
            <w:tcW w:w="2693" w:type="dxa"/>
          </w:tcPr>
          <w:p w:rsidR="008367A4" w:rsidRPr="00166B91" w:rsidRDefault="008367A4" w:rsidP="008C58BC">
            <w:pPr>
              <w:pStyle w:val="Prrafodelista"/>
              <w:spacing w:after="0" w:line="240" w:lineRule="auto"/>
              <w:ind w:left="0"/>
              <w:jc w:val="center"/>
              <w:rPr>
                <w:rFonts w:ascii="Arial" w:hAnsi="Arial" w:cs="Arial"/>
              </w:rPr>
            </w:pPr>
            <w:r w:rsidRPr="00166B91">
              <w:rPr>
                <w:rFonts w:ascii="Arial" w:hAnsi="Arial" w:cs="Arial"/>
              </w:rPr>
              <w:t>16</w:t>
            </w:r>
          </w:p>
          <w:p w:rsidR="008367A4" w:rsidRPr="00166B91" w:rsidRDefault="008367A4" w:rsidP="008C58BC">
            <w:pPr>
              <w:pStyle w:val="Prrafodelista"/>
              <w:spacing w:after="0" w:line="240" w:lineRule="auto"/>
              <w:ind w:left="0"/>
              <w:jc w:val="center"/>
              <w:rPr>
                <w:rFonts w:ascii="Arial" w:hAnsi="Arial" w:cs="Arial"/>
              </w:rPr>
            </w:pPr>
            <w:r w:rsidRPr="00166B91">
              <w:rPr>
                <w:rFonts w:ascii="Arial" w:hAnsi="Arial" w:cs="Arial"/>
              </w:rPr>
              <w:t>0</w:t>
            </w:r>
          </w:p>
          <w:p w:rsidR="008367A4" w:rsidRPr="00166B91" w:rsidRDefault="008367A4" w:rsidP="008C58BC">
            <w:pPr>
              <w:pStyle w:val="Prrafodelista"/>
              <w:spacing w:after="0" w:line="240" w:lineRule="auto"/>
              <w:ind w:left="0"/>
              <w:jc w:val="center"/>
              <w:rPr>
                <w:rFonts w:ascii="Arial" w:hAnsi="Arial" w:cs="Arial"/>
              </w:rPr>
            </w:pPr>
            <w:r w:rsidRPr="00166B91">
              <w:rPr>
                <w:rFonts w:ascii="Arial" w:hAnsi="Arial" w:cs="Arial"/>
              </w:rPr>
              <w:t>0</w:t>
            </w:r>
          </w:p>
        </w:tc>
        <w:tc>
          <w:tcPr>
            <w:tcW w:w="2693" w:type="dxa"/>
          </w:tcPr>
          <w:p w:rsidR="008367A4" w:rsidRPr="00166B91" w:rsidRDefault="008367A4" w:rsidP="008C58BC">
            <w:pPr>
              <w:pStyle w:val="Prrafodelista"/>
              <w:spacing w:after="0" w:line="240" w:lineRule="auto"/>
              <w:ind w:left="0"/>
              <w:jc w:val="center"/>
              <w:rPr>
                <w:rFonts w:ascii="Arial" w:hAnsi="Arial" w:cs="Arial"/>
              </w:rPr>
            </w:pPr>
            <w:r w:rsidRPr="00166B91">
              <w:rPr>
                <w:rFonts w:ascii="Arial" w:hAnsi="Arial" w:cs="Arial"/>
              </w:rPr>
              <w:t>100%</w:t>
            </w:r>
          </w:p>
          <w:p w:rsidR="008367A4" w:rsidRPr="00166B91" w:rsidRDefault="008367A4" w:rsidP="008C58BC">
            <w:pPr>
              <w:pStyle w:val="Prrafodelista"/>
              <w:spacing w:after="0" w:line="240" w:lineRule="auto"/>
              <w:ind w:left="0"/>
              <w:jc w:val="center"/>
              <w:rPr>
                <w:rFonts w:ascii="Arial" w:hAnsi="Arial" w:cs="Arial"/>
              </w:rPr>
            </w:pPr>
            <w:r w:rsidRPr="00166B91">
              <w:rPr>
                <w:rFonts w:ascii="Arial" w:hAnsi="Arial" w:cs="Arial"/>
              </w:rPr>
              <w:t>0%</w:t>
            </w:r>
          </w:p>
          <w:p w:rsidR="008367A4" w:rsidRPr="00166B91" w:rsidRDefault="008367A4" w:rsidP="008C58BC">
            <w:pPr>
              <w:pStyle w:val="Prrafodelista"/>
              <w:spacing w:after="0" w:line="240" w:lineRule="auto"/>
              <w:ind w:left="0"/>
              <w:jc w:val="center"/>
              <w:rPr>
                <w:rFonts w:ascii="Arial" w:hAnsi="Arial" w:cs="Arial"/>
              </w:rPr>
            </w:pPr>
            <w:r w:rsidRPr="00166B91">
              <w:rPr>
                <w:rFonts w:ascii="Arial" w:hAnsi="Arial" w:cs="Arial"/>
              </w:rPr>
              <w:t>0%</w:t>
            </w:r>
          </w:p>
        </w:tc>
      </w:tr>
      <w:tr w:rsidR="008367A4" w:rsidRPr="00166B91" w:rsidTr="008C58BC">
        <w:tc>
          <w:tcPr>
            <w:tcW w:w="2588" w:type="dxa"/>
          </w:tcPr>
          <w:p w:rsidR="008367A4" w:rsidRPr="00166B91" w:rsidRDefault="008367A4" w:rsidP="008C58BC">
            <w:pPr>
              <w:pStyle w:val="Prrafodelista"/>
              <w:spacing w:after="0" w:line="240" w:lineRule="auto"/>
              <w:ind w:left="0"/>
              <w:jc w:val="center"/>
              <w:rPr>
                <w:rFonts w:ascii="Arial" w:hAnsi="Arial" w:cs="Arial"/>
              </w:rPr>
            </w:pPr>
            <w:r w:rsidRPr="00166B91">
              <w:rPr>
                <w:rFonts w:ascii="Arial" w:hAnsi="Arial" w:cs="Arial"/>
              </w:rPr>
              <w:t>TOTAL</w:t>
            </w:r>
          </w:p>
        </w:tc>
        <w:tc>
          <w:tcPr>
            <w:tcW w:w="2693" w:type="dxa"/>
          </w:tcPr>
          <w:p w:rsidR="008367A4" w:rsidRPr="00166B91" w:rsidRDefault="008367A4" w:rsidP="008C58BC">
            <w:pPr>
              <w:pStyle w:val="Prrafodelista"/>
              <w:spacing w:after="0" w:line="240" w:lineRule="auto"/>
              <w:ind w:left="0"/>
              <w:jc w:val="center"/>
              <w:rPr>
                <w:rFonts w:ascii="Arial" w:hAnsi="Arial" w:cs="Arial"/>
              </w:rPr>
            </w:pPr>
            <w:r w:rsidRPr="00166B91">
              <w:rPr>
                <w:rFonts w:ascii="Arial" w:hAnsi="Arial" w:cs="Arial"/>
              </w:rPr>
              <w:t>16</w:t>
            </w:r>
          </w:p>
        </w:tc>
        <w:tc>
          <w:tcPr>
            <w:tcW w:w="2693" w:type="dxa"/>
          </w:tcPr>
          <w:p w:rsidR="008367A4" w:rsidRPr="00166B91" w:rsidRDefault="008367A4" w:rsidP="008C58BC">
            <w:pPr>
              <w:pStyle w:val="Prrafodelista"/>
              <w:spacing w:after="0" w:line="240" w:lineRule="auto"/>
              <w:ind w:left="0"/>
              <w:jc w:val="center"/>
              <w:rPr>
                <w:rFonts w:ascii="Arial" w:hAnsi="Arial" w:cs="Arial"/>
              </w:rPr>
            </w:pPr>
            <w:r w:rsidRPr="00166B91">
              <w:rPr>
                <w:rFonts w:ascii="Arial" w:hAnsi="Arial" w:cs="Arial"/>
              </w:rPr>
              <w:t>100%</w:t>
            </w:r>
          </w:p>
        </w:tc>
      </w:tr>
    </w:tbl>
    <w:p w:rsidR="008367A4" w:rsidRPr="00A356F0" w:rsidRDefault="008367A4" w:rsidP="008367A4">
      <w:pPr>
        <w:pStyle w:val="Prrafodelista"/>
        <w:spacing w:after="120" w:line="240" w:lineRule="auto"/>
        <w:rPr>
          <w:rFonts w:ascii="Arial" w:hAnsi="Arial" w:cs="Arial"/>
          <w:sz w:val="18"/>
          <w:szCs w:val="18"/>
        </w:rPr>
      </w:pPr>
      <w:r>
        <w:rPr>
          <w:rFonts w:ascii="Arial" w:hAnsi="Arial" w:cs="Arial"/>
          <w:b/>
          <w:sz w:val="18"/>
          <w:szCs w:val="18"/>
        </w:rPr>
        <w:t xml:space="preserve">     </w:t>
      </w:r>
      <w:r w:rsidRPr="00A356F0">
        <w:rPr>
          <w:rFonts w:ascii="Arial" w:hAnsi="Arial" w:cs="Arial"/>
          <w:b/>
          <w:sz w:val="18"/>
          <w:szCs w:val="18"/>
        </w:rPr>
        <w:t>Fuente:</w:t>
      </w:r>
      <w:r>
        <w:rPr>
          <w:rFonts w:ascii="Arial" w:hAnsi="Arial" w:cs="Arial"/>
          <w:sz w:val="18"/>
          <w:szCs w:val="18"/>
        </w:rPr>
        <w:t xml:space="preserve"> Personal del Diario Crónica de la Tarde</w:t>
      </w:r>
    </w:p>
    <w:p w:rsidR="008367A4" w:rsidRPr="003B3986" w:rsidRDefault="008367A4" w:rsidP="008367A4">
      <w:pPr>
        <w:pStyle w:val="Prrafodelista"/>
        <w:spacing w:after="120" w:line="240" w:lineRule="auto"/>
        <w:rPr>
          <w:rFonts w:ascii="Arial" w:hAnsi="Arial" w:cs="Arial"/>
          <w:sz w:val="18"/>
          <w:szCs w:val="18"/>
        </w:rPr>
      </w:pPr>
      <w:r>
        <w:rPr>
          <w:rFonts w:ascii="Arial" w:hAnsi="Arial" w:cs="Arial"/>
          <w:b/>
          <w:sz w:val="18"/>
          <w:szCs w:val="18"/>
        </w:rPr>
        <w:t xml:space="preserve">    </w:t>
      </w:r>
      <w:r w:rsidRPr="00E94ACD">
        <w:rPr>
          <w:rFonts w:ascii="Arial" w:hAnsi="Arial" w:cs="Arial"/>
          <w:b/>
          <w:sz w:val="18"/>
          <w:szCs w:val="18"/>
        </w:rPr>
        <w:t xml:space="preserve"> Elaboración: </w:t>
      </w:r>
      <w:r w:rsidRPr="00E94ACD">
        <w:rPr>
          <w:rFonts w:ascii="Arial" w:hAnsi="Arial" w:cs="Arial"/>
          <w:sz w:val="18"/>
          <w:szCs w:val="18"/>
        </w:rPr>
        <w:t>La</w:t>
      </w:r>
      <w:r>
        <w:rPr>
          <w:rFonts w:ascii="Arial" w:hAnsi="Arial" w:cs="Arial"/>
          <w:sz w:val="18"/>
          <w:szCs w:val="18"/>
        </w:rPr>
        <w:t xml:space="preserve"> </w:t>
      </w:r>
      <w:r w:rsidRPr="00E94ACD">
        <w:rPr>
          <w:rFonts w:ascii="Arial" w:hAnsi="Arial" w:cs="Arial"/>
          <w:sz w:val="18"/>
          <w:szCs w:val="18"/>
        </w:rPr>
        <w:t>Autora</w:t>
      </w:r>
    </w:p>
    <w:p w:rsidR="008367A4" w:rsidRDefault="008367A4" w:rsidP="008367A4">
      <w:pPr>
        <w:pStyle w:val="Prrafodelista"/>
        <w:jc w:val="center"/>
        <w:rPr>
          <w:rFonts w:ascii="Arial" w:hAnsi="Arial" w:cs="Arial"/>
          <w:b/>
        </w:rPr>
      </w:pPr>
    </w:p>
    <w:p w:rsidR="008367A4" w:rsidRDefault="00276ED5" w:rsidP="008367A4">
      <w:pPr>
        <w:pStyle w:val="Prrafodelista"/>
        <w:jc w:val="center"/>
        <w:rPr>
          <w:rFonts w:ascii="Arial" w:hAnsi="Arial" w:cs="Arial"/>
          <w:b/>
        </w:rPr>
      </w:pPr>
      <w:r>
        <w:rPr>
          <w:rFonts w:ascii="Arial" w:hAnsi="Arial" w:cs="Arial"/>
          <w:b/>
        </w:rPr>
        <w:t>GRAFICO Nº 22</w:t>
      </w:r>
    </w:p>
    <w:p w:rsidR="008367A4" w:rsidRDefault="008367A4" w:rsidP="008367A4">
      <w:pPr>
        <w:pStyle w:val="Prrafodelista"/>
        <w:jc w:val="center"/>
        <w:rPr>
          <w:rFonts w:ascii="Arial" w:hAnsi="Arial" w:cs="Arial"/>
          <w:b/>
        </w:rPr>
      </w:pPr>
    </w:p>
    <w:p w:rsidR="008367A4" w:rsidRPr="003B3986" w:rsidRDefault="008367A4" w:rsidP="008367A4">
      <w:pPr>
        <w:pStyle w:val="Prrafodelista"/>
        <w:jc w:val="center"/>
        <w:rPr>
          <w:rFonts w:ascii="Arial" w:hAnsi="Arial" w:cs="Arial"/>
          <w:b/>
        </w:rPr>
      </w:pPr>
      <w:r>
        <w:rPr>
          <w:rFonts w:ascii="Arial" w:hAnsi="Arial" w:cs="Arial"/>
          <w:b/>
          <w:noProof/>
          <w:lang w:val="es-EC" w:eastAsia="es-EC"/>
        </w:rPr>
        <w:drawing>
          <wp:inline distT="0" distB="0" distL="0" distR="0">
            <wp:extent cx="4575299" cy="2118106"/>
            <wp:effectExtent l="19050" t="0" r="15751" b="0"/>
            <wp:docPr id="32" name="Gráfico 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67"/>
              </a:graphicData>
            </a:graphic>
          </wp:inline>
        </w:drawing>
      </w:r>
    </w:p>
    <w:p w:rsidR="008367A4" w:rsidRDefault="008367A4" w:rsidP="008367A4">
      <w:pPr>
        <w:jc w:val="both"/>
        <w:rPr>
          <w:rFonts w:ascii="Arial" w:hAnsi="Arial" w:cs="Arial"/>
          <w:b/>
          <w:sz w:val="24"/>
          <w:szCs w:val="24"/>
        </w:rPr>
      </w:pPr>
      <w:r>
        <w:rPr>
          <w:rFonts w:ascii="Arial" w:hAnsi="Arial" w:cs="Arial"/>
          <w:b/>
          <w:sz w:val="24"/>
          <w:szCs w:val="24"/>
        </w:rPr>
        <w:t>Análisis</w:t>
      </w:r>
    </w:p>
    <w:p w:rsidR="008367A4" w:rsidRDefault="008367A4" w:rsidP="008367A4">
      <w:pPr>
        <w:spacing w:line="480" w:lineRule="auto"/>
        <w:jc w:val="both"/>
        <w:rPr>
          <w:rFonts w:ascii="Arial" w:hAnsi="Arial" w:cs="Arial"/>
          <w:sz w:val="24"/>
          <w:szCs w:val="24"/>
        </w:rPr>
      </w:pPr>
      <w:r>
        <w:rPr>
          <w:rFonts w:ascii="Arial" w:hAnsi="Arial" w:cs="Arial"/>
          <w:sz w:val="24"/>
          <w:szCs w:val="24"/>
        </w:rPr>
        <w:t xml:space="preserve">Al establecer esta pregunta </w:t>
      </w:r>
      <w:r w:rsidR="00EA2B83">
        <w:rPr>
          <w:rFonts w:ascii="Arial" w:hAnsi="Arial" w:cs="Arial"/>
          <w:sz w:val="24"/>
          <w:szCs w:val="24"/>
        </w:rPr>
        <w:t>se deduce</w:t>
      </w:r>
      <w:r>
        <w:rPr>
          <w:rFonts w:ascii="Arial" w:hAnsi="Arial" w:cs="Arial"/>
          <w:sz w:val="24"/>
          <w:szCs w:val="24"/>
        </w:rPr>
        <w:t xml:space="preserve"> que el recurso humano que labora en mencionado diario se mantienen en constante capacitación lo cual les beneficia mucho en el desarrollo de sus funciones motivo por el cual esta capacitación les ha brindado la oportunidad de desarrollar de mejor manera sus habilidades y destrezas en el lugar de trabajo.</w:t>
      </w:r>
    </w:p>
    <w:p w:rsidR="00EC6ECE" w:rsidRDefault="00EC6ECE" w:rsidP="008367A4">
      <w:pPr>
        <w:spacing w:line="480" w:lineRule="auto"/>
        <w:jc w:val="both"/>
        <w:rPr>
          <w:rFonts w:ascii="Arial" w:hAnsi="Arial" w:cs="Arial"/>
          <w:sz w:val="24"/>
          <w:szCs w:val="24"/>
        </w:rPr>
      </w:pPr>
    </w:p>
    <w:p w:rsidR="00EC6ECE" w:rsidRDefault="00EC6ECE" w:rsidP="008367A4">
      <w:pPr>
        <w:spacing w:line="480" w:lineRule="auto"/>
        <w:jc w:val="both"/>
        <w:rPr>
          <w:rFonts w:ascii="Arial" w:hAnsi="Arial" w:cs="Arial"/>
          <w:sz w:val="24"/>
          <w:szCs w:val="24"/>
        </w:rPr>
      </w:pPr>
    </w:p>
    <w:p w:rsidR="00EC6ECE" w:rsidRDefault="00EC6ECE" w:rsidP="008367A4">
      <w:pPr>
        <w:spacing w:line="480" w:lineRule="auto"/>
        <w:jc w:val="both"/>
        <w:rPr>
          <w:rFonts w:ascii="Arial" w:hAnsi="Arial" w:cs="Arial"/>
          <w:sz w:val="24"/>
          <w:szCs w:val="24"/>
        </w:rPr>
      </w:pPr>
    </w:p>
    <w:p w:rsidR="00EC6ECE" w:rsidRDefault="00EC6ECE" w:rsidP="008367A4">
      <w:pPr>
        <w:spacing w:line="480" w:lineRule="auto"/>
        <w:jc w:val="both"/>
        <w:rPr>
          <w:rFonts w:ascii="Arial" w:hAnsi="Arial" w:cs="Arial"/>
          <w:sz w:val="24"/>
          <w:szCs w:val="24"/>
        </w:rPr>
      </w:pPr>
    </w:p>
    <w:p w:rsidR="008367A4" w:rsidRPr="003B3986" w:rsidRDefault="008367A4" w:rsidP="008367A4">
      <w:pPr>
        <w:spacing w:line="480" w:lineRule="auto"/>
        <w:jc w:val="both"/>
        <w:rPr>
          <w:rFonts w:ascii="Arial" w:hAnsi="Arial" w:cs="Arial"/>
          <w:sz w:val="24"/>
          <w:szCs w:val="24"/>
        </w:rPr>
      </w:pPr>
    </w:p>
    <w:p w:rsidR="008367A4" w:rsidRDefault="00EA2B83" w:rsidP="009307D0">
      <w:pPr>
        <w:pStyle w:val="Prrafodelista"/>
        <w:numPr>
          <w:ilvl w:val="0"/>
          <w:numId w:val="22"/>
        </w:numPr>
        <w:jc w:val="both"/>
        <w:rPr>
          <w:rFonts w:ascii="Arial" w:hAnsi="Arial" w:cs="Arial"/>
          <w:b/>
          <w:sz w:val="24"/>
          <w:szCs w:val="24"/>
        </w:rPr>
      </w:pPr>
      <w:r>
        <w:rPr>
          <w:rFonts w:ascii="Arial" w:hAnsi="Arial" w:cs="Arial"/>
          <w:b/>
          <w:sz w:val="24"/>
          <w:szCs w:val="24"/>
        </w:rPr>
        <w:lastRenderedPageBreak/>
        <w:t>¿</w:t>
      </w:r>
      <w:r w:rsidR="008367A4">
        <w:rPr>
          <w:rFonts w:ascii="Arial" w:hAnsi="Arial" w:cs="Arial"/>
          <w:b/>
          <w:sz w:val="24"/>
          <w:szCs w:val="24"/>
        </w:rPr>
        <w:t>Las relaciones con sus compañeros de trabajo son:</w:t>
      </w:r>
      <w:r>
        <w:rPr>
          <w:rFonts w:ascii="Arial" w:hAnsi="Arial" w:cs="Arial"/>
          <w:b/>
          <w:sz w:val="24"/>
          <w:szCs w:val="24"/>
        </w:rPr>
        <w:t>?</w:t>
      </w:r>
    </w:p>
    <w:p w:rsidR="008367A4" w:rsidRDefault="008367A4" w:rsidP="008367A4">
      <w:pPr>
        <w:pStyle w:val="Prrafodelista"/>
        <w:jc w:val="both"/>
        <w:rPr>
          <w:rFonts w:ascii="Arial" w:hAnsi="Arial" w:cs="Arial"/>
          <w:b/>
          <w:sz w:val="24"/>
          <w:szCs w:val="24"/>
        </w:rPr>
      </w:pPr>
    </w:p>
    <w:p w:rsidR="008367A4" w:rsidRPr="00370B8C" w:rsidRDefault="00276ED5" w:rsidP="008367A4">
      <w:pPr>
        <w:pStyle w:val="Prrafodelista"/>
        <w:jc w:val="center"/>
        <w:rPr>
          <w:rFonts w:ascii="Arial" w:hAnsi="Arial" w:cs="Arial"/>
          <w:b/>
          <w:sz w:val="24"/>
          <w:szCs w:val="24"/>
        </w:rPr>
      </w:pPr>
      <w:r>
        <w:rPr>
          <w:rFonts w:ascii="Arial" w:hAnsi="Arial" w:cs="Arial"/>
          <w:b/>
          <w:sz w:val="24"/>
          <w:szCs w:val="24"/>
        </w:rPr>
        <w:t>CUADRO Nº 25</w:t>
      </w:r>
    </w:p>
    <w:tbl>
      <w:tblPr>
        <w:tblW w:w="0" w:type="auto"/>
        <w:tblInd w:w="108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2477"/>
        <w:gridCol w:w="2579"/>
        <w:gridCol w:w="2585"/>
      </w:tblGrid>
      <w:tr w:rsidR="008367A4" w:rsidRPr="00166B91" w:rsidTr="008C58BC">
        <w:tc>
          <w:tcPr>
            <w:tcW w:w="2588" w:type="dxa"/>
          </w:tcPr>
          <w:p w:rsidR="008367A4" w:rsidRPr="00166B91" w:rsidRDefault="008367A4" w:rsidP="008C58BC">
            <w:pPr>
              <w:pStyle w:val="Prrafodelista"/>
              <w:spacing w:after="0" w:line="240" w:lineRule="auto"/>
              <w:ind w:left="0"/>
              <w:jc w:val="center"/>
              <w:rPr>
                <w:rFonts w:ascii="Arial" w:hAnsi="Arial" w:cs="Arial"/>
                <w:b/>
              </w:rPr>
            </w:pPr>
            <w:r w:rsidRPr="00166B91">
              <w:rPr>
                <w:rFonts w:ascii="Arial" w:hAnsi="Arial" w:cs="Arial"/>
                <w:b/>
              </w:rPr>
              <w:t>Capacitación</w:t>
            </w:r>
          </w:p>
        </w:tc>
        <w:tc>
          <w:tcPr>
            <w:tcW w:w="2693" w:type="dxa"/>
          </w:tcPr>
          <w:p w:rsidR="008367A4" w:rsidRPr="00166B91" w:rsidRDefault="008367A4" w:rsidP="008C58BC">
            <w:pPr>
              <w:pStyle w:val="Prrafodelista"/>
              <w:spacing w:after="0" w:line="240" w:lineRule="auto"/>
              <w:ind w:left="0"/>
              <w:jc w:val="center"/>
              <w:rPr>
                <w:rFonts w:ascii="Arial" w:hAnsi="Arial" w:cs="Arial"/>
                <w:b/>
              </w:rPr>
            </w:pPr>
            <w:r w:rsidRPr="00166B91">
              <w:rPr>
                <w:rFonts w:ascii="Arial" w:hAnsi="Arial" w:cs="Arial"/>
                <w:b/>
              </w:rPr>
              <w:t>FRECUENCIA</w:t>
            </w:r>
          </w:p>
        </w:tc>
        <w:tc>
          <w:tcPr>
            <w:tcW w:w="2693" w:type="dxa"/>
          </w:tcPr>
          <w:p w:rsidR="008367A4" w:rsidRPr="00166B91" w:rsidRDefault="008367A4" w:rsidP="008C58BC">
            <w:pPr>
              <w:pStyle w:val="Prrafodelista"/>
              <w:spacing w:after="0" w:line="240" w:lineRule="auto"/>
              <w:ind w:left="0"/>
              <w:jc w:val="center"/>
              <w:rPr>
                <w:rFonts w:ascii="Arial" w:hAnsi="Arial" w:cs="Arial"/>
                <w:b/>
              </w:rPr>
            </w:pPr>
            <w:r w:rsidRPr="00166B91">
              <w:rPr>
                <w:rFonts w:ascii="Arial" w:hAnsi="Arial" w:cs="Arial"/>
                <w:b/>
              </w:rPr>
              <w:t>PORCENTAJE</w:t>
            </w:r>
          </w:p>
        </w:tc>
      </w:tr>
      <w:tr w:rsidR="008367A4" w:rsidRPr="00166B91" w:rsidTr="00EA2B83">
        <w:trPr>
          <w:trHeight w:val="622"/>
        </w:trPr>
        <w:tc>
          <w:tcPr>
            <w:tcW w:w="2588" w:type="dxa"/>
          </w:tcPr>
          <w:p w:rsidR="008367A4" w:rsidRPr="00166B91" w:rsidRDefault="008367A4" w:rsidP="008C58BC">
            <w:pPr>
              <w:pStyle w:val="Prrafodelista"/>
              <w:spacing w:after="0" w:line="240" w:lineRule="auto"/>
              <w:ind w:left="0"/>
              <w:jc w:val="center"/>
              <w:rPr>
                <w:rFonts w:ascii="Arial" w:hAnsi="Arial" w:cs="Arial"/>
              </w:rPr>
            </w:pPr>
            <w:r w:rsidRPr="00166B91">
              <w:rPr>
                <w:rFonts w:ascii="Arial" w:hAnsi="Arial" w:cs="Arial"/>
              </w:rPr>
              <w:t>Excelentes</w:t>
            </w:r>
          </w:p>
          <w:p w:rsidR="008367A4" w:rsidRPr="00166B91" w:rsidRDefault="008367A4" w:rsidP="008C58BC">
            <w:pPr>
              <w:pStyle w:val="Prrafodelista"/>
              <w:spacing w:after="0" w:line="240" w:lineRule="auto"/>
              <w:ind w:left="0"/>
              <w:jc w:val="center"/>
              <w:rPr>
                <w:rFonts w:ascii="Arial" w:hAnsi="Arial" w:cs="Arial"/>
              </w:rPr>
            </w:pPr>
            <w:r w:rsidRPr="00166B91">
              <w:rPr>
                <w:rFonts w:ascii="Arial" w:hAnsi="Arial" w:cs="Arial"/>
              </w:rPr>
              <w:t>Buenas</w:t>
            </w:r>
          </w:p>
        </w:tc>
        <w:tc>
          <w:tcPr>
            <w:tcW w:w="2693" w:type="dxa"/>
          </w:tcPr>
          <w:p w:rsidR="008367A4" w:rsidRPr="00166B91" w:rsidRDefault="008367A4" w:rsidP="008C58BC">
            <w:pPr>
              <w:pStyle w:val="Prrafodelista"/>
              <w:spacing w:after="0" w:line="240" w:lineRule="auto"/>
              <w:ind w:left="0"/>
              <w:jc w:val="center"/>
              <w:rPr>
                <w:rFonts w:ascii="Arial" w:hAnsi="Arial" w:cs="Arial"/>
              </w:rPr>
            </w:pPr>
            <w:r w:rsidRPr="00166B91">
              <w:rPr>
                <w:rFonts w:ascii="Arial" w:hAnsi="Arial" w:cs="Arial"/>
              </w:rPr>
              <w:t>6</w:t>
            </w:r>
          </w:p>
          <w:p w:rsidR="008367A4" w:rsidRPr="00166B91" w:rsidRDefault="008367A4" w:rsidP="008C58BC">
            <w:pPr>
              <w:pStyle w:val="Prrafodelista"/>
              <w:spacing w:after="0" w:line="240" w:lineRule="auto"/>
              <w:ind w:left="0"/>
              <w:jc w:val="center"/>
              <w:rPr>
                <w:rFonts w:ascii="Arial" w:hAnsi="Arial" w:cs="Arial"/>
              </w:rPr>
            </w:pPr>
            <w:r w:rsidRPr="00166B91">
              <w:rPr>
                <w:rFonts w:ascii="Arial" w:hAnsi="Arial" w:cs="Arial"/>
              </w:rPr>
              <w:t>10</w:t>
            </w:r>
          </w:p>
          <w:p w:rsidR="008367A4" w:rsidRPr="00166B91" w:rsidRDefault="008367A4" w:rsidP="008C58BC">
            <w:pPr>
              <w:pStyle w:val="Prrafodelista"/>
              <w:spacing w:after="0" w:line="240" w:lineRule="auto"/>
              <w:ind w:left="0"/>
              <w:jc w:val="center"/>
              <w:rPr>
                <w:rFonts w:ascii="Arial" w:hAnsi="Arial" w:cs="Arial"/>
              </w:rPr>
            </w:pPr>
          </w:p>
          <w:p w:rsidR="008367A4" w:rsidRPr="00166B91" w:rsidRDefault="008367A4" w:rsidP="008C58BC">
            <w:pPr>
              <w:pStyle w:val="Prrafodelista"/>
              <w:spacing w:after="0" w:line="240" w:lineRule="auto"/>
              <w:ind w:left="0"/>
              <w:jc w:val="center"/>
              <w:rPr>
                <w:rFonts w:ascii="Arial" w:hAnsi="Arial" w:cs="Arial"/>
              </w:rPr>
            </w:pPr>
          </w:p>
        </w:tc>
        <w:tc>
          <w:tcPr>
            <w:tcW w:w="2693" w:type="dxa"/>
          </w:tcPr>
          <w:p w:rsidR="008367A4" w:rsidRPr="00166B91" w:rsidRDefault="008367A4" w:rsidP="008C58BC">
            <w:pPr>
              <w:pStyle w:val="Prrafodelista"/>
              <w:spacing w:after="0" w:line="240" w:lineRule="auto"/>
              <w:ind w:left="0"/>
              <w:jc w:val="center"/>
              <w:rPr>
                <w:rFonts w:ascii="Arial" w:hAnsi="Arial" w:cs="Arial"/>
              </w:rPr>
            </w:pPr>
            <w:r w:rsidRPr="00166B91">
              <w:rPr>
                <w:rFonts w:ascii="Arial" w:hAnsi="Arial" w:cs="Arial"/>
              </w:rPr>
              <w:t>37.5%</w:t>
            </w:r>
          </w:p>
          <w:p w:rsidR="008367A4" w:rsidRPr="00166B91" w:rsidRDefault="008367A4" w:rsidP="008C58BC">
            <w:pPr>
              <w:pStyle w:val="Prrafodelista"/>
              <w:spacing w:after="0" w:line="240" w:lineRule="auto"/>
              <w:ind w:left="0"/>
              <w:jc w:val="center"/>
              <w:rPr>
                <w:rFonts w:ascii="Arial" w:hAnsi="Arial" w:cs="Arial"/>
              </w:rPr>
            </w:pPr>
            <w:r w:rsidRPr="00166B91">
              <w:rPr>
                <w:rFonts w:ascii="Arial" w:hAnsi="Arial" w:cs="Arial"/>
              </w:rPr>
              <w:t>62.5%</w:t>
            </w:r>
          </w:p>
          <w:p w:rsidR="008367A4" w:rsidRPr="00166B91" w:rsidRDefault="008367A4" w:rsidP="008C58BC">
            <w:pPr>
              <w:pStyle w:val="Prrafodelista"/>
              <w:spacing w:after="0" w:line="240" w:lineRule="auto"/>
              <w:ind w:left="0"/>
              <w:jc w:val="center"/>
              <w:rPr>
                <w:rFonts w:ascii="Arial" w:hAnsi="Arial" w:cs="Arial"/>
              </w:rPr>
            </w:pPr>
          </w:p>
        </w:tc>
      </w:tr>
      <w:tr w:rsidR="008367A4" w:rsidRPr="00166B91" w:rsidTr="008C58BC">
        <w:tc>
          <w:tcPr>
            <w:tcW w:w="2588" w:type="dxa"/>
          </w:tcPr>
          <w:p w:rsidR="008367A4" w:rsidRPr="00166B91" w:rsidRDefault="008367A4" w:rsidP="008C58BC">
            <w:pPr>
              <w:pStyle w:val="Prrafodelista"/>
              <w:spacing w:after="0" w:line="240" w:lineRule="auto"/>
              <w:ind w:left="0"/>
              <w:jc w:val="center"/>
              <w:rPr>
                <w:rFonts w:ascii="Arial" w:hAnsi="Arial" w:cs="Arial"/>
              </w:rPr>
            </w:pPr>
            <w:r w:rsidRPr="00166B91">
              <w:rPr>
                <w:rFonts w:ascii="Arial" w:hAnsi="Arial" w:cs="Arial"/>
              </w:rPr>
              <w:t>TOTAL</w:t>
            </w:r>
          </w:p>
        </w:tc>
        <w:tc>
          <w:tcPr>
            <w:tcW w:w="2693" w:type="dxa"/>
          </w:tcPr>
          <w:p w:rsidR="008367A4" w:rsidRPr="00166B91" w:rsidRDefault="008367A4" w:rsidP="008C58BC">
            <w:pPr>
              <w:pStyle w:val="Prrafodelista"/>
              <w:spacing w:after="0" w:line="240" w:lineRule="auto"/>
              <w:ind w:left="0"/>
              <w:jc w:val="center"/>
              <w:rPr>
                <w:rFonts w:ascii="Arial" w:hAnsi="Arial" w:cs="Arial"/>
              </w:rPr>
            </w:pPr>
            <w:r w:rsidRPr="00166B91">
              <w:rPr>
                <w:rFonts w:ascii="Arial" w:hAnsi="Arial" w:cs="Arial"/>
              </w:rPr>
              <w:t>16</w:t>
            </w:r>
          </w:p>
        </w:tc>
        <w:tc>
          <w:tcPr>
            <w:tcW w:w="2693" w:type="dxa"/>
          </w:tcPr>
          <w:p w:rsidR="008367A4" w:rsidRPr="00166B91" w:rsidRDefault="008367A4" w:rsidP="008C58BC">
            <w:pPr>
              <w:pStyle w:val="Prrafodelista"/>
              <w:spacing w:after="0" w:line="240" w:lineRule="auto"/>
              <w:ind w:left="0"/>
              <w:jc w:val="center"/>
              <w:rPr>
                <w:rFonts w:ascii="Arial" w:hAnsi="Arial" w:cs="Arial"/>
              </w:rPr>
            </w:pPr>
            <w:r w:rsidRPr="00166B91">
              <w:rPr>
                <w:rFonts w:ascii="Arial" w:hAnsi="Arial" w:cs="Arial"/>
              </w:rPr>
              <w:t>100%</w:t>
            </w:r>
          </w:p>
        </w:tc>
      </w:tr>
    </w:tbl>
    <w:p w:rsidR="008367A4" w:rsidRPr="00A356F0" w:rsidRDefault="008367A4" w:rsidP="008367A4">
      <w:pPr>
        <w:pStyle w:val="Prrafodelista"/>
        <w:spacing w:after="120" w:line="240" w:lineRule="auto"/>
        <w:rPr>
          <w:rFonts w:ascii="Arial" w:hAnsi="Arial" w:cs="Arial"/>
          <w:sz w:val="18"/>
          <w:szCs w:val="18"/>
        </w:rPr>
      </w:pPr>
      <w:r>
        <w:rPr>
          <w:rFonts w:ascii="Arial" w:hAnsi="Arial" w:cs="Arial"/>
          <w:b/>
          <w:sz w:val="18"/>
          <w:szCs w:val="18"/>
        </w:rPr>
        <w:t xml:space="preserve">     </w:t>
      </w:r>
      <w:r w:rsidRPr="00A356F0">
        <w:rPr>
          <w:rFonts w:ascii="Arial" w:hAnsi="Arial" w:cs="Arial"/>
          <w:b/>
          <w:sz w:val="18"/>
          <w:szCs w:val="18"/>
        </w:rPr>
        <w:t>Fuente:</w:t>
      </w:r>
      <w:r>
        <w:rPr>
          <w:rFonts w:ascii="Arial" w:hAnsi="Arial" w:cs="Arial"/>
          <w:sz w:val="18"/>
          <w:szCs w:val="18"/>
        </w:rPr>
        <w:t xml:space="preserve"> Personal del Diario Crónica de la Tarde</w:t>
      </w:r>
    </w:p>
    <w:p w:rsidR="008367A4" w:rsidRPr="007213B1" w:rsidRDefault="008367A4" w:rsidP="008367A4">
      <w:pPr>
        <w:spacing w:after="120" w:line="240" w:lineRule="auto"/>
        <w:rPr>
          <w:rFonts w:ascii="Arial" w:hAnsi="Arial" w:cs="Arial"/>
          <w:sz w:val="18"/>
          <w:szCs w:val="18"/>
        </w:rPr>
      </w:pPr>
      <w:r>
        <w:rPr>
          <w:rFonts w:ascii="Arial" w:hAnsi="Arial" w:cs="Arial"/>
          <w:b/>
          <w:sz w:val="18"/>
          <w:szCs w:val="18"/>
        </w:rPr>
        <w:t xml:space="preserve">    </w:t>
      </w:r>
      <w:r w:rsidRPr="007213B1">
        <w:rPr>
          <w:rFonts w:ascii="Arial" w:hAnsi="Arial" w:cs="Arial"/>
          <w:b/>
          <w:sz w:val="18"/>
          <w:szCs w:val="18"/>
        </w:rPr>
        <w:t xml:space="preserve">  </w:t>
      </w:r>
      <w:r>
        <w:rPr>
          <w:rFonts w:ascii="Arial" w:hAnsi="Arial" w:cs="Arial"/>
          <w:b/>
          <w:sz w:val="18"/>
          <w:szCs w:val="18"/>
        </w:rPr>
        <w:t xml:space="preserve">          </w:t>
      </w:r>
      <w:r w:rsidRPr="007213B1">
        <w:rPr>
          <w:rFonts w:ascii="Arial" w:hAnsi="Arial" w:cs="Arial"/>
          <w:b/>
          <w:sz w:val="18"/>
          <w:szCs w:val="18"/>
        </w:rPr>
        <w:t xml:space="preserve">   Elaboración: </w:t>
      </w:r>
      <w:r w:rsidRPr="007213B1">
        <w:rPr>
          <w:rFonts w:ascii="Arial" w:hAnsi="Arial" w:cs="Arial"/>
          <w:sz w:val="18"/>
          <w:szCs w:val="18"/>
        </w:rPr>
        <w:t>La Autora</w:t>
      </w:r>
    </w:p>
    <w:p w:rsidR="008367A4" w:rsidRPr="00F4086E" w:rsidRDefault="008367A4" w:rsidP="008367A4">
      <w:pPr>
        <w:pStyle w:val="Prrafodelista"/>
        <w:rPr>
          <w:rFonts w:ascii="Arial" w:hAnsi="Arial" w:cs="Arial"/>
          <w:b/>
        </w:rPr>
      </w:pPr>
    </w:p>
    <w:p w:rsidR="008367A4" w:rsidRDefault="00276ED5" w:rsidP="008367A4">
      <w:pPr>
        <w:pStyle w:val="Prrafodelista"/>
        <w:jc w:val="center"/>
        <w:rPr>
          <w:rFonts w:ascii="Arial" w:hAnsi="Arial" w:cs="Arial"/>
          <w:b/>
        </w:rPr>
      </w:pPr>
      <w:r>
        <w:rPr>
          <w:rFonts w:ascii="Arial" w:hAnsi="Arial" w:cs="Arial"/>
          <w:b/>
        </w:rPr>
        <w:t>GRAFICO Nº 23</w:t>
      </w:r>
    </w:p>
    <w:p w:rsidR="008367A4" w:rsidRDefault="008367A4" w:rsidP="008367A4">
      <w:pPr>
        <w:pStyle w:val="Prrafodelista"/>
        <w:jc w:val="center"/>
        <w:rPr>
          <w:rFonts w:ascii="Arial" w:hAnsi="Arial" w:cs="Arial"/>
          <w:b/>
        </w:rPr>
      </w:pPr>
      <w:r>
        <w:rPr>
          <w:rFonts w:ascii="Arial" w:hAnsi="Arial" w:cs="Arial"/>
          <w:b/>
          <w:noProof/>
          <w:lang w:val="es-EC" w:eastAsia="es-EC"/>
        </w:rPr>
        <w:drawing>
          <wp:inline distT="0" distB="0" distL="0" distR="0">
            <wp:extent cx="4575299" cy="2747899"/>
            <wp:effectExtent l="19050" t="0" r="15751" b="0"/>
            <wp:docPr id="33" name="Gráfico 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68"/>
              </a:graphicData>
            </a:graphic>
          </wp:inline>
        </w:drawing>
      </w:r>
    </w:p>
    <w:p w:rsidR="008367A4" w:rsidRDefault="008367A4" w:rsidP="008367A4">
      <w:pPr>
        <w:jc w:val="both"/>
        <w:rPr>
          <w:rFonts w:ascii="Arial" w:hAnsi="Arial" w:cs="Arial"/>
          <w:b/>
          <w:sz w:val="24"/>
          <w:szCs w:val="24"/>
        </w:rPr>
      </w:pPr>
    </w:p>
    <w:p w:rsidR="008367A4" w:rsidRDefault="008367A4" w:rsidP="008367A4">
      <w:pPr>
        <w:jc w:val="both"/>
        <w:rPr>
          <w:rFonts w:ascii="Arial" w:hAnsi="Arial" w:cs="Arial"/>
          <w:b/>
          <w:sz w:val="24"/>
          <w:szCs w:val="24"/>
        </w:rPr>
      </w:pPr>
      <w:r>
        <w:rPr>
          <w:rFonts w:ascii="Arial" w:hAnsi="Arial" w:cs="Arial"/>
          <w:b/>
          <w:sz w:val="24"/>
          <w:szCs w:val="24"/>
        </w:rPr>
        <w:t xml:space="preserve">Análisis </w:t>
      </w:r>
    </w:p>
    <w:p w:rsidR="008367A4" w:rsidRDefault="00EA2B83" w:rsidP="00594D02">
      <w:pPr>
        <w:spacing w:line="480" w:lineRule="auto"/>
        <w:jc w:val="both"/>
        <w:rPr>
          <w:rFonts w:ascii="Arial" w:hAnsi="Arial" w:cs="Arial"/>
          <w:sz w:val="24"/>
          <w:szCs w:val="24"/>
        </w:rPr>
      </w:pPr>
      <w:r>
        <w:rPr>
          <w:rFonts w:ascii="Arial" w:hAnsi="Arial" w:cs="Arial"/>
          <w:sz w:val="24"/>
          <w:szCs w:val="24"/>
        </w:rPr>
        <w:t>En esta pregunta</w:t>
      </w:r>
      <w:r w:rsidR="008367A4">
        <w:rPr>
          <w:rFonts w:ascii="Arial" w:hAnsi="Arial" w:cs="Arial"/>
          <w:sz w:val="24"/>
          <w:szCs w:val="24"/>
        </w:rPr>
        <w:t xml:space="preserve"> el 37.5% del recurso humano opin</w:t>
      </w:r>
      <w:r>
        <w:rPr>
          <w:rFonts w:ascii="Arial" w:hAnsi="Arial" w:cs="Arial"/>
          <w:sz w:val="24"/>
          <w:szCs w:val="24"/>
        </w:rPr>
        <w:t>ó</w:t>
      </w:r>
      <w:r w:rsidR="008367A4">
        <w:rPr>
          <w:rFonts w:ascii="Arial" w:hAnsi="Arial" w:cs="Arial"/>
          <w:sz w:val="24"/>
          <w:szCs w:val="24"/>
        </w:rPr>
        <w:t xml:space="preserve"> que las relaciones entre compañeros de trabajo son excelentes, mientras que el 62.5% opinaron que las relaciones con sus compañeros son buenas brindándoles de esta forma un ambiente de trabajo adecuado y organizado para la ejecución de sus labores diarias.</w:t>
      </w:r>
    </w:p>
    <w:p w:rsidR="00EC6ECE" w:rsidRDefault="00EC6ECE" w:rsidP="00594D02">
      <w:pPr>
        <w:spacing w:line="480" w:lineRule="auto"/>
        <w:jc w:val="both"/>
        <w:rPr>
          <w:rFonts w:ascii="Arial" w:hAnsi="Arial" w:cs="Arial"/>
          <w:sz w:val="24"/>
          <w:szCs w:val="24"/>
        </w:rPr>
      </w:pPr>
    </w:p>
    <w:p w:rsidR="00EC6ECE" w:rsidRDefault="00EC6ECE" w:rsidP="00594D02">
      <w:pPr>
        <w:spacing w:line="480" w:lineRule="auto"/>
        <w:jc w:val="both"/>
        <w:rPr>
          <w:rFonts w:ascii="Arial" w:hAnsi="Arial" w:cs="Arial"/>
          <w:sz w:val="24"/>
          <w:szCs w:val="24"/>
        </w:rPr>
      </w:pPr>
    </w:p>
    <w:p w:rsidR="008367A4" w:rsidRDefault="008367A4" w:rsidP="008367A4">
      <w:pPr>
        <w:spacing w:line="480" w:lineRule="auto"/>
        <w:ind w:left="360" w:hanging="360"/>
        <w:jc w:val="both"/>
        <w:rPr>
          <w:rFonts w:ascii="Arial" w:hAnsi="Arial" w:cs="Arial"/>
          <w:b/>
          <w:sz w:val="24"/>
          <w:szCs w:val="24"/>
        </w:rPr>
      </w:pPr>
      <w:r>
        <w:rPr>
          <w:rFonts w:ascii="Arial" w:hAnsi="Arial" w:cs="Arial"/>
          <w:b/>
          <w:sz w:val="24"/>
          <w:szCs w:val="24"/>
        </w:rPr>
        <w:lastRenderedPageBreak/>
        <w:t xml:space="preserve">9.- </w:t>
      </w:r>
      <w:r w:rsidR="008C7C69">
        <w:rPr>
          <w:rFonts w:ascii="Arial" w:hAnsi="Arial" w:cs="Arial"/>
          <w:b/>
          <w:sz w:val="24"/>
          <w:szCs w:val="24"/>
        </w:rPr>
        <w:t>¿</w:t>
      </w:r>
      <w:r w:rsidRPr="00913857">
        <w:rPr>
          <w:rFonts w:ascii="Arial" w:hAnsi="Arial" w:cs="Arial"/>
          <w:b/>
          <w:sz w:val="24"/>
          <w:szCs w:val="24"/>
        </w:rPr>
        <w:t>El sueldo que Usted percibe por las labores que realiza dentro de la empresa satisface sus necesidades</w:t>
      </w:r>
      <w:r>
        <w:rPr>
          <w:rFonts w:ascii="Arial" w:hAnsi="Arial" w:cs="Arial"/>
          <w:b/>
          <w:sz w:val="24"/>
          <w:szCs w:val="24"/>
        </w:rPr>
        <w:t>.</w:t>
      </w:r>
    </w:p>
    <w:p w:rsidR="008367A4" w:rsidRPr="00370B8C" w:rsidRDefault="00276ED5" w:rsidP="008367A4">
      <w:pPr>
        <w:pStyle w:val="Prrafodelista"/>
        <w:jc w:val="center"/>
        <w:rPr>
          <w:rFonts w:ascii="Arial" w:hAnsi="Arial" w:cs="Arial"/>
          <w:b/>
          <w:sz w:val="24"/>
          <w:szCs w:val="24"/>
        </w:rPr>
      </w:pPr>
      <w:r>
        <w:rPr>
          <w:rFonts w:ascii="Arial" w:hAnsi="Arial" w:cs="Arial"/>
          <w:b/>
          <w:sz w:val="24"/>
          <w:szCs w:val="24"/>
        </w:rPr>
        <w:t>CUADRO Nº 26</w:t>
      </w:r>
    </w:p>
    <w:tbl>
      <w:tblPr>
        <w:tblW w:w="0" w:type="auto"/>
        <w:tblInd w:w="108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2438"/>
        <w:gridCol w:w="2599"/>
        <w:gridCol w:w="2604"/>
      </w:tblGrid>
      <w:tr w:rsidR="008367A4" w:rsidRPr="00166B91" w:rsidTr="008C58BC">
        <w:tc>
          <w:tcPr>
            <w:tcW w:w="2588" w:type="dxa"/>
          </w:tcPr>
          <w:p w:rsidR="008367A4" w:rsidRPr="00166B91" w:rsidRDefault="008367A4" w:rsidP="008C58BC">
            <w:pPr>
              <w:pStyle w:val="Prrafodelista"/>
              <w:spacing w:after="0" w:line="240" w:lineRule="auto"/>
              <w:ind w:left="0"/>
              <w:jc w:val="center"/>
              <w:rPr>
                <w:rFonts w:ascii="Arial" w:hAnsi="Arial" w:cs="Arial"/>
                <w:b/>
              </w:rPr>
            </w:pPr>
            <w:r>
              <w:rPr>
                <w:rFonts w:ascii="Arial" w:hAnsi="Arial" w:cs="Arial"/>
                <w:b/>
              </w:rPr>
              <w:t>Sueldo</w:t>
            </w:r>
          </w:p>
        </w:tc>
        <w:tc>
          <w:tcPr>
            <w:tcW w:w="2693" w:type="dxa"/>
          </w:tcPr>
          <w:p w:rsidR="008367A4" w:rsidRPr="00166B91" w:rsidRDefault="008367A4" w:rsidP="008C58BC">
            <w:pPr>
              <w:pStyle w:val="Prrafodelista"/>
              <w:spacing w:after="0" w:line="240" w:lineRule="auto"/>
              <w:ind w:left="0"/>
              <w:jc w:val="center"/>
              <w:rPr>
                <w:rFonts w:ascii="Arial" w:hAnsi="Arial" w:cs="Arial"/>
                <w:b/>
              </w:rPr>
            </w:pPr>
            <w:r w:rsidRPr="00166B91">
              <w:rPr>
                <w:rFonts w:ascii="Arial" w:hAnsi="Arial" w:cs="Arial"/>
                <w:b/>
              </w:rPr>
              <w:t>FRECUENCIA</w:t>
            </w:r>
          </w:p>
        </w:tc>
        <w:tc>
          <w:tcPr>
            <w:tcW w:w="2693" w:type="dxa"/>
          </w:tcPr>
          <w:p w:rsidR="008367A4" w:rsidRPr="00166B91" w:rsidRDefault="008367A4" w:rsidP="008C58BC">
            <w:pPr>
              <w:pStyle w:val="Prrafodelista"/>
              <w:spacing w:after="0" w:line="240" w:lineRule="auto"/>
              <w:ind w:left="0"/>
              <w:jc w:val="center"/>
              <w:rPr>
                <w:rFonts w:ascii="Arial" w:hAnsi="Arial" w:cs="Arial"/>
                <w:b/>
              </w:rPr>
            </w:pPr>
            <w:r w:rsidRPr="00166B91">
              <w:rPr>
                <w:rFonts w:ascii="Arial" w:hAnsi="Arial" w:cs="Arial"/>
                <w:b/>
              </w:rPr>
              <w:t>PORCENTAJE</w:t>
            </w:r>
          </w:p>
        </w:tc>
      </w:tr>
      <w:tr w:rsidR="008367A4" w:rsidRPr="00166B91" w:rsidTr="008C58BC">
        <w:tc>
          <w:tcPr>
            <w:tcW w:w="2588" w:type="dxa"/>
          </w:tcPr>
          <w:p w:rsidR="008367A4" w:rsidRPr="00166B91" w:rsidRDefault="008367A4" w:rsidP="008C58BC">
            <w:pPr>
              <w:pStyle w:val="Prrafodelista"/>
              <w:spacing w:after="0" w:line="240" w:lineRule="auto"/>
              <w:ind w:left="0"/>
              <w:jc w:val="center"/>
              <w:rPr>
                <w:rFonts w:ascii="Arial" w:hAnsi="Arial" w:cs="Arial"/>
              </w:rPr>
            </w:pPr>
            <w:r w:rsidRPr="00166B91">
              <w:rPr>
                <w:rFonts w:ascii="Arial" w:hAnsi="Arial" w:cs="Arial"/>
              </w:rPr>
              <w:t>Si</w:t>
            </w:r>
          </w:p>
          <w:p w:rsidR="008367A4" w:rsidRPr="00166B91" w:rsidRDefault="008367A4" w:rsidP="008C58BC">
            <w:pPr>
              <w:pStyle w:val="Prrafodelista"/>
              <w:spacing w:after="0" w:line="240" w:lineRule="auto"/>
              <w:ind w:left="0"/>
              <w:jc w:val="center"/>
              <w:rPr>
                <w:rFonts w:ascii="Arial" w:hAnsi="Arial" w:cs="Arial"/>
              </w:rPr>
            </w:pPr>
            <w:r w:rsidRPr="00166B91">
              <w:rPr>
                <w:rFonts w:ascii="Arial" w:hAnsi="Arial" w:cs="Arial"/>
              </w:rPr>
              <w:t>No</w:t>
            </w:r>
          </w:p>
        </w:tc>
        <w:tc>
          <w:tcPr>
            <w:tcW w:w="2693" w:type="dxa"/>
          </w:tcPr>
          <w:p w:rsidR="008367A4" w:rsidRDefault="008367A4" w:rsidP="008C58BC">
            <w:pPr>
              <w:pStyle w:val="Prrafodelista"/>
              <w:spacing w:after="0" w:line="240" w:lineRule="auto"/>
              <w:ind w:left="0"/>
              <w:jc w:val="center"/>
              <w:rPr>
                <w:rFonts w:ascii="Arial" w:hAnsi="Arial" w:cs="Arial"/>
              </w:rPr>
            </w:pPr>
            <w:r>
              <w:rPr>
                <w:rFonts w:ascii="Arial" w:hAnsi="Arial" w:cs="Arial"/>
              </w:rPr>
              <w:t>11</w:t>
            </w:r>
          </w:p>
          <w:p w:rsidR="008367A4" w:rsidRPr="00166B91" w:rsidRDefault="008367A4" w:rsidP="008C58BC">
            <w:pPr>
              <w:pStyle w:val="Prrafodelista"/>
              <w:spacing w:after="0" w:line="240" w:lineRule="auto"/>
              <w:ind w:left="0"/>
              <w:jc w:val="center"/>
              <w:rPr>
                <w:rFonts w:ascii="Arial" w:hAnsi="Arial" w:cs="Arial"/>
              </w:rPr>
            </w:pPr>
            <w:r>
              <w:rPr>
                <w:rFonts w:ascii="Arial" w:hAnsi="Arial" w:cs="Arial"/>
              </w:rPr>
              <w:t>5</w:t>
            </w:r>
          </w:p>
        </w:tc>
        <w:tc>
          <w:tcPr>
            <w:tcW w:w="2693" w:type="dxa"/>
          </w:tcPr>
          <w:p w:rsidR="008367A4" w:rsidRPr="00166B91" w:rsidRDefault="008367A4" w:rsidP="008C58BC">
            <w:pPr>
              <w:pStyle w:val="Prrafodelista"/>
              <w:spacing w:after="0" w:line="240" w:lineRule="auto"/>
              <w:ind w:left="0"/>
              <w:jc w:val="center"/>
              <w:rPr>
                <w:rFonts w:ascii="Arial" w:hAnsi="Arial" w:cs="Arial"/>
              </w:rPr>
            </w:pPr>
            <w:r>
              <w:rPr>
                <w:rFonts w:ascii="Arial" w:hAnsi="Arial" w:cs="Arial"/>
              </w:rPr>
              <w:t>68.75</w:t>
            </w:r>
            <w:r w:rsidRPr="00166B91">
              <w:rPr>
                <w:rFonts w:ascii="Arial" w:hAnsi="Arial" w:cs="Arial"/>
              </w:rPr>
              <w:t>%</w:t>
            </w:r>
          </w:p>
          <w:p w:rsidR="008367A4" w:rsidRPr="00166B91" w:rsidRDefault="008367A4" w:rsidP="008C58BC">
            <w:pPr>
              <w:pStyle w:val="Prrafodelista"/>
              <w:spacing w:after="0" w:line="240" w:lineRule="auto"/>
              <w:ind w:left="0"/>
              <w:jc w:val="center"/>
              <w:rPr>
                <w:rFonts w:ascii="Arial" w:hAnsi="Arial" w:cs="Arial"/>
              </w:rPr>
            </w:pPr>
            <w:r>
              <w:rPr>
                <w:rFonts w:ascii="Arial" w:hAnsi="Arial" w:cs="Arial"/>
              </w:rPr>
              <w:t>31.25</w:t>
            </w:r>
            <w:r w:rsidRPr="00166B91">
              <w:rPr>
                <w:rFonts w:ascii="Arial" w:hAnsi="Arial" w:cs="Arial"/>
              </w:rPr>
              <w:t>%</w:t>
            </w:r>
          </w:p>
        </w:tc>
      </w:tr>
      <w:tr w:rsidR="008367A4" w:rsidRPr="00166B91" w:rsidTr="008C58BC">
        <w:tc>
          <w:tcPr>
            <w:tcW w:w="2588" w:type="dxa"/>
          </w:tcPr>
          <w:p w:rsidR="008367A4" w:rsidRPr="00166B91" w:rsidRDefault="008367A4" w:rsidP="008C58BC">
            <w:pPr>
              <w:pStyle w:val="Prrafodelista"/>
              <w:spacing w:after="0" w:line="240" w:lineRule="auto"/>
              <w:ind w:left="0"/>
              <w:jc w:val="center"/>
              <w:rPr>
                <w:rFonts w:ascii="Arial" w:hAnsi="Arial" w:cs="Arial"/>
              </w:rPr>
            </w:pPr>
            <w:r w:rsidRPr="00166B91">
              <w:rPr>
                <w:rFonts w:ascii="Arial" w:hAnsi="Arial" w:cs="Arial"/>
              </w:rPr>
              <w:t>TOTAL</w:t>
            </w:r>
          </w:p>
        </w:tc>
        <w:tc>
          <w:tcPr>
            <w:tcW w:w="2693" w:type="dxa"/>
          </w:tcPr>
          <w:p w:rsidR="008367A4" w:rsidRPr="00166B91" w:rsidRDefault="008367A4" w:rsidP="008C58BC">
            <w:pPr>
              <w:pStyle w:val="Prrafodelista"/>
              <w:spacing w:after="0" w:line="240" w:lineRule="auto"/>
              <w:ind w:left="0"/>
              <w:jc w:val="center"/>
              <w:rPr>
                <w:rFonts w:ascii="Arial" w:hAnsi="Arial" w:cs="Arial"/>
              </w:rPr>
            </w:pPr>
            <w:r w:rsidRPr="00166B91">
              <w:rPr>
                <w:rFonts w:ascii="Arial" w:hAnsi="Arial" w:cs="Arial"/>
              </w:rPr>
              <w:t>16</w:t>
            </w:r>
          </w:p>
        </w:tc>
        <w:tc>
          <w:tcPr>
            <w:tcW w:w="2693" w:type="dxa"/>
          </w:tcPr>
          <w:p w:rsidR="008367A4" w:rsidRPr="00166B91" w:rsidRDefault="008367A4" w:rsidP="008C58BC">
            <w:pPr>
              <w:pStyle w:val="Prrafodelista"/>
              <w:spacing w:after="0" w:line="240" w:lineRule="auto"/>
              <w:ind w:left="0"/>
              <w:jc w:val="center"/>
              <w:rPr>
                <w:rFonts w:ascii="Arial" w:hAnsi="Arial" w:cs="Arial"/>
              </w:rPr>
            </w:pPr>
            <w:r w:rsidRPr="00166B91">
              <w:rPr>
                <w:rFonts w:ascii="Arial" w:hAnsi="Arial" w:cs="Arial"/>
              </w:rPr>
              <w:t>100%</w:t>
            </w:r>
          </w:p>
        </w:tc>
      </w:tr>
    </w:tbl>
    <w:p w:rsidR="008367A4" w:rsidRPr="00A356F0" w:rsidRDefault="008367A4" w:rsidP="008367A4">
      <w:pPr>
        <w:pStyle w:val="Prrafodelista"/>
        <w:spacing w:after="120" w:line="240" w:lineRule="auto"/>
        <w:rPr>
          <w:rFonts w:ascii="Arial" w:hAnsi="Arial" w:cs="Arial"/>
          <w:sz w:val="18"/>
          <w:szCs w:val="18"/>
        </w:rPr>
      </w:pPr>
      <w:r>
        <w:rPr>
          <w:rFonts w:ascii="Arial" w:hAnsi="Arial" w:cs="Arial"/>
          <w:b/>
          <w:sz w:val="18"/>
          <w:szCs w:val="18"/>
        </w:rPr>
        <w:t xml:space="preserve">     </w:t>
      </w:r>
      <w:r w:rsidRPr="00A356F0">
        <w:rPr>
          <w:rFonts w:ascii="Arial" w:hAnsi="Arial" w:cs="Arial"/>
          <w:b/>
          <w:sz w:val="18"/>
          <w:szCs w:val="18"/>
        </w:rPr>
        <w:t>Fuente:</w:t>
      </w:r>
      <w:r>
        <w:rPr>
          <w:rFonts w:ascii="Arial" w:hAnsi="Arial" w:cs="Arial"/>
          <w:sz w:val="18"/>
          <w:szCs w:val="18"/>
        </w:rPr>
        <w:t xml:space="preserve"> Personal del Diario Crónica de la Tarde</w:t>
      </w:r>
    </w:p>
    <w:p w:rsidR="008367A4" w:rsidRPr="00BA162B" w:rsidRDefault="008367A4" w:rsidP="008367A4">
      <w:pPr>
        <w:spacing w:after="120" w:line="240" w:lineRule="auto"/>
        <w:rPr>
          <w:rFonts w:ascii="Arial" w:hAnsi="Arial" w:cs="Arial"/>
          <w:sz w:val="18"/>
          <w:szCs w:val="18"/>
        </w:rPr>
      </w:pPr>
      <w:r w:rsidRPr="00BA162B">
        <w:rPr>
          <w:rFonts w:ascii="Arial" w:hAnsi="Arial" w:cs="Arial"/>
          <w:b/>
          <w:sz w:val="18"/>
          <w:szCs w:val="18"/>
        </w:rPr>
        <w:t xml:space="preserve">             </w:t>
      </w:r>
      <w:r>
        <w:rPr>
          <w:rFonts w:ascii="Arial" w:hAnsi="Arial" w:cs="Arial"/>
          <w:b/>
          <w:sz w:val="18"/>
          <w:szCs w:val="18"/>
        </w:rPr>
        <w:t xml:space="preserve"> </w:t>
      </w:r>
      <w:r w:rsidRPr="00BA162B">
        <w:rPr>
          <w:rFonts w:ascii="Arial" w:hAnsi="Arial" w:cs="Arial"/>
          <w:b/>
          <w:sz w:val="18"/>
          <w:szCs w:val="18"/>
        </w:rPr>
        <w:t xml:space="preserve">      Elaboración: </w:t>
      </w:r>
      <w:r>
        <w:rPr>
          <w:rFonts w:ascii="Arial" w:hAnsi="Arial" w:cs="Arial"/>
          <w:sz w:val="18"/>
          <w:szCs w:val="18"/>
        </w:rPr>
        <w:t>La Autora</w:t>
      </w:r>
    </w:p>
    <w:p w:rsidR="008367A4" w:rsidRPr="00913857" w:rsidRDefault="008367A4" w:rsidP="008367A4">
      <w:pPr>
        <w:spacing w:line="480" w:lineRule="auto"/>
        <w:jc w:val="both"/>
        <w:rPr>
          <w:rFonts w:ascii="Arial" w:hAnsi="Arial" w:cs="Arial"/>
          <w:b/>
          <w:sz w:val="24"/>
          <w:szCs w:val="24"/>
        </w:rPr>
      </w:pPr>
    </w:p>
    <w:p w:rsidR="008367A4" w:rsidRDefault="00276ED5" w:rsidP="008367A4">
      <w:pPr>
        <w:spacing w:line="480" w:lineRule="auto"/>
        <w:ind w:left="360"/>
        <w:jc w:val="center"/>
        <w:rPr>
          <w:rFonts w:ascii="Arial" w:hAnsi="Arial" w:cs="Arial"/>
          <w:b/>
          <w:sz w:val="24"/>
          <w:szCs w:val="24"/>
        </w:rPr>
      </w:pPr>
      <w:r>
        <w:rPr>
          <w:rFonts w:ascii="Arial" w:hAnsi="Arial" w:cs="Arial"/>
          <w:b/>
          <w:sz w:val="24"/>
          <w:szCs w:val="24"/>
        </w:rPr>
        <w:t>GRÁFICO Nº 24</w:t>
      </w:r>
    </w:p>
    <w:p w:rsidR="00594D02" w:rsidRDefault="008367A4" w:rsidP="00EC6ECE">
      <w:pPr>
        <w:spacing w:line="480" w:lineRule="auto"/>
        <w:ind w:left="360"/>
        <w:jc w:val="center"/>
        <w:rPr>
          <w:rFonts w:ascii="Arial" w:hAnsi="Arial" w:cs="Arial"/>
          <w:b/>
          <w:sz w:val="24"/>
          <w:szCs w:val="24"/>
        </w:rPr>
      </w:pPr>
      <w:r>
        <w:rPr>
          <w:rFonts w:ascii="Arial" w:hAnsi="Arial" w:cs="Arial"/>
          <w:b/>
          <w:noProof/>
          <w:sz w:val="24"/>
          <w:szCs w:val="24"/>
          <w:lang w:val="es-EC" w:eastAsia="es-EC"/>
        </w:rPr>
        <w:drawing>
          <wp:inline distT="0" distB="0" distL="0" distR="0">
            <wp:extent cx="4575299" cy="2747899"/>
            <wp:effectExtent l="19050" t="0" r="15751" b="0"/>
            <wp:docPr id="34" name="Gráfico 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69"/>
              </a:graphicData>
            </a:graphic>
          </wp:inline>
        </w:drawing>
      </w:r>
    </w:p>
    <w:p w:rsidR="008367A4" w:rsidRDefault="008367A4" w:rsidP="008367A4">
      <w:pPr>
        <w:spacing w:line="480" w:lineRule="auto"/>
        <w:rPr>
          <w:rFonts w:ascii="Arial" w:hAnsi="Arial" w:cs="Arial"/>
          <w:b/>
          <w:sz w:val="24"/>
          <w:szCs w:val="24"/>
        </w:rPr>
      </w:pPr>
      <w:r>
        <w:rPr>
          <w:rFonts w:ascii="Arial" w:hAnsi="Arial" w:cs="Arial"/>
          <w:b/>
          <w:sz w:val="24"/>
          <w:szCs w:val="24"/>
        </w:rPr>
        <w:t>Análisis</w:t>
      </w:r>
    </w:p>
    <w:p w:rsidR="00851FFF" w:rsidRDefault="008367A4" w:rsidP="008367A4">
      <w:pPr>
        <w:spacing w:line="480" w:lineRule="auto"/>
        <w:jc w:val="both"/>
        <w:rPr>
          <w:rFonts w:ascii="Arial" w:hAnsi="Arial" w:cs="Arial"/>
          <w:sz w:val="24"/>
          <w:szCs w:val="24"/>
        </w:rPr>
      </w:pPr>
      <w:r>
        <w:rPr>
          <w:rFonts w:ascii="Arial" w:hAnsi="Arial" w:cs="Arial"/>
          <w:sz w:val="24"/>
          <w:szCs w:val="24"/>
        </w:rPr>
        <w:t xml:space="preserve">Del  personal que labora dentro de esta empresa  el 68.75% se encuentra satisfecho con el sueldo  que perciben puesto  que le permite cubrir satisfactoriamente sus necesidades; mientras que el 31.25% supo manifestar que  el sueldo que percibe no le permite cubrir adecuadamente sus necesidades. </w:t>
      </w:r>
    </w:p>
    <w:p w:rsidR="0028280A" w:rsidRDefault="0028280A" w:rsidP="008367A4">
      <w:pPr>
        <w:spacing w:line="480" w:lineRule="auto"/>
        <w:jc w:val="both"/>
        <w:rPr>
          <w:rFonts w:ascii="Arial" w:hAnsi="Arial" w:cs="Arial"/>
          <w:sz w:val="24"/>
          <w:szCs w:val="24"/>
        </w:rPr>
      </w:pPr>
    </w:p>
    <w:p w:rsidR="008367A4" w:rsidRDefault="008367A4" w:rsidP="008367A4">
      <w:pPr>
        <w:pStyle w:val="Prrafodelista"/>
        <w:ind w:left="360"/>
        <w:jc w:val="both"/>
        <w:rPr>
          <w:rFonts w:ascii="Arial" w:hAnsi="Arial" w:cs="Arial"/>
          <w:b/>
          <w:sz w:val="24"/>
          <w:szCs w:val="24"/>
        </w:rPr>
      </w:pPr>
      <w:r>
        <w:rPr>
          <w:rFonts w:ascii="Arial" w:hAnsi="Arial" w:cs="Arial"/>
          <w:b/>
          <w:sz w:val="24"/>
          <w:szCs w:val="24"/>
        </w:rPr>
        <w:lastRenderedPageBreak/>
        <w:t xml:space="preserve">10.- </w:t>
      </w:r>
      <w:r w:rsidR="008C7C69">
        <w:rPr>
          <w:rFonts w:ascii="Arial" w:hAnsi="Arial" w:cs="Arial"/>
          <w:b/>
          <w:sz w:val="24"/>
          <w:szCs w:val="24"/>
        </w:rPr>
        <w:t>¿</w:t>
      </w:r>
      <w:r>
        <w:rPr>
          <w:rFonts w:ascii="Arial" w:hAnsi="Arial" w:cs="Arial"/>
          <w:b/>
          <w:sz w:val="24"/>
          <w:szCs w:val="24"/>
        </w:rPr>
        <w:t>Esta satisfecho trabajando en este diario.</w:t>
      </w:r>
      <w:r w:rsidR="008C7C69">
        <w:rPr>
          <w:rFonts w:ascii="Arial" w:hAnsi="Arial" w:cs="Arial"/>
          <w:b/>
          <w:sz w:val="24"/>
          <w:szCs w:val="24"/>
        </w:rPr>
        <w:t>?</w:t>
      </w:r>
    </w:p>
    <w:p w:rsidR="008367A4" w:rsidRPr="00194A87" w:rsidRDefault="008367A4" w:rsidP="008367A4">
      <w:pPr>
        <w:pStyle w:val="Prrafodelista"/>
        <w:jc w:val="both"/>
        <w:rPr>
          <w:rFonts w:ascii="Arial" w:hAnsi="Arial" w:cs="Arial"/>
          <w:b/>
          <w:sz w:val="24"/>
          <w:szCs w:val="24"/>
        </w:rPr>
      </w:pPr>
    </w:p>
    <w:p w:rsidR="008367A4" w:rsidRPr="00370B8C" w:rsidRDefault="00276ED5" w:rsidP="008367A4">
      <w:pPr>
        <w:pStyle w:val="Prrafodelista"/>
        <w:jc w:val="center"/>
        <w:rPr>
          <w:rFonts w:ascii="Arial" w:hAnsi="Arial" w:cs="Arial"/>
          <w:b/>
          <w:sz w:val="24"/>
          <w:szCs w:val="24"/>
        </w:rPr>
      </w:pPr>
      <w:r>
        <w:rPr>
          <w:rFonts w:ascii="Arial" w:hAnsi="Arial" w:cs="Arial"/>
          <w:b/>
          <w:sz w:val="24"/>
          <w:szCs w:val="24"/>
        </w:rPr>
        <w:t>CUADRO Nº 27</w:t>
      </w:r>
    </w:p>
    <w:tbl>
      <w:tblPr>
        <w:tblW w:w="0" w:type="auto"/>
        <w:tblInd w:w="108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2477"/>
        <w:gridCol w:w="2579"/>
        <w:gridCol w:w="2585"/>
      </w:tblGrid>
      <w:tr w:rsidR="008367A4" w:rsidRPr="00166B91" w:rsidTr="008C58BC">
        <w:tc>
          <w:tcPr>
            <w:tcW w:w="2588" w:type="dxa"/>
          </w:tcPr>
          <w:p w:rsidR="008367A4" w:rsidRPr="00166B91" w:rsidRDefault="008367A4" w:rsidP="008C58BC">
            <w:pPr>
              <w:pStyle w:val="Prrafodelista"/>
              <w:spacing w:after="0" w:line="240" w:lineRule="auto"/>
              <w:ind w:left="0"/>
              <w:jc w:val="center"/>
              <w:rPr>
                <w:rFonts w:ascii="Arial" w:hAnsi="Arial" w:cs="Arial"/>
                <w:b/>
              </w:rPr>
            </w:pPr>
            <w:r w:rsidRPr="00166B91">
              <w:rPr>
                <w:rFonts w:ascii="Arial" w:hAnsi="Arial" w:cs="Arial"/>
                <w:b/>
              </w:rPr>
              <w:t>Capacitación</w:t>
            </w:r>
          </w:p>
        </w:tc>
        <w:tc>
          <w:tcPr>
            <w:tcW w:w="2693" w:type="dxa"/>
          </w:tcPr>
          <w:p w:rsidR="008367A4" w:rsidRPr="00166B91" w:rsidRDefault="008367A4" w:rsidP="008C58BC">
            <w:pPr>
              <w:pStyle w:val="Prrafodelista"/>
              <w:spacing w:after="0" w:line="240" w:lineRule="auto"/>
              <w:ind w:left="0"/>
              <w:jc w:val="center"/>
              <w:rPr>
                <w:rFonts w:ascii="Arial" w:hAnsi="Arial" w:cs="Arial"/>
                <w:b/>
              </w:rPr>
            </w:pPr>
            <w:r w:rsidRPr="00166B91">
              <w:rPr>
                <w:rFonts w:ascii="Arial" w:hAnsi="Arial" w:cs="Arial"/>
                <w:b/>
              </w:rPr>
              <w:t>FRECUENCIA</w:t>
            </w:r>
          </w:p>
        </w:tc>
        <w:tc>
          <w:tcPr>
            <w:tcW w:w="2693" w:type="dxa"/>
          </w:tcPr>
          <w:p w:rsidR="008367A4" w:rsidRPr="00166B91" w:rsidRDefault="008367A4" w:rsidP="008C58BC">
            <w:pPr>
              <w:pStyle w:val="Prrafodelista"/>
              <w:spacing w:after="0" w:line="240" w:lineRule="auto"/>
              <w:ind w:left="0"/>
              <w:jc w:val="center"/>
              <w:rPr>
                <w:rFonts w:ascii="Arial" w:hAnsi="Arial" w:cs="Arial"/>
                <w:b/>
              </w:rPr>
            </w:pPr>
            <w:r w:rsidRPr="00166B91">
              <w:rPr>
                <w:rFonts w:ascii="Arial" w:hAnsi="Arial" w:cs="Arial"/>
                <w:b/>
              </w:rPr>
              <w:t>PORCENTAJE</w:t>
            </w:r>
          </w:p>
        </w:tc>
      </w:tr>
      <w:tr w:rsidR="008367A4" w:rsidRPr="00166B91" w:rsidTr="008C58BC">
        <w:tc>
          <w:tcPr>
            <w:tcW w:w="2588" w:type="dxa"/>
          </w:tcPr>
          <w:p w:rsidR="008367A4" w:rsidRPr="00166B91" w:rsidRDefault="008367A4" w:rsidP="008C58BC">
            <w:pPr>
              <w:pStyle w:val="Prrafodelista"/>
              <w:spacing w:after="0" w:line="240" w:lineRule="auto"/>
              <w:ind w:left="0"/>
              <w:jc w:val="center"/>
              <w:rPr>
                <w:rFonts w:ascii="Arial" w:hAnsi="Arial" w:cs="Arial"/>
              </w:rPr>
            </w:pPr>
            <w:r w:rsidRPr="00166B91">
              <w:rPr>
                <w:rFonts w:ascii="Arial" w:hAnsi="Arial" w:cs="Arial"/>
              </w:rPr>
              <w:t xml:space="preserve"> Si</w:t>
            </w:r>
          </w:p>
          <w:p w:rsidR="008367A4" w:rsidRPr="00166B91" w:rsidRDefault="008367A4" w:rsidP="008C58BC">
            <w:pPr>
              <w:pStyle w:val="Prrafodelista"/>
              <w:spacing w:after="0" w:line="240" w:lineRule="auto"/>
              <w:ind w:left="0"/>
              <w:jc w:val="center"/>
              <w:rPr>
                <w:rFonts w:ascii="Arial" w:hAnsi="Arial" w:cs="Arial"/>
              </w:rPr>
            </w:pPr>
            <w:r w:rsidRPr="00166B91">
              <w:rPr>
                <w:rFonts w:ascii="Arial" w:hAnsi="Arial" w:cs="Arial"/>
              </w:rPr>
              <w:t xml:space="preserve">No </w:t>
            </w:r>
          </w:p>
        </w:tc>
        <w:tc>
          <w:tcPr>
            <w:tcW w:w="2693" w:type="dxa"/>
          </w:tcPr>
          <w:p w:rsidR="008367A4" w:rsidRPr="00166B91" w:rsidRDefault="008367A4" w:rsidP="008C58BC">
            <w:pPr>
              <w:pStyle w:val="Prrafodelista"/>
              <w:spacing w:after="0" w:line="240" w:lineRule="auto"/>
              <w:ind w:left="0"/>
              <w:jc w:val="center"/>
              <w:rPr>
                <w:rFonts w:ascii="Arial" w:hAnsi="Arial" w:cs="Arial"/>
              </w:rPr>
            </w:pPr>
            <w:r w:rsidRPr="00166B91">
              <w:rPr>
                <w:rFonts w:ascii="Arial" w:hAnsi="Arial" w:cs="Arial"/>
              </w:rPr>
              <w:t>16</w:t>
            </w:r>
          </w:p>
          <w:p w:rsidR="008367A4" w:rsidRPr="00166B91" w:rsidRDefault="008367A4" w:rsidP="008C58BC">
            <w:pPr>
              <w:pStyle w:val="Prrafodelista"/>
              <w:spacing w:after="0" w:line="240" w:lineRule="auto"/>
              <w:ind w:left="0"/>
              <w:jc w:val="center"/>
              <w:rPr>
                <w:rFonts w:ascii="Arial" w:hAnsi="Arial" w:cs="Arial"/>
              </w:rPr>
            </w:pPr>
            <w:r w:rsidRPr="00166B91">
              <w:rPr>
                <w:rFonts w:ascii="Arial" w:hAnsi="Arial" w:cs="Arial"/>
              </w:rPr>
              <w:t>0</w:t>
            </w:r>
          </w:p>
        </w:tc>
        <w:tc>
          <w:tcPr>
            <w:tcW w:w="2693" w:type="dxa"/>
          </w:tcPr>
          <w:p w:rsidR="008367A4" w:rsidRPr="00166B91" w:rsidRDefault="008367A4" w:rsidP="008C58BC">
            <w:pPr>
              <w:pStyle w:val="Prrafodelista"/>
              <w:spacing w:after="0" w:line="240" w:lineRule="auto"/>
              <w:ind w:left="0"/>
              <w:jc w:val="center"/>
              <w:rPr>
                <w:rFonts w:ascii="Arial" w:hAnsi="Arial" w:cs="Arial"/>
              </w:rPr>
            </w:pPr>
            <w:r w:rsidRPr="00166B91">
              <w:rPr>
                <w:rFonts w:ascii="Arial" w:hAnsi="Arial" w:cs="Arial"/>
              </w:rPr>
              <w:t>100%</w:t>
            </w:r>
          </w:p>
          <w:p w:rsidR="008367A4" w:rsidRPr="00166B91" w:rsidRDefault="008367A4" w:rsidP="008C58BC">
            <w:pPr>
              <w:pStyle w:val="Prrafodelista"/>
              <w:spacing w:after="0" w:line="240" w:lineRule="auto"/>
              <w:ind w:left="0"/>
              <w:jc w:val="center"/>
              <w:rPr>
                <w:rFonts w:ascii="Arial" w:hAnsi="Arial" w:cs="Arial"/>
              </w:rPr>
            </w:pPr>
            <w:r w:rsidRPr="00166B91">
              <w:rPr>
                <w:rFonts w:ascii="Arial" w:hAnsi="Arial" w:cs="Arial"/>
              </w:rPr>
              <w:t>0%</w:t>
            </w:r>
          </w:p>
        </w:tc>
      </w:tr>
      <w:tr w:rsidR="008367A4" w:rsidRPr="00166B91" w:rsidTr="008C58BC">
        <w:tc>
          <w:tcPr>
            <w:tcW w:w="2588" w:type="dxa"/>
          </w:tcPr>
          <w:p w:rsidR="008367A4" w:rsidRPr="00166B91" w:rsidRDefault="008367A4" w:rsidP="008C58BC">
            <w:pPr>
              <w:pStyle w:val="Prrafodelista"/>
              <w:spacing w:after="0" w:line="240" w:lineRule="auto"/>
              <w:ind w:left="0"/>
              <w:jc w:val="center"/>
              <w:rPr>
                <w:rFonts w:ascii="Arial" w:hAnsi="Arial" w:cs="Arial"/>
              </w:rPr>
            </w:pPr>
            <w:r w:rsidRPr="00166B91">
              <w:rPr>
                <w:rFonts w:ascii="Arial" w:hAnsi="Arial" w:cs="Arial"/>
              </w:rPr>
              <w:t>TOTAL</w:t>
            </w:r>
          </w:p>
        </w:tc>
        <w:tc>
          <w:tcPr>
            <w:tcW w:w="2693" w:type="dxa"/>
          </w:tcPr>
          <w:p w:rsidR="008367A4" w:rsidRPr="00166B91" w:rsidRDefault="008367A4" w:rsidP="008C58BC">
            <w:pPr>
              <w:pStyle w:val="Prrafodelista"/>
              <w:spacing w:after="0" w:line="240" w:lineRule="auto"/>
              <w:ind w:left="0"/>
              <w:jc w:val="center"/>
              <w:rPr>
                <w:rFonts w:ascii="Arial" w:hAnsi="Arial" w:cs="Arial"/>
              </w:rPr>
            </w:pPr>
            <w:r w:rsidRPr="00166B91">
              <w:rPr>
                <w:rFonts w:ascii="Arial" w:hAnsi="Arial" w:cs="Arial"/>
              </w:rPr>
              <w:t>16</w:t>
            </w:r>
          </w:p>
        </w:tc>
        <w:tc>
          <w:tcPr>
            <w:tcW w:w="2693" w:type="dxa"/>
          </w:tcPr>
          <w:p w:rsidR="008367A4" w:rsidRPr="00166B91" w:rsidRDefault="008367A4" w:rsidP="008C58BC">
            <w:pPr>
              <w:pStyle w:val="Prrafodelista"/>
              <w:spacing w:after="0" w:line="240" w:lineRule="auto"/>
              <w:ind w:left="0"/>
              <w:jc w:val="center"/>
              <w:rPr>
                <w:rFonts w:ascii="Arial" w:hAnsi="Arial" w:cs="Arial"/>
              </w:rPr>
            </w:pPr>
            <w:r w:rsidRPr="00166B91">
              <w:rPr>
                <w:rFonts w:ascii="Arial" w:hAnsi="Arial" w:cs="Arial"/>
              </w:rPr>
              <w:t>100%</w:t>
            </w:r>
          </w:p>
        </w:tc>
      </w:tr>
    </w:tbl>
    <w:p w:rsidR="008367A4" w:rsidRPr="007B3441" w:rsidRDefault="008367A4" w:rsidP="008367A4">
      <w:pPr>
        <w:spacing w:after="120" w:line="240" w:lineRule="auto"/>
        <w:ind w:left="708"/>
        <w:rPr>
          <w:rFonts w:ascii="Arial" w:hAnsi="Arial" w:cs="Arial"/>
          <w:sz w:val="18"/>
          <w:szCs w:val="18"/>
        </w:rPr>
      </w:pPr>
      <w:r>
        <w:rPr>
          <w:rFonts w:ascii="Arial" w:hAnsi="Arial" w:cs="Arial"/>
          <w:b/>
          <w:sz w:val="18"/>
          <w:szCs w:val="18"/>
        </w:rPr>
        <w:t xml:space="preserve"> </w:t>
      </w:r>
      <w:r w:rsidRPr="007B3441">
        <w:rPr>
          <w:rFonts w:ascii="Arial" w:hAnsi="Arial" w:cs="Arial"/>
          <w:b/>
          <w:sz w:val="18"/>
          <w:szCs w:val="18"/>
        </w:rPr>
        <w:t xml:space="preserve">     Fuente:</w:t>
      </w:r>
      <w:r w:rsidRPr="007B3441">
        <w:rPr>
          <w:rFonts w:ascii="Arial" w:hAnsi="Arial" w:cs="Arial"/>
          <w:sz w:val="18"/>
          <w:szCs w:val="18"/>
        </w:rPr>
        <w:t xml:space="preserve"> Personal del Diario Crónica de la Tarde</w:t>
      </w:r>
    </w:p>
    <w:p w:rsidR="008367A4" w:rsidRPr="007B3441" w:rsidRDefault="008367A4" w:rsidP="008367A4">
      <w:pPr>
        <w:spacing w:after="120" w:line="240" w:lineRule="auto"/>
        <w:rPr>
          <w:rFonts w:ascii="Arial" w:hAnsi="Arial" w:cs="Arial"/>
          <w:sz w:val="18"/>
          <w:szCs w:val="18"/>
        </w:rPr>
      </w:pPr>
      <w:r w:rsidRPr="007B3441">
        <w:rPr>
          <w:rFonts w:ascii="Arial" w:hAnsi="Arial" w:cs="Arial"/>
          <w:b/>
          <w:sz w:val="18"/>
          <w:szCs w:val="18"/>
        </w:rPr>
        <w:t xml:space="preserve">               </w:t>
      </w:r>
      <w:r>
        <w:rPr>
          <w:rFonts w:ascii="Arial" w:hAnsi="Arial" w:cs="Arial"/>
          <w:b/>
          <w:sz w:val="18"/>
          <w:szCs w:val="18"/>
        </w:rPr>
        <w:t xml:space="preserve"> </w:t>
      </w:r>
      <w:r w:rsidRPr="007B3441">
        <w:rPr>
          <w:rFonts w:ascii="Arial" w:hAnsi="Arial" w:cs="Arial"/>
          <w:b/>
          <w:sz w:val="18"/>
          <w:szCs w:val="18"/>
        </w:rPr>
        <w:t xml:space="preserve">    Elaboración: </w:t>
      </w:r>
      <w:r w:rsidRPr="007B3441">
        <w:rPr>
          <w:rFonts w:ascii="Arial" w:hAnsi="Arial" w:cs="Arial"/>
          <w:sz w:val="18"/>
          <w:szCs w:val="18"/>
        </w:rPr>
        <w:t>La Autora</w:t>
      </w:r>
    </w:p>
    <w:p w:rsidR="008367A4" w:rsidRDefault="008367A4" w:rsidP="008367A4">
      <w:pPr>
        <w:pStyle w:val="Prrafodelista"/>
        <w:rPr>
          <w:rFonts w:ascii="Arial" w:hAnsi="Arial" w:cs="Arial"/>
          <w:b/>
        </w:rPr>
      </w:pPr>
    </w:p>
    <w:p w:rsidR="008367A4" w:rsidRPr="00F4086E" w:rsidRDefault="008367A4" w:rsidP="008367A4">
      <w:pPr>
        <w:pStyle w:val="Prrafodelista"/>
        <w:rPr>
          <w:rFonts w:ascii="Arial" w:hAnsi="Arial" w:cs="Arial"/>
          <w:b/>
        </w:rPr>
      </w:pPr>
    </w:p>
    <w:p w:rsidR="008367A4" w:rsidRDefault="00276ED5" w:rsidP="008367A4">
      <w:pPr>
        <w:pStyle w:val="Prrafodelista"/>
        <w:jc w:val="center"/>
        <w:rPr>
          <w:rFonts w:ascii="Arial" w:hAnsi="Arial" w:cs="Arial"/>
          <w:b/>
        </w:rPr>
      </w:pPr>
      <w:r>
        <w:rPr>
          <w:rFonts w:ascii="Arial" w:hAnsi="Arial" w:cs="Arial"/>
          <w:b/>
        </w:rPr>
        <w:t>GRAFICO Nº 25</w:t>
      </w:r>
    </w:p>
    <w:p w:rsidR="00594D02" w:rsidRPr="00594D02" w:rsidRDefault="008367A4" w:rsidP="00594D02">
      <w:pPr>
        <w:pStyle w:val="Prrafodelista"/>
        <w:jc w:val="center"/>
        <w:rPr>
          <w:rFonts w:ascii="Arial" w:hAnsi="Arial" w:cs="Arial"/>
          <w:b/>
        </w:rPr>
      </w:pPr>
      <w:r>
        <w:rPr>
          <w:rFonts w:ascii="Arial" w:hAnsi="Arial" w:cs="Arial"/>
          <w:b/>
          <w:noProof/>
          <w:lang w:val="es-EC" w:eastAsia="es-EC"/>
        </w:rPr>
        <w:drawing>
          <wp:inline distT="0" distB="0" distL="0" distR="0">
            <wp:extent cx="4575299" cy="2747899"/>
            <wp:effectExtent l="19050" t="0" r="15751" b="0"/>
            <wp:docPr id="35" name="Gráfico 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70"/>
              </a:graphicData>
            </a:graphic>
          </wp:inline>
        </w:drawing>
      </w:r>
    </w:p>
    <w:p w:rsidR="008367A4" w:rsidRDefault="008367A4" w:rsidP="008367A4">
      <w:pPr>
        <w:spacing w:line="480" w:lineRule="auto"/>
        <w:jc w:val="both"/>
        <w:rPr>
          <w:rFonts w:ascii="Arial" w:hAnsi="Arial" w:cs="Arial"/>
          <w:b/>
          <w:sz w:val="24"/>
          <w:szCs w:val="24"/>
        </w:rPr>
      </w:pPr>
      <w:r w:rsidRPr="007B3441">
        <w:rPr>
          <w:rFonts w:ascii="Arial" w:hAnsi="Arial" w:cs="Arial"/>
          <w:b/>
          <w:sz w:val="24"/>
          <w:szCs w:val="24"/>
        </w:rPr>
        <w:t xml:space="preserve">Análisis </w:t>
      </w:r>
    </w:p>
    <w:p w:rsidR="00851FFF" w:rsidRDefault="008367A4" w:rsidP="008367A4">
      <w:pPr>
        <w:spacing w:line="480" w:lineRule="auto"/>
        <w:jc w:val="both"/>
        <w:rPr>
          <w:rFonts w:ascii="Arial" w:hAnsi="Arial" w:cs="Arial"/>
          <w:sz w:val="24"/>
          <w:szCs w:val="24"/>
        </w:rPr>
      </w:pPr>
      <w:r>
        <w:rPr>
          <w:rFonts w:ascii="Arial" w:hAnsi="Arial" w:cs="Arial"/>
          <w:sz w:val="24"/>
          <w:szCs w:val="24"/>
        </w:rPr>
        <w:t>El 100% de los empleados del diario Crónica de la Tarde manifestaron estar satisfechos trabajando en esta empresa debido a que la misma le ha dado la oportunidad de tener un ambiente de trabajo adecuado, la oportunidad de aspiración laboral, tener una remuneración justa y sobre todo tener motivación ya que este es el motor para que toda organización marche adecuadamente.</w:t>
      </w:r>
    </w:p>
    <w:p w:rsidR="00851FFF" w:rsidRDefault="00851FFF" w:rsidP="008367A4">
      <w:pPr>
        <w:spacing w:line="480" w:lineRule="auto"/>
        <w:jc w:val="both"/>
        <w:rPr>
          <w:rFonts w:ascii="Arial" w:hAnsi="Arial" w:cs="Arial"/>
          <w:sz w:val="24"/>
          <w:szCs w:val="24"/>
        </w:rPr>
      </w:pPr>
    </w:p>
    <w:p w:rsidR="008367A4" w:rsidRPr="007B3441" w:rsidRDefault="008367A4" w:rsidP="008367A4">
      <w:pPr>
        <w:spacing w:line="480" w:lineRule="auto"/>
        <w:jc w:val="both"/>
        <w:rPr>
          <w:rFonts w:ascii="Arial" w:hAnsi="Arial" w:cs="Arial"/>
          <w:sz w:val="24"/>
          <w:szCs w:val="24"/>
        </w:rPr>
      </w:pPr>
      <w:r>
        <w:rPr>
          <w:rFonts w:ascii="Arial" w:hAnsi="Arial" w:cs="Arial"/>
          <w:sz w:val="24"/>
          <w:szCs w:val="24"/>
        </w:rPr>
        <w:t xml:space="preserve"> </w:t>
      </w:r>
    </w:p>
    <w:p w:rsidR="008367A4" w:rsidRPr="003B3986" w:rsidRDefault="00285BC3" w:rsidP="008367A4">
      <w:pPr>
        <w:jc w:val="center"/>
        <w:rPr>
          <w:rFonts w:ascii="Algerian" w:hAnsi="Algerian" w:cs="Arial"/>
          <w:sz w:val="28"/>
          <w:szCs w:val="28"/>
        </w:rPr>
      </w:pPr>
      <w:r>
        <w:rPr>
          <w:rFonts w:ascii="Algerian" w:hAnsi="Algerian" w:cs="Arial"/>
          <w:sz w:val="28"/>
          <w:szCs w:val="28"/>
        </w:rPr>
        <w:lastRenderedPageBreak/>
        <w:t>8</w:t>
      </w:r>
      <w:r w:rsidR="00B47E48">
        <w:rPr>
          <w:rFonts w:ascii="Algerian" w:hAnsi="Algerian" w:cs="Arial"/>
          <w:sz w:val="28"/>
          <w:szCs w:val="28"/>
        </w:rPr>
        <w:t>.1</w:t>
      </w:r>
      <w:r w:rsidR="008367A4" w:rsidRPr="003B3986">
        <w:rPr>
          <w:rFonts w:ascii="Algerian" w:hAnsi="Algerian" w:cs="Arial"/>
          <w:sz w:val="28"/>
          <w:szCs w:val="28"/>
        </w:rPr>
        <w:t>. ANÁLISIS FODA REALIZADO  AL  DIARIO CRÓNICA DE LA TARDE</w:t>
      </w:r>
    </w:p>
    <w:p w:rsidR="008367A4" w:rsidRPr="005B5999" w:rsidRDefault="008367A4" w:rsidP="008367A4">
      <w:pPr>
        <w:jc w:val="center"/>
        <w:rPr>
          <w:rFonts w:ascii="Arial" w:hAnsi="Arial" w:cs="Arial"/>
          <w:b/>
          <w:sz w:val="24"/>
          <w:szCs w:val="24"/>
        </w:rPr>
      </w:pPr>
    </w:p>
    <w:p w:rsidR="008367A4" w:rsidRDefault="008367A4" w:rsidP="008367A4">
      <w:pPr>
        <w:spacing w:line="480" w:lineRule="auto"/>
        <w:jc w:val="both"/>
        <w:rPr>
          <w:rFonts w:ascii="Arial" w:hAnsi="Arial" w:cs="Arial"/>
          <w:sz w:val="24"/>
          <w:szCs w:val="24"/>
        </w:rPr>
      </w:pPr>
      <w:r>
        <w:rPr>
          <w:rFonts w:ascii="Arial" w:hAnsi="Arial" w:cs="Arial"/>
          <w:sz w:val="24"/>
          <w:szCs w:val="24"/>
        </w:rPr>
        <w:t>El análisis FODA  tiene múltiples aplicaciones y puede ser usado por todos los niveles de la corporación y en diferentes unidades de negocios. Esté análisis debe enfocarse solamente hacia los factores claves para el éxito de su empresa; debe resaltar las Fortalezas y las Debilidades diferenciales internas al incorporarlo de manera objetiva y realista con la competencia y con las Oportunidades y Amenazas claves del entorno.</w:t>
      </w:r>
    </w:p>
    <w:p w:rsidR="008367A4" w:rsidRDefault="008367A4" w:rsidP="008367A4">
      <w:pPr>
        <w:spacing w:line="480" w:lineRule="auto"/>
        <w:jc w:val="both"/>
        <w:rPr>
          <w:rFonts w:ascii="Arial" w:hAnsi="Arial" w:cs="Arial"/>
          <w:sz w:val="24"/>
          <w:szCs w:val="24"/>
        </w:rPr>
      </w:pPr>
      <w:r>
        <w:rPr>
          <w:rFonts w:ascii="Arial" w:hAnsi="Arial" w:cs="Arial"/>
          <w:sz w:val="24"/>
          <w:szCs w:val="24"/>
        </w:rPr>
        <w:t>Esté análisis consta de dos partes: una Interna y otra Externa: la parte Interna tiene que ver con las Fortalezas y Debilidades de la empresa, aspectos sobre los cuales usted tiene algún grado de control; la parte Externa aprovecha las oportunidades que el mercado ofrece así como las Amenazas que debe enfrentar la empresa en el mercado en el cual se desenvuelve.</w:t>
      </w:r>
    </w:p>
    <w:p w:rsidR="008367A4" w:rsidRDefault="008367A4" w:rsidP="008367A4">
      <w:pPr>
        <w:spacing w:line="480" w:lineRule="auto"/>
        <w:jc w:val="both"/>
        <w:rPr>
          <w:rFonts w:ascii="Arial" w:hAnsi="Arial" w:cs="Arial"/>
          <w:sz w:val="24"/>
          <w:szCs w:val="24"/>
        </w:rPr>
      </w:pPr>
      <w:r>
        <w:rPr>
          <w:rFonts w:ascii="Arial" w:hAnsi="Arial" w:cs="Arial"/>
          <w:sz w:val="24"/>
          <w:szCs w:val="24"/>
        </w:rPr>
        <w:t>Por lo que debe contar con la capacidad y habilidad necesaria para aprovechar esas Oportunidades para disminuir o anular esas Amenazas, circunstancias sobre las cuales se tiene poco o ningún tipo de control directo.</w:t>
      </w:r>
    </w:p>
    <w:p w:rsidR="008367A4" w:rsidRDefault="008367A4" w:rsidP="008367A4">
      <w:pPr>
        <w:spacing w:line="480" w:lineRule="auto"/>
        <w:ind w:left="357"/>
        <w:jc w:val="center"/>
        <w:rPr>
          <w:rFonts w:ascii="Arial" w:hAnsi="Arial" w:cs="Arial"/>
          <w:sz w:val="24"/>
          <w:szCs w:val="24"/>
        </w:rPr>
      </w:pPr>
    </w:p>
    <w:p w:rsidR="00594D02" w:rsidRDefault="00594D02" w:rsidP="008367A4">
      <w:pPr>
        <w:spacing w:line="480" w:lineRule="auto"/>
        <w:ind w:left="357"/>
        <w:jc w:val="center"/>
        <w:rPr>
          <w:rFonts w:ascii="Arial" w:hAnsi="Arial" w:cs="Arial"/>
          <w:sz w:val="24"/>
          <w:szCs w:val="24"/>
        </w:rPr>
      </w:pPr>
    </w:p>
    <w:p w:rsidR="00594D02" w:rsidRDefault="00594D02" w:rsidP="008367A4">
      <w:pPr>
        <w:spacing w:line="480" w:lineRule="auto"/>
        <w:ind w:left="357"/>
        <w:jc w:val="center"/>
        <w:rPr>
          <w:rFonts w:ascii="Arial" w:hAnsi="Arial" w:cs="Arial"/>
          <w:sz w:val="24"/>
          <w:szCs w:val="24"/>
        </w:rPr>
      </w:pPr>
    </w:p>
    <w:p w:rsidR="00726F7D" w:rsidRDefault="00726F7D" w:rsidP="008367A4">
      <w:pPr>
        <w:spacing w:line="480" w:lineRule="auto"/>
        <w:ind w:left="357"/>
        <w:jc w:val="center"/>
        <w:rPr>
          <w:rFonts w:ascii="Arial" w:hAnsi="Arial" w:cs="Arial"/>
          <w:sz w:val="24"/>
          <w:szCs w:val="24"/>
        </w:rPr>
      </w:pPr>
    </w:p>
    <w:p w:rsidR="00594D02" w:rsidRDefault="00594D02" w:rsidP="008367A4">
      <w:pPr>
        <w:spacing w:line="480" w:lineRule="auto"/>
        <w:ind w:left="357"/>
        <w:jc w:val="center"/>
        <w:rPr>
          <w:rFonts w:ascii="Arial" w:hAnsi="Arial" w:cs="Arial"/>
          <w:sz w:val="24"/>
          <w:szCs w:val="24"/>
        </w:rPr>
      </w:pPr>
    </w:p>
    <w:p w:rsidR="00493681" w:rsidRDefault="00493681" w:rsidP="008367A4">
      <w:pPr>
        <w:spacing w:line="480" w:lineRule="auto"/>
        <w:ind w:left="357"/>
        <w:jc w:val="center"/>
        <w:rPr>
          <w:rFonts w:ascii="Arial" w:hAnsi="Arial" w:cs="Arial"/>
          <w:sz w:val="24"/>
          <w:szCs w:val="24"/>
        </w:rPr>
      </w:pPr>
    </w:p>
    <w:p w:rsidR="008367A4" w:rsidRDefault="00014012" w:rsidP="008367A4">
      <w:pPr>
        <w:spacing w:line="240" w:lineRule="auto"/>
        <w:rPr>
          <w:rFonts w:ascii="Arial" w:hAnsi="Arial" w:cs="Arial"/>
          <w:b/>
          <w:sz w:val="24"/>
          <w:szCs w:val="24"/>
        </w:rPr>
      </w:pPr>
      <w:r w:rsidRPr="00014012">
        <w:rPr>
          <w:rFonts w:ascii="Arial" w:hAnsi="Arial" w:cs="Arial"/>
          <w:b/>
          <w:noProof/>
          <w:sz w:val="18"/>
          <w:szCs w:val="18"/>
          <w:lang w:val="es-EC" w:eastAsia="es-EC"/>
        </w:rPr>
        <w:lastRenderedPageBreak/>
        <w:pict>
          <v:shape id="_x0000_s1226" type="#_x0000_t32" style="position:absolute;margin-left:-6.35pt;margin-top:22.9pt;width:145.65pt;height:157.2pt;flip:y;z-index:251659264" o:connectortype="straight"/>
        </w:pict>
      </w:r>
      <w:r w:rsidR="00285BC3">
        <w:rPr>
          <w:rFonts w:ascii="Arial" w:hAnsi="Arial" w:cs="Arial"/>
          <w:b/>
          <w:noProof/>
          <w:sz w:val="18"/>
          <w:szCs w:val="18"/>
          <w:lang w:val="es-EC" w:eastAsia="es-EC"/>
        </w:rPr>
        <w:t>8</w:t>
      </w:r>
      <w:r w:rsidR="00B47E48">
        <w:rPr>
          <w:rFonts w:ascii="Arial" w:hAnsi="Arial" w:cs="Arial"/>
          <w:b/>
          <w:noProof/>
          <w:sz w:val="18"/>
          <w:szCs w:val="18"/>
          <w:lang w:val="es-EC" w:eastAsia="es-EC"/>
        </w:rPr>
        <w:t xml:space="preserve">.1.1. </w:t>
      </w:r>
      <w:r w:rsidR="008367A4">
        <w:rPr>
          <w:rFonts w:ascii="Arial" w:hAnsi="Arial" w:cs="Arial"/>
          <w:b/>
          <w:sz w:val="24"/>
          <w:szCs w:val="24"/>
        </w:rPr>
        <w:t xml:space="preserve"> MATRÍZ  FODA Y COMBINACIÓN DEL ANALISIS FO, FA, DO, DA. </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2912"/>
        <w:gridCol w:w="2910"/>
        <w:gridCol w:w="2899"/>
      </w:tblGrid>
      <w:tr w:rsidR="008367A4" w:rsidRPr="00166B91" w:rsidTr="005406AB">
        <w:trPr>
          <w:trHeight w:val="4055"/>
        </w:trPr>
        <w:tc>
          <w:tcPr>
            <w:tcW w:w="2912" w:type="dxa"/>
          </w:tcPr>
          <w:p w:rsidR="008367A4" w:rsidRPr="000055A3" w:rsidRDefault="008367A4" w:rsidP="000055A3">
            <w:pPr>
              <w:spacing w:after="0" w:line="240" w:lineRule="auto"/>
              <w:jc w:val="both"/>
              <w:rPr>
                <w:rFonts w:ascii="Times New Roman" w:hAnsi="Times New Roman"/>
                <w:b/>
                <w:sz w:val="18"/>
                <w:szCs w:val="18"/>
              </w:rPr>
            </w:pPr>
          </w:p>
          <w:p w:rsidR="008367A4" w:rsidRPr="000055A3" w:rsidRDefault="008367A4" w:rsidP="000055A3">
            <w:pPr>
              <w:spacing w:after="0" w:line="240" w:lineRule="auto"/>
              <w:jc w:val="both"/>
              <w:rPr>
                <w:rFonts w:ascii="Times New Roman" w:hAnsi="Times New Roman"/>
                <w:b/>
                <w:sz w:val="18"/>
                <w:szCs w:val="18"/>
              </w:rPr>
            </w:pPr>
            <w:r w:rsidRPr="000055A3">
              <w:rPr>
                <w:rFonts w:ascii="Times New Roman" w:hAnsi="Times New Roman"/>
                <w:b/>
                <w:sz w:val="18"/>
                <w:szCs w:val="18"/>
              </w:rPr>
              <w:t>Factores</w:t>
            </w:r>
          </w:p>
          <w:p w:rsidR="008367A4" w:rsidRPr="000055A3" w:rsidRDefault="008367A4" w:rsidP="000055A3">
            <w:pPr>
              <w:spacing w:after="0" w:line="240" w:lineRule="auto"/>
              <w:jc w:val="both"/>
              <w:rPr>
                <w:rFonts w:ascii="Times New Roman" w:hAnsi="Times New Roman"/>
                <w:b/>
                <w:sz w:val="18"/>
                <w:szCs w:val="18"/>
              </w:rPr>
            </w:pPr>
          </w:p>
          <w:p w:rsidR="008367A4" w:rsidRPr="000055A3" w:rsidRDefault="008367A4" w:rsidP="000055A3">
            <w:pPr>
              <w:spacing w:after="0" w:line="240" w:lineRule="auto"/>
              <w:jc w:val="both"/>
              <w:rPr>
                <w:rFonts w:ascii="Times New Roman" w:hAnsi="Times New Roman"/>
                <w:b/>
                <w:sz w:val="18"/>
                <w:szCs w:val="18"/>
              </w:rPr>
            </w:pPr>
          </w:p>
          <w:p w:rsidR="008367A4" w:rsidRPr="000055A3" w:rsidRDefault="008367A4" w:rsidP="000055A3">
            <w:pPr>
              <w:spacing w:after="0" w:line="240" w:lineRule="auto"/>
              <w:jc w:val="both"/>
              <w:rPr>
                <w:rFonts w:ascii="Times New Roman" w:hAnsi="Times New Roman"/>
                <w:b/>
                <w:sz w:val="18"/>
                <w:szCs w:val="18"/>
              </w:rPr>
            </w:pPr>
            <w:r w:rsidRPr="000055A3">
              <w:rPr>
                <w:rFonts w:ascii="Times New Roman" w:hAnsi="Times New Roman"/>
                <w:b/>
                <w:sz w:val="18"/>
                <w:szCs w:val="18"/>
              </w:rPr>
              <w:t>Internos</w:t>
            </w:r>
          </w:p>
          <w:p w:rsidR="008367A4" w:rsidRPr="000055A3" w:rsidRDefault="008367A4" w:rsidP="000055A3">
            <w:pPr>
              <w:spacing w:after="0" w:line="240" w:lineRule="auto"/>
              <w:jc w:val="both"/>
              <w:rPr>
                <w:rFonts w:ascii="Times New Roman" w:hAnsi="Times New Roman"/>
                <w:b/>
                <w:sz w:val="18"/>
                <w:szCs w:val="18"/>
              </w:rPr>
            </w:pPr>
          </w:p>
          <w:p w:rsidR="008367A4" w:rsidRPr="000055A3" w:rsidRDefault="008367A4" w:rsidP="000055A3">
            <w:pPr>
              <w:spacing w:after="0" w:line="240" w:lineRule="auto"/>
              <w:jc w:val="both"/>
              <w:rPr>
                <w:rFonts w:ascii="Times New Roman" w:hAnsi="Times New Roman"/>
                <w:b/>
                <w:sz w:val="18"/>
                <w:szCs w:val="18"/>
              </w:rPr>
            </w:pPr>
          </w:p>
          <w:p w:rsidR="008367A4" w:rsidRPr="000055A3" w:rsidRDefault="008367A4" w:rsidP="000055A3">
            <w:pPr>
              <w:spacing w:after="0" w:line="240" w:lineRule="auto"/>
              <w:jc w:val="both"/>
              <w:rPr>
                <w:rFonts w:ascii="Times New Roman" w:hAnsi="Times New Roman"/>
                <w:b/>
                <w:sz w:val="18"/>
                <w:szCs w:val="18"/>
              </w:rPr>
            </w:pPr>
          </w:p>
          <w:p w:rsidR="008367A4" w:rsidRPr="000055A3" w:rsidRDefault="008367A4" w:rsidP="000055A3">
            <w:pPr>
              <w:spacing w:after="0" w:line="240" w:lineRule="auto"/>
              <w:jc w:val="both"/>
              <w:rPr>
                <w:rFonts w:ascii="Times New Roman" w:hAnsi="Times New Roman"/>
                <w:b/>
                <w:sz w:val="18"/>
                <w:szCs w:val="18"/>
              </w:rPr>
            </w:pPr>
          </w:p>
          <w:p w:rsidR="008367A4" w:rsidRPr="000055A3" w:rsidRDefault="008367A4" w:rsidP="000055A3">
            <w:pPr>
              <w:spacing w:after="0" w:line="240" w:lineRule="auto"/>
              <w:jc w:val="both"/>
              <w:rPr>
                <w:rFonts w:ascii="Times New Roman" w:hAnsi="Times New Roman"/>
                <w:b/>
                <w:sz w:val="18"/>
                <w:szCs w:val="18"/>
              </w:rPr>
            </w:pPr>
          </w:p>
          <w:p w:rsidR="008367A4" w:rsidRPr="000055A3" w:rsidRDefault="003D1C9F" w:rsidP="000055A3">
            <w:pPr>
              <w:spacing w:after="0" w:line="240" w:lineRule="auto"/>
              <w:jc w:val="both"/>
              <w:rPr>
                <w:rFonts w:ascii="Times New Roman" w:hAnsi="Times New Roman"/>
                <w:b/>
                <w:sz w:val="18"/>
                <w:szCs w:val="18"/>
              </w:rPr>
            </w:pPr>
            <w:r>
              <w:rPr>
                <w:rFonts w:ascii="Times New Roman" w:hAnsi="Times New Roman"/>
                <w:b/>
                <w:sz w:val="18"/>
                <w:szCs w:val="18"/>
              </w:rPr>
              <w:t xml:space="preserve">                            </w:t>
            </w:r>
            <w:r w:rsidR="008367A4" w:rsidRPr="000055A3">
              <w:rPr>
                <w:rFonts w:ascii="Times New Roman" w:hAnsi="Times New Roman"/>
                <w:b/>
                <w:sz w:val="18"/>
                <w:szCs w:val="18"/>
              </w:rPr>
              <w:t>Factores</w:t>
            </w:r>
          </w:p>
          <w:p w:rsidR="008367A4" w:rsidRPr="000055A3" w:rsidRDefault="008367A4" w:rsidP="000055A3">
            <w:pPr>
              <w:spacing w:after="0" w:line="240" w:lineRule="auto"/>
              <w:jc w:val="both"/>
              <w:rPr>
                <w:rFonts w:ascii="Times New Roman" w:hAnsi="Times New Roman"/>
                <w:b/>
                <w:sz w:val="18"/>
                <w:szCs w:val="18"/>
              </w:rPr>
            </w:pPr>
          </w:p>
          <w:p w:rsidR="008367A4" w:rsidRPr="000055A3" w:rsidRDefault="008367A4" w:rsidP="000055A3">
            <w:pPr>
              <w:spacing w:after="0" w:line="240" w:lineRule="auto"/>
              <w:jc w:val="both"/>
              <w:rPr>
                <w:rFonts w:ascii="Times New Roman" w:hAnsi="Times New Roman"/>
                <w:b/>
                <w:sz w:val="18"/>
                <w:szCs w:val="18"/>
              </w:rPr>
            </w:pPr>
          </w:p>
          <w:p w:rsidR="008367A4" w:rsidRPr="000055A3" w:rsidRDefault="005406AB" w:rsidP="000055A3">
            <w:pPr>
              <w:spacing w:after="0" w:line="240" w:lineRule="auto"/>
              <w:jc w:val="both"/>
              <w:rPr>
                <w:rFonts w:ascii="Times New Roman" w:hAnsi="Times New Roman"/>
                <w:b/>
                <w:sz w:val="18"/>
                <w:szCs w:val="18"/>
              </w:rPr>
            </w:pPr>
            <w:r>
              <w:rPr>
                <w:rFonts w:ascii="Times New Roman" w:hAnsi="Times New Roman"/>
                <w:b/>
                <w:sz w:val="18"/>
                <w:szCs w:val="18"/>
              </w:rPr>
              <w:t xml:space="preserve">                             </w:t>
            </w:r>
            <w:r w:rsidR="008367A4" w:rsidRPr="000055A3">
              <w:rPr>
                <w:rFonts w:ascii="Times New Roman" w:hAnsi="Times New Roman"/>
                <w:b/>
                <w:sz w:val="18"/>
                <w:szCs w:val="18"/>
              </w:rPr>
              <w:t>Externos</w:t>
            </w:r>
          </w:p>
          <w:p w:rsidR="008367A4" w:rsidRPr="000055A3" w:rsidRDefault="008367A4" w:rsidP="000055A3">
            <w:pPr>
              <w:spacing w:after="0" w:line="240" w:lineRule="auto"/>
              <w:jc w:val="both"/>
              <w:rPr>
                <w:rFonts w:ascii="Times New Roman" w:hAnsi="Times New Roman"/>
                <w:b/>
                <w:sz w:val="18"/>
                <w:szCs w:val="18"/>
              </w:rPr>
            </w:pPr>
          </w:p>
        </w:tc>
        <w:tc>
          <w:tcPr>
            <w:tcW w:w="2910" w:type="dxa"/>
          </w:tcPr>
          <w:p w:rsidR="008367A4" w:rsidRPr="000055A3" w:rsidRDefault="008367A4" w:rsidP="000055A3">
            <w:pPr>
              <w:spacing w:after="0" w:line="240" w:lineRule="auto"/>
              <w:jc w:val="both"/>
              <w:rPr>
                <w:rFonts w:ascii="Times New Roman" w:hAnsi="Times New Roman"/>
                <w:b/>
                <w:sz w:val="18"/>
                <w:szCs w:val="18"/>
              </w:rPr>
            </w:pPr>
          </w:p>
          <w:p w:rsidR="008367A4" w:rsidRPr="000055A3" w:rsidRDefault="008367A4" w:rsidP="003D1C9F">
            <w:pPr>
              <w:tabs>
                <w:tab w:val="center" w:pos="1347"/>
              </w:tabs>
              <w:spacing w:after="0" w:line="240" w:lineRule="auto"/>
              <w:jc w:val="both"/>
              <w:rPr>
                <w:rFonts w:ascii="Times New Roman" w:hAnsi="Times New Roman"/>
                <w:b/>
                <w:sz w:val="18"/>
                <w:szCs w:val="18"/>
              </w:rPr>
            </w:pPr>
            <w:r w:rsidRPr="000055A3">
              <w:rPr>
                <w:rFonts w:ascii="Times New Roman" w:hAnsi="Times New Roman"/>
                <w:b/>
                <w:sz w:val="18"/>
                <w:szCs w:val="18"/>
              </w:rPr>
              <w:t>Fortalezas</w:t>
            </w:r>
            <w:r w:rsidR="003D1C9F">
              <w:rPr>
                <w:rFonts w:ascii="Times New Roman" w:hAnsi="Times New Roman"/>
                <w:b/>
                <w:sz w:val="18"/>
                <w:szCs w:val="18"/>
              </w:rPr>
              <w:tab/>
            </w:r>
          </w:p>
          <w:p w:rsidR="008367A4" w:rsidRPr="000055A3" w:rsidRDefault="008367A4" w:rsidP="000055A3">
            <w:pPr>
              <w:spacing w:after="0" w:line="240" w:lineRule="auto"/>
              <w:jc w:val="both"/>
              <w:rPr>
                <w:rFonts w:ascii="Times New Roman" w:hAnsi="Times New Roman"/>
                <w:b/>
                <w:sz w:val="18"/>
                <w:szCs w:val="18"/>
              </w:rPr>
            </w:pPr>
          </w:p>
          <w:p w:rsidR="008367A4" w:rsidRPr="000055A3" w:rsidRDefault="008367A4" w:rsidP="000055A3">
            <w:pPr>
              <w:pStyle w:val="Prrafodelista"/>
              <w:spacing w:after="0"/>
              <w:ind w:left="0"/>
              <w:jc w:val="both"/>
              <w:rPr>
                <w:rFonts w:ascii="Times New Roman" w:hAnsi="Times New Roman"/>
                <w:sz w:val="18"/>
                <w:szCs w:val="18"/>
              </w:rPr>
            </w:pPr>
          </w:p>
          <w:p w:rsidR="008367A4" w:rsidRPr="000055A3" w:rsidRDefault="008367A4" w:rsidP="009307D0">
            <w:pPr>
              <w:pStyle w:val="Prrafodelista"/>
              <w:numPr>
                <w:ilvl w:val="0"/>
                <w:numId w:val="23"/>
              </w:numPr>
              <w:spacing w:after="0"/>
              <w:jc w:val="both"/>
              <w:rPr>
                <w:rFonts w:ascii="Times New Roman" w:hAnsi="Times New Roman"/>
                <w:sz w:val="18"/>
                <w:szCs w:val="18"/>
              </w:rPr>
            </w:pPr>
            <w:r w:rsidRPr="000055A3">
              <w:rPr>
                <w:rFonts w:ascii="Times New Roman" w:hAnsi="Times New Roman"/>
                <w:sz w:val="18"/>
                <w:szCs w:val="18"/>
              </w:rPr>
              <w:t>Buenas relaciones interpersonales</w:t>
            </w:r>
          </w:p>
          <w:p w:rsidR="008367A4" w:rsidRPr="000055A3" w:rsidRDefault="008367A4" w:rsidP="009307D0">
            <w:pPr>
              <w:pStyle w:val="Prrafodelista"/>
              <w:numPr>
                <w:ilvl w:val="0"/>
                <w:numId w:val="23"/>
              </w:numPr>
              <w:spacing w:after="0"/>
              <w:jc w:val="both"/>
              <w:rPr>
                <w:rFonts w:ascii="Times New Roman" w:hAnsi="Times New Roman"/>
                <w:sz w:val="18"/>
                <w:szCs w:val="18"/>
              </w:rPr>
            </w:pPr>
            <w:r w:rsidRPr="000055A3">
              <w:rPr>
                <w:rFonts w:ascii="Times New Roman" w:hAnsi="Times New Roman"/>
                <w:sz w:val="18"/>
                <w:szCs w:val="18"/>
              </w:rPr>
              <w:t>Mantienen la documentación de acuerdo como lo estipula la ley</w:t>
            </w:r>
          </w:p>
          <w:p w:rsidR="008367A4" w:rsidRDefault="008367A4" w:rsidP="009307D0">
            <w:pPr>
              <w:pStyle w:val="Prrafodelista"/>
              <w:numPr>
                <w:ilvl w:val="0"/>
                <w:numId w:val="23"/>
              </w:numPr>
              <w:spacing w:after="0"/>
              <w:jc w:val="both"/>
              <w:rPr>
                <w:rFonts w:ascii="Times New Roman" w:hAnsi="Times New Roman"/>
                <w:sz w:val="18"/>
                <w:szCs w:val="18"/>
              </w:rPr>
            </w:pPr>
            <w:r w:rsidRPr="000055A3">
              <w:rPr>
                <w:rFonts w:ascii="Times New Roman" w:hAnsi="Times New Roman"/>
                <w:sz w:val="18"/>
                <w:szCs w:val="18"/>
              </w:rPr>
              <w:t>Buen ambiente de trabajo.</w:t>
            </w:r>
          </w:p>
          <w:p w:rsidR="00051D65" w:rsidRDefault="00051D65" w:rsidP="009307D0">
            <w:pPr>
              <w:pStyle w:val="Prrafodelista"/>
              <w:numPr>
                <w:ilvl w:val="0"/>
                <w:numId w:val="23"/>
              </w:numPr>
              <w:spacing w:after="0"/>
              <w:jc w:val="both"/>
              <w:rPr>
                <w:rFonts w:ascii="Times New Roman" w:hAnsi="Times New Roman"/>
                <w:sz w:val="18"/>
                <w:szCs w:val="18"/>
              </w:rPr>
            </w:pPr>
            <w:r>
              <w:rPr>
                <w:rFonts w:ascii="Times New Roman" w:hAnsi="Times New Roman"/>
                <w:sz w:val="18"/>
                <w:szCs w:val="18"/>
              </w:rPr>
              <w:t>Buena edición documental y Analítica</w:t>
            </w:r>
          </w:p>
          <w:p w:rsidR="008367A4" w:rsidRPr="005406AB" w:rsidRDefault="00051D65" w:rsidP="009307D0">
            <w:pPr>
              <w:pStyle w:val="Prrafodelista"/>
              <w:numPr>
                <w:ilvl w:val="0"/>
                <w:numId w:val="23"/>
              </w:numPr>
              <w:spacing w:after="0"/>
              <w:jc w:val="both"/>
              <w:rPr>
                <w:rFonts w:ascii="Times New Roman" w:hAnsi="Times New Roman"/>
                <w:sz w:val="18"/>
                <w:szCs w:val="18"/>
              </w:rPr>
            </w:pPr>
            <w:r>
              <w:rPr>
                <w:rFonts w:ascii="Times New Roman" w:hAnsi="Times New Roman"/>
                <w:sz w:val="18"/>
                <w:szCs w:val="18"/>
              </w:rPr>
              <w:t>Imparcialidad</w:t>
            </w:r>
          </w:p>
        </w:tc>
        <w:tc>
          <w:tcPr>
            <w:tcW w:w="2899" w:type="dxa"/>
          </w:tcPr>
          <w:p w:rsidR="008367A4" w:rsidRPr="000055A3" w:rsidRDefault="008367A4" w:rsidP="000055A3">
            <w:pPr>
              <w:spacing w:after="0" w:line="240" w:lineRule="auto"/>
              <w:jc w:val="both"/>
              <w:rPr>
                <w:rFonts w:ascii="Times New Roman" w:hAnsi="Times New Roman"/>
                <w:b/>
                <w:sz w:val="18"/>
                <w:szCs w:val="18"/>
              </w:rPr>
            </w:pPr>
          </w:p>
          <w:p w:rsidR="008367A4" w:rsidRPr="000055A3" w:rsidRDefault="008367A4" w:rsidP="000055A3">
            <w:pPr>
              <w:spacing w:after="0" w:line="240" w:lineRule="auto"/>
              <w:jc w:val="both"/>
              <w:rPr>
                <w:rFonts w:ascii="Times New Roman" w:hAnsi="Times New Roman"/>
                <w:b/>
                <w:sz w:val="18"/>
                <w:szCs w:val="18"/>
              </w:rPr>
            </w:pPr>
            <w:r w:rsidRPr="000055A3">
              <w:rPr>
                <w:rFonts w:ascii="Times New Roman" w:hAnsi="Times New Roman"/>
                <w:b/>
                <w:sz w:val="18"/>
                <w:szCs w:val="18"/>
              </w:rPr>
              <w:t>Debilidades</w:t>
            </w:r>
          </w:p>
          <w:p w:rsidR="008367A4" w:rsidRPr="000055A3" w:rsidRDefault="008367A4" w:rsidP="000055A3">
            <w:pPr>
              <w:pStyle w:val="Prrafodelista"/>
              <w:spacing w:after="0"/>
              <w:ind w:left="0"/>
              <w:jc w:val="both"/>
              <w:rPr>
                <w:rFonts w:ascii="Times New Roman" w:hAnsi="Times New Roman"/>
                <w:b/>
                <w:sz w:val="18"/>
                <w:szCs w:val="18"/>
              </w:rPr>
            </w:pPr>
          </w:p>
          <w:p w:rsidR="008367A4" w:rsidRPr="000055A3" w:rsidRDefault="008367A4" w:rsidP="009307D0">
            <w:pPr>
              <w:pStyle w:val="Prrafodelista"/>
              <w:numPr>
                <w:ilvl w:val="0"/>
                <w:numId w:val="24"/>
              </w:numPr>
              <w:spacing w:after="0"/>
              <w:jc w:val="both"/>
              <w:rPr>
                <w:rFonts w:ascii="Times New Roman" w:hAnsi="Times New Roman"/>
                <w:b/>
                <w:sz w:val="18"/>
                <w:szCs w:val="18"/>
              </w:rPr>
            </w:pPr>
            <w:r w:rsidRPr="000055A3">
              <w:rPr>
                <w:rFonts w:ascii="Times New Roman" w:hAnsi="Times New Roman"/>
                <w:sz w:val="18"/>
                <w:szCs w:val="18"/>
              </w:rPr>
              <w:t>No cuenta con un espacio físico acorde a sus funciones</w:t>
            </w:r>
          </w:p>
          <w:p w:rsidR="008367A4" w:rsidRPr="000055A3" w:rsidRDefault="008367A4" w:rsidP="009307D0">
            <w:pPr>
              <w:pStyle w:val="Prrafodelista"/>
              <w:numPr>
                <w:ilvl w:val="0"/>
                <w:numId w:val="24"/>
              </w:numPr>
              <w:spacing w:after="0"/>
              <w:jc w:val="both"/>
              <w:rPr>
                <w:rFonts w:ascii="Times New Roman" w:hAnsi="Times New Roman"/>
                <w:b/>
                <w:sz w:val="18"/>
                <w:szCs w:val="18"/>
              </w:rPr>
            </w:pPr>
            <w:r w:rsidRPr="000055A3">
              <w:rPr>
                <w:rFonts w:ascii="Times New Roman" w:hAnsi="Times New Roman"/>
                <w:sz w:val="18"/>
                <w:szCs w:val="18"/>
              </w:rPr>
              <w:t>No llega a todos los cantones del la Provincia de Loja</w:t>
            </w:r>
          </w:p>
          <w:p w:rsidR="00051D65" w:rsidRPr="00AF6230" w:rsidRDefault="008367A4" w:rsidP="009307D0">
            <w:pPr>
              <w:pStyle w:val="Prrafodelista"/>
              <w:numPr>
                <w:ilvl w:val="0"/>
                <w:numId w:val="24"/>
              </w:numPr>
              <w:spacing w:after="0"/>
              <w:jc w:val="both"/>
              <w:rPr>
                <w:rFonts w:ascii="Times New Roman" w:hAnsi="Times New Roman"/>
                <w:b/>
                <w:sz w:val="18"/>
                <w:szCs w:val="18"/>
              </w:rPr>
            </w:pPr>
            <w:r w:rsidRPr="000055A3">
              <w:rPr>
                <w:rFonts w:ascii="Times New Roman" w:hAnsi="Times New Roman"/>
                <w:sz w:val="18"/>
                <w:szCs w:val="18"/>
              </w:rPr>
              <w:t>No brinda promociones a sus clientes</w:t>
            </w:r>
          </w:p>
          <w:p w:rsidR="00051D65" w:rsidRPr="00051D65" w:rsidRDefault="00051D65" w:rsidP="009307D0">
            <w:pPr>
              <w:pStyle w:val="Prrafodelista"/>
              <w:numPr>
                <w:ilvl w:val="0"/>
                <w:numId w:val="26"/>
              </w:numPr>
              <w:spacing w:after="0"/>
              <w:jc w:val="both"/>
              <w:rPr>
                <w:rFonts w:ascii="Times New Roman" w:hAnsi="Times New Roman"/>
                <w:b/>
                <w:sz w:val="18"/>
                <w:szCs w:val="18"/>
              </w:rPr>
            </w:pPr>
            <w:r w:rsidRPr="000055A3">
              <w:rPr>
                <w:rFonts w:ascii="Times New Roman" w:hAnsi="Times New Roman"/>
                <w:sz w:val="18"/>
                <w:szCs w:val="18"/>
              </w:rPr>
              <w:t>Mejorar la presentación del diario</w:t>
            </w:r>
          </w:p>
          <w:p w:rsidR="008367A4" w:rsidRPr="003D1C9F" w:rsidRDefault="00051D65" w:rsidP="009307D0">
            <w:pPr>
              <w:pStyle w:val="Prrafodelista"/>
              <w:numPr>
                <w:ilvl w:val="0"/>
                <w:numId w:val="25"/>
              </w:numPr>
              <w:spacing w:after="0"/>
              <w:jc w:val="both"/>
              <w:rPr>
                <w:rFonts w:ascii="Times New Roman" w:hAnsi="Times New Roman"/>
                <w:sz w:val="18"/>
                <w:szCs w:val="18"/>
              </w:rPr>
            </w:pPr>
            <w:r w:rsidRPr="000055A3">
              <w:rPr>
                <w:rFonts w:ascii="Times New Roman" w:hAnsi="Times New Roman"/>
                <w:sz w:val="18"/>
                <w:szCs w:val="18"/>
              </w:rPr>
              <w:t>La imagen de la empresa es regular</w:t>
            </w:r>
          </w:p>
        </w:tc>
      </w:tr>
      <w:tr w:rsidR="008367A4" w:rsidRPr="00166B91" w:rsidTr="005406AB">
        <w:tc>
          <w:tcPr>
            <w:tcW w:w="2912" w:type="dxa"/>
          </w:tcPr>
          <w:p w:rsidR="008367A4" w:rsidRPr="000055A3" w:rsidRDefault="008367A4" w:rsidP="000055A3">
            <w:pPr>
              <w:spacing w:after="0" w:line="240" w:lineRule="auto"/>
              <w:jc w:val="both"/>
              <w:rPr>
                <w:rFonts w:ascii="Times New Roman" w:hAnsi="Times New Roman"/>
                <w:b/>
                <w:sz w:val="18"/>
                <w:szCs w:val="18"/>
              </w:rPr>
            </w:pPr>
            <w:r w:rsidRPr="000055A3">
              <w:rPr>
                <w:rFonts w:ascii="Times New Roman" w:hAnsi="Times New Roman"/>
                <w:b/>
                <w:sz w:val="18"/>
                <w:szCs w:val="18"/>
              </w:rPr>
              <w:t>Oportunidades</w:t>
            </w:r>
          </w:p>
          <w:p w:rsidR="008367A4" w:rsidRPr="000055A3" w:rsidRDefault="008367A4" w:rsidP="000055A3">
            <w:pPr>
              <w:spacing w:after="0" w:line="240" w:lineRule="auto"/>
              <w:jc w:val="both"/>
              <w:rPr>
                <w:rFonts w:ascii="Times New Roman" w:hAnsi="Times New Roman"/>
                <w:b/>
                <w:sz w:val="18"/>
                <w:szCs w:val="18"/>
              </w:rPr>
            </w:pPr>
          </w:p>
          <w:p w:rsidR="008367A4" w:rsidRPr="000055A3" w:rsidRDefault="00DA60CF" w:rsidP="009307D0">
            <w:pPr>
              <w:pStyle w:val="Prrafodelista"/>
              <w:numPr>
                <w:ilvl w:val="0"/>
                <w:numId w:val="26"/>
              </w:numPr>
              <w:spacing w:after="0"/>
              <w:jc w:val="both"/>
              <w:rPr>
                <w:rFonts w:ascii="Times New Roman" w:hAnsi="Times New Roman"/>
                <w:b/>
                <w:sz w:val="18"/>
                <w:szCs w:val="18"/>
              </w:rPr>
            </w:pPr>
            <w:r>
              <w:rPr>
                <w:rFonts w:ascii="Times New Roman" w:hAnsi="Times New Roman"/>
                <w:sz w:val="18"/>
                <w:szCs w:val="18"/>
              </w:rPr>
              <w:t>Existencia de</w:t>
            </w:r>
            <w:r w:rsidR="008367A4" w:rsidRPr="000055A3">
              <w:rPr>
                <w:rFonts w:ascii="Times New Roman" w:hAnsi="Times New Roman"/>
                <w:sz w:val="18"/>
                <w:szCs w:val="18"/>
              </w:rPr>
              <w:t xml:space="preserve"> nichos de mercado</w:t>
            </w:r>
          </w:p>
          <w:p w:rsidR="008367A4" w:rsidRPr="000055A3" w:rsidRDefault="008367A4" w:rsidP="009307D0">
            <w:pPr>
              <w:pStyle w:val="Prrafodelista"/>
              <w:numPr>
                <w:ilvl w:val="0"/>
                <w:numId w:val="26"/>
              </w:numPr>
              <w:spacing w:after="0"/>
              <w:jc w:val="both"/>
              <w:rPr>
                <w:rFonts w:ascii="Times New Roman" w:hAnsi="Times New Roman"/>
                <w:b/>
                <w:sz w:val="18"/>
                <w:szCs w:val="18"/>
              </w:rPr>
            </w:pPr>
            <w:r w:rsidRPr="000055A3">
              <w:rPr>
                <w:rFonts w:ascii="Times New Roman" w:hAnsi="Times New Roman"/>
                <w:sz w:val="18"/>
                <w:szCs w:val="18"/>
              </w:rPr>
              <w:t>Facilidad de tener acceso rápido al servicio</w:t>
            </w:r>
          </w:p>
          <w:p w:rsidR="008367A4" w:rsidRPr="000055A3" w:rsidRDefault="00DA60CF" w:rsidP="009307D0">
            <w:pPr>
              <w:pStyle w:val="Prrafodelista"/>
              <w:numPr>
                <w:ilvl w:val="0"/>
                <w:numId w:val="26"/>
              </w:numPr>
              <w:spacing w:after="0"/>
              <w:jc w:val="both"/>
              <w:rPr>
                <w:rFonts w:ascii="Times New Roman" w:hAnsi="Times New Roman"/>
                <w:b/>
                <w:sz w:val="18"/>
                <w:szCs w:val="18"/>
              </w:rPr>
            </w:pPr>
            <w:r>
              <w:rPr>
                <w:rFonts w:ascii="Times New Roman" w:hAnsi="Times New Roman"/>
                <w:sz w:val="18"/>
                <w:szCs w:val="18"/>
              </w:rPr>
              <w:t>Posicionamiento y</w:t>
            </w:r>
            <w:r w:rsidR="008367A4" w:rsidRPr="000055A3">
              <w:rPr>
                <w:rFonts w:ascii="Times New Roman" w:hAnsi="Times New Roman"/>
                <w:sz w:val="18"/>
                <w:szCs w:val="18"/>
              </w:rPr>
              <w:t xml:space="preserve"> liderazgo en el mercado.</w:t>
            </w:r>
          </w:p>
          <w:p w:rsidR="008367A4" w:rsidRPr="000055A3" w:rsidRDefault="008367A4" w:rsidP="009307D0">
            <w:pPr>
              <w:pStyle w:val="Prrafodelista"/>
              <w:numPr>
                <w:ilvl w:val="0"/>
                <w:numId w:val="26"/>
              </w:numPr>
              <w:spacing w:after="0"/>
              <w:jc w:val="both"/>
              <w:rPr>
                <w:rFonts w:ascii="Times New Roman" w:hAnsi="Times New Roman"/>
                <w:b/>
                <w:sz w:val="18"/>
                <w:szCs w:val="18"/>
              </w:rPr>
            </w:pPr>
            <w:r w:rsidRPr="000055A3">
              <w:rPr>
                <w:rFonts w:ascii="Times New Roman" w:hAnsi="Times New Roman"/>
                <w:sz w:val="18"/>
                <w:szCs w:val="18"/>
              </w:rPr>
              <w:t>Nuevas innovaciones para mejorar el servicio</w:t>
            </w:r>
          </w:p>
          <w:p w:rsidR="008367A4" w:rsidRPr="000055A3" w:rsidRDefault="008367A4" w:rsidP="000055A3">
            <w:pPr>
              <w:spacing w:after="0" w:line="240" w:lineRule="auto"/>
              <w:jc w:val="both"/>
              <w:rPr>
                <w:rFonts w:ascii="Times New Roman" w:hAnsi="Times New Roman"/>
                <w:b/>
                <w:sz w:val="18"/>
                <w:szCs w:val="18"/>
              </w:rPr>
            </w:pPr>
          </w:p>
        </w:tc>
        <w:tc>
          <w:tcPr>
            <w:tcW w:w="2910" w:type="dxa"/>
          </w:tcPr>
          <w:p w:rsidR="008367A4" w:rsidRPr="000055A3" w:rsidRDefault="008367A4" w:rsidP="000055A3">
            <w:pPr>
              <w:spacing w:after="0" w:line="240" w:lineRule="auto"/>
              <w:jc w:val="both"/>
              <w:rPr>
                <w:rFonts w:ascii="Times New Roman" w:hAnsi="Times New Roman"/>
                <w:b/>
                <w:sz w:val="18"/>
                <w:szCs w:val="18"/>
              </w:rPr>
            </w:pPr>
            <w:r w:rsidRPr="000055A3">
              <w:rPr>
                <w:rFonts w:ascii="Times New Roman" w:hAnsi="Times New Roman"/>
                <w:b/>
                <w:sz w:val="18"/>
                <w:szCs w:val="18"/>
              </w:rPr>
              <w:t>Estrategia FO</w:t>
            </w:r>
          </w:p>
          <w:p w:rsidR="008367A4" w:rsidRPr="000055A3" w:rsidRDefault="008367A4" w:rsidP="000055A3">
            <w:pPr>
              <w:spacing w:after="0" w:line="240" w:lineRule="auto"/>
              <w:jc w:val="both"/>
              <w:rPr>
                <w:rFonts w:ascii="Times New Roman" w:hAnsi="Times New Roman"/>
                <w:b/>
                <w:sz w:val="18"/>
                <w:szCs w:val="18"/>
              </w:rPr>
            </w:pPr>
          </w:p>
          <w:p w:rsidR="008367A4" w:rsidRDefault="008367A4" w:rsidP="009307D0">
            <w:pPr>
              <w:pStyle w:val="Prrafodelista"/>
              <w:numPr>
                <w:ilvl w:val="0"/>
                <w:numId w:val="27"/>
              </w:numPr>
              <w:spacing w:after="0"/>
              <w:jc w:val="both"/>
              <w:rPr>
                <w:rFonts w:ascii="Times New Roman" w:hAnsi="Times New Roman"/>
                <w:sz w:val="18"/>
                <w:szCs w:val="18"/>
              </w:rPr>
            </w:pPr>
            <w:r w:rsidRPr="000055A3">
              <w:rPr>
                <w:rFonts w:ascii="Times New Roman" w:hAnsi="Times New Roman"/>
                <w:sz w:val="18"/>
                <w:szCs w:val="18"/>
              </w:rPr>
              <w:t>Aprovechar la tecnología para mejorar  la presentación del Diario y así brindar un servicio de calidad.</w:t>
            </w:r>
          </w:p>
          <w:p w:rsidR="00007F00" w:rsidRPr="000055A3" w:rsidRDefault="00007F00" w:rsidP="009307D0">
            <w:pPr>
              <w:pStyle w:val="Prrafodelista"/>
              <w:numPr>
                <w:ilvl w:val="0"/>
                <w:numId w:val="27"/>
              </w:numPr>
              <w:spacing w:after="0"/>
              <w:jc w:val="both"/>
              <w:rPr>
                <w:rFonts w:ascii="Times New Roman" w:hAnsi="Times New Roman"/>
                <w:sz w:val="18"/>
                <w:szCs w:val="18"/>
              </w:rPr>
            </w:pPr>
            <w:r>
              <w:rPr>
                <w:rFonts w:ascii="Times New Roman" w:hAnsi="Times New Roman"/>
                <w:sz w:val="18"/>
                <w:szCs w:val="18"/>
              </w:rPr>
              <w:t>Atención de alta calidad para mantener e incrementar la clientela y así mantener el liderazgo en el mercado.</w:t>
            </w:r>
          </w:p>
          <w:p w:rsidR="008367A4" w:rsidRPr="000055A3" w:rsidRDefault="008367A4" w:rsidP="009307D0">
            <w:pPr>
              <w:pStyle w:val="Prrafodelista"/>
              <w:numPr>
                <w:ilvl w:val="0"/>
                <w:numId w:val="27"/>
              </w:numPr>
              <w:spacing w:after="0"/>
              <w:jc w:val="both"/>
              <w:rPr>
                <w:rFonts w:ascii="Times New Roman" w:hAnsi="Times New Roman"/>
                <w:sz w:val="18"/>
                <w:szCs w:val="18"/>
              </w:rPr>
            </w:pPr>
            <w:r w:rsidRPr="000055A3">
              <w:rPr>
                <w:rFonts w:ascii="Times New Roman" w:hAnsi="Times New Roman"/>
                <w:sz w:val="18"/>
                <w:szCs w:val="18"/>
              </w:rPr>
              <w:t>Aprovechar al máximo las nuevas innovaciones y la creatividad del recurso humano para mantener al personal en constante capacitación y así brindar un buen ambiente de trabajo</w:t>
            </w:r>
            <w:r w:rsidR="00007F00">
              <w:rPr>
                <w:rFonts w:ascii="Times New Roman" w:hAnsi="Times New Roman"/>
                <w:sz w:val="18"/>
                <w:szCs w:val="18"/>
              </w:rPr>
              <w:t>.</w:t>
            </w:r>
          </w:p>
        </w:tc>
        <w:tc>
          <w:tcPr>
            <w:tcW w:w="2899" w:type="dxa"/>
          </w:tcPr>
          <w:p w:rsidR="008367A4" w:rsidRPr="000055A3" w:rsidRDefault="008367A4" w:rsidP="000055A3">
            <w:pPr>
              <w:spacing w:after="0" w:line="240" w:lineRule="auto"/>
              <w:jc w:val="both"/>
              <w:rPr>
                <w:rFonts w:ascii="Times New Roman" w:hAnsi="Times New Roman"/>
                <w:b/>
                <w:sz w:val="18"/>
                <w:szCs w:val="18"/>
              </w:rPr>
            </w:pPr>
            <w:r w:rsidRPr="000055A3">
              <w:rPr>
                <w:rFonts w:ascii="Times New Roman" w:hAnsi="Times New Roman"/>
                <w:b/>
                <w:sz w:val="18"/>
                <w:szCs w:val="18"/>
              </w:rPr>
              <w:t>Estrategia DO</w:t>
            </w:r>
          </w:p>
          <w:p w:rsidR="008367A4" w:rsidRPr="000055A3" w:rsidRDefault="008367A4" w:rsidP="000055A3">
            <w:pPr>
              <w:spacing w:after="0" w:line="240" w:lineRule="auto"/>
              <w:jc w:val="both"/>
              <w:rPr>
                <w:rFonts w:ascii="Times New Roman" w:hAnsi="Times New Roman"/>
                <w:b/>
                <w:sz w:val="18"/>
                <w:szCs w:val="18"/>
              </w:rPr>
            </w:pPr>
          </w:p>
          <w:p w:rsidR="008367A4" w:rsidRPr="000055A3" w:rsidRDefault="008367A4" w:rsidP="009307D0">
            <w:pPr>
              <w:pStyle w:val="Prrafodelista"/>
              <w:numPr>
                <w:ilvl w:val="0"/>
                <w:numId w:val="28"/>
              </w:numPr>
              <w:spacing w:after="0"/>
              <w:jc w:val="both"/>
              <w:rPr>
                <w:rFonts w:ascii="Times New Roman" w:hAnsi="Times New Roman"/>
                <w:sz w:val="18"/>
                <w:szCs w:val="18"/>
              </w:rPr>
            </w:pPr>
            <w:r w:rsidRPr="000055A3">
              <w:rPr>
                <w:rFonts w:ascii="Times New Roman" w:hAnsi="Times New Roman"/>
                <w:sz w:val="18"/>
                <w:szCs w:val="18"/>
              </w:rPr>
              <w:t>Crear un Plan Estratégico de Marketing que le permita tener un liderazgo optimo en el mercado</w:t>
            </w:r>
          </w:p>
          <w:p w:rsidR="008367A4" w:rsidRDefault="008367A4" w:rsidP="009307D0">
            <w:pPr>
              <w:pStyle w:val="Prrafodelista"/>
              <w:numPr>
                <w:ilvl w:val="0"/>
                <w:numId w:val="28"/>
              </w:numPr>
              <w:spacing w:after="0"/>
              <w:jc w:val="both"/>
              <w:rPr>
                <w:rFonts w:ascii="Times New Roman" w:hAnsi="Times New Roman"/>
                <w:sz w:val="18"/>
                <w:szCs w:val="18"/>
              </w:rPr>
            </w:pPr>
            <w:r w:rsidRPr="000055A3">
              <w:rPr>
                <w:rFonts w:ascii="Times New Roman" w:hAnsi="Times New Roman"/>
                <w:sz w:val="18"/>
                <w:szCs w:val="18"/>
              </w:rPr>
              <w:t>Llegar con el servicio de información a nuevos sectores para mantener  e incrementar las ventas y así mantener la imagen del liderazgo en el mercado.</w:t>
            </w:r>
          </w:p>
          <w:p w:rsidR="00051D65" w:rsidRPr="000055A3" w:rsidRDefault="00051D65" w:rsidP="009307D0">
            <w:pPr>
              <w:pStyle w:val="Prrafodelista"/>
              <w:numPr>
                <w:ilvl w:val="0"/>
                <w:numId w:val="28"/>
              </w:numPr>
              <w:spacing w:after="0"/>
              <w:jc w:val="both"/>
              <w:rPr>
                <w:rFonts w:ascii="Times New Roman" w:hAnsi="Times New Roman"/>
                <w:sz w:val="18"/>
                <w:szCs w:val="18"/>
              </w:rPr>
            </w:pPr>
            <w:r>
              <w:rPr>
                <w:rFonts w:ascii="Times New Roman" w:hAnsi="Times New Roman"/>
                <w:sz w:val="18"/>
                <w:szCs w:val="18"/>
              </w:rPr>
              <w:t>Implementar un Plan de promociones con el fin de que la empresa capte mayor clientela y  por ende incremente sus ventas.</w:t>
            </w:r>
          </w:p>
        </w:tc>
      </w:tr>
      <w:tr w:rsidR="008367A4" w:rsidRPr="00166B91" w:rsidTr="005406AB">
        <w:tc>
          <w:tcPr>
            <w:tcW w:w="2912" w:type="dxa"/>
          </w:tcPr>
          <w:p w:rsidR="008367A4" w:rsidRPr="000055A3" w:rsidRDefault="008367A4" w:rsidP="000055A3">
            <w:pPr>
              <w:spacing w:after="0" w:line="240" w:lineRule="auto"/>
              <w:jc w:val="both"/>
              <w:rPr>
                <w:rFonts w:ascii="Times New Roman" w:hAnsi="Times New Roman"/>
                <w:b/>
                <w:sz w:val="18"/>
                <w:szCs w:val="18"/>
              </w:rPr>
            </w:pPr>
          </w:p>
          <w:p w:rsidR="008367A4" w:rsidRPr="000055A3" w:rsidRDefault="008367A4" w:rsidP="000055A3">
            <w:pPr>
              <w:spacing w:after="0" w:line="240" w:lineRule="auto"/>
              <w:jc w:val="both"/>
              <w:rPr>
                <w:rFonts w:ascii="Times New Roman" w:hAnsi="Times New Roman"/>
                <w:b/>
                <w:sz w:val="18"/>
                <w:szCs w:val="18"/>
              </w:rPr>
            </w:pPr>
            <w:r w:rsidRPr="000055A3">
              <w:rPr>
                <w:rFonts w:ascii="Times New Roman" w:hAnsi="Times New Roman"/>
                <w:b/>
                <w:sz w:val="18"/>
                <w:szCs w:val="18"/>
              </w:rPr>
              <w:t>AMENAZAS</w:t>
            </w:r>
          </w:p>
          <w:p w:rsidR="008367A4" w:rsidRPr="000055A3" w:rsidRDefault="008367A4" w:rsidP="000055A3">
            <w:pPr>
              <w:pStyle w:val="Prrafodelista"/>
              <w:spacing w:after="0" w:line="240" w:lineRule="auto"/>
              <w:ind w:left="0"/>
              <w:jc w:val="both"/>
              <w:rPr>
                <w:rFonts w:ascii="Times New Roman" w:hAnsi="Times New Roman"/>
                <w:b/>
                <w:sz w:val="18"/>
                <w:szCs w:val="18"/>
              </w:rPr>
            </w:pPr>
          </w:p>
          <w:p w:rsidR="008367A4" w:rsidRPr="000055A3" w:rsidRDefault="008367A4" w:rsidP="009307D0">
            <w:pPr>
              <w:pStyle w:val="Prrafodelista"/>
              <w:numPr>
                <w:ilvl w:val="0"/>
                <w:numId w:val="25"/>
              </w:numPr>
              <w:spacing w:after="0"/>
              <w:jc w:val="both"/>
              <w:rPr>
                <w:rFonts w:ascii="Times New Roman" w:hAnsi="Times New Roman"/>
                <w:sz w:val="18"/>
                <w:szCs w:val="18"/>
              </w:rPr>
            </w:pPr>
            <w:r w:rsidRPr="000055A3">
              <w:rPr>
                <w:rFonts w:ascii="Times New Roman" w:hAnsi="Times New Roman"/>
                <w:sz w:val="18"/>
                <w:szCs w:val="18"/>
              </w:rPr>
              <w:t>Existencia de empresas de servicios sustitutas</w:t>
            </w:r>
            <w:r w:rsidR="00573593">
              <w:rPr>
                <w:rFonts w:ascii="Times New Roman" w:hAnsi="Times New Roman"/>
                <w:sz w:val="18"/>
                <w:szCs w:val="18"/>
              </w:rPr>
              <w:t xml:space="preserve"> que ofrecen el mismo tipo deservicio</w:t>
            </w:r>
          </w:p>
          <w:p w:rsidR="008367A4" w:rsidRPr="000055A3" w:rsidRDefault="008367A4" w:rsidP="009307D0">
            <w:pPr>
              <w:pStyle w:val="Prrafodelista"/>
              <w:numPr>
                <w:ilvl w:val="0"/>
                <w:numId w:val="25"/>
              </w:numPr>
              <w:spacing w:after="0"/>
              <w:jc w:val="both"/>
              <w:rPr>
                <w:rFonts w:ascii="Times New Roman" w:hAnsi="Times New Roman"/>
                <w:sz w:val="18"/>
                <w:szCs w:val="18"/>
              </w:rPr>
            </w:pPr>
            <w:r w:rsidRPr="000055A3">
              <w:rPr>
                <w:rFonts w:ascii="Times New Roman" w:hAnsi="Times New Roman"/>
                <w:sz w:val="18"/>
                <w:szCs w:val="18"/>
              </w:rPr>
              <w:t>Saturación del  mercado</w:t>
            </w:r>
            <w:r w:rsidR="00573593">
              <w:rPr>
                <w:rFonts w:ascii="Times New Roman" w:hAnsi="Times New Roman"/>
                <w:sz w:val="18"/>
                <w:szCs w:val="18"/>
              </w:rPr>
              <w:t xml:space="preserve"> con relación al diario</w:t>
            </w:r>
          </w:p>
          <w:p w:rsidR="008367A4" w:rsidRPr="000055A3" w:rsidRDefault="008367A4" w:rsidP="009307D0">
            <w:pPr>
              <w:pStyle w:val="Prrafodelista"/>
              <w:numPr>
                <w:ilvl w:val="0"/>
                <w:numId w:val="25"/>
              </w:numPr>
              <w:spacing w:after="0"/>
              <w:jc w:val="both"/>
              <w:rPr>
                <w:rFonts w:ascii="Times New Roman" w:hAnsi="Times New Roman"/>
                <w:sz w:val="18"/>
                <w:szCs w:val="18"/>
              </w:rPr>
            </w:pPr>
            <w:r w:rsidRPr="000055A3">
              <w:rPr>
                <w:rFonts w:ascii="Times New Roman" w:hAnsi="Times New Roman"/>
                <w:sz w:val="18"/>
                <w:szCs w:val="18"/>
              </w:rPr>
              <w:t>Inestabilidad económica</w:t>
            </w:r>
            <w:r w:rsidR="00573593">
              <w:rPr>
                <w:rFonts w:ascii="Times New Roman" w:hAnsi="Times New Roman"/>
                <w:sz w:val="18"/>
                <w:szCs w:val="18"/>
              </w:rPr>
              <w:t xml:space="preserve"> </w:t>
            </w:r>
          </w:p>
          <w:p w:rsidR="008367A4" w:rsidRPr="000055A3" w:rsidRDefault="008367A4" w:rsidP="009307D0">
            <w:pPr>
              <w:pStyle w:val="Prrafodelista"/>
              <w:numPr>
                <w:ilvl w:val="0"/>
                <w:numId w:val="25"/>
              </w:numPr>
              <w:spacing w:after="0"/>
              <w:jc w:val="both"/>
              <w:rPr>
                <w:rFonts w:ascii="Times New Roman" w:hAnsi="Times New Roman"/>
                <w:sz w:val="18"/>
                <w:szCs w:val="18"/>
              </w:rPr>
            </w:pPr>
            <w:r w:rsidRPr="000055A3">
              <w:rPr>
                <w:rFonts w:ascii="Times New Roman" w:hAnsi="Times New Roman"/>
                <w:sz w:val="18"/>
                <w:szCs w:val="18"/>
              </w:rPr>
              <w:t>Nuevas leyes</w:t>
            </w:r>
            <w:r w:rsidR="00051D65">
              <w:rPr>
                <w:rFonts w:ascii="Times New Roman" w:hAnsi="Times New Roman"/>
                <w:sz w:val="18"/>
                <w:szCs w:val="18"/>
              </w:rPr>
              <w:t xml:space="preserve"> relacionadas en el ámbito periodístico</w:t>
            </w:r>
          </w:p>
          <w:p w:rsidR="008367A4" w:rsidRPr="000055A3" w:rsidRDefault="008367A4" w:rsidP="009307D0">
            <w:pPr>
              <w:pStyle w:val="Prrafodelista"/>
              <w:numPr>
                <w:ilvl w:val="0"/>
                <w:numId w:val="25"/>
              </w:numPr>
              <w:spacing w:after="0"/>
              <w:jc w:val="both"/>
              <w:rPr>
                <w:rFonts w:ascii="Times New Roman" w:hAnsi="Times New Roman"/>
                <w:sz w:val="18"/>
                <w:szCs w:val="18"/>
              </w:rPr>
            </w:pPr>
            <w:r w:rsidRPr="000055A3">
              <w:rPr>
                <w:rFonts w:ascii="Times New Roman" w:hAnsi="Times New Roman"/>
                <w:sz w:val="18"/>
                <w:szCs w:val="18"/>
              </w:rPr>
              <w:t>Competencia desleal</w:t>
            </w:r>
          </w:p>
          <w:p w:rsidR="008367A4" w:rsidRPr="000055A3" w:rsidRDefault="008367A4" w:rsidP="000055A3">
            <w:pPr>
              <w:spacing w:after="0" w:line="240" w:lineRule="auto"/>
              <w:jc w:val="both"/>
              <w:rPr>
                <w:rFonts w:ascii="Times New Roman" w:hAnsi="Times New Roman"/>
                <w:b/>
                <w:sz w:val="18"/>
                <w:szCs w:val="18"/>
              </w:rPr>
            </w:pPr>
          </w:p>
        </w:tc>
        <w:tc>
          <w:tcPr>
            <w:tcW w:w="2910" w:type="dxa"/>
          </w:tcPr>
          <w:p w:rsidR="008367A4" w:rsidRPr="000055A3" w:rsidRDefault="008367A4" w:rsidP="000055A3">
            <w:pPr>
              <w:spacing w:after="0" w:line="240" w:lineRule="auto"/>
              <w:jc w:val="both"/>
              <w:rPr>
                <w:rFonts w:ascii="Times New Roman" w:hAnsi="Times New Roman"/>
                <w:b/>
                <w:sz w:val="18"/>
                <w:szCs w:val="18"/>
              </w:rPr>
            </w:pPr>
          </w:p>
          <w:p w:rsidR="008367A4" w:rsidRPr="000055A3" w:rsidRDefault="008367A4" w:rsidP="000055A3">
            <w:pPr>
              <w:spacing w:after="0" w:line="240" w:lineRule="auto"/>
              <w:jc w:val="both"/>
              <w:rPr>
                <w:rFonts w:ascii="Times New Roman" w:hAnsi="Times New Roman"/>
                <w:b/>
                <w:sz w:val="18"/>
                <w:szCs w:val="18"/>
              </w:rPr>
            </w:pPr>
            <w:r w:rsidRPr="000055A3">
              <w:rPr>
                <w:rFonts w:ascii="Times New Roman" w:hAnsi="Times New Roman"/>
                <w:b/>
                <w:sz w:val="18"/>
                <w:szCs w:val="18"/>
              </w:rPr>
              <w:t>Estrategia FA</w:t>
            </w:r>
          </w:p>
          <w:p w:rsidR="008367A4" w:rsidRPr="00573593" w:rsidRDefault="00573593" w:rsidP="009307D0">
            <w:pPr>
              <w:pStyle w:val="Prrafodelista"/>
              <w:numPr>
                <w:ilvl w:val="0"/>
                <w:numId w:val="29"/>
              </w:numPr>
              <w:spacing w:after="0"/>
              <w:jc w:val="both"/>
              <w:rPr>
                <w:rFonts w:ascii="Times New Roman" w:hAnsi="Times New Roman"/>
                <w:sz w:val="18"/>
                <w:szCs w:val="18"/>
              </w:rPr>
            </w:pPr>
            <w:r>
              <w:rPr>
                <w:rFonts w:ascii="Times New Roman" w:hAnsi="Times New Roman"/>
                <w:sz w:val="18"/>
                <w:szCs w:val="18"/>
              </w:rPr>
              <w:t>Mantener y mejorar  la edición documental y analítica del diario con el fin de evitar así el posicionamiento de nuevas empresas que ofrecen un servicio similar al mismo</w:t>
            </w:r>
          </w:p>
          <w:p w:rsidR="008367A4" w:rsidRDefault="008367A4" w:rsidP="009307D0">
            <w:pPr>
              <w:pStyle w:val="Prrafodelista"/>
              <w:numPr>
                <w:ilvl w:val="0"/>
                <w:numId w:val="29"/>
              </w:numPr>
              <w:spacing w:after="0"/>
              <w:jc w:val="both"/>
              <w:rPr>
                <w:rFonts w:ascii="Times New Roman" w:hAnsi="Times New Roman"/>
                <w:sz w:val="18"/>
                <w:szCs w:val="18"/>
              </w:rPr>
            </w:pPr>
            <w:r w:rsidRPr="000055A3">
              <w:rPr>
                <w:rFonts w:ascii="Times New Roman" w:hAnsi="Times New Roman"/>
                <w:sz w:val="18"/>
                <w:szCs w:val="18"/>
              </w:rPr>
              <w:t>Mantener  los precios del Diario tomando en cuenta el nivel de ingresos de la soc</w:t>
            </w:r>
            <w:r w:rsidR="00EF28B3">
              <w:rPr>
                <w:rFonts w:ascii="Times New Roman" w:hAnsi="Times New Roman"/>
                <w:sz w:val="18"/>
                <w:szCs w:val="18"/>
              </w:rPr>
              <w:t>iedad  para así  evitar que la e</w:t>
            </w:r>
            <w:r w:rsidRPr="000055A3">
              <w:rPr>
                <w:rFonts w:ascii="Times New Roman" w:hAnsi="Times New Roman"/>
                <w:sz w:val="18"/>
                <w:szCs w:val="18"/>
              </w:rPr>
              <w:t>stabilidad Económica  del diario se vea afectada.</w:t>
            </w:r>
          </w:p>
          <w:p w:rsidR="00573593" w:rsidRPr="000055A3" w:rsidRDefault="00EF28B3" w:rsidP="009307D0">
            <w:pPr>
              <w:pStyle w:val="Prrafodelista"/>
              <w:numPr>
                <w:ilvl w:val="0"/>
                <w:numId w:val="29"/>
              </w:numPr>
              <w:spacing w:after="0"/>
              <w:jc w:val="both"/>
              <w:rPr>
                <w:rFonts w:ascii="Times New Roman" w:hAnsi="Times New Roman"/>
                <w:sz w:val="18"/>
                <w:szCs w:val="18"/>
              </w:rPr>
            </w:pPr>
            <w:r>
              <w:rPr>
                <w:rFonts w:ascii="Times New Roman" w:hAnsi="Times New Roman"/>
                <w:sz w:val="18"/>
                <w:szCs w:val="18"/>
              </w:rPr>
              <w:t xml:space="preserve">Mantener buenas relaciones interpersonales con el Recurso Humano y </w:t>
            </w:r>
            <w:r w:rsidR="004E225A">
              <w:rPr>
                <w:rFonts w:ascii="Times New Roman" w:hAnsi="Times New Roman"/>
                <w:sz w:val="18"/>
                <w:szCs w:val="18"/>
              </w:rPr>
              <w:t>así</w:t>
            </w:r>
            <w:r>
              <w:rPr>
                <w:rFonts w:ascii="Times New Roman" w:hAnsi="Times New Roman"/>
                <w:sz w:val="18"/>
                <w:szCs w:val="18"/>
              </w:rPr>
              <w:t xml:space="preserve"> aprovechar la fidelidad del personal como de los usuarios y por ende evitar  la competencia desleal. </w:t>
            </w:r>
          </w:p>
        </w:tc>
        <w:tc>
          <w:tcPr>
            <w:tcW w:w="2899" w:type="dxa"/>
          </w:tcPr>
          <w:p w:rsidR="008367A4" w:rsidRPr="000055A3" w:rsidRDefault="008367A4" w:rsidP="000055A3">
            <w:pPr>
              <w:spacing w:after="0" w:line="240" w:lineRule="auto"/>
              <w:jc w:val="both"/>
              <w:rPr>
                <w:rFonts w:ascii="Times New Roman" w:hAnsi="Times New Roman"/>
                <w:b/>
                <w:sz w:val="18"/>
                <w:szCs w:val="18"/>
              </w:rPr>
            </w:pPr>
          </w:p>
          <w:p w:rsidR="008367A4" w:rsidRPr="000055A3" w:rsidRDefault="008367A4" w:rsidP="000055A3">
            <w:pPr>
              <w:spacing w:after="0" w:line="240" w:lineRule="auto"/>
              <w:jc w:val="both"/>
              <w:rPr>
                <w:rFonts w:ascii="Times New Roman" w:hAnsi="Times New Roman"/>
                <w:b/>
                <w:sz w:val="18"/>
                <w:szCs w:val="18"/>
              </w:rPr>
            </w:pPr>
            <w:r w:rsidRPr="000055A3">
              <w:rPr>
                <w:rFonts w:ascii="Times New Roman" w:hAnsi="Times New Roman"/>
                <w:b/>
                <w:sz w:val="18"/>
                <w:szCs w:val="18"/>
              </w:rPr>
              <w:t>Estrategia DA</w:t>
            </w:r>
          </w:p>
          <w:p w:rsidR="008367A4" w:rsidRDefault="008367A4" w:rsidP="009307D0">
            <w:pPr>
              <w:pStyle w:val="Prrafodelista"/>
              <w:numPr>
                <w:ilvl w:val="0"/>
                <w:numId w:val="30"/>
              </w:numPr>
              <w:spacing w:after="0"/>
              <w:jc w:val="both"/>
              <w:rPr>
                <w:rFonts w:ascii="Times New Roman" w:hAnsi="Times New Roman"/>
                <w:sz w:val="18"/>
                <w:szCs w:val="18"/>
              </w:rPr>
            </w:pPr>
            <w:r w:rsidRPr="000055A3">
              <w:rPr>
                <w:rFonts w:ascii="Times New Roman" w:hAnsi="Times New Roman"/>
                <w:sz w:val="18"/>
                <w:szCs w:val="18"/>
              </w:rPr>
              <w:t>Implementar un Manual de Funciones que le permita al Diario dar a conocer cuales son  las actividades que debe desarrollar cada empleado dentro de su puesto de trabajo.</w:t>
            </w:r>
          </w:p>
          <w:p w:rsidR="004E225A" w:rsidRDefault="004E225A" w:rsidP="009307D0">
            <w:pPr>
              <w:pStyle w:val="Prrafodelista"/>
              <w:numPr>
                <w:ilvl w:val="0"/>
                <w:numId w:val="30"/>
              </w:numPr>
              <w:spacing w:after="0"/>
              <w:jc w:val="both"/>
              <w:rPr>
                <w:rFonts w:ascii="Times New Roman" w:hAnsi="Times New Roman"/>
                <w:sz w:val="18"/>
                <w:szCs w:val="18"/>
              </w:rPr>
            </w:pPr>
            <w:r>
              <w:rPr>
                <w:rFonts w:ascii="Times New Roman" w:hAnsi="Times New Roman"/>
                <w:sz w:val="18"/>
                <w:szCs w:val="18"/>
              </w:rPr>
              <w:t>Diseñar un plan de promociones con la finalidad de que la empresa obtenga una mayor rentabilidad y al mismo tiempo brinde beneficios necesarios a los usuarios del mismo.</w:t>
            </w:r>
          </w:p>
          <w:p w:rsidR="008367A4" w:rsidRPr="005406AB" w:rsidRDefault="005406AB" w:rsidP="009307D0">
            <w:pPr>
              <w:pStyle w:val="Prrafodelista"/>
              <w:numPr>
                <w:ilvl w:val="0"/>
                <w:numId w:val="30"/>
              </w:numPr>
              <w:spacing w:after="0"/>
              <w:jc w:val="both"/>
              <w:rPr>
                <w:rFonts w:ascii="Times New Roman" w:hAnsi="Times New Roman"/>
                <w:sz w:val="18"/>
                <w:szCs w:val="18"/>
              </w:rPr>
            </w:pPr>
            <w:r>
              <w:rPr>
                <w:rFonts w:ascii="Times New Roman" w:hAnsi="Times New Roman"/>
                <w:sz w:val="18"/>
                <w:szCs w:val="18"/>
              </w:rPr>
              <w:t>Difundir los servicios que ofrece el diario Crónica de la Tarde a nivel Provincial con el finalidad de mantener una imagen de liderazgo en el mercado</w:t>
            </w:r>
            <w:r w:rsidR="004E225A">
              <w:rPr>
                <w:rFonts w:ascii="Times New Roman" w:hAnsi="Times New Roman"/>
                <w:sz w:val="18"/>
                <w:szCs w:val="18"/>
              </w:rPr>
              <w:t xml:space="preserve"> </w:t>
            </w:r>
          </w:p>
        </w:tc>
      </w:tr>
    </w:tbl>
    <w:p w:rsidR="000055A3" w:rsidRPr="000055A3" w:rsidRDefault="008367A4" w:rsidP="000055A3">
      <w:pPr>
        <w:spacing w:after="0" w:line="240" w:lineRule="auto"/>
        <w:ind w:left="357"/>
        <w:rPr>
          <w:rFonts w:ascii="Arial" w:hAnsi="Arial" w:cs="Arial"/>
          <w:sz w:val="16"/>
          <w:szCs w:val="16"/>
        </w:rPr>
      </w:pPr>
      <w:r w:rsidRPr="005406AB">
        <w:rPr>
          <w:rFonts w:ascii="Arial" w:hAnsi="Arial" w:cs="Arial"/>
          <w:b/>
          <w:sz w:val="16"/>
          <w:szCs w:val="16"/>
        </w:rPr>
        <w:t>FUENTE:</w:t>
      </w:r>
      <w:r w:rsidRPr="000055A3">
        <w:rPr>
          <w:rFonts w:ascii="Arial" w:hAnsi="Arial" w:cs="Arial"/>
          <w:sz w:val="16"/>
          <w:szCs w:val="16"/>
        </w:rPr>
        <w:t xml:space="preserve"> Encuesta al público y entrevista al gerente del Diario Crónica </w:t>
      </w:r>
    </w:p>
    <w:p w:rsidR="000055A3" w:rsidRPr="005406AB" w:rsidRDefault="008367A4" w:rsidP="005406AB">
      <w:pPr>
        <w:spacing w:after="0" w:line="240" w:lineRule="auto"/>
        <w:ind w:left="357"/>
        <w:rPr>
          <w:rFonts w:ascii="Arial" w:hAnsi="Arial" w:cs="Arial"/>
          <w:sz w:val="16"/>
          <w:szCs w:val="16"/>
        </w:rPr>
      </w:pPr>
      <w:r w:rsidRPr="005406AB">
        <w:rPr>
          <w:rFonts w:ascii="Arial" w:hAnsi="Arial" w:cs="Arial"/>
          <w:b/>
          <w:sz w:val="16"/>
          <w:szCs w:val="16"/>
        </w:rPr>
        <w:t>ELABORACIÓN:</w:t>
      </w:r>
      <w:r w:rsidRPr="000055A3">
        <w:rPr>
          <w:rFonts w:ascii="Arial" w:hAnsi="Arial" w:cs="Arial"/>
          <w:sz w:val="16"/>
          <w:szCs w:val="16"/>
        </w:rPr>
        <w:t xml:space="preserve"> La  Autora</w:t>
      </w:r>
    </w:p>
    <w:p w:rsidR="008367A4" w:rsidRDefault="00285BC3" w:rsidP="008367A4">
      <w:pPr>
        <w:spacing w:line="480" w:lineRule="auto"/>
        <w:rPr>
          <w:rFonts w:ascii="Arial" w:hAnsi="Arial" w:cs="Arial"/>
          <w:b/>
          <w:sz w:val="24"/>
          <w:szCs w:val="24"/>
        </w:rPr>
      </w:pPr>
      <w:r>
        <w:rPr>
          <w:rFonts w:ascii="Arial" w:hAnsi="Arial" w:cs="Arial"/>
          <w:b/>
          <w:sz w:val="24"/>
          <w:szCs w:val="24"/>
        </w:rPr>
        <w:lastRenderedPageBreak/>
        <w:t>8</w:t>
      </w:r>
      <w:r w:rsidR="00B47E48">
        <w:rPr>
          <w:rFonts w:ascii="Arial" w:hAnsi="Arial" w:cs="Arial"/>
          <w:b/>
          <w:sz w:val="24"/>
          <w:szCs w:val="24"/>
        </w:rPr>
        <w:t>.1</w:t>
      </w:r>
      <w:r w:rsidR="008367A4" w:rsidRPr="000A2EC0">
        <w:rPr>
          <w:rFonts w:ascii="Arial" w:hAnsi="Arial" w:cs="Arial"/>
          <w:b/>
          <w:sz w:val="24"/>
          <w:szCs w:val="24"/>
        </w:rPr>
        <w:t>.</w:t>
      </w:r>
      <w:r w:rsidR="008367A4">
        <w:rPr>
          <w:rFonts w:ascii="Arial" w:hAnsi="Arial" w:cs="Arial"/>
          <w:b/>
          <w:sz w:val="24"/>
          <w:szCs w:val="24"/>
        </w:rPr>
        <w:t>2</w:t>
      </w:r>
      <w:r w:rsidR="008367A4" w:rsidRPr="000A2EC0">
        <w:rPr>
          <w:rFonts w:ascii="Arial" w:hAnsi="Arial" w:cs="Arial"/>
          <w:b/>
          <w:sz w:val="24"/>
          <w:szCs w:val="24"/>
        </w:rPr>
        <w:t>.</w:t>
      </w:r>
      <w:r w:rsidR="008367A4">
        <w:rPr>
          <w:rFonts w:ascii="Arial" w:hAnsi="Arial" w:cs="Arial"/>
          <w:b/>
          <w:sz w:val="24"/>
          <w:szCs w:val="24"/>
        </w:rPr>
        <w:t xml:space="preserve"> MATRIZ DE EVALUACIÓN DE FACTORES INTERNOS </w:t>
      </w:r>
    </w:p>
    <w:p w:rsidR="008367A4" w:rsidRDefault="008367A4" w:rsidP="008367A4">
      <w:pPr>
        <w:spacing w:line="480" w:lineRule="auto"/>
        <w:jc w:val="both"/>
        <w:rPr>
          <w:rFonts w:ascii="Arial" w:hAnsi="Arial" w:cs="Arial"/>
          <w:sz w:val="24"/>
          <w:szCs w:val="24"/>
        </w:rPr>
      </w:pPr>
      <w:r w:rsidRPr="002E07FC">
        <w:rPr>
          <w:rFonts w:ascii="Arial" w:hAnsi="Arial" w:cs="Arial"/>
          <w:sz w:val="24"/>
          <w:szCs w:val="24"/>
        </w:rPr>
        <w:t>Una vez identificados los factores Internos de la empresa, se ha procedido a realizar la Matriz de Evaluación de los Factores Internos para lo cual fue necesario seguir los siguientes pasos:</w:t>
      </w:r>
    </w:p>
    <w:p w:rsidR="008367A4" w:rsidRDefault="008367A4" w:rsidP="009307D0">
      <w:pPr>
        <w:numPr>
          <w:ilvl w:val="0"/>
          <w:numId w:val="33"/>
        </w:numPr>
        <w:spacing w:line="480" w:lineRule="auto"/>
        <w:jc w:val="both"/>
        <w:rPr>
          <w:rFonts w:ascii="Arial" w:hAnsi="Arial" w:cs="Arial"/>
          <w:sz w:val="24"/>
          <w:szCs w:val="24"/>
        </w:rPr>
      </w:pPr>
      <w:r>
        <w:rPr>
          <w:rFonts w:ascii="Arial" w:hAnsi="Arial" w:cs="Arial"/>
          <w:sz w:val="24"/>
          <w:szCs w:val="24"/>
        </w:rPr>
        <w:t>Identificación de Fortalezas y Debilidades que tiene el Diario Crónica de la Tarde.</w:t>
      </w:r>
    </w:p>
    <w:p w:rsidR="008367A4" w:rsidRPr="003B3986" w:rsidRDefault="008367A4" w:rsidP="009307D0">
      <w:pPr>
        <w:numPr>
          <w:ilvl w:val="0"/>
          <w:numId w:val="33"/>
        </w:numPr>
        <w:spacing w:line="480" w:lineRule="auto"/>
        <w:jc w:val="both"/>
        <w:rPr>
          <w:rFonts w:ascii="Arial" w:hAnsi="Arial" w:cs="Arial"/>
          <w:sz w:val="24"/>
          <w:szCs w:val="24"/>
        </w:rPr>
      </w:pPr>
      <w:r>
        <w:rPr>
          <w:rFonts w:ascii="Arial" w:hAnsi="Arial" w:cs="Arial"/>
          <w:sz w:val="24"/>
          <w:szCs w:val="24"/>
        </w:rPr>
        <w:t>Asignar una ponderación a cada factor.</w:t>
      </w:r>
    </w:p>
    <w:p w:rsidR="008367A4" w:rsidRDefault="008367A4" w:rsidP="009307D0">
      <w:pPr>
        <w:numPr>
          <w:ilvl w:val="0"/>
          <w:numId w:val="34"/>
        </w:numPr>
        <w:spacing w:line="480" w:lineRule="auto"/>
        <w:jc w:val="both"/>
        <w:rPr>
          <w:rFonts w:ascii="Arial" w:hAnsi="Arial" w:cs="Arial"/>
          <w:sz w:val="24"/>
          <w:szCs w:val="24"/>
        </w:rPr>
      </w:pPr>
      <w:r>
        <w:rPr>
          <w:rFonts w:ascii="Arial" w:hAnsi="Arial" w:cs="Arial"/>
          <w:sz w:val="24"/>
          <w:szCs w:val="24"/>
        </w:rPr>
        <w:t>La Ponderación indica la importancia que tiene cada uno de los factores ya sea si este se refiere a las fortalezas y Debilidades.</w:t>
      </w:r>
    </w:p>
    <w:p w:rsidR="008367A4" w:rsidRDefault="008367A4" w:rsidP="009307D0">
      <w:pPr>
        <w:numPr>
          <w:ilvl w:val="0"/>
          <w:numId w:val="34"/>
        </w:numPr>
        <w:spacing w:line="480" w:lineRule="auto"/>
        <w:jc w:val="both"/>
        <w:rPr>
          <w:rFonts w:ascii="Arial" w:hAnsi="Arial" w:cs="Arial"/>
          <w:sz w:val="24"/>
          <w:szCs w:val="24"/>
        </w:rPr>
      </w:pPr>
      <w:r>
        <w:rPr>
          <w:rFonts w:ascii="Arial" w:hAnsi="Arial" w:cs="Arial"/>
          <w:sz w:val="24"/>
          <w:szCs w:val="24"/>
        </w:rPr>
        <w:t xml:space="preserve">La suma de las ponderaciones de los factores internos deben dar como resultado </w:t>
      </w:r>
      <w:r w:rsidR="00594D02">
        <w:rPr>
          <w:rFonts w:ascii="Arial" w:hAnsi="Arial" w:cs="Arial"/>
          <w:sz w:val="24"/>
          <w:szCs w:val="24"/>
        </w:rPr>
        <w:t>(1.00</w:t>
      </w:r>
      <w:r>
        <w:rPr>
          <w:rFonts w:ascii="Arial" w:hAnsi="Arial" w:cs="Arial"/>
          <w:sz w:val="24"/>
          <w:szCs w:val="24"/>
        </w:rPr>
        <w:t>).</w:t>
      </w:r>
    </w:p>
    <w:p w:rsidR="008367A4" w:rsidRDefault="008367A4" w:rsidP="009307D0">
      <w:pPr>
        <w:numPr>
          <w:ilvl w:val="0"/>
          <w:numId w:val="33"/>
        </w:numPr>
        <w:spacing w:line="480" w:lineRule="auto"/>
        <w:jc w:val="both"/>
        <w:rPr>
          <w:rFonts w:ascii="Arial" w:hAnsi="Arial" w:cs="Arial"/>
          <w:sz w:val="24"/>
          <w:szCs w:val="24"/>
        </w:rPr>
      </w:pPr>
      <w:r>
        <w:rPr>
          <w:rFonts w:ascii="Arial" w:hAnsi="Arial" w:cs="Arial"/>
          <w:sz w:val="24"/>
          <w:szCs w:val="24"/>
        </w:rPr>
        <w:t>Asignar una calificación de 1 a 4 para indicar el impacto de cada factor.</w:t>
      </w:r>
    </w:p>
    <w:p w:rsidR="008367A4" w:rsidRDefault="008367A4" w:rsidP="009307D0">
      <w:pPr>
        <w:numPr>
          <w:ilvl w:val="0"/>
          <w:numId w:val="33"/>
        </w:numPr>
        <w:spacing w:line="480" w:lineRule="auto"/>
        <w:jc w:val="both"/>
        <w:rPr>
          <w:rFonts w:ascii="Arial" w:hAnsi="Arial" w:cs="Arial"/>
          <w:sz w:val="24"/>
          <w:szCs w:val="24"/>
        </w:rPr>
      </w:pPr>
      <w:r>
        <w:rPr>
          <w:rFonts w:ascii="Arial" w:hAnsi="Arial" w:cs="Arial"/>
          <w:sz w:val="24"/>
          <w:szCs w:val="24"/>
        </w:rPr>
        <w:t>El producto de multiplicar cada ponderación por la calificación de cada factor da el resultado ponderado.</w:t>
      </w:r>
    </w:p>
    <w:p w:rsidR="008367A4" w:rsidRDefault="008367A4" w:rsidP="009307D0">
      <w:pPr>
        <w:numPr>
          <w:ilvl w:val="0"/>
          <w:numId w:val="33"/>
        </w:numPr>
        <w:spacing w:line="480" w:lineRule="auto"/>
        <w:jc w:val="both"/>
        <w:rPr>
          <w:rFonts w:ascii="Arial" w:hAnsi="Arial" w:cs="Arial"/>
          <w:sz w:val="24"/>
          <w:szCs w:val="24"/>
        </w:rPr>
      </w:pPr>
      <w:r>
        <w:rPr>
          <w:rFonts w:ascii="Arial" w:hAnsi="Arial" w:cs="Arial"/>
          <w:sz w:val="24"/>
          <w:szCs w:val="24"/>
        </w:rPr>
        <w:t>La sumatoria de los resultados obtenidos tanto de las Fortalezas como las Debilidades de la empresa, dan como respuesta los totales requeridos para conocer la posición en la que se encuentra internamente la empresa.</w:t>
      </w:r>
    </w:p>
    <w:p w:rsidR="00851FFF" w:rsidRDefault="00851FFF" w:rsidP="00851FFF">
      <w:pPr>
        <w:spacing w:line="480" w:lineRule="auto"/>
        <w:ind w:left="1077"/>
        <w:jc w:val="both"/>
        <w:rPr>
          <w:rFonts w:ascii="Arial" w:hAnsi="Arial" w:cs="Arial"/>
          <w:sz w:val="24"/>
          <w:szCs w:val="24"/>
        </w:rPr>
      </w:pPr>
    </w:p>
    <w:p w:rsidR="00726F7D" w:rsidRPr="00594D02" w:rsidRDefault="00726F7D" w:rsidP="00851FFF">
      <w:pPr>
        <w:spacing w:line="480" w:lineRule="auto"/>
        <w:ind w:left="1077"/>
        <w:jc w:val="both"/>
        <w:rPr>
          <w:rFonts w:ascii="Arial" w:hAnsi="Arial" w:cs="Arial"/>
          <w:sz w:val="24"/>
          <w:szCs w:val="24"/>
        </w:rPr>
      </w:pPr>
    </w:p>
    <w:p w:rsidR="008367A4" w:rsidRDefault="008367A4" w:rsidP="008367A4">
      <w:pPr>
        <w:spacing w:line="480" w:lineRule="auto"/>
        <w:jc w:val="both"/>
        <w:rPr>
          <w:rFonts w:ascii="Arial" w:hAnsi="Arial" w:cs="Arial"/>
          <w:sz w:val="24"/>
          <w:szCs w:val="24"/>
        </w:rPr>
      </w:pPr>
      <w:r>
        <w:rPr>
          <w:rFonts w:ascii="Arial" w:hAnsi="Arial" w:cs="Arial"/>
          <w:sz w:val="24"/>
          <w:szCs w:val="24"/>
        </w:rPr>
        <w:lastRenderedPageBreak/>
        <w:t>El resultado se lo interpreta así:</w:t>
      </w:r>
    </w:p>
    <w:p w:rsidR="008367A4" w:rsidRDefault="008367A4" w:rsidP="009307D0">
      <w:pPr>
        <w:numPr>
          <w:ilvl w:val="0"/>
          <w:numId w:val="31"/>
        </w:numPr>
        <w:spacing w:line="480" w:lineRule="auto"/>
        <w:jc w:val="both"/>
        <w:rPr>
          <w:rFonts w:ascii="Arial" w:hAnsi="Arial" w:cs="Arial"/>
          <w:sz w:val="24"/>
          <w:szCs w:val="24"/>
        </w:rPr>
      </w:pPr>
      <w:r>
        <w:rPr>
          <w:rFonts w:ascii="Arial" w:hAnsi="Arial" w:cs="Arial"/>
          <w:sz w:val="24"/>
          <w:szCs w:val="24"/>
        </w:rPr>
        <w:t>Si el valor es de 2.5 nos indica que la empresa internamente mantiene un equilibrio sobre las Fortalezas y Debilidades.</w:t>
      </w:r>
    </w:p>
    <w:p w:rsidR="008367A4" w:rsidRDefault="008367A4" w:rsidP="009307D0">
      <w:pPr>
        <w:numPr>
          <w:ilvl w:val="0"/>
          <w:numId w:val="31"/>
        </w:numPr>
        <w:spacing w:line="480" w:lineRule="auto"/>
        <w:jc w:val="both"/>
        <w:rPr>
          <w:rFonts w:ascii="Arial" w:hAnsi="Arial" w:cs="Arial"/>
          <w:sz w:val="24"/>
          <w:szCs w:val="24"/>
        </w:rPr>
      </w:pPr>
      <w:r>
        <w:rPr>
          <w:rFonts w:ascii="Arial" w:hAnsi="Arial" w:cs="Arial"/>
          <w:sz w:val="24"/>
          <w:szCs w:val="24"/>
        </w:rPr>
        <w:t>Si el resultado es menor a 2.5 indica superioridad de las Debilidades sobre las  Fortalezas, es decir la empresa tiene problemas internos.</w:t>
      </w:r>
    </w:p>
    <w:p w:rsidR="008367A4" w:rsidRPr="000055A3" w:rsidRDefault="008367A4" w:rsidP="009307D0">
      <w:pPr>
        <w:numPr>
          <w:ilvl w:val="0"/>
          <w:numId w:val="31"/>
        </w:numPr>
        <w:spacing w:line="480" w:lineRule="auto"/>
        <w:jc w:val="both"/>
        <w:rPr>
          <w:rFonts w:ascii="Arial" w:hAnsi="Arial" w:cs="Arial"/>
          <w:sz w:val="24"/>
          <w:szCs w:val="24"/>
        </w:rPr>
      </w:pPr>
      <w:r>
        <w:rPr>
          <w:rFonts w:ascii="Arial" w:hAnsi="Arial" w:cs="Arial"/>
          <w:sz w:val="24"/>
          <w:szCs w:val="24"/>
        </w:rPr>
        <w:t>Si el resultado es superior a 2.5  hay predominio de las Fortalezas sobre las Debilidades, es decir, la empresa no tiene problemas internos y se encuentra en condiciones óptimas para competir en el mercado.</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4025"/>
        <w:gridCol w:w="4025"/>
      </w:tblGrid>
      <w:tr w:rsidR="008367A4" w:rsidRPr="001441BF" w:rsidTr="008C58BC">
        <w:trPr>
          <w:trHeight w:val="305"/>
          <w:jc w:val="center"/>
        </w:trPr>
        <w:tc>
          <w:tcPr>
            <w:tcW w:w="4025" w:type="dxa"/>
          </w:tcPr>
          <w:p w:rsidR="008367A4" w:rsidRPr="001441BF" w:rsidRDefault="008367A4" w:rsidP="008C58BC">
            <w:pPr>
              <w:jc w:val="center"/>
              <w:rPr>
                <w:rFonts w:ascii="Arial" w:hAnsi="Arial" w:cs="Arial"/>
                <w:b/>
                <w:sz w:val="24"/>
                <w:szCs w:val="24"/>
              </w:rPr>
            </w:pPr>
            <w:r w:rsidRPr="001441BF">
              <w:rPr>
                <w:rFonts w:ascii="Arial" w:hAnsi="Arial" w:cs="Arial"/>
                <w:b/>
                <w:sz w:val="24"/>
                <w:szCs w:val="24"/>
              </w:rPr>
              <w:t>Factor</w:t>
            </w:r>
          </w:p>
        </w:tc>
        <w:tc>
          <w:tcPr>
            <w:tcW w:w="4025" w:type="dxa"/>
          </w:tcPr>
          <w:p w:rsidR="008367A4" w:rsidRPr="001441BF" w:rsidRDefault="008367A4" w:rsidP="008C58BC">
            <w:pPr>
              <w:jc w:val="center"/>
              <w:rPr>
                <w:rFonts w:ascii="Arial" w:hAnsi="Arial" w:cs="Arial"/>
                <w:b/>
                <w:sz w:val="24"/>
                <w:szCs w:val="24"/>
              </w:rPr>
            </w:pPr>
            <w:r w:rsidRPr="001441BF">
              <w:rPr>
                <w:rFonts w:ascii="Arial" w:hAnsi="Arial" w:cs="Arial"/>
                <w:b/>
                <w:sz w:val="24"/>
                <w:szCs w:val="24"/>
              </w:rPr>
              <w:t>Valor</w:t>
            </w:r>
          </w:p>
        </w:tc>
      </w:tr>
      <w:tr w:rsidR="008367A4" w:rsidRPr="001441BF" w:rsidTr="008C58BC">
        <w:trPr>
          <w:trHeight w:val="1675"/>
          <w:jc w:val="center"/>
        </w:trPr>
        <w:tc>
          <w:tcPr>
            <w:tcW w:w="4025" w:type="dxa"/>
          </w:tcPr>
          <w:p w:rsidR="008367A4" w:rsidRPr="001441BF" w:rsidRDefault="008367A4" w:rsidP="008C58BC">
            <w:pPr>
              <w:rPr>
                <w:rFonts w:ascii="Arial" w:hAnsi="Arial" w:cs="Arial"/>
                <w:sz w:val="24"/>
                <w:szCs w:val="24"/>
              </w:rPr>
            </w:pPr>
            <w:r w:rsidRPr="001441BF">
              <w:rPr>
                <w:rFonts w:ascii="Arial" w:hAnsi="Arial" w:cs="Arial"/>
                <w:sz w:val="24"/>
                <w:szCs w:val="24"/>
              </w:rPr>
              <w:t>Fortaleza Mayor</w:t>
            </w:r>
          </w:p>
          <w:p w:rsidR="008367A4" w:rsidRPr="001441BF" w:rsidRDefault="008367A4" w:rsidP="008C58BC">
            <w:pPr>
              <w:rPr>
                <w:rFonts w:ascii="Arial" w:hAnsi="Arial" w:cs="Arial"/>
                <w:sz w:val="24"/>
                <w:szCs w:val="24"/>
              </w:rPr>
            </w:pPr>
            <w:r w:rsidRPr="001441BF">
              <w:rPr>
                <w:rFonts w:ascii="Arial" w:hAnsi="Arial" w:cs="Arial"/>
                <w:sz w:val="24"/>
                <w:szCs w:val="24"/>
              </w:rPr>
              <w:t>Fortaleza Menor</w:t>
            </w:r>
          </w:p>
          <w:p w:rsidR="008367A4" w:rsidRPr="001441BF" w:rsidRDefault="008367A4" w:rsidP="008C58BC">
            <w:pPr>
              <w:rPr>
                <w:rFonts w:ascii="Arial" w:hAnsi="Arial" w:cs="Arial"/>
                <w:sz w:val="24"/>
                <w:szCs w:val="24"/>
              </w:rPr>
            </w:pPr>
            <w:r w:rsidRPr="001441BF">
              <w:rPr>
                <w:rFonts w:ascii="Arial" w:hAnsi="Arial" w:cs="Arial"/>
                <w:sz w:val="24"/>
                <w:szCs w:val="24"/>
              </w:rPr>
              <w:t>Debilidad Menor</w:t>
            </w:r>
          </w:p>
          <w:p w:rsidR="008367A4" w:rsidRPr="001441BF" w:rsidRDefault="008367A4" w:rsidP="008C58BC">
            <w:pPr>
              <w:rPr>
                <w:rFonts w:ascii="Arial" w:hAnsi="Arial" w:cs="Arial"/>
                <w:sz w:val="24"/>
                <w:szCs w:val="24"/>
              </w:rPr>
            </w:pPr>
            <w:r w:rsidRPr="001441BF">
              <w:rPr>
                <w:rFonts w:ascii="Arial" w:hAnsi="Arial" w:cs="Arial"/>
                <w:sz w:val="24"/>
                <w:szCs w:val="24"/>
              </w:rPr>
              <w:t>Debilidad Mayor</w:t>
            </w:r>
          </w:p>
        </w:tc>
        <w:tc>
          <w:tcPr>
            <w:tcW w:w="4025" w:type="dxa"/>
          </w:tcPr>
          <w:p w:rsidR="008367A4" w:rsidRPr="001441BF" w:rsidRDefault="008367A4" w:rsidP="008C58BC">
            <w:pPr>
              <w:jc w:val="center"/>
              <w:rPr>
                <w:rFonts w:ascii="Arial" w:hAnsi="Arial" w:cs="Arial"/>
                <w:sz w:val="24"/>
                <w:szCs w:val="24"/>
              </w:rPr>
            </w:pPr>
            <w:r w:rsidRPr="001441BF">
              <w:rPr>
                <w:rFonts w:ascii="Arial" w:hAnsi="Arial" w:cs="Arial"/>
                <w:sz w:val="24"/>
                <w:szCs w:val="24"/>
              </w:rPr>
              <w:t>4</w:t>
            </w:r>
          </w:p>
          <w:p w:rsidR="008367A4" w:rsidRPr="001441BF" w:rsidRDefault="008367A4" w:rsidP="008C58BC">
            <w:pPr>
              <w:jc w:val="center"/>
              <w:rPr>
                <w:rFonts w:ascii="Arial" w:hAnsi="Arial" w:cs="Arial"/>
                <w:sz w:val="24"/>
                <w:szCs w:val="24"/>
              </w:rPr>
            </w:pPr>
            <w:r w:rsidRPr="001441BF">
              <w:rPr>
                <w:rFonts w:ascii="Arial" w:hAnsi="Arial" w:cs="Arial"/>
                <w:sz w:val="24"/>
                <w:szCs w:val="24"/>
              </w:rPr>
              <w:t>3</w:t>
            </w:r>
          </w:p>
          <w:p w:rsidR="008367A4" w:rsidRPr="001441BF" w:rsidRDefault="008367A4" w:rsidP="008C58BC">
            <w:pPr>
              <w:jc w:val="center"/>
              <w:rPr>
                <w:rFonts w:ascii="Arial" w:hAnsi="Arial" w:cs="Arial"/>
                <w:sz w:val="24"/>
                <w:szCs w:val="24"/>
              </w:rPr>
            </w:pPr>
            <w:r w:rsidRPr="001441BF">
              <w:rPr>
                <w:rFonts w:ascii="Arial" w:hAnsi="Arial" w:cs="Arial"/>
                <w:sz w:val="24"/>
                <w:szCs w:val="24"/>
              </w:rPr>
              <w:t>2</w:t>
            </w:r>
          </w:p>
          <w:p w:rsidR="008367A4" w:rsidRPr="001441BF" w:rsidRDefault="008367A4" w:rsidP="008C58BC">
            <w:pPr>
              <w:jc w:val="center"/>
              <w:rPr>
                <w:rFonts w:ascii="Arial" w:hAnsi="Arial" w:cs="Arial"/>
                <w:sz w:val="24"/>
                <w:szCs w:val="24"/>
              </w:rPr>
            </w:pPr>
            <w:r w:rsidRPr="001441BF">
              <w:rPr>
                <w:rFonts w:ascii="Arial" w:hAnsi="Arial" w:cs="Arial"/>
                <w:sz w:val="24"/>
                <w:szCs w:val="24"/>
              </w:rPr>
              <w:t>1</w:t>
            </w:r>
          </w:p>
        </w:tc>
      </w:tr>
    </w:tbl>
    <w:p w:rsidR="008367A4" w:rsidRDefault="008367A4" w:rsidP="008367A4">
      <w:pPr>
        <w:spacing w:line="480" w:lineRule="auto"/>
        <w:rPr>
          <w:rFonts w:ascii="Arial" w:hAnsi="Arial" w:cs="Arial"/>
          <w:sz w:val="24"/>
          <w:szCs w:val="24"/>
        </w:rPr>
      </w:pPr>
    </w:p>
    <w:p w:rsidR="008367A4" w:rsidRDefault="008367A4" w:rsidP="008367A4">
      <w:pPr>
        <w:spacing w:line="480" w:lineRule="auto"/>
        <w:rPr>
          <w:rFonts w:ascii="Arial" w:hAnsi="Arial" w:cs="Arial"/>
          <w:sz w:val="24"/>
          <w:szCs w:val="24"/>
        </w:rPr>
      </w:pPr>
    </w:p>
    <w:p w:rsidR="008367A4" w:rsidRDefault="008367A4" w:rsidP="008367A4">
      <w:pPr>
        <w:spacing w:line="480" w:lineRule="auto"/>
        <w:rPr>
          <w:rFonts w:ascii="Arial" w:hAnsi="Arial" w:cs="Arial"/>
          <w:sz w:val="24"/>
          <w:szCs w:val="24"/>
        </w:rPr>
      </w:pPr>
    </w:p>
    <w:p w:rsidR="008367A4" w:rsidRDefault="008367A4" w:rsidP="008367A4">
      <w:pPr>
        <w:spacing w:line="480" w:lineRule="auto"/>
        <w:rPr>
          <w:rFonts w:ascii="Arial" w:hAnsi="Arial" w:cs="Arial"/>
          <w:sz w:val="24"/>
          <w:szCs w:val="24"/>
        </w:rPr>
      </w:pPr>
    </w:p>
    <w:p w:rsidR="000055A3" w:rsidRDefault="000055A3" w:rsidP="008367A4">
      <w:pPr>
        <w:spacing w:line="480" w:lineRule="auto"/>
        <w:rPr>
          <w:rFonts w:ascii="Arial" w:hAnsi="Arial" w:cs="Arial"/>
          <w:sz w:val="24"/>
          <w:szCs w:val="24"/>
        </w:rPr>
      </w:pPr>
    </w:p>
    <w:p w:rsidR="00726F7D" w:rsidRDefault="00726F7D" w:rsidP="008367A4">
      <w:pPr>
        <w:spacing w:line="480" w:lineRule="auto"/>
        <w:rPr>
          <w:rFonts w:ascii="Arial" w:hAnsi="Arial" w:cs="Arial"/>
          <w:sz w:val="24"/>
          <w:szCs w:val="24"/>
        </w:rPr>
      </w:pPr>
    </w:p>
    <w:p w:rsidR="008367A4" w:rsidRDefault="008367A4" w:rsidP="008367A4">
      <w:pPr>
        <w:spacing w:line="480" w:lineRule="auto"/>
        <w:rPr>
          <w:rFonts w:ascii="Arial" w:hAnsi="Arial" w:cs="Arial"/>
          <w:sz w:val="24"/>
          <w:szCs w:val="24"/>
        </w:rPr>
      </w:pPr>
    </w:p>
    <w:p w:rsidR="008367A4" w:rsidRDefault="008367A4" w:rsidP="008367A4">
      <w:pPr>
        <w:spacing w:line="480" w:lineRule="auto"/>
        <w:rPr>
          <w:rFonts w:ascii="Arial" w:hAnsi="Arial" w:cs="Arial"/>
          <w:sz w:val="24"/>
          <w:szCs w:val="24"/>
        </w:rPr>
      </w:pPr>
    </w:p>
    <w:p w:rsidR="008367A4" w:rsidRPr="004320D8" w:rsidRDefault="00285BC3" w:rsidP="008367A4">
      <w:pPr>
        <w:spacing w:line="480" w:lineRule="auto"/>
        <w:rPr>
          <w:rFonts w:ascii="Arial" w:hAnsi="Arial" w:cs="Arial"/>
          <w:b/>
          <w:sz w:val="24"/>
          <w:szCs w:val="24"/>
        </w:rPr>
      </w:pPr>
      <w:r>
        <w:rPr>
          <w:rFonts w:ascii="Arial" w:hAnsi="Arial" w:cs="Arial"/>
          <w:b/>
          <w:sz w:val="24"/>
          <w:szCs w:val="24"/>
        </w:rPr>
        <w:lastRenderedPageBreak/>
        <w:t>8</w:t>
      </w:r>
      <w:r w:rsidR="00B47E48">
        <w:rPr>
          <w:rFonts w:ascii="Arial" w:hAnsi="Arial" w:cs="Arial"/>
          <w:b/>
          <w:sz w:val="24"/>
          <w:szCs w:val="24"/>
        </w:rPr>
        <w:t>.1.3</w:t>
      </w:r>
      <w:r w:rsidR="008367A4" w:rsidRPr="004320D8">
        <w:rPr>
          <w:rFonts w:ascii="Arial" w:hAnsi="Arial" w:cs="Arial"/>
          <w:b/>
          <w:sz w:val="24"/>
          <w:szCs w:val="24"/>
        </w:rPr>
        <w:t xml:space="preserve"> </w:t>
      </w:r>
      <w:r w:rsidR="00B47E48">
        <w:rPr>
          <w:rFonts w:ascii="Arial" w:hAnsi="Arial" w:cs="Arial"/>
          <w:b/>
          <w:sz w:val="24"/>
          <w:szCs w:val="24"/>
        </w:rPr>
        <w:t xml:space="preserve"> </w:t>
      </w:r>
      <w:r w:rsidR="008367A4" w:rsidRPr="004320D8">
        <w:rPr>
          <w:rFonts w:ascii="Arial" w:hAnsi="Arial" w:cs="Arial"/>
          <w:b/>
          <w:sz w:val="24"/>
          <w:szCs w:val="24"/>
        </w:rPr>
        <w:t>MATRÍZ DE PONDERACIÓN DE FACTORES INTERNOS</w:t>
      </w:r>
    </w:p>
    <w:p w:rsidR="008367A4" w:rsidRPr="00782775" w:rsidRDefault="00223F76" w:rsidP="008367A4">
      <w:pPr>
        <w:spacing w:line="480" w:lineRule="auto"/>
        <w:ind w:left="357"/>
        <w:jc w:val="center"/>
        <w:rPr>
          <w:rFonts w:ascii="Arial" w:hAnsi="Arial" w:cs="Arial"/>
          <w:b/>
          <w:sz w:val="24"/>
          <w:szCs w:val="24"/>
        </w:rPr>
      </w:pPr>
      <w:r>
        <w:rPr>
          <w:rFonts w:ascii="Arial" w:hAnsi="Arial" w:cs="Arial"/>
          <w:b/>
          <w:sz w:val="24"/>
          <w:szCs w:val="24"/>
        </w:rPr>
        <w:t>CUADRO Nº 28</w:t>
      </w:r>
    </w:p>
    <w:tbl>
      <w:tblPr>
        <w:tblW w:w="7547" w:type="dxa"/>
        <w:tblInd w:w="35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2870"/>
        <w:gridCol w:w="1417"/>
        <w:gridCol w:w="1559"/>
        <w:gridCol w:w="1701"/>
      </w:tblGrid>
      <w:tr w:rsidR="008367A4" w:rsidRPr="00166B91" w:rsidTr="008C58BC">
        <w:tc>
          <w:tcPr>
            <w:tcW w:w="2870" w:type="dxa"/>
          </w:tcPr>
          <w:p w:rsidR="008367A4" w:rsidRPr="00166B91" w:rsidRDefault="008367A4" w:rsidP="008C58BC">
            <w:pPr>
              <w:spacing w:after="0" w:line="240" w:lineRule="auto"/>
              <w:jc w:val="both"/>
              <w:rPr>
                <w:rFonts w:ascii="Arial" w:hAnsi="Arial" w:cs="Arial"/>
                <w:b/>
                <w:sz w:val="18"/>
                <w:szCs w:val="18"/>
              </w:rPr>
            </w:pPr>
            <w:r>
              <w:rPr>
                <w:rFonts w:ascii="Arial" w:hAnsi="Arial" w:cs="Arial"/>
                <w:b/>
                <w:sz w:val="18"/>
                <w:szCs w:val="18"/>
              </w:rPr>
              <w:t>FORTALEZAS</w:t>
            </w:r>
          </w:p>
        </w:tc>
        <w:tc>
          <w:tcPr>
            <w:tcW w:w="1417" w:type="dxa"/>
          </w:tcPr>
          <w:p w:rsidR="008367A4" w:rsidRPr="00166B91" w:rsidRDefault="008367A4" w:rsidP="008C58BC">
            <w:pPr>
              <w:spacing w:after="0" w:line="240" w:lineRule="auto"/>
              <w:jc w:val="both"/>
              <w:rPr>
                <w:rFonts w:ascii="Arial" w:hAnsi="Arial" w:cs="Arial"/>
                <w:b/>
                <w:sz w:val="18"/>
                <w:szCs w:val="18"/>
              </w:rPr>
            </w:pPr>
            <w:r w:rsidRPr="00166B91">
              <w:rPr>
                <w:rFonts w:ascii="Arial" w:hAnsi="Arial" w:cs="Arial"/>
                <w:b/>
                <w:sz w:val="18"/>
                <w:szCs w:val="18"/>
              </w:rPr>
              <w:t>Importancia Ponderada</w:t>
            </w:r>
          </w:p>
        </w:tc>
        <w:tc>
          <w:tcPr>
            <w:tcW w:w="1559" w:type="dxa"/>
          </w:tcPr>
          <w:p w:rsidR="008367A4" w:rsidRPr="00166B91" w:rsidRDefault="008367A4" w:rsidP="008C58BC">
            <w:pPr>
              <w:spacing w:after="0" w:line="240" w:lineRule="auto"/>
              <w:jc w:val="both"/>
              <w:rPr>
                <w:rFonts w:ascii="Arial" w:hAnsi="Arial" w:cs="Arial"/>
                <w:b/>
                <w:sz w:val="18"/>
                <w:szCs w:val="18"/>
              </w:rPr>
            </w:pPr>
            <w:r w:rsidRPr="00166B91">
              <w:rPr>
                <w:rFonts w:ascii="Arial" w:hAnsi="Arial" w:cs="Arial"/>
                <w:b/>
                <w:sz w:val="18"/>
                <w:szCs w:val="18"/>
              </w:rPr>
              <w:t>Calificación de la Respuesta</w:t>
            </w:r>
          </w:p>
        </w:tc>
        <w:tc>
          <w:tcPr>
            <w:tcW w:w="1701" w:type="dxa"/>
          </w:tcPr>
          <w:p w:rsidR="008367A4" w:rsidRPr="00166B91" w:rsidRDefault="008367A4" w:rsidP="008C58BC">
            <w:pPr>
              <w:spacing w:after="0" w:line="240" w:lineRule="auto"/>
              <w:jc w:val="both"/>
              <w:rPr>
                <w:rFonts w:ascii="Arial" w:hAnsi="Arial" w:cs="Arial"/>
                <w:b/>
                <w:sz w:val="18"/>
                <w:szCs w:val="18"/>
              </w:rPr>
            </w:pPr>
            <w:r w:rsidRPr="00166B91">
              <w:rPr>
                <w:rFonts w:ascii="Arial" w:hAnsi="Arial" w:cs="Arial"/>
                <w:b/>
                <w:sz w:val="18"/>
                <w:szCs w:val="18"/>
              </w:rPr>
              <w:t>Valor Ponderado de la Respuesta</w:t>
            </w:r>
          </w:p>
        </w:tc>
      </w:tr>
      <w:tr w:rsidR="008367A4" w:rsidRPr="00166B91" w:rsidTr="008C58BC">
        <w:trPr>
          <w:trHeight w:val="780"/>
        </w:trPr>
        <w:tc>
          <w:tcPr>
            <w:tcW w:w="2870" w:type="dxa"/>
            <w:tcBorders>
              <w:top w:val="single" w:sz="4" w:space="0" w:color="auto"/>
              <w:bottom w:val="single" w:sz="4" w:space="0" w:color="auto"/>
            </w:tcBorders>
          </w:tcPr>
          <w:p w:rsidR="008367A4" w:rsidRDefault="008367A4" w:rsidP="008C58BC">
            <w:pPr>
              <w:pStyle w:val="Prrafodelista"/>
              <w:spacing w:after="0" w:line="240" w:lineRule="auto"/>
              <w:ind w:left="360"/>
              <w:jc w:val="both"/>
              <w:rPr>
                <w:rFonts w:ascii="Arial" w:hAnsi="Arial" w:cs="Arial"/>
                <w:sz w:val="18"/>
                <w:szCs w:val="18"/>
              </w:rPr>
            </w:pPr>
          </w:p>
          <w:p w:rsidR="008367A4" w:rsidRPr="00166B91" w:rsidRDefault="008367A4" w:rsidP="009307D0">
            <w:pPr>
              <w:pStyle w:val="Prrafodelista"/>
              <w:numPr>
                <w:ilvl w:val="0"/>
                <w:numId w:val="24"/>
              </w:numPr>
              <w:spacing w:after="0" w:line="240" w:lineRule="auto"/>
              <w:jc w:val="both"/>
              <w:rPr>
                <w:rFonts w:ascii="Arial" w:hAnsi="Arial" w:cs="Arial"/>
                <w:sz w:val="18"/>
                <w:szCs w:val="18"/>
              </w:rPr>
            </w:pPr>
            <w:r>
              <w:rPr>
                <w:rFonts w:ascii="Arial" w:hAnsi="Arial" w:cs="Arial"/>
                <w:sz w:val="18"/>
                <w:szCs w:val="18"/>
              </w:rPr>
              <w:t>Buenas relaciones interpersonales</w:t>
            </w:r>
          </w:p>
        </w:tc>
        <w:tc>
          <w:tcPr>
            <w:tcW w:w="1417" w:type="dxa"/>
            <w:tcBorders>
              <w:top w:val="single" w:sz="4" w:space="0" w:color="auto"/>
              <w:bottom w:val="single" w:sz="4" w:space="0" w:color="auto"/>
            </w:tcBorders>
          </w:tcPr>
          <w:p w:rsidR="008367A4" w:rsidRDefault="008367A4" w:rsidP="008C58BC">
            <w:pPr>
              <w:spacing w:after="0" w:line="240" w:lineRule="auto"/>
              <w:jc w:val="center"/>
              <w:rPr>
                <w:rFonts w:ascii="Arial" w:hAnsi="Arial" w:cs="Arial"/>
                <w:sz w:val="18"/>
                <w:szCs w:val="18"/>
              </w:rPr>
            </w:pPr>
          </w:p>
          <w:p w:rsidR="008367A4" w:rsidRPr="00166B91" w:rsidRDefault="00172185" w:rsidP="008C58BC">
            <w:pPr>
              <w:spacing w:after="0" w:line="240" w:lineRule="auto"/>
              <w:jc w:val="center"/>
              <w:rPr>
                <w:rFonts w:ascii="Arial" w:hAnsi="Arial" w:cs="Arial"/>
                <w:sz w:val="18"/>
                <w:szCs w:val="18"/>
              </w:rPr>
            </w:pPr>
            <w:r>
              <w:rPr>
                <w:rFonts w:ascii="Arial" w:hAnsi="Arial" w:cs="Arial"/>
                <w:sz w:val="18"/>
                <w:szCs w:val="18"/>
              </w:rPr>
              <w:t>0.</w:t>
            </w:r>
            <w:r w:rsidR="003A6CCC">
              <w:rPr>
                <w:rFonts w:ascii="Arial" w:hAnsi="Arial" w:cs="Arial"/>
                <w:sz w:val="18"/>
                <w:szCs w:val="18"/>
              </w:rPr>
              <w:t>094</w:t>
            </w:r>
          </w:p>
        </w:tc>
        <w:tc>
          <w:tcPr>
            <w:tcW w:w="1559" w:type="dxa"/>
            <w:tcBorders>
              <w:top w:val="single" w:sz="4" w:space="0" w:color="auto"/>
              <w:bottom w:val="single" w:sz="4" w:space="0" w:color="auto"/>
            </w:tcBorders>
          </w:tcPr>
          <w:p w:rsidR="008367A4" w:rsidRDefault="008367A4" w:rsidP="008C58BC">
            <w:pPr>
              <w:spacing w:after="0" w:line="240" w:lineRule="auto"/>
              <w:jc w:val="center"/>
              <w:rPr>
                <w:rFonts w:ascii="Arial" w:hAnsi="Arial" w:cs="Arial"/>
                <w:sz w:val="18"/>
                <w:szCs w:val="18"/>
              </w:rPr>
            </w:pPr>
          </w:p>
          <w:p w:rsidR="008367A4" w:rsidRPr="00166B91" w:rsidRDefault="003A6CCC" w:rsidP="008C58BC">
            <w:pPr>
              <w:spacing w:after="0" w:line="240" w:lineRule="auto"/>
              <w:jc w:val="center"/>
              <w:rPr>
                <w:rFonts w:ascii="Arial" w:hAnsi="Arial" w:cs="Arial"/>
                <w:sz w:val="18"/>
                <w:szCs w:val="18"/>
              </w:rPr>
            </w:pPr>
            <w:r>
              <w:rPr>
                <w:rFonts w:ascii="Arial" w:hAnsi="Arial" w:cs="Arial"/>
                <w:sz w:val="18"/>
                <w:szCs w:val="18"/>
              </w:rPr>
              <w:t>3</w:t>
            </w:r>
          </w:p>
        </w:tc>
        <w:tc>
          <w:tcPr>
            <w:tcW w:w="1701" w:type="dxa"/>
            <w:tcBorders>
              <w:top w:val="single" w:sz="4" w:space="0" w:color="auto"/>
              <w:bottom w:val="single" w:sz="4" w:space="0" w:color="auto"/>
            </w:tcBorders>
          </w:tcPr>
          <w:p w:rsidR="008367A4" w:rsidRDefault="008367A4" w:rsidP="008C58BC">
            <w:pPr>
              <w:spacing w:after="0" w:line="240" w:lineRule="auto"/>
              <w:jc w:val="center"/>
              <w:rPr>
                <w:rFonts w:ascii="Arial" w:hAnsi="Arial" w:cs="Arial"/>
                <w:sz w:val="18"/>
                <w:szCs w:val="18"/>
              </w:rPr>
            </w:pPr>
          </w:p>
          <w:p w:rsidR="008367A4" w:rsidRPr="00166B91" w:rsidRDefault="003A6CCC" w:rsidP="008C58BC">
            <w:pPr>
              <w:spacing w:after="0" w:line="240" w:lineRule="auto"/>
              <w:jc w:val="center"/>
              <w:rPr>
                <w:rFonts w:ascii="Arial" w:hAnsi="Arial" w:cs="Arial"/>
                <w:sz w:val="18"/>
                <w:szCs w:val="18"/>
              </w:rPr>
            </w:pPr>
            <w:r>
              <w:rPr>
                <w:rFonts w:ascii="Arial" w:hAnsi="Arial" w:cs="Arial"/>
                <w:sz w:val="18"/>
                <w:szCs w:val="18"/>
              </w:rPr>
              <w:t>0.282</w:t>
            </w:r>
          </w:p>
        </w:tc>
      </w:tr>
      <w:tr w:rsidR="008367A4" w:rsidRPr="00166B91" w:rsidTr="008C58BC">
        <w:trPr>
          <w:trHeight w:val="780"/>
        </w:trPr>
        <w:tc>
          <w:tcPr>
            <w:tcW w:w="2870" w:type="dxa"/>
            <w:tcBorders>
              <w:top w:val="single" w:sz="4" w:space="0" w:color="auto"/>
              <w:bottom w:val="single" w:sz="4" w:space="0" w:color="auto"/>
            </w:tcBorders>
          </w:tcPr>
          <w:p w:rsidR="008367A4" w:rsidRDefault="008367A4" w:rsidP="008C58BC">
            <w:pPr>
              <w:pStyle w:val="Prrafodelista"/>
              <w:spacing w:after="0" w:line="240" w:lineRule="auto"/>
              <w:ind w:left="360"/>
              <w:jc w:val="both"/>
              <w:rPr>
                <w:rFonts w:ascii="Arial" w:hAnsi="Arial" w:cs="Arial"/>
                <w:sz w:val="18"/>
                <w:szCs w:val="18"/>
              </w:rPr>
            </w:pPr>
          </w:p>
          <w:p w:rsidR="008367A4" w:rsidRPr="00166B91" w:rsidRDefault="008367A4" w:rsidP="009307D0">
            <w:pPr>
              <w:pStyle w:val="Prrafodelista"/>
              <w:numPr>
                <w:ilvl w:val="0"/>
                <w:numId w:val="24"/>
              </w:numPr>
              <w:spacing w:after="0" w:line="240" w:lineRule="auto"/>
              <w:jc w:val="both"/>
              <w:rPr>
                <w:rFonts w:ascii="Arial" w:hAnsi="Arial" w:cs="Arial"/>
                <w:sz w:val="18"/>
                <w:szCs w:val="18"/>
              </w:rPr>
            </w:pPr>
            <w:r>
              <w:rPr>
                <w:rFonts w:ascii="Arial" w:hAnsi="Arial" w:cs="Arial"/>
                <w:sz w:val="18"/>
                <w:szCs w:val="18"/>
              </w:rPr>
              <w:t>Mantiene la documentación según lo estipula la ley</w:t>
            </w:r>
          </w:p>
        </w:tc>
        <w:tc>
          <w:tcPr>
            <w:tcW w:w="1417" w:type="dxa"/>
            <w:tcBorders>
              <w:top w:val="single" w:sz="4" w:space="0" w:color="auto"/>
              <w:bottom w:val="single" w:sz="4" w:space="0" w:color="auto"/>
            </w:tcBorders>
          </w:tcPr>
          <w:p w:rsidR="008367A4" w:rsidRDefault="008367A4" w:rsidP="008C58BC">
            <w:pPr>
              <w:spacing w:after="0" w:line="240" w:lineRule="auto"/>
              <w:jc w:val="center"/>
              <w:rPr>
                <w:rFonts w:ascii="Arial" w:hAnsi="Arial" w:cs="Arial"/>
                <w:sz w:val="18"/>
                <w:szCs w:val="18"/>
              </w:rPr>
            </w:pPr>
          </w:p>
          <w:p w:rsidR="008367A4" w:rsidRPr="00166B91" w:rsidRDefault="00AF6230" w:rsidP="008C58BC">
            <w:pPr>
              <w:spacing w:after="0" w:line="240" w:lineRule="auto"/>
              <w:jc w:val="center"/>
              <w:rPr>
                <w:rFonts w:ascii="Arial" w:hAnsi="Arial" w:cs="Arial"/>
                <w:sz w:val="18"/>
                <w:szCs w:val="18"/>
              </w:rPr>
            </w:pPr>
            <w:r>
              <w:rPr>
                <w:rFonts w:ascii="Arial" w:hAnsi="Arial" w:cs="Arial"/>
                <w:sz w:val="18"/>
                <w:szCs w:val="18"/>
              </w:rPr>
              <w:t>0.</w:t>
            </w:r>
            <w:r w:rsidR="003A6CCC">
              <w:rPr>
                <w:rFonts w:ascii="Arial" w:hAnsi="Arial" w:cs="Arial"/>
                <w:sz w:val="18"/>
                <w:szCs w:val="18"/>
              </w:rPr>
              <w:t>096</w:t>
            </w:r>
          </w:p>
        </w:tc>
        <w:tc>
          <w:tcPr>
            <w:tcW w:w="1559" w:type="dxa"/>
            <w:tcBorders>
              <w:top w:val="single" w:sz="4" w:space="0" w:color="auto"/>
              <w:bottom w:val="single" w:sz="4" w:space="0" w:color="auto"/>
            </w:tcBorders>
          </w:tcPr>
          <w:p w:rsidR="008367A4" w:rsidRDefault="008367A4" w:rsidP="008C58BC">
            <w:pPr>
              <w:spacing w:after="0" w:line="240" w:lineRule="auto"/>
              <w:jc w:val="center"/>
              <w:rPr>
                <w:rFonts w:ascii="Arial" w:hAnsi="Arial" w:cs="Arial"/>
                <w:sz w:val="18"/>
                <w:szCs w:val="18"/>
              </w:rPr>
            </w:pPr>
          </w:p>
          <w:p w:rsidR="008367A4" w:rsidRPr="00166B91" w:rsidRDefault="003A6CCC" w:rsidP="008C58BC">
            <w:pPr>
              <w:spacing w:after="0" w:line="240" w:lineRule="auto"/>
              <w:jc w:val="center"/>
              <w:rPr>
                <w:rFonts w:ascii="Arial" w:hAnsi="Arial" w:cs="Arial"/>
                <w:sz w:val="18"/>
                <w:szCs w:val="18"/>
              </w:rPr>
            </w:pPr>
            <w:r>
              <w:rPr>
                <w:rFonts w:ascii="Arial" w:hAnsi="Arial" w:cs="Arial"/>
                <w:sz w:val="18"/>
                <w:szCs w:val="18"/>
              </w:rPr>
              <w:t>3</w:t>
            </w:r>
          </w:p>
        </w:tc>
        <w:tc>
          <w:tcPr>
            <w:tcW w:w="1701" w:type="dxa"/>
            <w:tcBorders>
              <w:top w:val="single" w:sz="4" w:space="0" w:color="auto"/>
              <w:bottom w:val="single" w:sz="4" w:space="0" w:color="auto"/>
            </w:tcBorders>
          </w:tcPr>
          <w:p w:rsidR="008367A4" w:rsidRDefault="008367A4" w:rsidP="008C58BC">
            <w:pPr>
              <w:spacing w:after="0" w:line="240" w:lineRule="auto"/>
              <w:jc w:val="center"/>
              <w:rPr>
                <w:rFonts w:ascii="Arial" w:hAnsi="Arial" w:cs="Arial"/>
                <w:sz w:val="18"/>
                <w:szCs w:val="18"/>
              </w:rPr>
            </w:pPr>
          </w:p>
          <w:p w:rsidR="008367A4" w:rsidRPr="00166B91" w:rsidRDefault="008367A4" w:rsidP="008C58BC">
            <w:pPr>
              <w:spacing w:after="0" w:line="240" w:lineRule="auto"/>
              <w:jc w:val="center"/>
              <w:rPr>
                <w:rFonts w:ascii="Arial" w:hAnsi="Arial" w:cs="Arial"/>
                <w:sz w:val="18"/>
                <w:szCs w:val="18"/>
              </w:rPr>
            </w:pPr>
            <w:r>
              <w:rPr>
                <w:rFonts w:ascii="Arial" w:hAnsi="Arial" w:cs="Arial"/>
                <w:sz w:val="18"/>
                <w:szCs w:val="18"/>
              </w:rPr>
              <w:t>0</w:t>
            </w:r>
            <w:r w:rsidR="003A6CCC">
              <w:rPr>
                <w:rFonts w:ascii="Arial" w:hAnsi="Arial" w:cs="Arial"/>
                <w:sz w:val="18"/>
                <w:szCs w:val="18"/>
              </w:rPr>
              <w:t>.288</w:t>
            </w:r>
          </w:p>
        </w:tc>
      </w:tr>
      <w:tr w:rsidR="008367A4" w:rsidRPr="00166B91" w:rsidTr="008C58BC">
        <w:trPr>
          <w:trHeight w:val="780"/>
        </w:trPr>
        <w:tc>
          <w:tcPr>
            <w:tcW w:w="2870" w:type="dxa"/>
            <w:tcBorders>
              <w:top w:val="single" w:sz="4" w:space="0" w:color="auto"/>
              <w:bottom w:val="single" w:sz="4" w:space="0" w:color="auto"/>
            </w:tcBorders>
          </w:tcPr>
          <w:p w:rsidR="008367A4" w:rsidRDefault="008367A4" w:rsidP="008C58BC">
            <w:pPr>
              <w:pStyle w:val="Prrafodelista"/>
              <w:spacing w:after="0" w:line="240" w:lineRule="auto"/>
              <w:ind w:left="360"/>
              <w:jc w:val="both"/>
              <w:rPr>
                <w:rFonts w:ascii="Arial" w:hAnsi="Arial" w:cs="Arial"/>
                <w:sz w:val="18"/>
                <w:szCs w:val="18"/>
              </w:rPr>
            </w:pPr>
          </w:p>
          <w:p w:rsidR="008367A4" w:rsidRPr="00166B91" w:rsidRDefault="008367A4" w:rsidP="009307D0">
            <w:pPr>
              <w:pStyle w:val="Prrafodelista"/>
              <w:numPr>
                <w:ilvl w:val="0"/>
                <w:numId w:val="24"/>
              </w:numPr>
              <w:spacing w:after="0" w:line="240" w:lineRule="auto"/>
              <w:jc w:val="both"/>
              <w:rPr>
                <w:rFonts w:ascii="Arial" w:hAnsi="Arial" w:cs="Arial"/>
                <w:sz w:val="18"/>
                <w:szCs w:val="18"/>
              </w:rPr>
            </w:pPr>
            <w:r>
              <w:rPr>
                <w:rFonts w:ascii="Arial" w:hAnsi="Arial" w:cs="Arial"/>
                <w:sz w:val="18"/>
                <w:szCs w:val="18"/>
              </w:rPr>
              <w:t>Buen ambiente de trabajo</w:t>
            </w:r>
          </w:p>
        </w:tc>
        <w:tc>
          <w:tcPr>
            <w:tcW w:w="1417" w:type="dxa"/>
            <w:tcBorders>
              <w:top w:val="single" w:sz="4" w:space="0" w:color="auto"/>
              <w:bottom w:val="single" w:sz="4" w:space="0" w:color="auto"/>
            </w:tcBorders>
          </w:tcPr>
          <w:p w:rsidR="008367A4" w:rsidRDefault="008367A4" w:rsidP="008C58BC">
            <w:pPr>
              <w:spacing w:after="0" w:line="240" w:lineRule="auto"/>
              <w:jc w:val="center"/>
              <w:rPr>
                <w:rFonts w:ascii="Arial" w:hAnsi="Arial" w:cs="Arial"/>
                <w:sz w:val="18"/>
                <w:szCs w:val="18"/>
              </w:rPr>
            </w:pPr>
          </w:p>
          <w:p w:rsidR="008367A4" w:rsidRPr="00166B91" w:rsidRDefault="008367A4" w:rsidP="008C58BC">
            <w:pPr>
              <w:spacing w:after="0" w:line="240" w:lineRule="auto"/>
              <w:jc w:val="center"/>
              <w:rPr>
                <w:rFonts w:ascii="Arial" w:hAnsi="Arial" w:cs="Arial"/>
                <w:sz w:val="18"/>
                <w:szCs w:val="18"/>
              </w:rPr>
            </w:pPr>
            <w:r>
              <w:rPr>
                <w:rFonts w:ascii="Arial" w:hAnsi="Arial" w:cs="Arial"/>
                <w:sz w:val="18"/>
                <w:szCs w:val="18"/>
              </w:rPr>
              <w:t>0.100</w:t>
            </w:r>
          </w:p>
        </w:tc>
        <w:tc>
          <w:tcPr>
            <w:tcW w:w="1559" w:type="dxa"/>
            <w:tcBorders>
              <w:top w:val="single" w:sz="4" w:space="0" w:color="auto"/>
              <w:bottom w:val="single" w:sz="4" w:space="0" w:color="auto"/>
            </w:tcBorders>
          </w:tcPr>
          <w:p w:rsidR="008367A4" w:rsidRDefault="008367A4" w:rsidP="008C58BC">
            <w:pPr>
              <w:spacing w:after="0" w:line="240" w:lineRule="auto"/>
              <w:jc w:val="center"/>
              <w:rPr>
                <w:rFonts w:ascii="Arial" w:hAnsi="Arial" w:cs="Arial"/>
                <w:sz w:val="18"/>
                <w:szCs w:val="18"/>
              </w:rPr>
            </w:pPr>
          </w:p>
          <w:p w:rsidR="008367A4" w:rsidRPr="00166B91" w:rsidRDefault="003A6CCC" w:rsidP="008C58BC">
            <w:pPr>
              <w:spacing w:after="0" w:line="240" w:lineRule="auto"/>
              <w:jc w:val="center"/>
              <w:rPr>
                <w:rFonts w:ascii="Arial" w:hAnsi="Arial" w:cs="Arial"/>
                <w:sz w:val="18"/>
                <w:szCs w:val="18"/>
              </w:rPr>
            </w:pPr>
            <w:r>
              <w:rPr>
                <w:rFonts w:ascii="Arial" w:hAnsi="Arial" w:cs="Arial"/>
                <w:sz w:val="18"/>
                <w:szCs w:val="18"/>
              </w:rPr>
              <w:t>4</w:t>
            </w:r>
          </w:p>
        </w:tc>
        <w:tc>
          <w:tcPr>
            <w:tcW w:w="1701" w:type="dxa"/>
            <w:tcBorders>
              <w:top w:val="single" w:sz="4" w:space="0" w:color="auto"/>
              <w:bottom w:val="single" w:sz="4" w:space="0" w:color="auto"/>
            </w:tcBorders>
          </w:tcPr>
          <w:p w:rsidR="008367A4" w:rsidRDefault="008367A4" w:rsidP="008C58BC">
            <w:pPr>
              <w:spacing w:after="0" w:line="240" w:lineRule="auto"/>
              <w:jc w:val="center"/>
              <w:rPr>
                <w:rFonts w:ascii="Arial" w:hAnsi="Arial" w:cs="Arial"/>
                <w:sz w:val="18"/>
                <w:szCs w:val="18"/>
              </w:rPr>
            </w:pPr>
          </w:p>
          <w:p w:rsidR="008367A4" w:rsidRPr="00166B91" w:rsidRDefault="008367A4" w:rsidP="008C58BC">
            <w:pPr>
              <w:spacing w:after="0" w:line="240" w:lineRule="auto"/>
              <w:jc w:val="center"/>
              <w:rPr>
                <w:rFonts w:ascii="Arial" w:hAnsi="Arial" w:cs="Arial"/>
                <w:sz w:val="18"/>
                <w:szCs w:val="18"/>
              </w:rPr>
            </w:pPr>
            <w:r>
              <w:rPr>
                <w:rFonts w:ascii="Arial" w:hAnsi="Arial" w:cs="Arial"/>
                <w:sz w:val="18"/>
                <w:szCs w:val="18"/>
              </w:rPr>
              <w:t>0.</w:t>
            </w:r>
            <w:r w:rsidR="003A6CCC">
              <w:rPr>
                <w:rFonts w:ascii="Arial" w:hAnsi="Arial" w:cs="Arial"/>
                <w:sz w:val="18"/>
                <w:szCs w:val="18"/>
              </w:rPr>
              <w:t>40</w:t>
            </w:r>
          </w:p>
        </w:tc>
      </w:tr>
      <w:tr w:rsidR="00C26F44" w:rsidRPr="00166B91" w:rsidTr="008C58BC">
        <w:trPr>
          <w:trHeight w:val="780"/>
        </w:trPr>
        <w:tc>
          <w:tcPr>
            <w:tcW w:w="2870" w:type="dxa"/>
            <w:tcBorders>
              <w:top w:val="single" w:sz="4" w:space="0" w:color="auto"/>
              <w:bottom w:val="single" w:sz="4" w:space="0" w:color="auto"/>
            </w:tcBorders>
          </w:tcPr>
          <w:p w:rsidR="00172185" w:rsidRDefault="00172185" w:rsidP="00172185">
            <w:pPr>
              <w:pStyle w:val="Prrafodelista"/>
              <w:spacing w:after="0" w:line="240" w:lineRule="auto"/>
              <w:ind w:left="360"/>
              <w:jc w:val="both"/>
              <w:rPr>
                <w:rFonts w:ascii="Arial" w:hAnsi="Arial" w:cs="Arial"/>
                <w:sz w:val="18"/>
                <w:szCs w:val="18"/>
              </w:rPr>
            </w:pPr>
          </w:p>
          <w:p w:rsidR="00C26F44" w:rsidRPr="00C26F44" w:rsidRDefault="00C26F44" w:rsidP="009307D0">
            <w:pPr>
              <w:pStyle w:val="Prrafodelista"/>
              <w:numPr>
                <w:ilvl w:val="0"/>
                <w:numId w:val="65"/>
              </w:numPr>
              <w:spacing w:after="0" w:line="240" w:lineRule="auto"/>
              <w:jc w:val="both"/>
              <w:rPr>
                <w:rFonts w:ascii="Arial" w:hAnsi="Arial" w:cs="Arial"/>
                <w:sz w:val="18"/>
                <w:szCs w:val="18"/>
              </w:rPr>
            </w:pPr>
            <w:r>
              <w:rPr>
                <w:rFonts w:ascii="Arial" w:hAnsi="Arial" w:cs="Arial"/>
                <w:sz w:val="18"/>
                <w:szCs w:val="18"/>
              </w:rPr>
              <w:t>Buena edición documental y analítica</w:t>
            </w:r>
          </w:p>
        </w:tc>
        <w:tc>
          <w:tcPr>
            <w:tcW w:w="1417" w:type="dxa"/>
            <w:tcBorders>
              <w:top w:val="single" w:sz="4" w:space="0" w:color="auto"/>
              <w:bottom w:val="single" w:sz="4" w:space="0" w:color="auto"/>
            </w:tcBorders>
          </w:tcPr>
          <w:p w:rsidR="00C26F44" w:rsidRDefault="00C26F44" w:rsidP="008C58BC">
            <w:pPr>
              <w:spacing w:after="0" w:line="240" w:lineRule="auto"/>
              <w:jc w:val="center"/>
              <w:rPr>
                <w:rFonts w:ascii="Arial" w:hAnsi="Arial" w:cs="Arial"/>
                <w:sz w:val="18"/>
                <w:szCs w:val="18"/>
              </w:rPr>
            </w:pPr>
          </w:p>
          <w:p w:rsidR="00C26F44" w:rsidRDefault="00C26F44" w:rsidP="008C58BC">
            <w:pPr>
              <w:spacing w:after="0" w:line="240" w:lineRule="auto"/>
              <w:jc w:val="center"/>
              <w:rPr>
                <w:rFonts w:ascii="Arial" w:hAnsi="Arial" w:cs="Arial"/>
                <w:sz w:val="18"/>
                <w:szCs w:val="18"/>
              </w:rPr>
            </w:pPr>
            <w:r>
              <w:rPr>
                <w:rFonts w:ascii="Arial" w:hAnsi="Arial" w:cs="Arial"/>
                <w:sz w:val="18"/>
                <w:szCs w:val="18"/>
              </w:rPr>
              <w:t>0.</w:t>
            </w:r>
            <w:r w:rsidR="00172185">
              <w:rPr>
                <w:rFonts w:ascii="Arial" w:hAnsi="Arial" w:cs="Arial"/>
                <w:sz w:val="18"/>
                <w:szCs w:val="18"/>
              </w:rPr>
              <w:t>1</w:t>
            </w:r>
            <w:r w:rsidR="003A6CCC">
              <w:rPr>
                <w:rFonts w:ascii="Arial" w:hAnsi="Arial" w:cs="Arial"/>
                <w:sz w:val="18"/>
                <w:szCs w:val="18"/>
              </w:rPr>
              <w:t>2</w:t>
            </w:r>
            <w:r w:rsidR="00AF6230">
              <w:rPr>
                <w:rFonts w:ascii="Arial" w:hAnsi="Arial" w:cs="Arial"/>
                <w:sz w:val="18"/>
                <w:szCs w:val="18"/>
              </w:rPr>
              <w:t>0</w:t>
            </w:r>
          </w:p>
        </w:tc>
        <w:tc>
          <w:tcPr>
            <w:tcW w:w="1559" w:type="dxa"/>
            <w:tcBorders>
              <w:top w:val="single" w:sz="4" w:space="0" w:color="auto"/>
              <w:bottom w:val="single" w:sz="4" w:space="0" w:color="auto"/>
            </w:tcBorders>
          </w:tcPr>
          <w:p w:rsidR="00C26F44" w:rsidRDefault="00C26F44" w:rsidP="008C58BC">
            <w:pPr>
              <w:spacing w:after="0" w:line="240" w:lineRule="auto"/>
              <w:jc w:val="center"/>
              <w:rPr>
                <w:rFonts w:ascii="Arial" w:hAnsi="Arial" w:cs="Arial"/>
                <w:sz w:val="18"/>
                <w:szCs w:val="18"/>
              </w:rPr>
            </w:pPr>
          </w:p>
          <w:p w:rsidR="003A6CCC" w:rsidRDefault="003A6CCC" w:rsidP="008C58BC">
            <w:pPr>
              <w:spacing w:after="0" w:line="240" w:lineRule="auto"/>
              <w:jc w:val="center"/>
              <w:rPr>
                <w:rFonts w:ascii="Arial" w:hAnsi="Arial" w:cs="Arial"/>
                <w:sz w:val="18"/>
                <w:szCs w:val="18"/>
              </w:rPr>
            </w:pPr>
            <w:r>
              <w:rPr>
                <w:rFonts w:ascii="Arial" w:hAnsi="Arial" w:cs="Arial"/>
                <w:sz w:val="18"/>
                <w:szCs w:val="18"/>
              </w:rPr>
              <w:t>4</w:t>
            </w:r>
          </w:p>
        </w:tc>
        <w:tc>
          <w:tcPr>
            <w:tcW w:w="1701" w:type="dxa"/>
            <w:tcBorders>
              <w:top w:val="single" w:sz="4" w:space="0" w:color="auto"/>
              <w:bottom w:val="single" w:sz="4" w:space="0" w:color="auto"/>
            </w:tcBorders>
          </w:tcPr>
          <w:p w:rsidR="00C26F44" w:rsidRDefault="00C26F44" w:rsidP="008C58BC">
            <w:pPr>
              <w:spacing w:after="0" w:line="240" w:lineRule="auto"/>
              <w:jc w:val="center"/>
              <w:rPr>
                <w:rFonts w:ascii="Arial" w:hAnsi="Arial" w:cs="Arial"/>
                <w:sz w:val="18"/>
                <w:szCs w:val="18"/>
              </w:rPr>
            </w:pPr>
          </w:p>
          <w:p w:rsidR="003A6CCC" w:rsidRDefault="003A6CCC" w:rsidP="008C58BC">
            <w:pPr>
              <w:spacing w:after="0" w:line="240" w:lineRule="auto"/>
              <w:jc w:val="center"/>
              <w:rPr>
                <w:rFonts w:ascii="Arial" w:hAnsi="Arial" w:cs="Arial"/>
                <w:sz w:val="18"/>
                <w:szCs w:val="18"/>
              </w:rPr>
            </w:pPr>
            <w:r>
              <w:rPr>
                <w:rFonts w:ascii="Arial" w:hAnsi="Arial" w:cs="Arial"/>
                <w:sz w:val="18"/>
                <w:szCs w:val="18"/>
              </w:rPr>
              <w:t>0.48</w:t>
            </w:r>
          </w:p>
        </w:tc>
      </w:tr>
      <w:tr w:rsidR="00C26F44" w:rsidRPr="00166B91" w:rsidTr="008C58BC">
        <w:trPr>
          <w:trHeight w:val="780"/>
        </w:trPr>
        <w:tc>
          <w:tcPr>
            <w:tcW w:w="2870" w:type="dxa"/>
            <w:tcBorders>
              <w:top w:val="single" w:sz="4" w:space="0" w:color="auto"/>
              <w:bottom w:val="single" w:sz="4" w:space="0" w:color="auto"/>
            </w:tcBorders>
          </w:tcPr>
          <w:p w:rsidR="00172185" w:rsidRDefault="00172185" w:rsidP="00172185">
            <w:pPr>
              <w:pStyle w:val="Prrafodelista"/>
              <w:spacing w:after="0" w:line="240" w:lineRule="auto"/>
              <w:ind w:left="360"/>
              <w:jc w:val="both"/>
              <w:rPr>
                <w:rFonts w:ascii="Arial" w:hAnsi="Arial" w:cs="Arial"/>
                <w:sz w:val="18"/>
                <w:szCs w:val="18"/>
              </w:rPr>
            </w:pPr>
          </w:p>
          <w:p w:rsidR="00C26F44" w:rsidRDefault="00C26F44" w:rsidP="009307D0">
            <w:pPr>
              <w:pStyle w:val="Prrafodelista"/>
              <w:numPr>
                <w:ilvl w:val="0"/>
                <w:numId w:val="65"/>
              </w:numPr>
              <w:spacing w:after="0" w:line="240" w:lineRule="auto"/>
              <w:jc w:val="both"/>
              <w:rPr>
                <w:rFonts w:ascii="Arial" w:hAnsi="Arial" w:cs="Arial"/>
                <w:sz w:val="18"/>
                <w:szCs w:val="18"/>
              </w:rPr>
            </w:pPr>
            <w:r>
              <w:rPr>
                <w:rFonts w:ascii="Arial" w:hAnsi="Arial" w:cs="Arial"/>
                <w:sz w:val="18"/>
                <w:szCs w:val="18"/>
              </w:rPr>
              <w:t xml:space="preserve">Imparcialidad </w:t>
            </w:r>
          </w:p>
        </w:tc>
        <w:tc>
          <w:tcPr>
            <w:tcW w:w="1417" w:type="dxa"/>
            <w:tcBorders>
              <w:top w:val="single" w:sz="4" w:space="0" w:color="auto"/>
              <w:bottom w:val="single" w:sz="4" w:space="0" w:color="auto"/>
            </w:tcBorders>
          </w:tcPr>
          <w:p w:rsidR="00172185" w:rsidRDefault="00172185" w:rsidP="008C58BC">
            <w:pPr>
              <w:spacing w:after="0" w:line="240" w:lineRule="auto"/>
              <w:jc w:val="center"/>
              <w:rPr>
                <w:rFonts w:ascii="Arial" w:hAnsi="Arial" w:cs="Arial"/>
                <w:sz w:val="18"/>
                <w:szCs w:val="18"/>
              </w:rPr>
            </w:pPr>
          </w:p>
          <w:p w:rsidR="00C26F44" w:rsidRDefault="00172185" w:rsidP="008C58BC">
            <w:pPr>
              <w:spacing w:after="0" w:line="240" w:lineRule="auto"/>
              <w:jc w:val="center"/>
              <w:rPr>
                <w:rFonts w:ascii="Arial" w:hAnsi="Arial" w:cs="Arial"/>
                <w:sz w:val="18"/>
                <w:szCs w:val="18"/>
              </w:rPr>
            </w:pPr>
            <w:r>
              <w:rPr>
                <w:rFonts w:ascii="Arial" w:hAnsi="Arial" w:cs="Arial"/>
                <w:sz w:val="18"/>
                <w:szCs w:val="18"/>
              </w:rPr>
              <w:t>0.0</w:t>
            </w:r>
            <w:r w:rsidR="00AF6230">
              <w:rPr>
                <w:rFonts w:ascii="Arial" w:hAnsi="Arial" w:cs="Arial"/>
                <w:sz w:val="18"/>
                <w:szCs w:val="18"/>
              </w:rPr>
              <w:t>80</w:t>
            </w:r>
          </w:p>
        </w:tc>
        <w:tc>
          <w:tcPr>
            <w:tcW w:w="1559" w:type="dxa"/>
            <w:tcBorders>
              <w:top w:val="single" w:sz="4" w:space="0" w:color="auto"/>
              <w:bottom w:val="single" w:sz="4" w:space="0" w:color="auto"/>
            </w:tcBorders>
          </w:tcPr>
          <w:p w:rsidR="00C26F44" w:rsidRDefault="00C26F44" w:rsidP="008C58BC">
            <w:pPr>
              <w:spacing w:after="0" w:line="240" w:lineRule="auto"/>
              <w:jc w:val="center"/>
              <w:rPr>
                <w:rFonts w:ascii="Arial" w:hAnsi="Arial" w:cs="Arial"/>
                <w:sz w:val="18"/>
                <w:szCs w:val="18"/>
              </w:rPr>
            </w:pPr>
          </w:p>
          <w:p w:rsidR="003A6CCC" w:rsidRDefault="003A6CCC" w:rsidP="008C58BC">
            <w:pPr>
              <w:spacing w:after="0" w:line="240" w:lineRule="auto"/>
              <w:jc w:val="center"/>
              <w:rPr>
                <w:rFonts w:ascii="Arial" w:hAnsi="Arial" w:cs="Arial"/>
                <w:sz w:val="18"/>
                <w:szCs w:val="18"/>
              </w:rPr>
            </w:pPr>
            <w:r>
              <w:rPr>
                <w:rFonts w:ascii="Arial" w:hAnsi="Arial" w:cs="Arial"/>
                <w:sz w:val="18"/>
                <w:szCs w:val="18"/>
              </w:rPr>
              <w:t>3</w:t>
            </w:r>
          </w:p>
        </w:tc>
        <w:tc>
          <w:tcPr>
            <w:tcW w:w="1701" w:type="dxa"/>
            <w:tcBorders>
              <w:top w:val="single" w:sz="4" w:space="0" w:color="auto"/>
              <w:bottom w:val="single" w:sz="4" w:space="0" w:color="auto"/>
            </w:tcBorders>
          </w:tcPr>
          <w:p w:rsidR="00C26F44" w:rsidRDefault="00C26F44" w:rsidP="008C58BC">
            <w:pPr>
              <w:spacing w:after="0" w:line="240" w:lineRule="auto"/>
              <w:jc w:val="center"/>
              <w:rPr>
                <w:rFonts w:ascii="Arial" w:hAnsi="Arial" w:cs="Arial"/>
                <w:sz w:val="18"/>
                <w:szCs w:val="18"/>
              </w:rPr>
            </w:pPr>
          </w:p>
          <w:p w:rsidR="003A6CCC" w:rsidRDefault="003A6CCC" w:rsidP="008C58BC">
            <w:pPr>
              <w:spacing w:after="0" w:line="240" w:lineRule="auto"/>
              <w:jc w:val="center"/>
              <w:rPr>
                <w:rFonts w:ascii="Arial" w:hAnsi="Arial" w:cs="Arial"/>
                <w:sz w:val="18"/>
                <w:szCs w:val="18"/>
              </w:rPr>
            </w:pPr>
            <w:r>
              <w:rPr>
                <w:rFonts w:ascii="Arial" w:hAnsi="Arial" w:cs="Arial"/>
                <w:sz w:val="18"/>
                <w:szCs w:val="18"/>
              </w:rPr>
              <w:t>0.24</w:t>
            </w:r>
          </w:p>
        </w:tc>
      </w:tr>
      <w:tr w:rsidR="008367A4" w:rsidRPr="00164691" w:rsidTr="008C58BC">
        <w:trPr>
          <w:trHeight w:val="780"/>
        </w:trPr>
        <w:tc>
          <w:tcPr>
            <w:tcW w:w="7547" w:type="dxa"/>
            <w:gridSpan w:val="4"/>
            <w:tcBorders>
              <w:top w:val="single" w:sz="4" w:space="0" w:color="auto"/>
              <w:bottom w:val="single" w:sz="4" w:space="0" w:color="auto"/>
            </w:tcBorders>
          </w:tcPr>
          <w:p w:rsidR="008367A4" w:rsidRDefault="008367A4" w:rsidP="008C58BC">
            <w:pPr>
              <w:pStyle w:val="Prrafodelista"/>
              <w:spacing w:after="0" w:line="240" w:lineRule="auto"/>
              <w:ind w:left="0"/>
              <w:rPr>
                <w:rFonts w:ascii="Arial" w:hAnsi="Arial" w:cs="Arial"/>
                <w:b/>
                <w:sz w:val="18"/>
                <w:szCs w:val="18"/>
              </w:rPr>
            </w:pPr>
          </w:p>
          <w:p w:rsidR="008367A4" w:rsidRPr="00164691" w:rsidRDefault="008367A4" w:rsidP="008C58BC">
            <w:pPr>
              <w:spacing w:after="0" w:line="240" w:lineRule="auto"/>
              <w:rPr>
                <w:rFonts w:ascii="Arial" w:hAnsi="Arial" w:cs="Arial"/>
                <w:b/>
                <w:sz w:val="18"/>
                <w:szCs w:val="18"/>
              </w:rPr>
            </w:pPr>
            <w:r>
              <w:rPr>
                <w:rFonts w:ascii="Arial" w:hAnsi="Arial" w:cs="Arial"/>
                <w:b/>
                <w:sz w:val="18"/>
                <w:szCs w:val="18"/>
              </w:rPr>
              <w:t>DEBILIDADES</w:t>
            </w:r>
          </w:p>
        </w:tc>
      </w:tr>
      <w:tr w:rsidR="008367A4" w:rsidRPr="00166B91" w:rsidTr="008C58BC">
        <w:trPr>
          <w:trHeight w:val="780"/>
        </w:trPr>
        <w:tc>
          <w:tcPr>
            <w:tcW w:w="2870" w:type="dxa"/>
            <w:tcBorders>
              <w:top w:val="single" w:sz="4" w:space="0" w:color="auto"/>
              <w:bottom w:val="single" w:sz="4" w:space="0" w:color="auto"/>
            </w:tcBorders>
          </w:tcPr>
          <w:p w:rsidR="008367A4" w:rsidRPr="00166B91" w:rsidRDefault="008367A4" w:rsidP="009307D0">
            <w:pPr>
              <w:pStyle w:val="Prrafodelista"/>
              <w:numPr>
                <w:ilvl w:val="0"/>
                <w:numId w:val="24"/>
              </w:numPr>
              <w:spacing w:after="0" w:line="240" w:lineRule="auto"/>
              <w:jc w:val="both"/>
              <w:rPr>
                <w:rFonts w:ascii="Arial" w:hAnsi="Arial" w:cs="Arial"/>
                <w:sz w:val="18"/>
                <w:szCs w:val="18"/>
              </w:rPr>
            </w:pPr>
            <w:r w:rsidRPr="00166B91">
              <w:rPr>
                <w:rFonts w:ascii="Arial" w:hAnsi="Arial" w:cs="Arial"/>
                <w:sz w:val="18"/>
                <w:szCs w:val="18"/>
              </w:rPr>
              <w:t>No cuenta con un espacio físico acorde a sus funciones</w:t>
            </w:r>
          </w:p>
        </w:tc>
        <w:tc>
          <w:tcPr>
            <w:tcW w:w="1417" w:type="dxa"/>
            <w:tcBorders>
              <w:top w:val="single" w:sz="4" w:space="0" w:color="auto"/>
              <w:bottom w:val="single" w:sz="4" w:space="0" w:color="auto"/>
            </w:tcBorders>
          </w:tcPr>
          <w:p w:rsidR="008367A4" w:rsidRPr="00166B91" w:rsidRDefault="008367A4" w:rsidP="008C58BC">
            <w:pPr>
              <w:spacing w:after="0" w:line="240" w:lineRule="auto"/>
              <w:jc w:val="center"/>
              <w:rPr>
                <w:rFonts w:ascii="Arial" w:hAnsi="Arial" w:cs="Arial"/>
                <w:sz w:val="18"/>
                <w:szCs w:val="18"/>
              </w:rPr>
            </w:pPr>
          </w:p>
          <w:p w:rsidR="008367A4" w:rsidRPr="00166B91" w:rsidRDefault="003A6CCC" w:rsidP="008C58BC">
            <w:pPr>
              <w:spacing w:after="0" w:line="240" w:lineRule="auto"/>
              <w:jc w:val="center"/>
              <w:rPr>
                <w:rFonts w:ascii="Arial" w:hAnsi="Arial" w:cs="Arial"/>
                <w:sz w:val="18"/>
                <w:szCs w:val="18"/>
              </w:rPr>
            </w:pPr>
            <w:r>
              <w:rPr>
                <w:rFonts w:ascii="Arial" w:hAnsi="Arial" w:cs="Arial"/>
                <w:sz w:val="18"/>
                <w:szCs w:val="18"/>
              </w:rPr>
              <w:t>0.11</w:t>
            </w:r>
            <w:r w:rsidR="008367A4">
              <w:rPr>
                <w:rFonts w:ascii="Arial" w:hAnsi="Arial" w:cs="Arial"/>
                <w:sz w:val="18"/>
                <w:szCs w:val="18"/>
              </w:rPr>
              <w:t xml:space="preserve">0 </w:t>
            </w:r>
          </w:p>
        </w:tc>
        <w:tc>
          <w:tcPr>
            <w:tcW w:w="1559" w:type="dxa"/>
            <w:tcBorders>
              <w:top w:val="single" w:sz="4" w:space="0" w:color="auto"/>
              <w:bottom w:val="single" w:sz="4" w:space="0" w:color="auto"/>
            </w:tcBorders>
          </w:tcPr>
          <w:p w:rsidR="008367A4" w:rsidRPr="00166B91" w:rsidRDefault="008367A4" w:rsidP="008C58BC">
            <w:pPr>
              <w:spacing w:after="0" w:line="240" w:lineRule="auto"/>
              <w:jc w:val="center"/>
              <w:rPr>
                <w:rFonts w:ascii="Arial" w:hAnsi="Arial" w:cs="Arial"/>
                <w:sz w:val="18"/>
                <w:szCs w:val="18"/>
              </w:rPr>
            </w:pPr>
          </w:p>
          <w:p w:rsidR="008367A4" w:rsidRPr="00166B91" w:rsidRDefault="003A6CCC" w:rsidP="008C58BC">
            <w:pPr>
              <w:spacing w:after="0" w:line="240" w:lineRule="auto"/>
              <w:jc w:val="center"/>
              <w:rPr>
                <w:rFonts w:ascii="Arial" w:hAnsi="Arial" w:cs="Arial"/>
                <w:sz w:val="18"/>
                <w:szCs w:val="18"/>
              </w:rPr>
            </w:pPr>
            <w:r>
              <w:rPr>
                <w:rFonts w:ascii="Arial" w:hAnsi="Arial" w:cs="Arial"/>
                <w:sz w:val="18"/>
                <w:szCs w:val="18"/>
              </w:rPr>
              <w:t>2</w:t>
            </w:r>
          </w:p>
        </w:tc>
        <w:tc>
          <w:tcPr>
            <w:tcW w:w="1701" w:type="dxa"/>
            <w:tcBorders>
              <w:top w:val="single" w:sz="4" w:space="0" w:color="auto"/>
              <w:bottom w:val="single" w:sz="4" w:space="0" w:color="auto"/>
            </w:tcBorders>
          </w:tcPr>
          <w:p w:rsidR="008367A4" w:rsidRPr="00166B91" w:rsidRDefault="008367A4" w:rsidP="008C58BC">
            <w:pPr>
              <w:spacing w:after="0" w:line="240" w:lineRule="auto"/>
              <w:jc w:val="center"/>
              <w:rPr>
                <w:rFonts w:ascii="Arial" w:hAnsi="Arial" w:cs="Arial"/>
                <w:sz w:val="18"/>
                <w:szCs w:val="18"/>
              </w:rPr>
            </w:pPr>
          </w:p>
          <w:p w:rsidR="008367A4" w:rsidRPr="00166B91" w:rsidRDefault="008367A4" w:rsidP="008C58BC">
            <w:pPr>
              <w:spacing w:after="0" w:line="240" w:lineRule="auto"/>
              <w:jc w:val="center"/>
              <w:rPr>
                <w:rFonts w:ascii="Arial" w:hAnsi="Arial" w:cs="Arial"/>
                <w:sz w:val="18"/>
                <w:szCs w:val="18"/>
              </w:rPr>
            </w:pPr>
            <w:r>
              <w:rPr>
                <w:rFonts w:ascii="Arial" w:hAnsi="Arial" w:cs="Arial"/>
                <w:sz w:val="18"/>
                <w:szCs w:val="18"/>
              </w:rPr>
              <w:t>0.</w:t>
            </w:r>
            <w:r w:rsidR="003A6CCC">
              <w:rPr>
                <w:rFonts w:ascii="Arial" w:hAnsi="Arial" w:cs="Arial"/>
                <w:sz w:val="18"/>
                <w:szCs w:val="18"/>
              </w:rPr>
              <w:t>22</w:t>
            </w:r>
          </w:p>
        </w:tc>
      </w:tr>
      <w:tr w:rsidR="008367A4" w:rsidRPr="00166B91" w:rsidTr="008C58BC">
        <w:trPr>
          <w:trHeight w:val="961"/>
        </w:trPr>
        <w:tc>
          <w:tcPr>
            <w:tcW w:w="2870" w:type="dxa"/>
            <w:tcBorders>
              <w:top w:val="single" w:sz="4" w:space="0" w:color="auto"/>
              <w:bottom w:val="single" w:sz="4" w:space="0" w:color="auto"/>
            </w:tcBorders>
          </w:tcPr>
          <w:p w:rsidR="008367A4" w:rsidRPr="00166B91" w:rsidRDefault="008367A4" w:rsidP="008C58BC">
            <w:pPr>
              <w:spacing w:after="0" w:line="240" w:lineRule="auto"/>
              <w:jc w:val="both"/>
              <w:rPr>
                <w:rFonts w:ascii="Arial" w:hAnsi="Arial" w:cs="Arial"/>
                <w:b/>
                <w:sz w:val="18"/>
                <w:szCs w:val="18"/>
              </w:rPr>
            </w:pPr>
          </w:p>
          <w:p w:rsidR="008367A4" w:rsidRPr="00166B91" w:rsidRDefault="008367A4" w:rsidP="009307D0">
            <w:pPr>
              <w:pStyle w:val="Prrafodelista"/>
              <w:numPr>
                <w:ilvl w:val="0"/>
                <w:numId w:val="24"/>
              </w:numPr>
              <w:spacing w:after="0" w:line="240" w:lineRule="auto"/>
              <w:jc w:val="both"/>
              <w:rPr>
                <w:rFonts w:ascii="Arial" w:hAnsi="Arial" w:cs="Arial"/>
                <w:sz w:val="18"/>
                <w:szCs w:val="18"/>
              </w:rPr>
            </w:pPr>
            <w:r w:rsidRPr="00166B91">
              <w:rPr>
                <w:rFonts w:ascii="Arial" w:hAnsi="Arial" w:cs="Arial"/>
                <w:sz w:val="18"/>
                <w:szCs w:val="18"/>
              </w:rPr>
              <w:t>No llega a todos los cantones del la Provincia de Loja</w:t>
            </w:r>
          </w:p>
        </w:tc>
        <w:tc>
          <w:tcPr>
            <w:tcW w:w="1417" w:type="dxa"/>
            <w:tcBorders>
              <w:top w:val="single" w:sz="4" w:space="0" w:color="auto"/>
              <w:bottom w:val="single" w:sz="4" w:space="0" w:color="auto"/>
            </w:tcBorders>
          </w:tcPr>
          <w:p w:rsidR="008367A4" w:rsidRPr="00166B91" w:rsidRDefault="008367A4" w:rsidP="008C58BC">
            <w:pPr>
              <w:spacing w:after="0" w:line="240" w:lineRule="auto"/>
              <w:jc w:val="center"/>
              <w:rPr>
                <w:rFonts w:ascii="Arial" w:hAnsi="Arial" w:cs="Arial"/>
                <w:sz w:val="18"/>
                <w:szCs w:val="18"/>
              </w:rPr>
            </w:pPr>
          </w:p>
          <w:p w:rsidR="008367A4" w:rsidRDefault="008367A4" w:rsidP="008C58BC">
            <w:pPr>
              <w:spacing w:after="0" w:line="240" w:lineRule="auto"/>
              <w:jc w:val="center"/>
              <w:rPr>
                <w:rFonts w:ascii="Arial" w:hAnsi="Arial" w:cs="Arial"/>
                <w:sz w:val="18"/>
                <w:szCs w:val="18"/>
              </w:rPr>
            </w:pPr>
          </w:p>
          <w:p w:rsidR="008367A4" w:rsidRPr="00166B91" w:rsidRDefault="008367A4" w:rsidP="00C51A61">
            <w:pPr>
              <w:spacing w:after="0" w:line="240" w:lineRule="auto"/>
              <w:jc w:val="center"/>
              <w:rPr>
                <w:rFonts w:ascii="Arial" w:hAnsi="Arial" w:cs="Arial"/>
                <w:sz w:val="18"/>
                <w:szCs w:val="18"/>
              </w:rPr>
            </w:pPr>
            <w:r>
              <w:rPr>
                <w:rFonts w:ascii="Arial" w:hAnsi="Arial" w:cs="Arial"/>
                <w:sz w:val="18"/>
                <w:szCs w:val="18"/>
              </w:rPr>
              <w:t>0.</w:t>
            </w:r>
            <w:r w:rsidR="00AF6230">
              <w:rPr>
                <w:rFonts w:ascii="Arial" w:hAnsi="Arial" w:cs="Arial"/>
                <w:sz w:val="18"/>
                <w:szCs w:val="18"/>
              </w:rPr>
              <w:t>085</w:t>
            </w:r>
          </w:p>
        </w:tc>
        <w:tc>
          <w:tcPr>
            <w:tcW w:w="1559" w:type="dxa"/>
            <w:tcBorders>
              <w:top w:val="single" w:sz="4" w:space="0" w:color="auto"/>
              <w:bottom w:val="single" w:sz="4" w:space="0" w:color="auto"/>
            </w:tcBorders>
          </w:tcPr>
          <w:p w:rsidR="008367A4" w:rsidRPr="00166B91" w:rsidRDefault="008367A4" w:rsidP="008C58BC">
            <w:pPr>
              <w:spacing w:after="0" w:line="240" w:lineRule="auto"/>
              <w:jc w:val="center"/>
              <w:rPr>
                <w:rFonts w:ascii="Arial" w:hAnsi="Arial" w:cs="Arial"/>
                <w:sz w:val="18"/>
                <w:szCs w:val="18"/>
              </w:rPr>
            </w:pPr>
          </w:p>
          <w:p w:rsidR="008367A4" w:rsidRPr="00166B91" w:rsidRDefault="008367A4" w:rsidP="008C58BC">
            <w:pPr>
              <w:spacing w:after="0" w:line="240" w:lineRule="auto"/>
              <w:jc w:val="center"/>
              <w:rPr>
                <w:rFonts w:ascii="Arial" w:hAnsi="Arial" w:cs="Arial"/>
                <w:sz w:val="18"/>
                <w:szCs w:val="18"/>
              </w:rPr>
            </w:pPr>
          </w:p>
          <w:p w:rsidR="008367A4" w:rsidRPr="00166B91" w:rsidRDefault="00C51A61" w:rsidP="008C58BC">
            <w:pPr>
              <w:spacing w:after="0" w:line="240" w:lineRule="auto"/>
              <w:jc w:val="center"/>
              <w:rPr>
                <w:rFonts w:ascii="Arial" w:hAnsi="Arial" w:cs="Arial"/>
                <w:sz w:val="18"/>
                <w:szCs w:val="18"/>
              </w:rPr>
            </w:pPr>
            <w:r>
              <w:rPr>
                <w:rFonts w:ascii="Arial" w:hAnsi="Arial" w:cs="Arial"/>
                <w:sz w:val="18"/>
                <w:szCs w:val="18"/>
              </w:rPr>
              <w:t>1</w:t>
            </w:r>
          </w:p>
        </w:tc>
        <w:tc>
          <w:tcPr>
            <w:tcW w:w="1701" w:type="dxa"/>
            <w:tcBorders>
              <w:top w:val="single" w:sz="4" w:space="0" w:color="auto"/>
              <w:bottom w:val="single" w:sz="4" w:space="0" w:color="auto"/>
            </w:tcBorders>
          </w:tcPr>
          <w:p w:rsidR="008367A4" w:rsidRPr="00166B91" w:rsidRDefault="008367A4" w:rsidP="008C58BC">
            <w:pPr>
              <w:spacing w:after="0" w:line="240" w:lineRule="auto"/>
              <w:jc w:val="center"/>
              <w:rPr>
                <w:rFonts w:ascii="Arial" w:hAnsi="Arial" w:cs="Arial"/>
                <w:sz w:val="18"/>
                <w:szCs w:val="18"/>
              </w:rPr>
            </w:pPr>
          </w:p>
          <w:p w:rsidR="008367A4" w:rsidRPr="00166B91" w:rsidRDefault="008367A4" w:rsidP="008C58BC">
            <w:pPr>
              <w:spacing w:after="0" w:line="240" w:lineRule="auto"/>
              <w:jc w:val="center"/>
              <w:rPr>
                <w:rFonts w:ascii="Arial" w:hAnsi="Arial" w:cs="Arial"/>
                <w:sz w:val="18"/>
                <w:szCs w:val="18"/>
              </w:rPr>
            </w:pPr>
          </w:p>
          <w:p w:rsidR="008367A4" w:rsidRPr="00166B91" w:rsidRDefault="008367A4" w:rsidP="008C58BC">
            <w:pPr>
              <w:spacing w:after="0" w:line="240" w:lineRule="auto"/>
              <w:jc w:val="center"/>
              <w:rPr>
                <w:rFonts w:ascii="Arial" w:hAnsi="Arial" w:cs="Arial"/>
                <w:sz w:val="18"/>
                <w:szCs w:val="18"/>
              </w:rPr>
            </w:pPr>
            <w:r>
              <w:rPr>
                <w:rFonts w:ascii="Arial" w:hAnsi="Arial" w:cs="Arial"/>
                <w:sz w:val="18"/>
                <w:szCs w:val="18"/>
              </w:rPr>
              <w:t>0.</w:t>
            </w:r>
            <w:r w:rsidR="003A6CCC">
              <w:rPr>
                <w:rFonts w:ascii="Arial" w:hAnsi="Arial" w:cs="Arial"/>
                <w:sz w:val="18"/>
                <w:szCs w:val="18"/>
              </w:rPr>
              <w:t>085</w:t>
            </w:r>
          </w:p>
        </w:tc>
      </w:tr>
      <w:tr w:rsidR="008367A4" w:rsidRPr="00166B91" w:rsidTr="008C58BC">
        <w:trPr>
          <w:trHeight w:val="847"/>
        </w:trPr>
        <w:tc>
          <w:tcPr>
            <w:tcW w:w="2870" w:type="dxa"/>
            <w:tcBorders>
              <w:top w:val="single" w:sz="4" w:space="0" w:color="auto"/>
              <w:bottom w:val="single" w:sz="4" w:space="0" w:color="auto"/>
            </w:tcBorders>
          </w:tcPr>
          <w:p w:rsidR="008367A4" w:rsidRPr="00166B91" w:rsidRDefault="008367A4" w:rsidP="009307D0">
            <w:pPr>
              <w:pStyle w:val="Prrafodelista"/>
              <w:numPr>
                <w:ilvl w:val="0"/>
                <w:numId w:val="24"/>
              </w:numPr>
              <w:spacing w:after="0" w:line="240" w:lineRule="auto"/>
              <w:jc w:val="both"/>
              <w:rPr>
                <w:rFonts w:ascii="Arial" w:hAnsi="Arial" w:cs="Arial"/>
                <w:b/>
                <w:sz w:val="18"/>
                <w:szCs w:val="18"/>
              </w:rPr>
            </w:pPr>
            <w:r>
              <w:rPr>
                <w:rFonts w:ascii="Arial" w:hAnsi="Arial" w:cs="Arial"/>
                <w:sz w:val="18"/>
                <w:szCs w:val="18"/>
              </w:rPr>
              <w:t>No brinda promociones a los clientes.</w:t>
            </w:r>
          </w:p>
        </w:tc>
        <w:tc>
          <w:tcPr>
            <w:tcW w:w="1417" w:type="dxa"/>
            <w:tcBorders>
              <w:top w:val="single" w:sz="4" w:space="0" w:color="auto"/>
              <w:bottom w:val="single" w:sz="4" w:space="0" w:color="auto"/>
            </w:tcBorders>
          </w:tcPr>
          <w:p w:rsidR="008367A4" w:rsidRPr="00166B91" w:rsidRDefault="008367A4" w:rsidP="008C58BC">
            <w:pPr>
              <w:spacing w:after="0" w:line="240" w:lineRule="auto"/>
              <w:rPr>
                <w:rFonts w:ascii="Arial" w:hAnsi="Arial" w:cs="Arial"/>
                <w:sz w:val="18"/>
                <w:szCs w:val="18"/>
              </w:rPr>
            </w:pPr>
          </w:p>
          <w:p w:rsidR="008367A4" w:rsidRPr="00166B91" w:rsidRDefault="008367A4" w:rsidP="008C58BC">
            <w:pPr>
              <w:spacing w:after="0" w:line="240" w:lineRule="auto"/>
              <w:jc w:val="center"/>
              <w:rPr>
                <w:rFonts w:ascii="Arial" w:hAnsi="Arial" w:cs="Arial"/>
                <w:sz w:val="18"/>
                <w:szCs w:val="18"/>
              </w:rPr>
            </w:pPr>
            <w:r>
              <w:rPr>
                <w:rFonts w:ascii="Arial" w:hAnsi="Arial" w:cs="Arial"/>
                <w:sz w:val="18"/>
                <w:szCs w:val="18"/>
              </w:rPr>
              <w:t>0.</w:t>
            </w:r>
            <w:r w:rsidR="003A6CCC">
              <w:rPr>
                <w:rFonts w:ascii="Arial" w:hAnsi="Arial" w:cs="Arial"/>
                <w:sz w:val="18"/>
                <w:szCs w:val="18"/>
              </w:rPr>
              <w:t>110</w:t>
            </w:r>
          </w:p>
          <w:p w:rsidR="008367A4" w:rsidRPr="00166B91" w:rsidRDefault="008367A4" w:rsidP="008C58BC">
            <w:pPr>
              <w:spacing w:after="0" w:line="240" w:lineRule="auto"/>
              <w:rPr>
                <w:rFonts w:ascii="Arial" w:hAnsi="Arial" w:cs="Arial"/>
                <w:sz w:val="18"/>
                <w:szCs w:val="18"/>
              </w:rPr>
            </w:pPr>
          </w:p>
        </w:tc>
        <w:tc>
          <w:tcPr>
            <w:tcW w:w="1559" w:type="dxa"/>
            <w:tcBorders>
              <w:top w:val="single" w:sz="4" w:space="0" w:color="auto"/>
              <w:bottom w:val="single" w:sz="4" w:space="0" w:color="auto"/>
            </w:tcBorders>
          </w:tcPr>
          <w:p w:rsidR="008367A4" w:rsidRPr="00166B91" w:rsidRDefault="008367A4" w:rsidP="008C58BC">
            <w:pPr>
              <w:spacing w:after="0" w:line="240" w:lineRule="auto"/>
              <w:rPr>
                <w:rFonts w:ascii="Arial" w:hAnsi="Arial" w:cs="Arial"/>
                <w:sz w:val="18"/>
                <w:szCs w:val="18"/>
              </w:rPr>
            </w:pPr>
          </w:p>
          <w:p w:rsidR="008367A4" w:rsidRPr="00166B91" w:rsidRDefault="003A6CCC" w:rsidP="008C58BC">
            <w:pPr>
              <w:spacing w:after="0" w:line="240" w:lineRule="auto"/>
              <w:jc w:val="center"/>
              <w:rPr>
                <w:rFonts w:ascii="Arial" w:hAnsi="Arial" w:cs="Arial"/>
                <w:sz w:val="18"/>
                <w:szCs w:val="18"/>
              </w:rPr>
            </w:pPr>
            <w:r>
              <w:rPr>
                <w:rFonts w:ascii="Arial" w:hAnsi="Arial" w:cs="Arial"/>
                <w:sz w:val="18"/>
                <w:szCs w:val="18"/>
              </w:rPr>
              <w:t>2</w:t>
            </w:r>
          </w:p>
          <w:p w:rsidR="008367A4" w:rsidRPr="00166B91" w:rsidRDefault="008367A4" w:rsidP="008C58BC">
            <w:pPr>
              <w:spacing w:after="0" w:line="240" w:lineRule="auto"/>
              <w:jc w:val="center"/>
              <w:rPr>
                <w:rFonts w:ascii="Arial" w:hAnsi="Arial" w:cs="Arial"/>
                <w:sz w:val="18"/>
                <w:szCs w:val="18"/>
              </w:rPr>
            </w:pPr>
          </w:p>
        </w:tc>
        <w:tc>
          <w:tcPr>
            <w:tcW w:w="1701" w:type="dxa"/>
            <w:tcBorders>
              <w:top w:val="single" w:sz="4" w:space="0" w:color="auto"/>
              <w:bottom w:val="single" w:sz="4" w:space="0" w:color="auto"/>
            </w:tcBorders>
          </w:tcPr>
          <w:p w:rsidR="008367A4" w:rsidRPr="00166B91" w:rsidRDefault="008367A4" w:rsidP="008C58BC">
            <w:pPr>
              <w:spacing w:after="0" w:line="240" w:lineRule="auto"/>
              <w:rPr>
                <w:rFonts w:ascii="Arial" w:hAnsi="Arial" w:cs="Arial"/>
                <w:sz w:val="18"/>
                <w:szCs w:val="18"/>
              </w:rPr>
            </w:pPr>
          </w:p>
          <w:p w:rsidR="008367A4" w:rsidRPr="00166B91" w:rsidRDefault="008367A4" w:rsidP="00C51A61">
            <w:pPr>
              <w:spacing w:after="0" w:line="240" w:lineRule="auto"/>
              <w:jc w:val="center"/>
              <w:rPr>
                <w:rFonts w:ascii="Arial" w:hAnsi="Arial" w:cs="Arial"/>
                <w:sz w:val="18"/>
                <w:szCs w:val="18"/>
              </w:rPr>
            </w:pPr>
            <w:r>
              <w:rPr>
                <w:rFonts w:ascii="Arial" w:hAnsi="Arial" w:cs="Arial"/>
                <w:sz w:val="18"/>
                <w:szCs w:val="18"/>
              </w:rPr>
              <w:t>0.</w:t>
            </w:r>
            <w:r w:rsidR="001D5D18">
              <w:rPr>
                <w:rFonts w:ascii="Arial" w:hAnsi="Arial" w:cs="Arial"/>
                <w:sz w:val="18"/>
                <w:szCs w:val="18"/>
              </w:rPr>
              <w:t>22</w:t>
            </w:r>
          </w:p>
        </w:tc>
      </w:tr>
      <w:tr w:rsidR="00C26F44" w:rsidRPr="00166B91" w:rsidTr="008C58BC">
        <w:trPr>
          <w:trHeight w:val="561"/>
        </w:trPr>
        <w:tc>
          <w:tcPr>
            <w:tcW w:w="2870" w:type="dxa"/>
            <w:tcBorders>
              <w:top w:val="single" w:sz="4" w:space="0" w:color="auto"/>
            </w:tcBorders>
          </w:tcPr>
          <w:p w:rsidR="00C26F44" w:rsidRPr="00C26F44" w:rsidRDefault="00C26F44" w:rsidP="009307D0">
            <w:pPr>
              <w:pStyle w:val="Prrafodelista"/>
              <w:numPr>
                <w:ilvl w:val="0"/>
                <w:numId w:val="66"/>
              </w:numPr>
              <w:spacing w:after="0" w:line="240" w:lineRule="auto"/>
              <w:jc w:val="both"/>
              <w:rPr>
                <w:rFonts w:ascii="Arial" w:hAnsi="Arial" w:cs="Arial"/>
                <w:sz w:val="18"/>
                <w:szCs w:val="18"/>
              </w:rPr>
            </w:pPr>
            <w:r w:rsidRPr="00C26F44">
              <w:rPr>
                <w:rFonts w:ascii="Arial" w:hAnsi="Arial" w:cs="Arial"/>
                <w:sz w:val="18"/>
                <w:szCs w:val="18"/>
              </w:rPr>
              <w:t>Mejorar la presentación del diario</w:t>
            </w:r>
          </w:p>
        </w:tc>
        <w:tc>
          <w:tcPr>
            <w:tcW w:w="1417" w:type="dxa"/>
            <w:tcBorders>
              <w:top w:val="single" w:sz="4" w:space="0" w:color="auto"/>
            </w:tcBorders>
          </w:tcPr>
          <w:p w:rsidR="00C26F44" w:rsidRPr="00166B91" w:rsidRDefault="00AF6230" w:rsidP="008C58BC">
            <w:pPr>
              <w:spacing w:after="0" w:line="240" w:lineRule="auto"/>
              <w:jc w:val="center"/>
              <w:rPr>
                <w:rFonts w:ascii="Arial" w:hAnsi="Arial" w:cs="Arial"/>
                <w:sz w:val="18"/>
                <w:szCs w:val="18"/>
              </w:rPr>
            </w:pPr>
            <w:r>
              <w:rPr>
                <w:rFonts w:ascii="Arial" w:hAnsi="Arial" w:cs="Arial"/>
                <w:sz w:val="18"/>
                <w:szCs w:val="18"/>
              </w:rPr>
              <w:t>0.</w:t>
            </w:r>
            <w:r w:rsidR="003A6CCC">
              <w:rPr>
                <w:rFonts w:ascii="Arial" w:hAnsi="Arial" w:cs="Arial"/>
                <w:sz w:val="18"/>
                <w:szCs w:val="18"/>
              </w:rPr>
              <w:t>105</w:t>
            </w:r>
          </w:p>
        </w:tc>
        <w:tc>
          <w:tcPr>
            <w:tcW w:w="1559" w:type="dxa"/>
            <w:tcBorders>
              <w:top w:val="single" w:sz="4" w:space="0" w:color="auto"/>
            </w:tcBorders>
          </w:tcPr>
          <w:p w:rsidR="00C26F44" w:rsidRPr="00166B91" w:rsidRDefault="003A6CCC" w:rsidP="008C58BC">
            <w:pPr>
              <w:spacing w:after="0" w:line="240" w:lineRule="auto"/>
              <w:jc w:val="center"/>
              <w:rPr>
                <w:rFonts w:ascii="Arial" w:hAnsi="Arial" w:cs="Arial"/>
                <w:sz w:val="18"/>
                <w:szCs w:val="18"/>
              </w:rPr>
            </w:pPr>
            <w:r>
              <w:rPr>
                <w:rFonts w:ascii="Arial" w:hAnsi="Arial" w:cs="Arial"/>
                <w:sz w:val="18"/>
                <w:szCs w:val="18"/>
              </w:rPr>
              <w:t>1</w:t>
            </w:r>
          </w:p>
        </w:tc>
        <w:tc>
          <w:tcPr>
            <w:tcW w:w="1701" w:type="dxa"/>
            <w:tcBorders>
              <w:top w:val="single" w:sz="4" w:space="0" w:color="auto"/>
            </w:tcBorders>
          </w:tcPr>
          <w:p w:rsidR="00C26F44" w:rsidRPr="00166B91" w:rsidRDefault="001D5D18" w:rsidP="001D5D18">
            <w:pPr>
              <w:spacing w:after="0" w:line="240" w:lineRule="auto"/>
              <w:jc w:val="center"/>
              <w:rPr>
                <w:rFonts w:ascii="Arial" w:hAnsi="Arial" w:cs="Arial"/>
                <w:sz w:val="18"/>
                <w:szCs w:val="18"/>
              </w:rPr>
            </w:pPr>
            <w:r>
              <w:rPr>
                <w:rFonts w:ascii="Arial" w:hAnsi="Arial" w:cs="Arial"/>
                <w:sz w:val="18"/>
                <w:szCs w:val="18"/>
              </w:rPr>
              <w:t>0.105</w:t>
            </w:r>
          </w:p>
        </w:tc>
      </w:tr>
      <w:tr w:rsidR="00C26F44" w:rsidRPr="00166B91" w:rsidTr="008C58BC">
        <w:trPr>
          <w:trHeight w:val="561"/>
        </w:trPr>
        <w:tc>
          <w:tcPr>
            <w:tcW w:w="2870" w:type="dxa"/>
            <w:tcBorders>
              <w:top w:val="single" w:sz="4" w:space="0" w:color="auto"/>
            </w:tcBorders>
          </w:tcPr>
          <w:p w:rsidR="00C26F44" w:rsidRPr="00C26F44" w:rsidRDefault="00C26F44" w:rsidP="009307D0">
            <w:pPr>
              <w:pStyle w:val="Prrafodelista"/>
              <w:numPr>
                <w:ilvl w:val="0"/>
                <w:numId w:val="66"/>
              </w:numPr>
              <w:spacing w:after="0" w:line="240" w:lineRule="auto"/>
              <w:jc w:val="both"/>
              <w:rPr>
                <w:rFonts w:ascii="Arial" w:hAnsi="Arial" w:cs="Arial"/>
                <w:sz w:val="18"/>
                <w:szCs w:val="18"/>
              </w:rPr>
            </w:pPr>
            <w:r w:rsidRPr="00C26F44">
              <w:rPr>
                <w:rFonts w:ascii="Arial" w:hAnsi="Arial" w:cs="Arial"/>
                <w:sz w:val="18"/>
                <w:szCs w:val="18"/>
              </w:rPr>
              <w:t>La imagen de la empresa es regular</w:t>
            </w:r>
          </w:p>
        </w:tc>
        <w:tc>
          <w:tcPr>
            <w:tcW w:w="1417" w:type="dxa"/>
            <w:tcBorders>
              <w:top w:val="single" w:sz="4" w:space="0" w:color="auto"/>
            </w:tcBorders>
          </w:tcPr>
          <w:p w:rsidR="00C26F44" w:rsidRPr="00166B91" w:rsidRDefault="00172185" w:rsidP="008C58BC">
            <w:pPr>
              <w:spacing w:after="0" w:line="240" w:lineRule="auto"/>
              <w:jc w:val="center"/>
              <w:rPr>
                <w:rFonts w:ascii="Arial" w:hAnsi="Arial" w:cs="Arial"/>
                <w:sz w:val="18"/>
                <w:szCs w:val="18"/>
              </w:rPr>
            </w:pPr>
            <w:r>
              <w:rPr>
                <w:rFonts w:ascii="Arial" w:hAnsi="Arial" w:cs="Arial"/>
                <w:sz w:val="18"/>
                <w:szCs w:val="18"/>
              </w:rPr>
              <w:t>0.1</w:t>
            </w:r>
            <w:r w:rsidR="003A6CCC">
              <w:rPr>
                <w:rFonts w:ascii="Arial" w:hAnsi="Arial" w:cs="Arial"/>
                <w:sz w:val="18"/>
                <w:szCs w:val="18"/>
              </w:rPr>
              <w:t>00</w:t>
            </w:r>
          </w:p>
        </w:tc>
        <w:tc>
          <w:tcPr>
            <w:tcW w:w="1559" w:type="dxa"/>
            <w:tcBorders>
              <w:top w:val="single" w:sz="4" w:space="0" w:color="auto"/>
            </w:tcBorders>
          </w:tcPr>
          <w:p w:rsidR="00C26F44" w:rsidRPr="00166B91" w:rsidRDefault="003A6CCC" w:rsidP="008C58BC">
            <w:pPr>
              <w:spacing w:after="0" w:line="240" w:lineRule="auto"/>
              <w:jc w:val="center"/>
              <w:rPr>
                <w:rFonts w:ascii="Arial" w:hAnsi="Arial" w:cs="Arial"/>
                <w:sz w:val="18"/>
                <w:szCs w:val="18"/>
              </w:rPr>
            </w:pPr>
            <w:r>
              <w:rPr>
                <w:rFonts w:ascii="Arial" w:hAnsi="Arial" w:cs="Arial"/>
                <w:sz w:val="18"/>
                <w:szCs w:val="18"/>
              </w:rPr>
              <w:t>2</w:t>
            </w:r>
          </w:p>
        </w:tc>
        <w:tc>
          <w:tcPr>
            <w:tcW w:w="1701" w:type="dxa"/>
            <w:tcBorders>
              <w:top w:val="single" w:sz="4" w:space="0" w:color="auto"/>
            </w:tcBorders>
          </w:tcPr>
          <w:p w:rsidR="00C26F44" w:rsidRPr="00166B91" w:rsidRDefault="001D5D18" w:rsidP="001D5D18">
            <w:pPr>
              <w:spacing w:after="0" w:line="240" w:lineRule="auto"/>
              <w:jc w:val="center"/>
              <w:rPr>
                <w:rFonts w:ascii="Arial" w:hAnsi="Arial" w:cs="Arial"/>
                <w:sz w:val="18"/>
                <w:szCs w:val="18"/>
              </w:rPr>
            </w:pPr>
            <w:r>
              <w:rPr>
                <w:rFonts w:ascii="Arial" w:hAnsi="Arial" w:cs="Arial"/>
                <w:sz w:val="18"/>
                <w:szCs w:val="18"/>
              </w:rPr>
              <w:t>0.2</w:t>
            </w:r>
          </w:p>
        </w:tc>
      </w:tr>
      <w:tr w:rsidR="008367A4" w:rsidRPr="00166B91" w:rsidTr="008C58BC">
        <w:tc>
          <w:tcPr>
            <w:tcW w:w="2870" w:type="dxa"/>
          </w:tcPr>
          <w:p w:rsidR="008367A4" w:rsidRPr="00166B91" w:rsidRDefault="008367A4" w:rsidP="008C58BC">
            <w:pPr>
              <w:spacing w:after="0" w:line="240" w:lineRule="auto"/>
              <w:jc w:val="both"/>
              <w:rPr>
                <w:rFonts w:ascii="Arial" w:hAnsi="Arial" w:cs="Arial"/>
                <w:b/>
                <w:sz w:val="18"/>
                <w:szCs w:val="18"/>
              </w:rPr>
            </w:pPr>
            <w:r w:rsidRPr="00166B91">
              <w:rPr>
                <w:rFonts w:ascii="Arial" w:hAnsi="Arial" w:cs="Arial"/>
                <w:b/>
                <w:sz w:val="18"/>
                <w:szCs w:val="18"/>
              </w:rPr>
              <w:t>TOTAL</w:t>
            </w:r>
          </w:p>
        </w:tc>
        <w:tc>
          <w:tcPr>
            <w:tcW w:w="1417" w:type="dxa"/>
          </w:tcPr>
          <w:p w:rsidR="008367A4" w:rsidRPr="00166B91" w:rsidRDefault="008367A4" w:rsidP="008C58BC">
            <w:pPr>
              <w:spacing w:after="0" w:line="240" w:lineRule="auto"/>
              <w:jc w:val="center"/>
              <w:rPr>
                <w:rFonts w:ascii="Arial" w:hAnsi="Arial" w:cs="Arial"/>
                <w:sz w:val="18"/>
                <w:szCs w:val="18"/>
              </w:rPr>
            </w:pPr>
            <w:r>
              <w:rPr>
                <w:rFonts w:ascii="Arial" w:hAnsi="Arial" w:cs="Arial"/>
                <w:sz w:val="18"/>
                <w:szCs w:val="18"/>
              </w:rPr>
              <w:t>1</w:t>
            </w:r>
          </w:p>
        </w:tc>
        <w:tc>
          <w:tcPr>
            <w:tcW w:w="1559" w:type="dxa"/>
          </w:tcPr>
          <w:p w:rsidR="008367A4" w:rsidRPr="00166B91" w:rsidRDefault="008367A4" w:rsidP="008C58BC">
            <w:pPr>
              <w:spacing w:after="0" w:line="240" w:lineRule="auto"/>
              <w:jc w:val="center"/>
              <w:rPr>
                <w:rFonts w:ascii="Arial" w:hAnsi="Arial" w:cs="Arial"/>
                <w:sz w:val="18"/>
                <w:szCs w:val="18"/>
              </w:rPr>
            </w:pPr>
          </w:p>
        </w:tc>
        <w:tc>
          <w:tcPr>
            <w:tcW w:w="1701" w:type="dxa"/>
          </w:tcPr>
          <w:p w:rsidR="008367A4" w:rsidRPr="00166B91" w:rsidRDefault="008367A4" w:rsidP="008C58BC">
            <w:pPr>
              <w:spacing w:after="0" w:line="240" w:lineRule="auto"/>
              <w:jc w:val="center"/>
              <w:rPr>
                <w:rFonts w:ascii="Arial" w:hAnsi="Arial" w:cs="Arial"/>
                <w:sz w:val="18"/>
                <w:szCs w:val="18"/>
              </w:rPr>
            </w:pPr>
            <w:r>
              <w:rPr>
                <w:rFonts w:ascii="Arial" w:hAnsi="Arial" w:cs="Arial"/>
                <w:sz w:val="18"/>
                <w:szCs w:val="18"/>
              </w:rPr>
              <w:t>2.</w:t>
            </w:r>
            <w:r w:rsidR="001D5D18">
              <w:rPr>
                <w:rFonts w:ascii="Arial" w:hAnsi="Arial" w:cs="Arial"/>
                <w:sz w:val="18"/>
                <w:szCs w:val="18"/>
              </w:rPr>
              <w:t>52</w:t>
            </w:r>
          </w:p>
        </w:tc>
      </w:tr>
    </w:tbl>
    <w:p w:rsidR="008367A4" w:rsidRPr="002246C4" w:rsidRDefault="008367A4" w:rsidP="008367A4">
      <w:pPr>
        <w:spacing w:after="120" w:line="240" w:lineRule="auto"/>
        <w:ind w:left="357"/>
        <w:jc w:val="both"/>
        <w:rPr>
          <w:rFonts w:ascii="Arial" w:hAnsi="Arial" w:cs="Arial"/>
          <w:sz w:val="18"/>
          <w:szCs w:val="18"/>
        </w:rPr>
      </w:pPr>
      <w:r w:rsidRPr="002246C4">
        <w:rPr>
          <w:rFonts w:ascii="Arial" w:hAnsi="Arial" w:cs="Arial"/>
          <w:b/>
          <w:sz w:val="18"/>
          <w:szCs w:val="18"/>
        </w:rPr>
        <w:t>Fuente</w:t>
      </w:r>
      <w:r w:rsidRPr="002246C4">
        <w:rPr>
          <w:rFonts w:ascii="Arial" w:hAnsi="Arial" w:cs="Arial"/>
          <w:sz w:val="18"/>
          <w:szCs w:val="18"/>
        </w:rPr>
        <w:t xml:space="preserve">: </w:t>
      </w:r>
      <w:r>
        <w:rPr>
          <w:rFonts w:ascii="Arial" w:hAnsi="Arial" w:cs="Arial"/>
          <w:sz w:val="18"/>
          <w:szCs w:val="18"/>
        </w:rPr>
        <w:t>Investigación Directa</w:t>
      </w:r>
    </w:p>
    <w:p w:rsidR="008367A4" w:rsidRPr="00DC53EF" w:rsidRDefault="008367A4" w:rsidP="008367A4">
      <w:pPr>
        <w:spacing w:after="120" w:line="240" w:lineRule="auto"/>
        <w:ind w:left="357"/>
        <w:jc w:val="both"/>
        <w:rPr>
          <w:rFonts w:ascii="Arial" w:hAnsi="Arial" w:cs="Arial"/>
          <w:sz w:val="18"/>
          <w:szCs w:val="18"/>
        </w:rPr>
      </w:pPr>
      <w:r w:rsidRPr="002246C4">
        <w:rPr>
          <w:rFonts w:ascii="Arial" w:hAnsi="Arial" w:cs="Arial"/>
          <w:b/>
          <w:sz w:val="18"/>
          <w:szCs w:val="18"/>
        </w:rPr>
        <w:t>Elaboración</w:t>
      </w:r>
      <w:r w:rsidRPr="002246C4">
        <w:rPr>
          <w:rFonts w:ascii="Arial" w:hAnsi="Arial" w:cs="Arial"/>
          <w:sz w:val="18"/>
          <w:szCs w:val="18"/>
        </w:rPr>
        <w:t>: La Autora</w:t>
      </w:r>
    </w:p>
    <w:p w:rsidR="008367A4" w:rsidRDefault="008367A4" w:rsidP="008367A4">
      <w:pPr>
        <w:spacing w:line="240" w:lineRule="auto"/>
        <w:rPr>
          <w:rFonts w:ascii="Arial" w:hAnsi="Arial" w:cs="Arial"/>
          <w:b/>
          <w:sz w:val="24"/>
          <w:szCs w:val="24"/>
        </w:rPr>
      </w:pPr>
      <w:r>
        <w:rPr>
          <w:rFonts w:ascii="Arial" w:hAnsi="Arial" w:cs="Arial"/>
          <w:b/>
          <w:sz w:val="24"/>
          <w:szCs w:val="24"/>
        </w:rPr>
        <w:t>Análisis e Interpretación de los Factores Internos</w:t>
      </w:r>
    </w:p>
    <w:p w:rsidR="00851FFF" w:rsidRDefault="008367A4" w:rsidP="008367A4">
      <w:pPr>
        <w:spacing w:line="480" w:lineRule="auto"/>
        <w:jc w:val="both"/>
        <w:rPr>
          <w:rFonts w:ascii="Arial" w:hAnsi="Arial" w:cs="Arial"/>
          <w:sz w:val="24"/>
          <w:szCs w:val="24"/>
        </w:rPr>
      </w:pPr>
      <w:r w:rsidRPr="005B1CF9">
        <w:rPr>
          <w:rFonts w:ascii="Arial" w:hAnsi="Arial" w:cs="Arial"/>
          <w:sz w:val="24"/>
          <w:szCs w:val="24"/>
        </w:rPr>
        <w:t xml:space="preserve">De acuerdo a los resultados obtenidos de la matriz de evaluación de factores internos del </w:t>
      </w:r>
      <w:r>
        <w:rPr>
          <w:rFonts w:ascii="Arial" w:hAnsi="Arial" w:cs="Arial"/>
          <w:sz w:val="24"/>
          <w:szCs w:val="24"/>
        </w:rPr>
        <w:t>D</w:t>
      </w:r>
      <w:r w:rsidRPr="005B1CF9">
        <w:rPr>
          <w:rFonts w:ascii="Arial" w:hAnsi="Arial" w:cs="Arial"/>
          <w:sz w:val="24"/>
          <w:szCs w:val="24"/>
        </w:rPr>
        <w:t xml:space="preserve">iario </w:t>
      </w:r>
      <w:r>
        <w:rPr>
          <w:rFonts w:ascii="Arial" w:hAnsi="Arial" w:cs="Arial"/>
          <w:sz w:val="24"/>
          <w:szCs w:val="24"/>
        </w:rPr>
        <w:t>C</w:t>
      </w:r>
      <w:r w:rsidRPr="005B1CF9">
        <w:rPr>
          <w:rFonts w:ascii="Arial" w:hAnsi="Arial" w:cs="Arial"/>
          <w:sz w:val="24"/>
          <w:szCs w:val="24"/>
        </w:rPr>
        <w:t>rónica de la</w:t>
      </w:r>
      <w:r>
        <w:rPr>
          <w:rFonts w:ascii="Arial" w:hAnsi="Arial" w:cs="Arial"/>
          <w:sz w:val="24"/>
          <w:szCs w:val="24"/>
        </w:rPr>
        <w:t xml:space="preserve"> T</w:t>
      </w:r>
      <w:r w:rsidRPr="005B1CF9">
        <w:rPr>
          <w:rFonts w:ascii="Arial" w:hAnsi="Arial" w:cs="Arial"/>
          <w:sz w:val="24"/>
          <w:szCs w:val="24"/>
        </w:rPr>
        <w:t xml:space="preserve">arde, nos da como resultado ponderado el </w:t>
      </w:r>
      <w:r w:rsidR="001D5D18">
        <w:rPr>
          <w:rFonts w:ascii="Arial" w:hAnsi="Arial" w:cs="Arial"/>
          <w:sz w:val="24"/>
          <w:szCs w:val="24"/>
        </w:rPr>
        <w:t>2.52</w:t>
      </w:r>
      <w:r w:rsidRPr="005B1CF9">
        <w:rPr>
          <w:rFonts w:ascii="Arial" w:hAnsi="Arial" w:cs="Arial"/>
          <w:sz w:val="24"/>
          <w:szCs w:val="24"/>
        </w:rPr>
        <w:t xml:space="preserve"> lo que significa que en este diario existe un </w:t>
      </w:r>
      <w:r w:rsidR="001D5D18">
        <w:rPr>
          <w:rFonts w:ascii="Arial" w:hAnsi="Arial" w:cs="Arial"/>
          <w:sz w:val="24"/>
          <w:szCs w:val="24"/>
        </w:rPr>
        <w:t xml:space="preserve">equilibrio entre </w:t>
      </w:r>
      <w:r w:rsidRPr="005B1CF9">
        <w:rPr>
          <w:rFonts w:ascii="Arial" w:hAnsi="Arial" w:cs="Arial"/>
          <w:sz w:val="24"/>
          <w:szCs w:val="24"/>
        </w:rPr>
        <w:t xml:space="preserve">las fortalezas </w:t>
      </w:r>
      <w:r w:rsidR="001D5D18">
        <w:rPr>
          <w:rFonts w:ascii="Arial" w:hAnsi="Arial" w:cs="Arial"/>
          <w:sz w:val="24"/>
          <w:szCs w:val="24"/>
        </w:rPr>
        <w:t>y</w:t>
      </w:r>
      <w:r w:rsidRPr="005B1CF9">
        <w:rPr>
          <w:rFonts w:ascii="Arial" w:hAnsi="Arial" w:cs="Arial"/>
          <w:sz w:val="24"/>
          <w:szCs w:val="24"/>
        </w:rPr>
        <w:t xml:space="preserve"> las debilidades </w:t>
      </w:r>
      <w:r w:rsidR="001D5D18">
        <w:rPr>
          <w:rFonts w:ascii="Arial" w:hAnsi="Arial" w:cs="Arial"/>
          <w:sz w:val="24"/>
          <w:szCs w:val="24"/>
        </w:rPr>
        <w:t>del diario Crónica de la Tarde.</w:t>
      </w:r>
    </w:p>
    <w:p w:rsidR="008367A4" w:rsidRPr="00285BC3" w:rsidRDefault="00285BC3" w:rsidP="008367A4">
      <w:pPr>
        <w:spacing w:line="480" w:lineRule="auto"/>
        <w:jc w:val="center"/>
        <w:rPr>
          <w:rFonts w:ascii="Algerian" w:hAnsi="Algerian" w:cs="Arial"/>
          <w:b/>
          <w:sz w:val="24"/>
          <w:szCs w:val="24"/>
        </w:rPr>
      </w:pPr>
      <w:r w:rsidRPr="00285BC3">
        <w:rPr>
          <w:rFonts w:ascii="Algerian" w:hAnsi="Algerian" w:cs="Arial"/>
          <w:b/>
          <w:sz w:val="24"/>
          <w:szCs w:val="24"/>
        </w:rPr>
        <w:lastRenderedPageBreak/>
        <w:t>8</w:t>
      </w:r>
      <w:r w:rsidR="008367A4" w:rsidRPr="00285BC3">
        <w:rPr>
          <w:rFonts w:ascii="Algerian" w:hAnsi="Algerian" w:cs="Arial"/>
          <w:b/>
          <w:sz w:val="24"/>
          <w:szCs w:val="24"/>
        </w:rPr>
        <w:t>.</w:t>
      </w:r>
      <w:r w:rsidR="00B47E48" w:rsidRPr="00285BC3">
        <w:rPr>
          <w:rFonts w:ascii="Algerian" w:hAnsi="Algerian" w:cs="Arial"/>
          <w:b/>
          <w:sz w:val="24"/>
          <w:szCs w:val="24"/>
        </w:rPr>
        <w:t>1</w:t>
      </w:r>
      <w:r w:rsidR="008367A4" w:rsidRPr="00285BC3">
        <w:rPr>
          <w:rFonts w:ascii="Algerian" w:hAnsi="Algerian" w:cs="Arial"/>
          <w:b/>
          <w:sz w:val="24"/>
          <w:szCs w:val="24"/>
        </w:rPr>
        <w:t>.</w:t>
      </w:r>
      <w:r w:rsidR="00B47E48" w:rsidRPr="00285BC3">
        <w:rPr>
          <w:rFonts w:ascii="Algerian" w:hAnsi="Algerian" w:cs="Arial"/>
          <w:b/>
          <w:sz w:val="24"/>
          <w:szCs w:val="24"/>
        </w:rPr>
        <w:t xml:space="preserve">4 </w:t>
      </w:r>
      <w:r w:rsidR="008367A4" w:rsidRPr="00285BC3">
        <w:rPr>
          <w:rFonts w:ascii="Algerian" w:hAnsi="Algerian" w:cs="Arial"/>
          <w:b/>
          <w:sz w:val="24"/>
          <w:szCs w:val="24"/>
        </w:rPr>
        <w:t xml:space="preserve"> MATRIZ DE EVALUACIÓN DE FACTORES EXTERNOS</w:t>
      </w:r>
    </w:p>
    <w:p w:rsidR="008367A4" w:rsidRPr="00D80B3C" w:rsidRDefault="008367A4" w:rsidP="008367A4">
      <w:pPr>
        <w:spacing w:line="480" w:lineRule="auto"/>
        <w:rPr>
          <w:rFonts w:ascii="Arial" w:hAnsi="Arial" w:cs="Arial"/>
          <w:b/>
          <w:i/>
          <w:sz w:val="24"/>
          <w:szCs w:val="24"/>
        </w:rPr>
      </w:pPr>
      <w:r w:rsidRPr="00D80B3C">
        <w:rPr>
          <w:rFonts w:ascii="Arial" w:hAnsi="Arial" w:cs="Arial"/>
          <w:b/>
          <w:i/>
          <w:sz w:val="24"/>
          <w:szCs w:val="24"/>
        </w:rPr>
        <w:t>Pasos:</w:t>
      </w:r>
    </w:p>
    <w:p w:rsidR="008367A4" w:rsidRDefault="008367A4" w:rsidP="009307D0">
      <w:pPr>
        <w:numPr>
          <w:ilvl w:val="0"/>
          <w:numId w:val="32"/>
        </w:numPr>
        <w:spacing w:line="480" w:lineRule="auto"/>
        <w:jc w:val="both"/>
        <w:rPr>
          <w:rFonts w:ascii="Arial" w:hAnsi="Arial" w:cs="Arial"/>
          <w:sz w:val="24"/>
          <w:szCs w:val="24"/>
        </w:rPr>
      </w:pPr>
      <w:r>
        <w:rPr>
          <w:rFonts w:ascii="Arial" w:hAnsi="Arial" w:cs="Arial"/>
          <w:sz w:val="24"/>
          <w:szCs w:val="24"/>
        </w:rPr>
        <w:t>Identificamos las OPORTUNIDADES Y AMENAZAS de la empresa</w:t>
      </w:r>
    </w:p>
    <w:p w:rsidR="008367A4" w:rsidRDefault="008367A4" w:rsidP="009307D0">
      <w:pPr>
        <w:numPr>
          <w:ilvl w:val="0"/>
          <w:numId w:val="32"/>
        </w:numPr>
        <w:spacing w:line="480" w:lineRule="auto"/>
        <w:jc w:val="both"/>
        <w:rPr>
          <w:rFonts w:ascii="Arial" w:hAnsi="Arial" w:cs="Arial"/>
          <w:sz w:val="24"/>
          <w:szCs w:val="24"/>
        </w:rPr>
      </w:pPr>
      <w:r>
        <w:rPr>
          <w:rFonts w:ascii="Arial" w:hAnsi="Arial" w:cs="Arial"/>
          <w:sz w:val="24"/>
          <w:szCs w:val="24"/>
        </w:rPr>
        <w:t>Asignamos una ponderación a cada factor: los valores oscilan entre 0.01 – 0.99, dándonos la suma de estas ponderaciones igual a 1</w:t>
      </w:r>
    </w:p>
    <w:p w:rsidR="008367A4" w:rsidRDefault="008367A4" w:rsidP="009307D0">
      <w:pPr>
        <w:numPr>
          <w:ilvl w:val="0"/>
          <w:numId w:val="32"/>
        </w:numPr>
        <w:spacing w:line="480" w:lineRule="auto"/>
        <w:jc w:val="both"/>
        <w:rPr>
          <w:rFonts w:ascii="Arial" w:hAnsi="Arial" w:cs="Arial"/>
          <w:sz w:val="24"/>
          <w:szCs w:val="24"/>
        </w:rPr>
      </w:pPr>
      <w:r>
        <w:rPr>
          <w:rFonts w:ascii="Arial" w:hAnsi="Arial" w:cs="Arial"/>
          <w:sz w:val="24"/>
          <w:szCs w:val="24"/>
        </w:rPr>
        <w:t xml:space="preserve">Asignamos una calificación de 1 a 4 a los factores distribuidos </w:t>
      </w:r>
    </w:p>
    <w:p w:rsidR="008367A4" w:rsidRDefault="008367A4" w:rsidP="009307D0">
      <w:pPr>
        <w:numPr>
          <w:ilvl w:val="0"/>
          <w:numId w:val="32"/>
        </w:numPr>
        <w:spacing w:line="480" w:lineRule="auto"/>
        <w:jc w:val="both"/>
        <w:rPr>
          <w:rFonts w:ascii="Arial" w:hAnsi="Arial" w:cs="Arial"/>
          <w:sz w:val="24"/>
          <w:szCs w:val="24"/>
        </w:rPr>
      </w:pPr>
      <w:r>
        <w:rPr>
          <w:rFonts w:ascii="Arial" w:hAnsi="Arial" w:cs="Arial"/>
          <w:sz w:val="24"/>
          <w:szCs w:val="24"/>
        </w:rPr>
        <w:t>Se multiplica cada ponderación por la calificación del factor, determinando como respuesta el resultado ponderado</w:t>
      </w:r>
    </w:p>
    <w:p w:rsidR="00594D02" w:rsidRDefault="008367A4" w:rsidP="009307D0">
      <w:pPr>
        <w:numPr>
          <w:ilvl w:val="0"/>
          <w:numId w:val="32"/>
        </w:numPr>
        <w:spacing w:line="480" w:lineRule="auto"/>
        <w:jc w:val="both"/>
        <w:rPr>
          <w:rFonts w:ascii="Arial" w:hAnsi="Arial" w:cs="Arial"/>
          <w:sz w:val="24"/>
          <w:szCs w:val="24"/>
        </w:rPr>
      </w:pPr>
      <w:r>
        <w:rPr>
          <w:rFonts w:ascii="Arial" w:hAnsi="Arial" w:cs="Arial"/>
          <w:sz w:val="24"/>
          <w:szCs w:val="24"/>
        </w:rPr>
        <w:t>La sumatoria de los resultados ponderados nos da un valor el cual se lo interpreta de la siguiente manera: si el resultado es mayor de 2.5 hay predominio de las oportunidades sobre las amenazas; si es menor de 2.5 indica que existe predominio de las amenazas sobre las oportunidades; y si es igual la empresa se mantiene estable.</w:t>
      </w:r>
    </w:p>
    <w:p w:rsidR="00594D02" w:rsidRPr="00594D02" w:rsidRDefault="00594D02" w:rsidP="00594D02">
      <w:pPr>
        <w:spacing w:line="480" w:lineRule="auto"/>
        <w:ind w:left="720"/>
        <w:jc w:val="both"/>
        <w:rPr>
          <w:rFonts w:ascii="Arial" w:hAnsi="Arial" w:cs="Arial"/>
          <w:sz w:val="24"/>
          <w:szCs w:val="24"/>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4025"/>
        <w:gridCol w:w="4025"/>
      </w:tblGrid>
      <w:tr w:rsidR="008367A4" w:rsidRPr="001441BF" w:rsidTr="008C58BC">
        <w:trPr>
          <w:trHeight w:val="305"/>
          <w:jc w:val="center"/>
        </w:trPr>
        <w:tc>
          <w:tcPr>
            <w:tcW w:w="4025" w:type="dxa"/>
          </w:tcPr>
          <w:p w:rsidR="008367A4" w:rsidRPr="001441BF" w:rsidRDefault="008367A4" w:rsidP="008C58BC">
            <w:pPr>
              <w:jc w:val="center"/>
              <w:rPr>
                <w:rFonts w:ascii="Arial" w:hAnsi="Arial" w:cs="Arial"/>
                <w:b/>
                <w:sz w:val="24"/>
                <w:szCs w:val="24"/>
              </w:rPr>
            </w:pPr>
            <w:r w:rsidRPr="001441BF">
              <w:rPr>
                <w:rFonts w:ascii="Arial" w:hAnsi="Arial" w:cs="Arial"/>
                <w:b/>
                <w:sz w:val="24"/>
                <w:szCs w:val="24"/>
              </w:rPr>
              <w:t>Factor</w:t>
            </w:r>
          </w:p>
        </w:tc>
        <w:tc>
          <w:tcPr>
            <w:tcW w:w="4025" w:type="dxa"/>
          </w:tcPr>
          <w:p w:rsidR="008367A4" w:rsidRPr="001441BF" w:rsidRDefault="008367A4" w:rsidP="008C58BC">
            <w:pPr>
              <w:jc w:val="center"/>
              <w:rPr>
                <w:rFonts w:ascii="Arial" w:hAnsi="Arial" w:cs="Arial"/>
                <w:b/>
                <w:sz w:val="24"/>
                <w:szCs w:val="24"/>
              </w:rPr>
            </w:pPr>
            <w:r w:rsidRPr="001441BF">
              <w:rPr>
                <w:rFonts w:ascii="Arial" w:hAnsi="Arial" w:cs="Arial"/>
                <w:b/>
                <w:sz w:val="24"/>
                <w:szCs w:val="24"/>
              </w:rPr>
              <w:t>Valor</w:t>
            </w:r>
          </w:p>
        </w:tc>
      </w:tr>
      <w:tr w:rsidR="008367A4" w:rsidRPr="001441BF" w:rsidTr="008C58BC">
        <w:trPr>
          <w:trHeight w:val="1675"/>
          <w:jc w:val="center"/>
        </w:trPr>
        <w:tc>
          <w:tcPr>
            <w:tcW w:w="4025" w:type="dxa"/>
          </w:tcPr>
          <w:p w:rsidR="008367A4" w:rsidRPr="001441BF" w:rsidRDefault="008367A4" w:rsidP="008C58BC">
            <w:pPr>
              <w:rPr>
                <w:rFonts w:ascii="Arial" w:hAnsi="Arial" w:cs="Arial"/>
                <w:sz w:val="24"/>
                <w:szCs w:val="24"/>
              </w:rPr>
            </w:pPr>
            <w:r w:rsidRPr="001441BF">
              <w:rPr>
                <w:rFonts w:ascii="Arial" w:hAnsi="Arial" w:cs="Arial"/>
                <w:sz w:val="24"/>
                <w:szCs w:val="24"/>
              </w:rPr>
              <w:t>Oportunidad  Mayor</w:t>
            </w:r>
          </w:p>
          <w:p w:rsidR="008367A4" w:rsidRPr="001441BF" w:rsidRDefault="008367A4" w:rsidP="008C58BC">
            <w:pPr>
              <w:rPr>
                <w:rFonts w:ascii="Arial" w:hAnsi="Arial" w:cs="Arial"/>
                <w:sz w:val="24"/>
                <w:szCs w:val="24"/>
              </w:rPr>
            </w:pPr>
            <w:r w:rsidRPr="001441BF">
              <w:rPr>
                <w:rFonts w:ascii="Arial" w:hAnsi="Arial" w:cs="Arial"/>
                <w:sz w:val="24"/>
                <w:szCs w:val="24"/>
              </w:rPr>
              <w:t>Oportunidad Menor</w:t>
            </w:r>
          </w:p>
          <w:p w:rsidR="008367A4" w:rsidRPr="001441BF" w:rsidRDefault="008367A4" w:rsidP="008C58BC">
            <w:pPr>
              <w:rPr>
                <w:rFonts w:ascii="Arial" w:hAnsi="Arial" w:cs="Arial"/>
                <w:sz w:val="24"/>
                <w:szCs w:val="24"/>
              </w:rPr>
            </w:pPr>
            <w:r w:rsidRPr="001441BF">
              <w:rPr>
                <w:rFonts w:ascii="Arial" w:hAnsi="Arial" w:cs="Arial"/>
                <w:sz w:val="24"/>
                <w:szCs w:val="24"/>
              </w:rPr>
              <w:t>Amenaza  Menor</w:t>
            </w:r>
          </w:p>
          <w:p w:rsidR="008367A4" w:rsidRPr="001441BF" w:rsidRDefault="008367A4" w:rsidP="008C58BC">
            <w:pPr>
              <w:rPr>
                <w:rFonts w:ascii="Arial" w:hAnsi="Arial" w:cs="Arial"/>
                <w:sz w:val="24"/>
                <w:szCs w:val="24"/>
              </w:rPr>
            </w:pPr>
            <w:r w:rsidRPr="001441BF">
              <w:rPr>
                <w:rFonts w:ascii="Arial" w:hAnsi="Arial" w:cs="Arial"/>
                <w:sz w:val="24"/>
                <w:szCs w:val="24"/>
              </w:rPr>
              <w:t>Amenazas Mayor</w:t>
            </w:r>
          </w:p>
        </w:tc>
        <w:tc>
          <w:tcPr>
            <w:tcW w:w="4025" w:type="dxa"/>
          </w:tcPr>
          <w:p w:rsidR="008367A4" w:rsidRPr="001441BF" w:rsidRDefault="008367A4" w:rsidP="008C58BC">
            <w:pPr>
              <w:jc w:val="center"/>
              <w:rPr>
                <w:rFonts w:ascii="Arial" w:hAnsi="Arial" w:cs="Arial"/>
                <w:sz w:val="24"/>
                <w:szCs w:val="24"/>
              </w:rPr>
            </w:pPr>
            <w:r w:rsidRPr="001441BF">
              <w:rPr>
                <w:rFonts w:ascii="Arial" w:hAnsi="Arial" w:cs="Arial"/>
                <w:sz w:val="24"/>
                <w:szCs w:val="24"/>
              </w:rPr>
              <w:t>4</w:t>
            </w:r>
          </w:p>
          <w:p w:rsidR="008367A4" w:rsidRPr="001441BF" w:rsidRDefault="008367A4" w:rsidP="008C58BC">
            <w:pPr>
              <w:jc w:val="center"/>
              <w:rPr>
                <w:rFonts w:ascii="Arial" w:hAnsi="Arial" w:cs="Arial"/>
                <w:sz w:val="24"/>
                <w:szCs w:val="24"/>
              </w:rPr>
            </w:pPr>
            <w:r w:rsidRPr="001441BF">
              <w:rPr>
                <w:rFonts w:ascii="Arial" w:hAnsi="Arial" w:cs="Arial"/>
                <w:sz w:val="24"/>
                <w:szCs w:val="24"/>
              </w:rPr>
              <w:t>3</w:t>
            </w:r>
          </w:p>
          <w:p w:rsidR="008367A4" w:rsidRPr="001441BF" w:rsidRDefault="008367A4" w:rsidP="008C58BC">
            <w:pPr>
              <w:jc w:val="center"/>
              <w:rPr>
                <w:rFonts w:ascii="Arial" w:hAnsi="Arial" w:cs="Arial"/>
                <w:sz w:val="24"/>
                <w:szCs w:val="24"/>
              </w:rPr>
            </w:pPr>
            <w:r w:rsidRPr="001441BF">
              <w:rPr>
                <w:rFonts w:ascii="Arial" w:hAnsi="Arial" w:cs="Arial"/>
                <w:sz w:val="24"/>
                <w:szCs w:val="24"/>
              </w:rPr>
              <w:t>2</w:t>
            </w:r>
          </w:p>
          <w:p w:rsidR="008367A4" w:rsidRPr="001441BF" w:rsidRDefault="008367A4" w:rsidP="008C58BC">
            <w:pPr>
              <w:jc w:val="center"/>
              <w:rPr>
                <w:rFonts w:ascii="Arial" w:hAnsi="Arial" w:cs="Arial"/>
                <w:sz w:val="24"/>
                <w:szCs w:val="24"/>
              </w:rPr>
            </w:pPr>
            <w:r w:rsidRPr="001441BF">
              <w:rPr>
                <w:rFonts w:ascii="Arial" w:hAnsi="Arial" w:cs="Arial"/>
                <w:sz w:val="24"/>
                <w:szCs w:val="24"/>
              </w:rPr>
              <w:t>1</w:t>
            </w:r>
          </w:p>
        </w:tc>
      </w:tr>
    </w:tbl>
    <w:p w:rsidR="008367A4" w:rsidRDefault="008367A4" w:rsidP="008367A4">
      <w:pPr>
        <w:spacing w:line="480" w:lineRule="auto"/>
        <w:ind w:left="720"/>
        <w:rPr>
          <w:rFonts w:ascii="Arial" w:hAnsi="Arial" w:cs="Arial"/>
          <w:sz w:val="24"/>
          <w:szCs w:val="24"/>
        </w:rPr>
      </w:pPr>
    </w:p>
    <w:p w:rsidR="008367A4" w:rsidRDefault="008367A4" w:rsidP="008367A4">
      <w:pPr>
        <w:spacing w:line="480" w:lineRule="auto"/>
        <w:rPr>
          <w:rFonts w:ascii="Arial" w:hAnsi="Arial" w:cs="Arial"/>
          <w:sz w:val="24"/>
          <w:szCs w:val="24"/>
        </w:rPr>
      </w:pPr>
    </w:p>
    <w:p w:rsidR="00594D02" w:rsidRDefault="00594D02" w:rsidP="008367A4">
      <w:pPr>
        <w:spacing w:line="480" w:lineRule="auto"/>
        <w:rPr>
          <w:rFonts w:ascii="Arial" w:hAnsi="Arial" w:cs="Arial"/>
          <w:sz w:val="24"/>
          <w:szCs w:val="24"/>
        </w:rPr>
      </w:pPr>
    </w:p>
    <w:p w:rsidR="008367A4" w:rsidRPr="00285BC3" w:rsidRDefault="00285BC3" w:rsidP="00285BC3">
      <w:pPr>
        <w:spacing w:line="480" w:lineRule="auto"/>
        <w:jc w:val="center"/>
        <w:rPr>
          <w:rFonts w:ascii="Algerian" w:hAnsi="Algerian" w:cs="Arial"/>
          <w:b/>
          <w:sz w:val="24"/>
          <w:szCs w:val="24"/>
        </w:rPr>
      </w:pPr>
      <w:r w:rsidRPr="00285BC3">
        <w:rPr>
          <w:rFonts w:ascii="Algerian" w:hAnsi="Algerian" w:cs="Arial"/>
          <w:b/>
          <w:sz w:val="24"/>
          <w:szCs w:val="24"/>
        </w:rPr>
        <w:lastRenderedPageBreak/>
        <w:t>8</w:t>
      </w:r>
      <w:r w:rsidR="008367A4" w:rsidRPr="00285BC3">
        <w:rPr>
          <w:rFonts w:ascii="Algerian" w:hAnsi="Algerian" w:cs="Arial"/>
          <w:b/>
          <w:sz w:val="24"/>
          <w:szCs w:val="24"/>
        </w:rPr>
        <w:t>.</w:t>
      </w:r>
      <w:r w:rsidR="00B47E48" w:rsidRPr="00285BC3">
        <w:rPr>
          <w:rFonts w:ascii="Algerian" w:hAnsi="Algerian" w:cs="Arial"/>
          <w:b/>
          <w:sz w:val="24"/>
          <w:szCs w:val="24"/>
        </w:rPr>
        <w:t>1</w:t>
      </w:r>
      <w:r w:rsidR="008367A4" w:rsidRPr="00285BC3">
        <w:rPr>
          <w:rFonts w:ascii="Algerian" w:hAnsi="Algerian" w:cs="Arial"/>
          <w:b/>
          <w:sz w:val="24"/>
          <w:szCs w:val="24"/>
        </w:rPr>
        <w:t>.</w:t>
      </w:r>
      <w:r w:rsidR="00B47E48" w:rsidRPr="00285BC3">
        <w:rPr>
          <w:rFonts w:ascii="Algerian" w:hAnsi="Algerian" w:cs="Arial"/>
          <w:b/>
          <w:sz w:val="24"/>
          <w:szCs w:val="24"/>
        </w:rPr>
        <w:t>4</w:t>
      </w:r>
      <w:r w:rsidR="008367A4" w:rsidRPr="00285BC3">
        <w:rPr>
          <w:rFonts w:ascii="Algerian" w:hAnsi="Algerian" w:cs="Arial"/>
          <w:b/>
          <w:sz w:val="24"/>
          <w:szCs w:val="24"/>
        </w:rPr>
        <w:t>.1 MATRÍZ DE PONDERACIÓN DE FACTORES EXTERNOS</w:t>
      </w:r>
    </w:p>
    <w:p w:rsidR="008367A4" w:rsidRDefault="008367A4" w:rsidP="008367A4">
      <w:pPr>
        <w:spacing w:line="480" w:lineRule="auto"/>
        <w:ind w:left="357"/>
        <w:jc w:val="center"/>
        <w:rPr>
          <w:rFonts w:ascii="Arial" w:hAnsi="Arial" w:cs="Arial"/>
          <w:b/>
          <w:sz w:val="24"/>
          <w:szCs w:val="24"/>
        </w:rPr>
      </w:pPr>
      <w:r w:rsidRPr="002246C4">
        <w:rPr>
          <w:rFonts w:ascii="Arial" w:hAnsi="Arial" w:cs="Arial"/>
          <w:b/>
          <w:sz w:val="24"/>
          <w:szCs w:val="24"/>
        </w:rPr>
        <w:t>CUADRO Nº 2</w:t>
      </w:r>
      <w:r w:rsidR="00223F76">
        <w:rPr>
          <w:rFonts w:ascii="Arial" w:hAnsi="Arial" w:cs="Arial"/>
          <w:b/>
          <w:sz w:val="24"/>
          <w:szCs w:val="24"/>
        </w:rPr>
        <w:t>9</w:t>
      </w:r>
    </w:p>
    <w:tbl>
      <w:tblPr>
        <w:tblW w:w="0" w:type="auto"/>
        <w:tblInd w:w="35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2982"/>
        <w:gridCol w:w="1552"/>
        <w:gridCol w:w="1552"/>
        <w:gridCol w:w="1288"/>
      </w:tblGrid>
      <w:tr w:rsidR="008367A4" w:rsidRPr="00166B91" w:rsidTr="008C58BC">
        <w:tc>
          <w:tcPr>
            <w:tcW w:w="2982" w:type="dxa"/>
          </w:tcPr>
          <w:p w:rsidR="008367A4" w:rsidRPr="00166B91" w:rsidRDefault="008367A4" w:rsidP="008C58BC">
            <w:pPr>
              <w:spacing w:after="0"/>
              <w:rPr>
                <w:rFonts w:ascii="Arial" w:hAnsi="Arial" w:cs="Arial"/>
                <w:b/>
                <w:sz w:val="18"/>
                <w:szCs w:val="18"/>
              </w:rPr>
            </w:pPr>
            <w:r w:rsidRPr="00166B91">
              <w:rPr>
                <w:rFonts w:ascii="Arial" w:hAnsi="Arial" w:cs="Arial"/>
                <w:b/>
                <w:sz w:val="18"/>
                <w:szCs w:val="18"/>
              </w:rPr>
              <w:t>Oportunidades</w:t>
            </w:r>
          </w:p>
        </w:tc>
        <w:tc>
          <w:tcPr>
            <w:tcW w:w="1552" w:type="dxa"/>
          </w:tcPr>
          <w:p w:rsidR="008367A4" w:rsidRPr="00166B91" w:rsidRDefault="008367A4" w:rsidP="008C58BC">
            <w:pPr>
              <w:spacing w:after="0"/>
              <w:rPr>
                <w:rFonts w:ascii="Arial" w:hAnsi="Arial" w:cs="Arial"/>
                <w:b/>
                <w:sz w:val="18"/>
                <w:szCs w:val="18"/>
              </w:rPr>
            </w:pPr>
            <w:r w:rsidRPr="00166B91">
              <w:rPr>
                <w:rFonts w:ascii="Arial" w:hAnsi="Arial" w:cs="Arial"/>
                <w:b/>
                <w:sz w:val="18"/>
                <w:szCs w:val="18"/>
              </w:rPr>
              <w:t>Importancia Ponderada</w:t>
            </w:r>
          </w:p>
        </w:tc>
        <w:tc>
          <w:tcPr>
            <w:tcW w:w="1552" w:type="dxa"/>
          </w:tcPr>
          <w:p w:rsidR="008367A4" w:rsidRPr="00166B91" w:rsidRDefault="008367A4" w:rsidP="008C58BC">
            <w:pPr>
              <w:spacing w:after="0"/>
              <w:rPr>
                <w:rFonts w:ascii="Arial" w:hAnsi="Arial" w:cs="Arial"/>
                <w:b/>
                <w:sz w:val="18"/>
                <w:szCs w:val="18"/>
              </w:rPr>
            </w:pPr>
            <w:r w:rsidRPr="00166B91">
              <w:rPr>
                <w:rFonts w:ascii="Arial" w:hAnsi="Arial" w:cs="Arial"/>
                <w:b/>
                <w:sz w:val="18"/>
                <w:szCs w:val="18"/>
              </w:rPr>
              <w:t>Calificación de la Respuesta</w:t>
            </w:r>
          </w:p>
        </w:tc>
        <w:tc>
          <w:tcPr>
            <w:tcW w:w="1288" w:type="dxa"/>
          </w:tcPr>
          <w:p w:rsidR="008367A4" w:rsidRPr="00166B91" w:rsidRDefault="008367A4" w:rsidP="008C58BC">
            <w:pPr>
              <w:spacing w:after="0"/>
              <w:rPr>
                <w:rFonts w:ascii="Arial" w:hAnsi="Arial" w:cs="Arial"/>
                <w:b/>
                <w:sz w:val="18"/>
                <w:szCs w:val="18"/>
              </w:rPr>
            </w:pPr>
            <w:r w:rsidRPr="00166B91">
              <w:rPr>
                <w:rFonts w:ascii="Arial" w:hAnsi="Arial" w:cs="Arial"/>
                <w:b/>
                <w:sz w:val="18"/>
                <w:szCs w:val="18"/>
              </w:rPr>
              <w:t>Valor Ponderado</w:t>
            </w:r>
          </w:p>
        </w:tc>
      </w:tr>
      <w:tr w:rsidR="008367A4" w:rsidRPr="00166B91" w:rsidTr="008C58BC">
        <w:trPr>
          <w:trHeight w:val="519"/>
        </w:trPr>
        <w:tc>
          <w:tcPr>
            <w:tcW w:w="2982" w:type="dxa"/>
            <w:tcBorders>
              <w:top w:val="single" w:sz="4" w:space="0" w:color="auto"/>
              <w:bottom w:val="single" w:sz="4" w:space="0" w:color="auto"/>
            </w:tcBorders>
          </w:tcPr>
          <w:p w:rsidR="008367A4" w:rsidRPr="00166B91" w:rsidRDefault="000409C6" w:rsidP="009307D0">
            <w:pPr>
              <w:pStyle w:val="Prrafodelista"/>
              <w:numPr>
                <w:ilvl w:val="0"/>
                <w:numId w:val="26"/>
              </w:numPr>
              <w:spacing w:after="0" w:line="360" w:lineRule="auto"/>
              <w:jc w:val="both"/>
              <w:rPr>
                <w:rFonts w:ascii="Arial" w:hAnsi="Arial" w:cs="Arial"/>
                <w:sz w:val="18"/>
                <w:szCs w:val="18"/>
              </w:rPr>
            </w:pPr>
            <w:r>
              <w:rPr>
                <w:rFonts w:ascii="Arial" w:hAnsi="Arial" w:cs="Arial"/>
                <w:sz w:val="18"/>
                <w:szCs w:val="18"/>
              </w:rPr>
              <w:t xml:space="preserve">Existencia de </w:t>
            </w:r>
            <w:r w:rsidR="008367A4" w:rsidRPr="00166B91">
              <w:rPr>
                <w:rFonts w:ascii="Arial" w:hAnsi="Arial" w:cs="Arial"/>
                <w:sz w:val="18"/>
                <w:szCs w:val="18"/>
              </w:rPr>
              <w:t xml:space="preserve"> nichos de mercado</w:t>
            </w:r>
          </w:p>
        </w:tc>
        <w:tc>
          <w:tcPr>
            <w:tcW w:w="1552" w:type="dxa"/>
            <w:tcBorders>
              <w:top w:val="single" w:sz="4" w:space="0" w:color="auto"/>
              <w:bottom w:val="single" w:sz="4" w:space="0" w:color="auto"/>
            </w:tcBorders>
          </w:tcPr>
          <w:p w:rsidR="008367A4" w:rsidRPr="00166B91" w:rsidRDefault="008367A4" w:rsidP="008C58BC">
            <w:pPr>
              <w:spacing w:after="0" w:line="240" w:lineRule="auto"/>
              <w:jc w:val="center"/>
              <w:rPr>
                <w:rFonts w:ascii="Arial" w:hAnsi="Arial" w:cs="Arial"/>
                <w:sz w:val="18"/>
                <w:szCs w:val="18"/>
              </w:rPr>
            </w:pPr>
          </w:p>
          <w:p w:rsidR="008367A4" w:rsidRPr="00166B91" w:rsidRDefault="008367A4" w:rsidP="00712374">
            <w:pPr>
              <w:spacing w:after="0" w:line="240" w:lineRule="auto"/>
              <w:jc w:val="center"/>
              <w:rPr>
                <w:rFonts w:ascii="Arial" w:hAnsi="Arial" w:cs="Arial"/>
                <w:sz w:val="18"/>
                <w:szCs w:val="18"/>
              </w:rPr>
            </w:pPr>
            <w:r>
              <w:rPr>
                <w:rFonts w:ascii="Arial" w:hAnsi="Arial" w:cs="Arial"/>
                <w:sz w:val="18"/>
                <w:szCs w:val="18"/>
              </w:rPr>
              <w:t>0.1</w:t>
            </w:r>
            <w:r w:rsidR="003234BF">
              <w:rPr>
                <w:rFonts w:ascii="Arial" w:hAnsi="Arial" w:cs="Arial"/>
                <w:sz w:val="18"/>
                <w:szCs w:val="18"/>
              </w:rPr>
              <w:t>20</w:t>
            </w:r>
          </w:p>
        </w:tc>
        <w:tc>
          <w:tcPr>
            <w:tcW w:w="1552" w:type="dxa"/>
            <w:tcBorders>
              <w:top w:val="single" w:sz="4" w:space="0" w:color="auto"/>
              <w:bottom w:val="single" w:sz="4" w:space="0" w:color="auto"/>
            </w:tcBorders>
          </w:tcPr>
          <w:p w:rsidR="008367A4" w:rsidRPr="00166B91" w:rsidRDefault="008367A4" w:rsidP="008C58BC">
            <w:pPr>
              <w:spacing w:after="0" w:line="240" w:lineRule="auto"/>
              <w:jc w:val="center"/>
              <w:rPr>
                <w:rFonts w:ascii="Arial" w:hAnsi="Arial" w:cs="Arial"/>
                <w:sz w:val="18"/>
                <w:szCs w:val="18"/>
              </w:rPr>
            </w:pPr>
          </w:p>
          <w:p w:rsidR="008367A4" w:rsidRPr="00166B91" w:rsidRDefault="008367A4" w:rsidP="008C58BC">
            <w:pPr>
              <w:spacing w:after="0" w:line="240" w:lineRule="auto"/>
              <w:jc w:val="center"/>
              <w:rPr>
                <w:rFonts w:ascii="Arial" w:hAnsi="Arial" w:cs="Arial"/>
                <w:sz w:val="18"/>
                <w:szCs w:val="18"/>
              </w:rPr>
            </w:pPr>
            <w:r>
              <w:rPr>
                <w:rFonts w:ascii="Arial" w:hAnsi="Arial" w:cs="Arial"/>
                <w:sz w:val="18"/>
                <w:szCs w:val="18"/>
              </w:rPr>
              <w:t>4</w:t>
            </w:r>
          </w:p>
        </w:tc>
        <w:tc>
          <w:tcPr>
            <w:tcW w:w="1288" w:type="dxa"/>
            <w:tcBorders>
              <w:top w:val="single" w:sz="4" w:space="0" w:color="auto"/>
              <w:bottom w:val="single" w:sz="4" w:space="0" w:color="auto"/>
            </w:tcBorders>
          </w:tcPr>
          <w:p w:rsidR="008367A4" w:rsidRPr="00166B91" w:rsidRDefault="008367A4" w:rsidP="008C58BC">
            <w:pPr>
              <w:spacing w:after="0" w:line="240" w:lineRule="auto"/>
              <w:jc w:val="center"/>
              <w:rPr>
                <w:rFonts w:ascii="Arial" w:hAnsi="Arial" w:cs="Arial"/>
                <w:sz w:val="18"/>
                <w:szCs w:val="18"/>
              </w:rPr>
            </w:pPr>
          </w:p>
          <w:p w:rsidR="008367A4" w:rsidRDefault="008367A4" w:rsidP="00712374">
            <w:pPr>
              <w:spacing w:after="0" w:line="240" w:lineRule="auto"/>
              <w:jc w:val="center"/>
              <w:rPr>
                <w:rFonts w:ascii="Arial" w:hAnsi="Arial" w:cs="Arial"/>
                <w:sz w:val="18"/>
                <w:szCs w:val="18"/>
              </w:rPr>
            </w:pPr>
            <w:r>
              <w:rPr>
                <w:rFonts w:ascii="Arial" w:hAnsi="Arial" w:cs="Arial"/>
                <w:sz w:val="18"/>
                <w:szCs w:val="18"/>
              </w:rPr>
              <w:t>0.4</w:t>
            </w:r>
            <w:r w:rsidR="003234BF">
              <w:rPr>
                <w:rFonts w:ascii="Arial" w:hAnsi="Arial" w:cs="Arial"/>
                <w:sz w:val="18"/>
                <w:szCs w:val="18"/>
              </w:rPr>
              <w:t>8</w:t>
            </w:r>
          </w:p>
          <w:p w:rsidR="003234BF" w:rsidRPr="00166B91" w:rsidRDefault="003234BF" w:rsidP="003234BF">
            <w:pPr>
              <w:spacing w:after="0" w:line="240" w:lineRule="auto"/>
              <w:rPr>
                <w:rFonts w:ascii="Arial" w:hAnsi="Arial" w:cs="Arial"/>
                <w:sz w:val="18"/>
                <w:szCs w:val="18"/>
              </w:rPr>
            </w:pPr>
          </w:p>
        </w:tc>
      </w:tr>
      <w:tr w:rsidR="008367A4" w:rsidRPr="00166B91" w:rsidTr="008C58BC">
        <w:trPr>
          <w:trHeight w:val="518"/>
        </w:trPr>
        <w:tc>
          <w:tcPr>
            <w:tcW w:w="2982" w:type="dxa"/>
            <w:tcBorders>
              <w:top w:val="single" w:sz="4" w:space="0" w:color="auto"/>
              <w:bottom w:val="single" w:sz="4" w:space="0" w:color="auto"/>
            </w:tcBorders>
          </w:tcPr>
          <w:p w:rsidR="008367A4" w:rsidRPr="00166B91" w:rsidRDefault="008367A4" w:rsidP="009307D0">
            <w:pPr>
              <w:pStyle w:val="Prrafodelista"/>
              <w:numPr>
                <w:ilvl w:val="0"/>
                <w:numId w:val="26"/>
              </w:numPr>
              <w:spacing w:after="0" w:line="360" w:lineRule="auto"/>
              <w:jc w:val="both"/>
              <w:rPr>
                <w:rFonts w:ascii="Arial" w:hAnsi="Arial" w:cs="Arial"/>
                <w:sz w:val="18"/>
                <w:szCs w:val="18"/>
              </w:rPr>
            </w:pPr>
            <w:r w:rsidRPr="00166B91">
              <w:rPr>
                <w:rFonts w:ascii="Arial" w:hAnsi="Arial" w:cs="Arial"/>
                <w:sz w:val="18"/>
                <w:szCs w:val="18"/>
              </w:rPr>
              <w:t>Facilidad de tener acceso rápido al servicio</w:t>
            </w:r>
          </w:p>
        </w:tc>
        <w:tc>
          <w:tcPr>
            <w:tcW w:w="1552" w:type="dxa"/>
            <w:tcBorders>
              <w:top w:val="single" w:sz="4" w:space="0" w:color="auto"/>
              <w:bottom w:val="single" w:sz="4" w:space="0" w:color="auto"/>
            </w:tcBorders>
          </w:tcPr>
          <w:p w:rsidR="008367A4" w:rsidRPr="00166B91" w:rsidRDefault="008367A4" w:rsidP="008C58BC">
            <w:pPr>
              <w:spacing w:after="0" w:line="240" w:lineRule="auto"/>
              <w:jc w:val="center"/>
              <w:rPr>
                <w:rFonts w:ascii="Arial" w:hAnsi="Arial" w:cs="Arial"/>
                <w:sz w:val="18"/>
                <w:szCs w:val="18"/>
              </w:rPr>
            </w:pPr>
          </w:p>
          <w:p w:rsidR="008367A4" w:rsidRPr="00166B91" w:rsidRDefault="008367A4" w:rsidP="00712374">
            <w:pPr>
              <w:spacing w:after="0" w:line="240" w:lineRule="auto"/>
              <w:jc w:val="center"/>
              <w:rPr>
                <w:rFonts w:ascii="Arial" w:hAnsi="Arial" w:cs="Arial"/>
                <w:sz w:val="18"/>
                <w:szCs w:val="18"/>
              </w:rPr>
            </w:pPr>
            <w:r>
              <w:rPr>
                <w:rFonts w:ascii="Arial" w:hAnsi="Arial" w:cs="Arial"/>
                <w:sz w:val="18"/>
                <w:szCs w:val="18"/>
              </w:rPr>
              <w:t>0.1</w:t>
            </w:r>
            <w:r w:rsidR="003234BF">
              <w:rPr>
                <w:rFonts w:ascii="Arial" w:hAnsi="Arial" w:cs="Arial"/>
                <w:sz w:val="18"/>
                <w:szCs w:val="18"/>
              </w:rPr>
              <w:t>10</w:t>
            </w:r>
          </w:p>
        </w:tc>
        <w:tc>
          <w:tcPr>
            <w:tcW w:w="1552" w:type="dxa"/>
            <w:tcBorders>
              <w:top w:val="single" w:sz="4" w:space="0" w:color="auto"/>
              <w:bottom w:val="single" w:sz="4" w:space="0" w:color="auto"/>
            </w:tcBorders>
          </w:tcPr>
          <w:p w:rsidR="008367A4" w:rsidRPr="00166B91" w:rsidRDefault="008367A4" w:rsidP="008C58BC">
            <w:pPr>
              <w:spacing w:after="0" w:line="240" w:lineRule="auto"/>
              <w:jc w:val="center"/>
              <w:rPr>
                <w:rFonts w:ascii="Arial" w:hAnsi="Arial" w:cs="Arial"/>
                <w:sz w:val="18"/>
                <w:szCs w:val="18"/>
              </w:rPr>
            </w:pPr>
          </w:p>
          <w:p w:rsidR="008367A4" w:rsidRDefault="003234BF" w:rsidP="008C58BC">
            <w:pPr>
              <w:spacing w:after="0" w:line="240" w:lineRule="auto"/>
              <w:jc w:val="center"/>
              <w:rPr>
                <w:rFonts w:ascii="Arial" w:hAnsi="Arial" w:cs="Arial"/>
                <w:sz w:val="18"/>
                <w:szCs w:val="18"/>
              </w:rPr>
            </w:pPr>
            <w:r>
              <w:rPr>
                <w:rFonts w:ascii="Arial" w:hAnsi="Arial" w:cs="Arial"/>
                <w:sz w:val="18"/>
                <w:szCs w:val="18"/>
              </w:rPr>
              <w:t>4</w:t>
            </w:r>
          </w:p>
          <w:p w:rsidR="008367A4" w:rsidRPr="00166B91" w:rsidRDefault="008367A4" w:rsidP="008C58BC">
            <w:pPr>
              <w:spacing w:after="0" w:line="240" w:lineRule="auto"/>
              <w:jc w:val="center"/>
              <w:rPr>
                <w:rFonts w:ascii="Arial" w:hAnsi="Arial" w:cs="Arial"/>
                <w:sz w:val="18"/>
                <w:szCs w:val="18"/>
              </w:rPr>
            </w:pPr>
          </w:p>
        </w:tc>
        <w:tc>
          <w:tcPr>
            <w:tcW w:w="1288" w:type="dxa"/>
            <w:tcBorders>
              <w:top w:val="single" w:sz="4" w:space="0" w:color="auto"/>
              <w:bottom w:val="single" w:sz="4" w:space="0" w:color="auto"/>
            </w:tcBorders>
          </w:tcPr>
          <w:p w:rsidR="008367A4" w:rsidRPr="00166B91" w:rsidRDefault="008367A4" w:rsidP="008C58BC">
            <w:pPr>
              <w:spacing w:after="0" w:line="240" w:lineRule="auto"/>
              <w:jc w:val="center"/>
              <w:rPr>
                <w:rFonts w:ascii="Arial" w:hAnsi="Arial" w:cs="Arial"/>
                <w:sz w:val="18"/>
                <w:szCs w:val="18"/>
              </w:rPr>
            </w:pPr>
          </w:p>
          <w:p w:rsidR="008367A4" w:rsidRPr="00166B91" w:rsidRDefault="008367A4" w:rsidP="008C58BC">
            <w:pPr>
              <w:spacing w:after="0" w:line="240" w:lineRule="auto"/>
              <w:jc w:val="center"/>
              <w:rPr>
                <w:rFonts w:ascii="Arial" w:hAnsi="Arial" w:cs="Arial"/>
                <w:sz w:val="18"/>
                <w:szCs w:val="18"/>
              </w:rPr>
            </w:pPr>
            <w:r>
              <w:rPr>
                <w:rFonts w:ascii="Arial" w:hAnsi="Arial" w:cs="Arial"/>
                <w:sz w:val="18"/>
                <w:szCs w:val="18"/>
              </w:rPr>
              <w:t>0.4</w:t>
            </w:r>
            <w:r w:rsidR="003234BF">
              <w:rPr>
                <w:rFonts w:ascii="Arial" w:hAnsi="Arial" w:cs="Arial"/>
                <w:sz w:val="18"/>
                <w:szCs w:val="18"/>
              </w:rPr>
              <w:t>4</w:t>
            </w:r>
          </w:p>
        </w:tc>
      </w:tr>
      <w:tr w:rsidR="008367A4" w:rsidRPr="00166B91" w:rsidTr="008C58BC">
        <w:trPr>
          <w:trHeight w:val="486"/>
        </w:trPr>
        <w:tc>
          <w:tcPr>
            <w:tcW w:w="2982" w:type="dxa"/>
            <w:tcBorders>
              <w:top w:val="single" w:sz="4" w:space="0" w:color="auto"/>
              <w:bottom w:val="single" w:sz="4" w:space="0" w:color="auto"/>
            </w:tcBorders>
          </w:tcPr>
          <w:p w:rsidR="008367A4" w:rsidRPr="00166B91" w:rsidRDefault="000409C6" w:rsidP="009307D0">
            <w:pPr>
              <w:pStyle w:val="Prrafodelista"/>
              <w:numPr>
                <w:ilvl w:val="0"/>
                <w:numId w:val="26"/>
              </w:numPr>
              <w:spacing w:after="0" w:line="360" w:lineRule="auto"/>
              <w:jc w:val="both"/>
              <w:rPr>
                <w:rFonts w:ascii="Arial" w:hAnsi="Arial" w:cs="Arial"/>
                <w:sz w:val="18"/>
                <w:szCs w:val="18"/>
              </w:rPr>
            </w:pPr>
            <w:r>
              <w:rPr>
                <w:rFonts w:ascii="Arial" w:hAnsi="Arial" w:cs="Arial"/>
                <w:sz w:val="18"/>
                <w:szCs w:val="18"/>
              </w:rPr>
              <w:t xml:space="preserve">Posicionamiento y </w:t>
            </w:r>
            <w:r w:rsidR="008367A4" w:rsidRPr="00166B91">
              <w:rPr>
                <w:rFonts w:ascii="Arial" w:hAnsi="Arial" w:cs="Arial"/>
                <w:sz w:val="18"/>
                <w:szCs w:val="18"/>
              </w:rPr>
              <w:t xml:space="preserve"> liderazgo en el mercado.</w:t>
            </w:r>
          </w:p>
        </w:tc>
        <w:tc>
          <w:tcPr>
            <w:tcW w:w="1552" w:type="dxa"/>
            <w:tcBorders>
              <w:top w:val="single" w:sz="4" w:space="0" w:color="auto"/>
              <w:bottom w:val="single" w:sz="4" w:space="0" w:color="auto"/>
            </w:tcBorders>
          </w:tcPr>
          <w:p w:rsidR="008367A4" w:rsidRPr="00166B91" w:rsidRDefault="008367A4" w:rsidP="008C58BC">
            <w:pPr>
              <w:spacing w:after="0" w:line="240" w:lineRule="auto"/>
              <w:jc w:val="center"/>
              <w:rPr>
                <w:rFonts w:ascii="Arial" w:hAnsi="Arial" w:cs="Arial"/>
                <w:sz w:val="18"/>
                <w:szCs w:val="18"/>
              </w:rPr>
            </w:pPr>
          </w:p>
          <w:p w:rsidR="008367A4" w:rsidRPr="00166B91" w:rsidRDefault="008367A4" w:rsidP="00712374">
            <w:pPr>
              <w:spacing w:after="0" w:line="240" w:lineRule="auto"/>
              <w:jc w:val="center"/>
              <w:rPr>
                <w:rFonts w:ascii="Arial" w:hAnsi="Arial" w:cs="Arial"/>
                <w:sz w:val="18"/>
                <w:szCs w:val="18"/>
              </w:rPr>
            </w:pPr>
            <w:r>
              <w:rPr>
                <w:rFonts w:ascii="Arial" w:hAnsi="Arial" w:cs="Arial"/>
                <w:sz w:val="18"/>
                <w:szCs w:val="18"/>
              </w:rPr>
              <w:t>0.1</w:t>
            </w:r>
            <w:r w:rsidR="001D5D18">
              <w:rPr>
                <w:rFonts w:ascii="Arial" w:hAnsi="Arial" w:cs="Arial"/>
                <w:sz w:val="18"/>
                <w:szCs w:val="18"/>
              </w:rPr>
              <w:t>10</w:t>
            </w:r>
          </w:p>
        </w:tc>
        <w:tc>
          <w:tcPr>
            <w:tcW w:w="1552" w:type="dxa"/>
            <w:tcBorders>
              <w:top w:val="single" w:sz="4" w:space="0" w:color="auto"/>
              <w:bottom w:val="single" w:sz="4" w:space="0" w:color="auto"/>
            </w:tcBorders>
          </w:tcPr>
          <w:p w:rsidR="008367A4" w:rsidRPr="00166B91" w:rsidRDefault="008367A4" w:rsidP="008C58BC">
            <w:pPr>
              <w:spacing w:after="0" w:line="240" w:lineRule="auto"/>
              <w:jc w:val="center"/>
              <w:rPr>
                <w:rFonts w:ascii="Arial" w:hAnsi="Arial" w:cs="Arial"/>
                <w:sz w:val="18"/>
                <w:szCs w:val="18"/>
              </w:rPr>
            </w:pPr>
          </w:p>
          <w:p w:rsidR="008367A4" w:rsidRPr="00166B91" w:rsidRDefault="003234BF" w:rsidP="008C58BC">
            <w:pPr>
              <w:spacing w:after="0" w:line="240" w:lineRule="auto"/>
              <w:jc w:val="center"/>
              <w:rPr>
                <w:rFonts w:ascii="Arial" w:hAnsi="Arial" w:cs="Arial"/>
                <w:sz w:val="18"/>
                <w:szCs w:val="18"/>
              </w:rPr>
            </w:pPr>
            <w:r>
              <w:rPr>
                <w:rFonts w:ascii="Arial" w:hAnsi="Arial" w:cs="Arial"/>
                <w:sz w:val="18"/>
                <w:szCs w:val="18"/>
              </w:rPr>
              <w:t>3</w:t>
            </w:r>
          </w:p>
        </w:tc>
        <w:tc>
          <w:tcPr>
            <w:tcW w:w="1288" w:type="dxa"/>
            <w:tcBorders>
              <w:top w:val="single" w:sz="4" w:space="0" w:color="auto"/>
              <w:bottom w:val="single" w:sz="4" w:space="0" w:color="auto"/>
            </w:tcBorders>
          </w:tcPr>
          <w:p w:rsidR="008367A4" w:rsidRPr="00166B91" w:rsidRDefault="008367A4" w:rsidP="008C58BC">
            <w:pPr>
              <w:spacing w:after="0" w:line="240" w:lineRule="auto"/>
              <w:jc w:val="center"/>
              <w:rPr>
                <w:rFonts w:ascii="Arial" w:hAnsi="Arial" w:cs="Arial"/>
                <w:sz w:val="18"/>
                <w:szCs w:val="18"/>
              </w:rPr>
            </w:pPr>
          </w:p>
          <w:p w:rsidR="008367A4" w:rsidRPr="00166B91" w:rsidRDefault="008367A4" w:rsidP="008C58BC">
            <w:pPr>
              <w:spacing w:after="0" w:line="240" w:lineRule="auto"/>
              <w:jc w:val="center"/>
              <w:rPr>
                <w:rFonts w:ascii="Arial" w:hAnsi="Arial" w:cs="Arial"/>
                <w:sz w:val="18"/>
                <w:szCs w:val="18"/>
              </w:rPr>
            </w:pPr>
            <w:r>
              <w:rPr>
                <w:rFonts w:ascii="Arial" w:hAnsi="Arial" w:cs="Arial"/>
                <w:sz w:val="18"/>
                <w:szCs w:val="18"/>
              </w:rPr>
              <w:t>0.</w:t>
            </w:r>
            <w:r w:rsidR="003234BF">
              <w:rPr>
                <w:rFonts w:ascii="Arial" w:hAnsi="Arial" w:cs="Arial"/>
                <w:sz w:val="18"/>
                <w:szCs w:val="18"/>
              </w:rPr>
              <w:t>33</w:t>
            </w:r>
          </w:p>
        </w:tc>
      </w:tr>
      <w:tr w:rsidR="008367A4" w:rsidRPr="00166B91" w:rsidTr="008C58BC">
        <w:trPr>
          <w:trHeight w:val="605"/>
        </w:trPr>
        <w:tc>
          <w:tcPr>
            <w:tcW w:w="2982" w:type="dxa"/>
            <w:tcBorders>
              <w:top w:val="single" w:sz="4" w:space="0" w:color="auto"/>
            </w:tcBorders>
          </w:tcPr>
          <w:p w:rsidR="008367A4" w:rsidRPr="00166B91" w:rsidRDefault="008367A4" w:rsidP="009307D0">
            <w:pPr>
              <w:pStyle w:val="Prrafodelista"/>
              <w:numPr>
                <w:ilvl w:val="0"/>
                <w:numId w:val="26"/>
              </w:numPr>
              <w:spacing w:after="0" w:line="360" w:lineRule="auto"/>
              <w:jc w:val="both"/>
              <w:rPr>
                <w:rFonts w:ascii="Arial" w:hAnsi="Arial" w:cs="Arial"/>
                <w:b/>
                <w:sz w:val="18"/>
                <w:szCs w:val="18"/>
              </w:rPr>
            </w:pPr>
            <w:r w:rsidRPr="00166B91">
              <w:rPr>
                <w:rFonts w:ascii="Arial" w:hAnsi="Arial" w:cs="Arial"/>
                <w:sz w:val="18"/>
                <w:szCs w:val="18"/>
              </w:rPr>
              <w:t>Nuevas innovaciones para mejorar el servicio</w:t>
            </w:r>
          </w:p>
          <w:p w:rsidR="008367A4" w:rsidRPr="00166B91" w:rsidRDefault="008367A4" w:rsidP="008C58BC">
            <w:pPr>
              <w:spacing w:after="0" w:line="240" w:lineRule="auto"/>
              <w:rPr>
                <w:rFonts w:ascii="Arial" w:hAnsi="Arial" w:cs="Arial"/>
                <w:sz w:val="18"/>
                <w:szCs w:val="18"/>
              </w:rPr>
            </w:pPr>
          </w:p>
        </w:tc>
        <w:tc>
          <w:tcPr>
            <w:tcW w:w="1552" w:type="dxa"/>
            <w:tcBorders>
              <w:top w:val="single" w:sz="4" w:space="0" w:color="auto"/>
            </w:tcBorders>
          </w:tcPr>
          <w:p w:rsidR="008367A4" w:rsidRPr="00166B91" w:rsidRDefault="008367A4" w:rsidP="008C58BC">
            <w:pPr>
              <w:spacing w:after="0" w:line="240" w:lineRule="auto"/>
              <w:jc w:val="center"/>
              <w:rPr>
                <w:rFonts w:ascii="Arial" w:hAnsi="Arial" w:cs="Arial"/>
                <w:sz w:val="18"/>
                <w:szCs w:val="18"/>
              </w:rPr>
            </w:pPr>
          </w:p>
          <w:p w:rsidR="008367A4" w:rsidRPr="00166B91" w:rsidRDefault="008367A4" w:rsidP="00C51A61">
            <w:pPr>
              <w:spacing w:after="0" w:line="240" w:lineRule="auto"/>
              <w:jc w:val="center"/>
              <w:rPr>
                <w:rFonts w:ascii="Arial" w:hAnsi="Arial" w:cs="Arial"/>
                <w:sz w:val="18"/>
                <w:szCs w:val="18"/>
              </w:rPr>
            </w:pPr>
            <w:r>
              <w:rPr>
                <w:rFonts w:ascii="Arial" w:hAnsi="Arial" w:cs="Arial"/>
                <w:sz w:val="18"/>
                <w:szCs w:val="18"/>
              </w:rPr>
              <w:t>0.0</w:t>
            </w:r>
            <w:r w:rsidR="00C51A61">
              <w:rPr>
                <w:rFonts w:ascii="Arial" w:hAnsi="Arial" w:cs="Arial"/>
                <w:sz w:val="18"/>
                <w:szCs w:val="18"/>
              </w:rPr>
              <w:t>99</w:t>
            </w:r>
          </w:p>
        </w:tc>
        <w:tc>
          <w:tcPr>
            <w:tcW w:w="1552" w:type="dxa"/>
            <w:tcBorders>
              <w:top w:val="single" w:sz="4" w:space="0" w:color="auto"/>
            </w:tcBorders>
          </w:tcPr>
          <w:p w:rsidR="008367A4" w:rsidRPr="00166B91" w:rsidRDefault="008367A4" w:rsidP="008C58BC">
            <w:pPr>
              <w:spacing w:after="0" w:line="240" w:lineRule="auto"/>
              <w:jc w:val="center"/>
              <w:rPr>
                <w:rFonts w:ascii="Arial" w:hAnsi="Arial" w:cs="Arial"/>
                <w:sz w:val="18"/>
                <w:szCs w:val="18"/>
              </w:rPr>
            </w:pPr>
          </w:p>
          <w:p w:rsidR="008367A4" w:rsidRPr="00166B91" w:rsidRDefault="00964193" w:rsidP="008C58BC">
            <w:pPr>
              <w:spacing w:after="0" w:line="240" w:lineRule="auto"/>
              <w:jc w:val="center"/>
              <w:rPr>
                <w:rFonts w:ascii="Arial" w:hAnsi="Arial" w:cs="Arial"/>
                <w:sz w:val="18"/>
                <w:szCs w:val="18"/>
              </w:rPr>
            </w:pPr>
            <w:r>
              <w:rPr>
                <w:rFonts w:ascii="Arial" w:hAnsi="Arial" w:cs="Arial"/>
                <w:sz w:val="18"/>
                <w:szCs w:val="18"/>
              </w:rPr>
              <w:t>3</w:t>
            </w:r>
          </w:p>
        </w:tc>
        <w:tc>
          <w:tcPr>
            <w:tcW w:w="1288" w:type="dxa"/>
            <w:tcBorders>
              <w:top w:val="single" w:sz="4" w:space="0" w:color="auto"/>
            </w:tcBorders>
          </w:tcPr>
          <w:p w:rsidR="008367A4" w:rsidRPr="00166B91" w:rsidRDefault="008367A4" w:rsidP="008C58BC">
            <w:pPr>
              <w:spacing w:after="0" w:line="240" w:lineRule="auto"/>
              <w:jc w:val="center"/>
              <w:rPr>
                <w:rFonts w:ascii="Arial" w:hAnsi="Arial" w:cs="Arial"/>
                <w:sz w:val="18"/>
                <w:szCs w:val="18"/>
              </w:rPr>
            </w:pPr>
          </w:p>
          <w:p w:rsidR="008367A4" w:rsidRPr="00166B91" w:rsidRDefault="008367A4" w:rsidP="00964193">
            <w:pPr>
              <w:spacing w:after="0" w:line="240" w:lineRule="auto"/>
              <w:jc w:val="center"/>
              <w:rPr>
                <w:rFonts w:ascii="Arial" w:hAnsi="Arial" w:cs="Arial"/>
                <w:sz w:val="18"/>
                <w:szCs w:val="18"/>
              </w:rPr>
            </w:pPr>
            <w:r>
              <w:rPr>
                <w:rFonts w:ascii="Arial" w:hAnsi="Arial" w:cs="Arial"/>
                <w:sz w:val="18"/>
                <w:szCs w:val="18"/>
              </w:rPr>
              <w:t>0.</w:t>
            </w:r>
            <w:r w:rsidR="003234BF">
              <w:rPr>
                <w:rFonts w:ascii="Arial" w:hAnsi="Arial" w:cs="Arial"/>
                <w:sz w:val="18"/>
                <w:szCs w:val="18"/>
              </w:rPr>
              <w:t>297</w:t>
            </w:r>
          </w:p>
        </w:tc>
      </w:tr>
      <w:tr w:rsidR="008367A4" w:rsidRPr="00166B91" w:rsidTr="00712374">
        <w:trPr>
          <w:trHeight w:val="681"/>
        </w:trPr>
        <w:tc>
          <w:tcPr>
            <w:tcW w:w="2982" w:type="dxa"/>
            <w:tcBorders>
              <w:top w:val="single" w:sz="4" w:space="0" w:color="auto"/>
            </w:tcBorders>
          </w:tcPr>
          <w:p w:rsidR="008367A4" w:rsidRPr="005B1CF9" w:rsidRDefault="008367A4" w:rsidP="008C58BC">
            <w:pPr>
              <w:pStyle w:val="Prrafodelista"/>
              <w:spacing w:after="0" w:line="360" w:lineRule="auto"/>
              <w:ind w:left="0"/>
              <w:jc w:val="both"/>
              <w:rPr>
                <w:rFonts w:ascii="Arial" w:hAnsi="Arial" w:cs="Arial"/>
                <w:b/>
                <w:sz w:val="18"/>
                <w:szCs w:val="18"/>
              </w:rPr>
            </w:pPr>
            <w:r w:rsidRPr="005B1CF9">
              <w:rPr>
                <w:rFonts w:ascii="Arial" w:hAnsi="Arial" w:cs="Arial"/>
                <w:b/>
                <w:sz w:val="18"/>
                <w:szCs w:val="18"/>
              </w:rPr>
              <w:t>Amenazas</w:t>
            </w:r>
          </w:p>
        </w:tc>
        <w:tc>
          <w:tcPr>
            <w:tcW w:w="1552" w:type="dxa"/>
            <w:tcBorders>
              <w:top w:val="single" w:sz="4" w:space="0" w:color="auto"/>
            </w:tcBorders>
          </w:tcPr>
          <w:p w:rsidR="008367A4" w:rsidRPr="00166B91" w:rsidRDefault="008367A4" w:rsidP="008C58BC">
            <w:pPr>
              <w:spacing w:after="0" w:line="240" w:lineRule="auto"/>
              <w:jc w:val="center"/>
              <w:rPr>
                <w:rFonts w:ascii="Arial" w:hAnsi="Arial" w:cs="Arial"/>
                <w:sz w:val="18"/>
                <w:szCs w:val="18"/>
              </w:rPr>
            </w:pPr>
          </w:p>
        </w:tc>
        <w:tc>
          <w:tcPr>
            <w:tcW w:w="1552" w:type="dxa"/>
            <w:tcBorders>
              <w:top w:val="single" w:sz="4" w:space="0" w:color="auto"/>
            </w:tcBorders>
          </w:tcPr>
          <w:p w:rsidR="008367A4" w:rsidRPr="00166B91" w:rsidRDefault="008367A4" w:rsidP="008C58BC">
            <w:pPr>
              <w:spacing w:after="0" w:line="240" w:lineRule="auto"/>
              <w:jc w:val="center"/>
              <w:rPr>
                <w:rFonts w:ascii="Arial" w:hAnsi="Arial" w:cs="Arial"/>
                <w:sz w:val="18"/>
                <w:szCs w:val="18"/>
              </w:rPr>
            </w:pPr>
          </w:p>
        </w:tc>
        <w:tc>
          <w:tcPr>
            <w:tcW w:w="1288" w:type="dxa"/>
            <w:tcBorders>
              <w:top w:val="single" w:sz="4" w:space="0" w:color="auto"/>
            </w:tcBorders>
          </w:tcPr>
          <w:p w:rsidR="008367A4" w:rsidRPr="00166B91" w:rsidRDefault="008367A4" w:rsidP="008C58BC">
            <w:pPr>
              <w:spacing w:after="0" w:line="240" w:lineRule="auto"/>
              <w:jc w:val="center"/>
              <w:rPr>
                <w:rFonts w:ascii="Arial" w:hAnsi="Arial" w:cs="Arial"/>
                <w:sz w:val="18"/>
                <w:szCs w:val="18"/>
              </w:rPr>
            </w:pPr>
          </w:p>
        </w:tc>
      </w:tr>
      <w:tr w:rsidR="008367A4" w:rsidRPr="00166B91" w:rsidTr="008C58BC">
        <w:trPr>
          <w:trHeight w:val="605"/>
        </w:trPr>
        <w:tc>
          <w:tcPr>
            <w:tcW w:w="2982" w:type="dxa"/>
            <w:tcBorders>
              <w:top w:val="single" w:sz="4" w:space="0" w:color="auto"/>
            </w:tcBorders>
          </w:tcPr>
          <w:p w:rsidR="008367A4" w:rsidRPr="00166B91" w:rsidRDefault="008367A4" w:rsidP="009307D0">
            <w:pPr>
              <w:pStyle w:val="Prrafodelista"/>
              <w:numPr>
                <w:ilvl w:val="0"/>
                <w:numId w:val="26"/>
              </w:numPr>
              <w:spacing w:after="0" w:line="360" w:lineRule="auto"/>
              <w:jc w:val="both"/>
              <w:rPr>
                <w:rFonts w:ascii="Arial" w:hAnsi="Arial" w:cs="Arial"/>
                <w:sz w:val="18"/>
                <w:szCs w:val="18"/>
              </w:rPr>
            </w:pPr>
            <w:r>
              <w:rPr>
                <w:rFonts w:ascii="Arial" w:hAnsi="Arial" w:cs="Arial"/>
                <w:sz w:val="18"/>
                <w:szCs w:val="18"/>
              </w:rPr>
              <w:t>Existencia de empresas de servicios sustitutos</w:t>
            </w:r>
            <w:r w:rsidR="00172185">
              <w:rPr>
                <w:rFonts w:ascii="Arial" w:hAnsi="Arial" w:cs="Arial"/>
                <w:sz w:val="18"/>
                <w:szCs w:val="18"/>
              </w:rPr>
              <w:t xml:space="preserve"> que ofrecen el mismo tipo de servicio</w:t>
            </w:r>
          </w:p>
        </w:tc>
        <w:tc>
          <w:tcPr>
            <w:tcW w:w="1552" w:type="dxa"/>
            <w:tcBorders>
              <w:top w:val="single" w:sz="4" w:space="0" w:color="auto"/>
            </w:tcBorders>
          </w:tcPr>
          <w:p w:rsidR="00172185" w:rsidRDefault="00172185" w:rsidP="008C58BC">
            <w:pPr>
              <w:spacing w:after="0" w:line="240" w:lineRule="auto"/>
              <w:jc w:val="center"/>
              <w:rPr>
                <w:rFonts w:ascii="Arial" w:hAnsi="Arial" w:cs="Arial"/>
                <w:sz w:val="18"/>
                <w:szCs w:val="18"/>
              </w:rPr>
            </w:pPr>
          </w:p>
          <w:p w:rsidR="00172185" w:rsidRDefault="00172185" w:rsidP="008C58BC">
            <w:pPr>
              <w:spacing w:after="0" w:line="240" w:lineRule="auto"/>
              <w:jc w:val="center"/>
              <w:rPr>
                <w:rFonts w:ascii="Arial" w:hAnsi="Arial" w:cs="Arial"/>
                <w:sz w:val="18"/>
                <w:szCs w:val="18"/>
              </w:rPr>
            </w:pPr>
          </w:p>
          <w:p w:rsidR="008367A4" w:rsidRDefault="007B0A08" w:rsidP="008C58BC">
            <w:pPr>
              <w:spacing w:after="0" w:line="240" w:lineRule="auto"/>
              <w:jc w:val="center"/>
              <w:rPr>
                <w:rFonts w:ascii="Arial" w:hAnsi="Arial" w:cs="Arial"/>
                <w:sz w:val="18"/>
                <w:szCs w:val="18"/>
              </w:rPr>
            </w:pPr>
            <w:r>
              <w:rPr>
                <w:rFonts w:ascii="Arial" w:hAnsi="Arial" w:cs="Arial"/>
                <w:sz w:val="18"/>
                <w:szCs w:val="18"/>
              </w:rPr>
              <w:t>0.</w:t>
            </w:r>
            <w:r w:rsidR="001D5D18">
              <w:rPr>
                <w:rFonts w:ascii="Arial" w:hAnsi="Arial" w:cs="Arial"/>
                <w:sz w:val="18"/>
                <w:szCs w:val="18"/>
              </w:rPr>
              <w:t>1</w:t>
            </w:r>
            <w:r w:rsidR="003234BF">
              <w:rPr>
                <w:rFonts w:ascii="Arial" w:hAnsi="Arial" w:cs="Arial"/>
                <w:sz w:val="18"/>
                <w:szCs w:val="18"/>
              </w:rPr>
              <w:t>3</w:t>
            </w:r>
            <w:r w:rsidR="00712374">
              <w:rPr>
                <w:rFonts w:ascii="Arial" w:hAnsi="Arial" w:cs="Arial"/>
                <w:sz w:val="18"/>
                <w:szCs w:val="18"/>
              </w:rPr>
              <w:t>5</w:t>
            </w:r>
          </w:p>
          <w:p w:rsidR="008367A4" w:rsidRDefault="008367A4" w:rsidP="008C58BC">
            <w:pPr>
              <w:spacing w:after="0" w:line="240" w:lineRule="auto"/>
              <w:jc w:val="center"/>
              <w:rPr>
                <w:rFonts w:ascii="Arial" w:hAnsi="Arial" w:cs="Arial"/>
                <w:sz w:val="18"/>
                <w:szCs w:val="18"/>
              </w:rPr>
            </w:pPr>
          </w:p>
          <w:p w:rsidR="00964193" w:rsidRDefault="00964193" w:rsidP="008C58BC">
            <w:pPr>
              <w:spacing w:after="0" w:line="240" w:lineRule="auto"/>
              <w:jc w:val="center"/>
              <w:rPr>
                <w:rFonts w:ascii="Arial" w:hAnsi="Arial" w:cs="Arial"/>
                <w:sz w:val="18"/>
                <w:szCs w:val="18"/>
              </w:rPr>
            </w:pPr>
          </w:p>
          <w:p w:rsidR="008367A4" w:rsidRPr="00166B91" w:rsidRDefault="008367A4" w:rsidP="00712374">
            <w:pPr>
              <w:spacing w:after="0" w:line="240" w:lineRule="auto"/>
              <w:jc w:val="center"/>
              <w:rPr>
                <w:rFonts w:ascii="Arial" w:hAnsi="Arial" w:cs="Arial"/>
                <w:sz w:val="18"/>
                <w:szCs w:val="18"/>
              </w:rPr>
            </w:pPr>
          </w:p>
        </w:tc>
        <w:tc>
          <w:tcPr>
            <w:tcW w:w="1552" w:type="dxa"/>
            <w:tcBorders>
              <w:top w:val="single" w:sz="4" w:space="0" w:color="auto"/>
            </w:tcBorders>
          </w:tcPr>
          <w:p w:rsidR="00172185" w:rsidRDefault="00172185" w:rsidP="008C58BC">
            <w:pPr>
              <w:spacing w:after="0" w:line="240" w:lineRule="auto"/>
              <w:jc w:val="center"/>
              <w:rPr>
                <w:rFonts w:ascii="Arial" w:hAnsi="Arial" w:cs="Arial"/>
                <w:sz w:val="18"/>
                <w:szCs w:val="18"/>
              </w:rPr>
            </w:pPr>
          </w:p>
          <w:p w:rsidR="00172185" w:rsidRDefault="00172185" w:rsidP="008C58BC">
            <w:pPr>
              <w:spacing w:after="0" w:line="240" w:lineRule="auto"/>
              <w:jc w:val="center"/>
              <w:rPr>
                <w:rFonts w:ascii="Arial" w:hAnsi="Arial" w:cs="Arial"/>
                <w:sz w:val="18"/>
                <w:szCs w:val="18"/>
              </w:rPr>
            </w:pPr>
          </w:p>
          <w:p w:rsidR="008367A4" w:rsidRDefault="003234BF" w:rsidP="008C58BC">
            <w:pPr>
              <w:spacing w:after="0" w:line="240" w:lineRule="auto"/>
              <w:jc w:val="center"/>
              <w:rPr>
                <w:rFonts w:ascii="Arial" w:hAnsi="Arial" w:cs="Arial"/>
                <w:sz w:val="18"/>
                <w:szCs w:val="18"/>
              </w:rPr>
            </w:pPr>
            <w:r>
              <w:rPr>
                <w:rFonts w:ascii="Arial" w:hAnsi="Arial" w:cs="Arial"/>
                <w:sz w:val="18"/>
                <w:szCs w:val="18"/>
              </w:rPr>
              <w:t>1</w:t>
            </w:r>
          </w:p>
          <w:p w:rsidR="008367A4" w:rsidRDefault="008367A4" w:rsidP="008C58BC">
            <w:pPr>
              <w:spacing w:after="0" w:line="240" w:lineRule="auto"/>
              <w:jc w:val="center"/>
              <w:rPr>
                <w:rFonts w:ascii="Arial" w:hAnsi="Arial" w:cs="Arial"/>
                <w:sz w:val="18"/>
                <w:szCs w:val="18"/>
              </w:rPr>
            </w:pPr>
          </w:p>
          <w:p w:rsidR="008367A4" w:rsidRDefault="008367A4" w:rsidP="008C58BC">
            <w:pPr>
              <w:spacing w:after="0" w:line="240" w:lineRule="auto"/>
              <w:jc w:val="center"/>
              <w:rPr>
                <w:rFonts w:ascii="Arial" w:hAnsi="Arial" w:cs="Arial"/>
                <w:sz w:val="18"/>
                <w:szCs w:val="18"/>
              </w:rPr>
            </w:pPr>
          </w:p>
          <w:p w:rsidR="008367A4" w:rsidRPr="00166B91" w:rsidRDefault="008367A4" w:rsidP="008C58BC">
            <w:pPr>
              <w:spacing w:after="0" w:line="240" w:lineRule="auto"/>
              <w:jc w:val="center"/>
              <w:rPr>
                <w:rFonts w:ascii="Arial" w:hAnsi="Arial" w:cs="Arial"/>
                <w:sz w:val="18"/>
                <w:szCs w:val="18"/>
              </w:rPr>
            </w:pPr>
          </w:p>
        </w:tc>
        <w:tc>
          <w:tcPr>
            <w:tcW w:w="1288" w:type="dxa"/>
            <w:tcBorders>
              <w:top w:val="single" w:sz="4" w:space="0" w:color="auto"/>
            </w:tcBorders>
          </w:tcPr>
          <w:p w:rsidR="00172185" w:rsidRDefault="00172185" w:rsidP="008C58BC">
            <w:pPr>
              <w:spacing w:after="0" w:line="240" w:lineRule="auto"/>
              <w:jc w:val="center"/>
              <w:rPr>
                <w:rFonts w:ascii="Arial" w:hAnsi="Arial" w:cs="Arial"/>
                <w:sz w:val="18"/>
                <w:szCs w:val="18"/>
              </w:rPr>
            </w:pPr>
          </w:p>
          <w:p w:rsidR="00172185" w:rsidRDefault="00172185" w:rsidP="008C58BC">
            <w:pPr>
              <w:spacing w:after="0" w:line="240" w:lineRule="auto"/>
              <w:jc w:val="center"/>
              <w:rPr>
                <w:rFonts w:ascii="Arial" w:hAnsi="Arial" w:cs="Arial"/>
                <w:sz w:val="18"/>
                <w:szCs w:val="18"/>
              </w:rPr>
            </w:pPr>
          </w:p>
          <w:p w:rsidR="008367A4" w:rsidRDefault="007B0A08" w:rsidP="008C58BC">
            <w:pPr>
              <w:spacing w:after="0" w:line="240" w:lineRule="auto"/>
              <w:jc w:val="center"/>
              <w:rPr>
                <w:rFonts w:ascii="Arial" w:hAnsi="Arial" w:cs="Arial"/>
                <w:sz w:val="18"/>
                <w:szCs w:val="18"/>
              </w:rPr>
            </w:pPr>
            <w:r>
              <w:rPr>
                <w:rFonts w:ascii="Arial" w:hAnsi="Arial" w:cs="Arial"/>
                <w:sz w:val="18"/>
                <w:szCs w:val="18"/>
              </w:rPr>
              <w:t>0.</w:t>
            </w:r>
            <w:r w:rsidR="003234BF">
              <w:rPr>
                <w:rFonts w:ascii="Arial" w:hAnsi="Arial" w:cs="Arial"/>
                <w:sz w:val="18"/>
                <w:szCs w:val="18"/>
              </w:rPr>
              <w:t>135</w:t>
            </w:r>
          </w:p>
          <w:p w:rsidR="00C60D4C" w:rsidRDefault="00C60D4C" w:rsidP="008C58BC">
            <w:pPr>
              <w:spacing w:after="0" w:line="240" w:lineRule="auto"/>
              <w:jc w:val="center"/>
              <w:rPr>
                <w:rFonts w:ascii="Arial" w:hAnsi="Arial" w:cs="Arial"/>
                <w:sz w:val="18"/>
                <w:szCs w:val="18"/>
              </w:rPr>
            </w:pPr>
          </w:p>
          <w:p w:rsidR="00C60D4C" w:rsidRDefault="00C60D4C" w:rsidP="008C58BC">
            <w:pPr>
              <w:spacing w:after="0" w:line="240" w:lineRule="auto"/>
              <w:jc w:val="center"/>
              <w:rPr>
                <w:rFonts w:ascii="Arial" w:hAnsi="Arial" w:cs="Arial"/>
                <w:sz w:val="18"/>
                <w:szCs w:val="18"/>
              </w:rPr>
            </w:pPr>
          </w:p>
          <w:p w:rsidR="00C60D4C" w:rsidRPr="00166B91" w:rsidRDefault="00C60D4C" w:rsidP="00964193">
            <w:pPr>
              <w:spacing w:after="0" w:line="240" w:lineRule="auto"/>
              <w:jc w:val="center"/>
              <w:rPr>
                <w:rFonts w:ascii="Arial" w:hAnsi="Arial" w:cs="Arial"/>
                <w:sz w:val="18"/>
                <w:szCs w:val="18"/>
              </w:rPr>
            </w:pPr>
          </w:p>
        </w:tc>
      </w:tr>
      <w:tr w:rsidR="008367A4" w:rsidRPr="00166B91" w:rsidTr="008C58BC">
        <w:trPr>
          <w:trHeight w:val="605"/>
        </w:trPr>
        <w:tc>
          <w:tcPr>
            <w:tcW w:w="2982" w:type="dxa"/>
            <w:tcBorders>
              <w:top w:val="single" w:sz="4" w:space="0" w:color="auto"/>
            </w:tcBorders>
          </w:tcPr>
          <w:p w:rsidR="008367A4" w:rsidRPr="00166B91" w:rsidRDefault="008367A4" w:rsidP="009307D0">
            <w:pPr>
              <w:pStyle w:val="Prrafodelista"/>
              <w:numPr>
                <w:ilvl w:val="0"/>
                <w:numId w:val="26"/>
              </w:numPr>
              <w:spacing w:after="0" w:line="360" w:lineRule="auto"/>
              <w:jc w:val="both"/>
              <w:rPr>
                <w:rFonts w:ascii="Arial" w:hAnsi="Arial" w:cs="Arial"/>
                <w:sz w:val="18"/>
                <w:szCs w:val="18"/>
              </w:rPr>
            </w:pPr>
            <w:r>
              <w:rPr>
                <w:rFonts w:ascii="Arial" w:hAnsi="Arial" w:cs="Arial"/>
                <w:sz w:val="18"/>
                <w:szCs w:val="18"/>
              </w:rPr>
              <w:t>Saturación del mercado</w:t>
            </w:r>
            <w:r w:rsidR="00172185">
              <w:rPr>
                <w:rFonts w:ascii="Arial" w:hAnsi="Arial" w:cs="Arial"/>
                <w:sz w:val="18"/>
                <w:szCs w:val="18"/>
              </w:rPr>
              <w:t xml:space="preserve"> con relación al diario</w:t>
            </w:r>
          </w:p>
        </w:tc>
        <w:tc>
          <w:tcPr>
            <w:tcW w:w="1552" w:type="dxa"/>
            <w:tcBorders>
              <w:top w:val="single" w:sz="4" w:space="0" w:color="auto"/>
            </w:tcBorders>
          </w:tcPr>
          <w:p w:rsidR="008367A4" w:rsidRPr="00166B91" w:rsidRDefault="008367A4" w:rsidP="00712374">
            <w:pPr>
              <w:spacing w:after="0" w:line="240" w:lineRule="auto"/>
              <w:jc w:val="center"/>
              <w:rPr>
                <w:rFonts w:ascii="Arial" w:hAnsi="Arial" w:cs="Arial"/>
                <w:sz w:val="18"/>
                <w:szCs w:val="18"/>
              </w:rPr>
            </w:pPr>
            <w:r>
              <w:rPr>
                <w:rFonts w:ascii="Arial" w:hAnsi="Arial" w:cs="Arial"/>
                <w:sz w:val="18"/>
                <w:szCs w:val="18"/>
              </w:rPr>
              <w:t>0.</w:t>
            </w:r>
            <w:r w:rsidR="003234BF">
              <w:rPr>
                <w:rFonts w:ascii="Arial" w:hAnsi="Arial" w:cs="Arial"/>
                <w:sz w:val="18"/>
                <w:szCs w:val="18"/>
              </w:rPr>
              <w:t>100</w:t>
            </w:r>
          </w:p>
        </w:tc>
        <w:tc>
          <w:tcPr>
            <w:tcW w:w="1552" w:type="dxa"/>
            <w:tcBorders>
              <w:top w:val="single" w:sz="4" w:space="0" w:color="auto"/>
            </w:tcBorders>
          </w:tcPr>
          <w:p w:rsidR="008367A4" w:rsidRPr="00166B91" w:rsidRDefault="008367A4" w:rsidP="008C58BC">
            <w:pPr>
              <w:spacing w:after="0" w:line="240" w:lineRule="auto"/>
              <w:jc w:val="center"/>
              <w:rPr>
                <w:rFonts w:ascii="Arial" w:hAnsi="Arial" w:cs="Arial"/>
                <w:sz w:val="18"/>
                <w:szCs w:val="18"/>
              </w:rPr>
            </w:pPr>
            <w:r>
              <w:rPr>
                <w:rFonts w:ascii="Arial" w:hAnsi="Arial" w:cs="Arial"/>
                <w:sz w:val="18"/>
                <w:szCs w:val="18"/>
              </w:rPr>
              <w:t>2</w:t>
            </w:r>
          </w:p>
        </w:tc>
        <w:tc>
          <w:tcPr>
            <w:tcW w:w="1288" w:type="dxa"/>
            <w:tcBorders>
              <w:top w:val="single" w:sz="4" w:space="0" w:color="auto"/>
            </w:tcBorders>
          </w:tcPr>
          <w:p w:rsidR="008367A4" w:rsidRPr="00166B91" w:rsidRDefault="008367A4" w:rsidP="008C58BC">
            <w:pPr>
              <w:spacing w:after="0" w:line="240" w:lineRule="auto"/>
              <w:jc w:val="center"/>
              <w:rPr>
                <w:rFonts w:ascii="Arial" w:hAnsi="Arial" w:cs="Arial"/>
                <w:sz w:val="18"/>
                <w:szCs w:val="18"/>
              </w:rPr>
            </w:pPr>
            <w:r>
              <w:rPr>
                <w:rFonts w:ascii="Arial" w:hAnsi="Arial" w:cs="Arial"/>
                <w:sz w:val="18"/>
                <w:szCs w:val="18"/>
              </w:rPr>
              <w:t>0.</w:t>
            </w:r>
            <w:r w:rsidR="003234BF">
              <w:rPr>
                <w:rFonts w:ascii="Arial" w:hAnsi="Arial" w:cs="Arial"/>
                <w:sz w:val="18"/>
                <w:szCs w:val="18"/>
              </w:rPr>
              <w:t>2</w:t>
            </w:r>
          </w:p>
        </w:tc>
      </w:tr>
      <w:tr w:rsidR="001D5D18" w:rsidRPr="00166B91" w:rsidTr="008C58BC">
        <w:trPr>
          <w:trHeight w:val="605"/>
        </w:trPr>
        <w:tc>
          <w:tcPr>
            <w:tcW w:w="2982" w:type="dxa"/>
            <w:tcBorders>
              <w:top w:val="single" w:sz="4" w:space="0" w:color="auto"/>
            </w:tcBorders>
          </w:tcPr>
          <w:p w:rsidR="001D5D18" w:rsidRDefault="001D5D18" w:rsidP="009307D0">
            <w:pPr>
              <w:pStyle w:val="Prrafodelista"/>
              <w:numPr>
                <w:ilvl w:val="0"/>
                <w:numId w:val="26"/>
              </w:numPr>
              <w:spacing w:after="0" w:line="360" w:lineRule="auto"/>
              <w:jc w:val="both"/>
              <w:rPr>
                <w:rFonts w:ascii="Arial" w:hAnsi="Arial" w:cs="Arial"/>
                <w:sz w:val="18"/>
                <w:szCs w:val="18"/>
              </w:rPr>
            </w:pPr>
            <w:r>
              <w:rPr>
                <w:rFonts w:ascii="Arial" w:hAnsi="Arial" w:cs="Arial"/>
                <w:sz w:val="18"/>
                <w:szCs w:val="18"/>
              </w:rPr>
              <w:t>Inestabilidad económica</w:t>
            </w:r>
          </w:p>
        </w:tc>
        <w:tc>
          <w:tcPr>
            <w:tcW w:w="1552" w:type="dxa"/>
            <w:tcBorders>
              <w:top w:val="single" w:sz="4" w:space="0" w:color="auto"/>
            </w:tcBorders>
          </w:tcPr>
          <w:p w:rsidR="001D5D18" w:rsidRDefault="001D5D18" w:rsidP="00712374">
            <w:pPr>
              <w:spacing w:after="0" w:line="240" w:lineRule="auto"/>
              <w:jc w:val="center"/>
              <w:rPr>
                <w:rFonts w:ascii="Arial" w:hAnsi="Arial" w:cs="Arial"/>
                <w:sz w:val="18"/>
                <w:szCs w:val="18"/>
              </w:rPr>
            </w:pPr>
            <w:r>
              <w:rPr>
                <w:rFonts w:ascii="Arial" w:hAnsi="Arial" w:cs="Arial"/>
                <w:sz w:val="18"/>
                <w:szCs w:val="18"/>
              </w:rPr>
              <w:t>0.130</w:t>
            </w:r>
          </w:p>
        </w:tc>
        <w:tc>
          <w:tcPr>
            <w:tcW w:w="1552" w:type="dxa"/>
            <w:tcBorders>
              <w:top w:val="single" w:sz="4" w:space="0" w:color="auto"/>
            </w:tcBorders>
          </w:tcPr>
          <w:p w:rsidR="001D5D18" w:rsidRDefault="003234BF" w:rsidP="008C58BC">
            <w:pPr>
              <w:spacing w:after="0" w:line="240" w:lineRule="auto"/>
              <w:jc w:val="center"/>
              <w:rPr>
                <w:rFonts w:ascii="Arial" w:hAnsi="Arial" w:cs="Arial"/>
                <w:sz w:val="18"/>
                <w:szCs w:val="18"/>
              </w:rPr>
            </w:pPr>
            <w:r>
              <w:rPr>
                <w:rFonts w:ascii="Arial" w:hAnsi="Arial" w:cs="Arial"/>
                <w:sz w:val="18"/>
                <w:szCs w:val="18"/>
              </w:rPr>
              <w:t>2</w:t>
            </w:r>
          </w:p>
        </w:tc>
        <w:tc>
          <w:tcPr>
            <w:tcW w:w="1288" w:type="dxa"/>
            <w:tcBorders>
              <w:top w:val="single" w:sz="4" w:space="0" w:color="auto"/>
            </w:tcBorders>
          </w:tcPr>
          <w:p w:rsidR="001D5D18" w:rsidRDefault="003234BF" w:rsidP="008C58BC">
            <w:pPr>
              <w:spacing w:after="0" w:line="240" w:lineRule="auto"/>
              <w:jc w:val="center"/>
              <w:rPr>
                <w:rFonts w:ascii="Arial" w:hAnsi="Arial" w:cs="Arial"/>
                <w:sz w:val="18"/>
                <w:szCs w:val="18"/>
              </w:rPr>
            </w:pPr>
            <w:r>
              <w:rPr>
                <w:rFonts w:ascii="Arial" w:hAnsi="Arial" w:cs="Arial"/>
                <w:sz w:val="18"/>
                <w:szCs w:val="18"/>
              </w:rPr>
              <w:t>0.26</w:t>
            </w:r>
          </w:p>
        </w:tc>
      </w:tr>
      <w:tr w:rsidR="008367A4" w:rsidRPr="00166B91" w:rsidTr="008C58BC">
        <w:trPr>
          <w:trHeight w:val="605"/>
        </w:trPr>
        <w:tc>
          <w:tcPr>
            <w:tcW w:w="2982" w:type="dxa"/>
            <w:tcBorders>
              <w:top w:val="single" w:sz="4" w:space="0" w:color="auto"/>
            </w:tcBorders>
          </w:tcPr>
          <w:p w:rsidR="008367A4" w:rsidRPr="00166B91" w:rsidRDefault="008367A4" w:rsidP="009307D0">
            <w:pPr>
              <w:pStyle w:val="Prrafodelista"/>
              <w:numPr>
                <w:ilvl w:val="0"/>
                <w:numId w:val="26"/>
              </w:numPr>
              <w:spacing w:after="0" w:line="360" w:lineRule="auto"/>
              <w:jc w:val="both"/>
              <w:rPr>
                <w:rFonts w:ascii="Arial" w:hAnsi="Arial" w:cs="Arial"/>
                <w:sz w:val="18"/>
                <w:szCs w:val="18"/>
              </w:rPr>
            </w:pPr>
            <w:r>
              <w:rPr>
                <w:rFonts w:ascii="Arial" w:hAnsi="Arial" w:cs="Arial"/>
                <w:sz w:val="18"/>
                <w:szCs w:val="18"/>
              </w:rPr>
              <w:t>Nuevas Leyes</w:t>
            </w:r>
            <w:r w:rsidR="00172185">
              <w:rPr>
                <w:rFonts w:ascii="Arial" w:hAnsi="Arial" w:cs="Arial"/>
                <w:sz w:val="18"/>
                <w:szCs w:val="18"/>
              </w:rPr>
              <w:t xml:space="preserve"> relacionadas en el ámbito </w:t>
            </w:r>
            <w:r w:rsidR="001D5D18">
              <w:rPr>
                <w:rFonts w:ascii="Arial" w:hAnsi="Arial" w:cs="Arial"/>
                <w:sz w:val="18"/>
                <w:szCs w:val="18"/>
              </w:rPr>
              <w:t>periodístico</w:t>
            </w:r>
          </w:p>
        </w:tc>
        <w:tc>
          <w:tcPr>
            <w:tcW w:w="1552" w:type="dxa"/>
            <w:tcBorders>
              <w:top w:val="single" w:sz="4" w:space="0" w:color="auto"/>
            </w:tcBorders>
          </w:tcPr>
          <w:p w:rsidR="008367A4" w:rsidRPr="00166B91" w:rsidRDefault="008367A4" w:rsidP="00C51A61">
            <w:pPr>
              <w:spacing w:after="0" w:line="240" w:lineRule="auto"/>
              <w:jc w:val="center"/>
              <w:rPr>
                <w:rFonts w:ascii="Arial" w:hAnsi="Arial" w:cs="Arial"/>
                <w:sz w:val="18"/>
                <w:szCs w:val="18"/>
              </w:rPr>
            </w:pPr>
            <w:r>
              <w:rPr>
                <w:rFonts w:ascii="Arial" w:hAnsi="Arial" w:cs="Arial"/>
                <w:sz w:val="18"/>
                <w:szCs w:val="18"/>
              </w:rPr>
              <w:t>0.</w:t>
            </w:r>
            <w:r w:rsidR="001D5D18">
              <w:rPr>
                <w:rFonts w:ascii="Arial" w:hAnsi="Arial" w:cs="Arial"/>
                <w:sz w:val="18"/>
                <w:szCs w:val="18"/>
              </w:rPr>
              <w:t>0</w:t>
            </w:r>
            <w:r w:rsidR="003234BF">
              <w:rPr>
                <w:rFonts w:ascii="Arial" w:hAnsi="Arial" w:cs="Arial"/>
                <w:sz w:val="18"/>
                <w:szCs w:val="18"/>
              </w:rPr>
              <w:t>96</w:t>
            </w:r>
          </w:p>
        </w:tc>
        <w:tc>
          <w:tcPr>
            <w:tcW w:w="1552" w:type="dxa"/>
            <w:tcBorders>
              <w:top w:val="single" w:sz="4" w:space="0" w:color="auto"/>
            </w:tcBorders>
          </w:tcPr>
          <w:p w:rsidR="008367A4" w:rsidRPr="00166B91" w:rsidRDefault="00C51A61" w:rsidP="008C58BC">
            <w:pPr>
              <w:spacing w:after="0" w:line="240" w:lineRule="auto"/>
              <w:jc w:val="center"/>
              <w:rPr>
                <w:rFonts w:ascii="Arial" w:hAnsi="Arial" w:cs="Arial"/>
                <w:sz w:val="18"/>
                <w:szCs w:val="18"/>
              </w:rPr>
            </w:pPr>
            <w:r>
              <w:rPr>
                <w:rFonts w:ascii="Arial" w:hAnsi="Arial" w:cs="Arial"/>
                <w:sz w:val="18"/>
                <w:szCs w:val="18"/>
              </w:rPr>
              <w:t>2</w:t>
            </w:r>
          </w:p>
        </w:tc>
        <w:tc>
          <w:tcPr>
            <w:tcW w:w="1288" w:type="dxa"/>
            <w:tcBorders>
              <w:top w:val="single" w:sz="4" w:space="0" w:color="auto"/>
            </w:tcBorders>
          </w:tcPr>
          <w:p w:rsidR="008367A4" w:rsidRPr="00166B91" w:rsidRDefault="008367A4" w:rsidP="00964193">
            <w:pPr>
              <w:spacing w:after="0" w:line="240" w:lineRule="auto"/>
              <w:jc w:val="center"/>
              <w:rPr>
                <w:rFonts w:ascii="Arial" w:hAnsi="Arial" w:cs="Arial"/>
                <w:sz w:val="18"/>
                <w:szCs w:val="18"/>
              </w:rPr>
            </w:pPr>
            <w:r>
              <w:rPr>
                <w:rFonts w:ascii="Arial" w:hAnsi="Arial" w:cs="Arial"/>
                <w:sz w:val="18"/>
                <w:szCs w:val="18"/>
              </w:rPr>
              <w:t>0.</w:t>
            </w:r>
            <w:r w:rsidR="003234BF">
              <w:rPr>
                <w:rFonts w:ascii="Arial" w:hAnsi="Arial" w:cs="Arial"/>
                <w:sz w:val="18"/>
                <w:szCs w:val="18"/>
              </w:rPr>
              <w:t>192</w:t>
            </w:r>
          </w:p>
        </w:tc>
      </w:tr>
      <w:tr w:rsidR="008367A4" w:rsidRPr="00166B91" w:rsidTr="008C58BC">
        <w:trPr>
          <w:trHeight w:val="605"/>
        </w:trPr>
        <w:tc>
          <w:tcPr>
            <w:tcW w:w="2982" w:type="dxa"/>
            <w:tcBorders>
              <w:top w:val="single" w:sz="4" w:space="0" w:color="auto"/>
            </w:tcBorders>
          </w:tcPr>
          <w:p w:rsidR="008367A4" w:rsidRPr="00166B91" w:rsidRDefault="008367A4" w:rsidP="009307D0">
            <w:pPr>
              <w:pStyle w:val="Prrafodelista"/>
              <w:numPr>
                <w:ilvl w:val="0"/>
                <w:numId w:val="26"/>
              </w:numPr>
              <w:spacing w:after="0" w:line="360" w:lineRule="auto"/>
              <w:jc w:val="both"/>
              <w:rPr>
                <w:rFonts w:ascii="Arial" w:hAnsi="Arial" w:cs="Arial"/>
                <w:sz w:val="18"/>
                <w:szCs w:val="18"/>
              </w:rPr>
            </w:pPr>
            <w:r>
              <w:rPr>
                <w:rFonts w:ascii="Arial" w:hAnsi="Arial" w:cs="Arial"/>
                <w:sz w:val="18"/>
                <w:szCs w:val="18"/>
              </w:rPr>
              <w:t>Competencia desleal</w:t>
            </w:r>
          </w:p>
        </w:tc>
        <w:tc>
          <w:tcPr>
            <w:tcW w:w="1552" w:type="dxa"/>
            <w:tcBorders>
              <w:top w:val="single" w:sz="4" w:space="0" w:color="auto"/>
            </w:tcBorders>
          </w:tcPr>
          <w:p w:rsidR="008367A4" w:rsidRPr="00166B91" w:rsidRDefault="008367A4" w:rsidP="008C58BC">
            <w:pPr>
              <w:spacing w:after="0" w:line="240" w:lineRule="auto"/>
              <w:jc w:val="center"/>
              <w:rPr>
                <w:rFonts w:ascii="Arial" w:hAnsi="Arial" w:cs="Arial"/>
                <w:sz w:val="18"/>
                <w:szCs w:val="18"/>
              </w:rPr>
            </w:pPr>
            <w:r>
              <w:rPr>
                <w:rFonts w:ascii="Arial" w:hAnsi="Arial" w:cs="Arial"/>
                <w:sz w:val="18"/>
                <w:szCs w:val="18"/>
              </w:rPr>
              <w:t>0.100</w:t>
            </w:r>
          </w:p>
        </w:tc>
        <w:tc>
          <w:tcPr>
            <w:tcW w:w="1552" w:type="dxa"/>
            <w:tcBorders>
              <w:top w:val="single" w:sz="4" w:space="0" w:color="auto"/>
            </w:tcBorders>
          </w:tcPr>
          <w:p w:rsidR="008367A4" w:rsidRPr="00166B91" w:rsidRDefault="008367A4" w:rsidP="008C58BC">
            <w:pPr>
              <w:spacing w:after="0" w:line="240" w:lineRule="auto"/>
              <w:jc w:val="center"/>
              <w:rPr>
                <w:rFonts w:ascii="Arial" w:hAnsi="Arial" w:cs="Arial"/>
                <w:sz w:val="18"/>
                <w:szCs w:val="18"/>
              </w:rPr>
            </w:pPr>
            <w:r>
              <w:rPr>
                <w:rFonts w:ascii="Arial" w:hAnsi="Arial" w:cs="Arial"/>
                <w:sz w:val="18"/>
                <w:szCs w:val="18"/>
              </w:rPr>
              <w:t>2</w:t>
            </w:r>
          </w:p>
        </w:tc>
        <w:tc>
          <w:tcPr>
            <w:tcW w:w="1288" w:type="dxa"/>
            <w:tcBorders>
              <w:top w:val="single" w:sz="4" w:space="0" w:color="auto"/>
            </w:tcBorders>
          </w:tcPr>
          <w:p w:rsidR="008367A4" w:rsidRPr="00166B91" w:rsidRDefault="008367A4" w:rsidP="008C58BC">
            <w:pPr>
              <w:spacing w:after="0" w:line="240" w:lineRule="auto"/>
              <w:jc w:val="center"/>
              <w:rPr>
                <w:rFonts w:ascii="Arial" w:hAnsi="Arial" w:cs="Arial"/>
                <w:sz w:val="18"/>
                <w:szCs w:val="18"/>
              </w:rPr>
            </w:pPr>
            <w:r>
              <w:rPr>
                <w:rFonts w:ascii="Arial" w:hAnsi="Arial" w:cs="Arial"/>
                <w:sz w:val="18"/>
                <w:szCs w:val="18"/>
              </w:rPr>
              <w:t>0.2</w:t>
            </w:r>
          </w:p>
        </w:tc>
      </w:tr>
      <w:tr w:rsidR="008367A4" w:rsidRPr="00166B91" w:rsidTr="008C58BC">
        <w:tc>
          <w:tcPr>
            <w:tcW w:w="2982" w:type="dxa"/>
          </w:tcPr>
          <w:p w:rsidR="008367A4" w:rsidRPr="00166B91" w:rsidRDefault="008367A4" w:rsidP="008C58BC">
            <w:pPr>
              <w:spacing w:after="0"/>
              <w:rPr>
                <w:rFonts w:ascii="Arial" w:hAnsi="Arial" w:cs="Arial"/>
                <w:b/>
                <w:sz w:val="18"/>
                <w:szCs w:val="18"/>
              </w:rPr>
            </w:pPr>
            <w:r w:rsidRPr="00166B91">
              <w:rPr>
                <w:rFonts w:ascii="Arial" w:hAnsi="Arial" w:cs="Arial"/>
                <w:b/>
                <w:sz w:val="18"/>
                <w:szCs w:val="18"/>
              </w:rPr>
              <w:t>TOTAL</w:t>
            </w:r>
          </w:p>
        </w:tc>
        <w:tc>
          <w:tcPr>
            <w:tcW w:w="1552" w:type="dxa"/>
          </w:tcPr>
          <w:p w:rsidR="008367A4" w:rsidRPr="00166B91" w:rsidRDefault="008367A4" w:rsidP="008C58BC">
            <w:pPr>
              <w:spacing w:after="0"/>
              <w:jc w:val="center"/>
              <w:rPr>
                <w:rFonts w:ascii="Arial" w:hAnsi="Arial" w:cs="Arial"/>
                <w:sz w:val="18"/>
                <w:szCs w:val="18"/>
              </w:rPr>
            </w:pPr>
            <w:r>
              <w:rPr>
                <w:rFonts w:ascii="Arial" w:hAnsi="Arial" w:cs="Arial"/>
                <w:sz w:val="18"/>
                <w:szCs w:val="18"/>
              </w:rPr>
              <w:t>1</w:t>
            </w:r>
          </w:p>
        </w:tc>
        <w:tc>
          <w:tcPr>
            <w:tcW w:w="1552" w:type="dxa"/>
          </w:tcPr>
          <w:p w:rsidR="008367A4" w:rsidRPr="00166B91" w:rsidRDefault="008367A4" w:rsidP="008C58BC">
            <w:pPr>
              <w:spacing w:after="0"/>
              <w:rPr>
                <w:rFonts w:ascii="Arial" w:hAnsi="Arial" w:cs="Arial"/>
                <w:sz w:val="18"/>
                <w:szCs w:val="18"/>
              </w:rPr>
            </w:pPr>
          </w:p>
        </w:tc>
        <w:tc>
          <w:tcPr>
            <w:tcW w:w="1288" w:type="dxa"/>
          </w:tcPr>
          <w:p w:rsidR="008367A4" w:rsidRPr="00166B91" w:rsidRDefault="007B0A08" w:rsidP="00C51A61">
            <w:pPr>
              <w:spacing w:after="0"/>
              <w:jc w:val="center"/>
              <w:rPr>
                <w:rFonts w:ascii="Arial" w:hAnsi="Arial" w:cs="Arial"/>
                <w:sz w:val="18"/>
                <w:szCs w:val="18"/>
              </w:rPr>
            </w:pPr>
            <w:r>
              <w:rPr>
                <w:rFonts w:ascii="Arial" w:hAnsi="Arial" w:cs="Arial"/>
                <w:sz w:val="18"/>
                <w:szCs w:val="18"/>
              </w:rPr>
              <w:t>2.</w:t>
            </w:r>
            <w:r w:rsidR="003234BF">
              <w:rPr>
                <w:rFonts w:ascii="Arial" w:hAnsi="Arial" w:cs="Arial"/>
                <w:sz w:val="18"/>
                <w:szCs w:val="18"/>
              </w:rPr>
              <w:t>53</w:t>
            </w:r>
            <w:r w:rsidR="008367A4" w:rsidRPr="00166B91">
              <w:rPr>
                <w:rFonts w:ascii="Arial" w:hAnsi="Arial" w:cs="Arial"/>
                <w:sz w:val="18"/>
                <w:szCs w:val="18"/>
              </w:rPr>
              <w:t xml:space="preserve">                               </w:t>
            </w:r>
          </w:p>
        </w:tc>
      </w:tr>
    </w:tbl>
    <w:p w:rsidR="008367A4" w:rsidRPr="002246C4" w:rsidRDefault="008367A4" w:rsidP="008367A4">
      <w:pPr>
        <w:spacing w:after="120" w:line="240" w:lineRule="auto"/>
        <w:ind w:left="357"/>
        <w:jc w:val="both"/>
        <w:rPr>
          <w:rFonts w:ascii="Arial" w:hAnsi="Arial" w:cs="Arial"/>
          <w:sz w:val="18"/>
          <w:szCs w:val="18"/>
        </w:rPr>
      </w:pPr>
      <w:r w:rsidRPr="002246C4">
        <w:rPr>
          <w:rFonts w:ascii="Arial" w:hAnsi="Arial" w:cs="Arial"/>
          <w:b/>
          <w:sz w:val="18"/>
          <w:szCs w:val="18"/>
        </w:rPr>
        <w:t>Fuente</w:t>
      </w:r>
      <w:r w:rsidRPr="002246C4">
        <w:rPr>
          <w:rFonts w:ascii="Arial" w:hAnsi="Arial" w:cs="Arial"/>
          <w:sz w:val="18"/>
          <w:szCs w:val="18"/>
        </w:rPr>
        <w:t xml:space="preserve">: </w:t>
      </w:r>
      <w:r>
        <w:rPr>
          <w:rFonts w:ascii="Arial" w:hAnsi="Arial" w:cs="Arial"/>
          <w:sz w:val="18"/>
          <w:szCs w:val="18"/>
        </w:rPr>
        <w:t>Investigación Directa</w:t>
      </w:r>
    </w:p>
    <w:p w:rsidR="008367A4" w:rsidRDefault="008367A4" w:rsidP="008367A4">
      <w:pPr>
        <w:spacing w:after="120" w:line="240" w:lineRule="auto"/>
        <w:ind w:left="357"/>
        <w:jc w:val="both"/>
        <w:rPr>
          <w:rFonts w:ascii="Arial" w:hAnsi="Arial" w:cs="Arial"/>
          <w:sz w:val="18"/>
          <w:szCs w:val="18"/>
        </w:rPr>
      </w:pPr>
      <w:r w:rsidRPr="002246C4">
        <w:rPr>
          <w:rFonts w:ascii="Arial" w:hAnsi="Arial" w:cs="Arial"/>
          <w:b/>
          <w:sz w:val="18"/>
          <w:szCs w:val="18"/>
        </w:rPr>
        <w:t>Elaboración</w:t>
      </w:r>
      <w:r w:rsidRPr="002246C4">
        <w:rPr>
          <w:rFonts w:ascii="Arial" w:hAnsi="Arial" w:cs="Arial"/>
          <w:sz w:val="18"/>
          <w:szCs w:val="18"/>
        </w:rPr>
        <w:t>: La Autora</w:t>
      </w:r>
    </w:p>
    <w:p w:rsidR="008367A4" w:rsidRDefault="008367A4" w:rsidP="008367A4">
      <w:pPr>
        <w:spacing w:after="120" w:line="240" w:lineRule="auto"/>
        <w:ind w:left="357"/>
        <w:jc w:val="both"/>
        <w:rPr>
          <w:rFonts w:ascii="Arial" w:hAnsi="Arial" w:cs="Arial"/>
          <w:sz w:val="18"/>
          <w:szCs w:val="18"/>
        </w:rPr>
      </w:pPr>
    </w:p>
    <w:p w:rsidR="008367A4" w:rsidRPr="00DC53EF" w:rsidRDefault="008367A4" w:rsidP="008367A4">
      <w:pPr>
        <w:spacing w:after="120" w:line="240" w:lineRule="auto"/>
        <w:ind w:left="357"/>
        <w:jc w:val="both"/>
        <w:rPr>
          <w:rFonts w:ascii="Arial" w:hAnsi="Arial" w:cs="Arial"/>
          <w:sz w:val="18"/>
          <w:szCs w:val="18"/>
        </w:rPr>
      </w:pPr>
    </w:p>
    <w:p w:rsidR="008367A4" w:rsidRDefault="008367A4" w:rsidP="008367A4">
      <w:pPr>
        <w:spacing w:line="240" w:lineRule="auto"/>
        <w:rPr>
          <w:rFonts w:ascii="Arial" w:hAnsi="Arial" w:cs="Arial"/>
          <w:b/>
          <w:sz w:val="24"/>
          <w:szCs w:val="24"/>
        </w:rPr>
      </w:pPr>
      <w:r>
        <w:rPr>
          <w:rFonts w:ascii="Arial" w:hAnsi="Arial" w:cs="Arial"/>
          <w:b/>
          <w:sz w:val="24"/>
          <w:szCs w:val="24"/>
        </w:rPr>
        <w:t>Análisis e Interpretación de los Factores Externos</w:t>
      </w:r>
    </w:p>
    <w:p w:rsidR="008367A4" w:rsidRDefault="008367A4" w:rsidP="008367A4">
      <w:pPr>
        <w:spacing w:line="480" w:lineRule="auto"/>
        <w:jc w:val="both"/>
        <w:rPr>
          <w:rFonts w:ascii="Arial" w:hAnsi="Arial" w:cs="Arial"/>
          <w:sz w:val="24"/>
          <w:szCs w:val="24"/>
        </w:rPr>
      </w:pPr>
      <w:r w:rsidRPr="00D97620">
        <w:rPr>
          <w:rFonts w:ascii="Arial" w:hAnsi="Arial" w:cs="Arial"/>
          <w:sz w:val="24"/>
          <w:szCs w:val="24"/>
        </w:rPr>
        <w:t>De acuerdo al resultado de la Matriz de Evaluación de los factores Externos del Diario Crónica de la Tarde nos da como resultado Ponderado el 2.</w:t>
      </w:r>
      <w:r w:rsidR="003234BF">
        <w:rPr>
          <w:rFonts w:ascii="Arial" w:hAnsi="Arial" w:cs="Arial"/>
          <w:sz w:val="24"/>
          <w:szCs w:val="24"/>
        </w:rPr>
        <w:t>53</w:t>
      </w:r>
      <w:r w:rsidRPr="00D97620">
        <w:rPr>
          <w:rFonts w:ascii="Arial" w:hAnsi="Arial" w:cs="Arial"/>
          <w:sz w:val="24"/>
          <w:szCs w:val="24"/>
        </w:rPr>
        <w:t xml:space="preserve"> lo que significa que en este diario existe </w:t>
      </w:r>
      <w:r w:rsidR="00A94025">
        <w:rPr>
          <w:rFonts w:ascii="Arial" w:hAnsi="Arial" w:cs="Arial"/>
          <w:sz w:val="24"/>
          <w:szCs w:val="24"/>
        </w:rPr>
        <w:t xml:space="preserve">un equilibrio entre </w:t>
      </w:r>
      <w:r w:rsidRPr="00D97620">
        <w:rPr>
          <w:rFonts w:ascii="Arial" w:hAnsi="Arial" w:cs="Arial"/>
          <w:sz w:val="24"/>
          <w:szCs w:val="24"/>
        </w:rPr>
        <w:t xml:space="preserve"> las </w:t>
      </w:r>
      <w:r w:rsidR="00C51A61">
        <w:rPr>
          <w:rFonts w:ascii="Arial" w:hAnsi="Arial" w:cs="Arial"/>
          <w:sz w:val="24"/>
          <w:szCs w:val="24"/>
        </w:rPr>
        <w:t xml:space="preserve">amenazas </w:t>
      </w:r>
      <w:r w:rsidRPr="00D97620">
        <w:rPr>
          <w:rFonts w:ascii="Arial" w:hAnsi="Arial" w:cs="Arial"/>
          <w:sz w:val="24"/>
          <w:szCs w:val="24"/>
        </w:rPr>
        <w:t xml:space="preserve">sobre las </w:t>
      </w:r>
      <w:r w:rsidR="00C51A61" w:rsidRPr="00D97620">
        <w:rPr>
          <w:rFonts w:ascii="Arial" w:hAnsi="Arial" w:cs="Arial"/>
          <w:sz w:val="24"/>
          <w:szCs w:val="24"/>
        </w:rPr>
        <w:t>o</w:t>
      </w:r>
      <w:r w:rsidR="00C51A61">
        <w:rPr>
          <w:rFonts w:ascii="Arial" w:hAnsi="Arial" w:cs="Arial"/>
          <w:sz w:val="24"/>
          <w:szCs w:val="24"/>
        </w:rPr>
        <w:t>portunidades</w:t>
      </w:r>
      <w:r w:rsidR="000055A3">
        <w:rPr>
          <w:rFonts w:ascii="Arial" w:hAnsi="Arial" w:cs="Arial"/>
          <w:sz w:val="24"/>
          <w:szCs w:val="24"/>
        </w:rPr>
        <w:t>.</w:t>
      </w:r>
    </w:p>
    <w:p w:rsidR="0028280A" w:rsidRDefault="0028280A" w:rsidP="0028280A"/>
    <w:p w:rsidR="0028280A" w:rsidRDefault="0028280A" w:rsidP="0028280A"/>
    <w:p w:rsidR="0028280A" w:rsidRDefault="0028280A" w:rsidP="0028280A"/>
    <w:p w:rsidR="0028280A" w:rsidRDefault="0028280A" w:rsidP="0028280A"/>
    <w:p w:rsidR="0028280A" w:rsidRDefault="0028280A" w:rsidP="0028280A"/>
    <w:p w:rsidR="0028280A" w:rsidRDefault="0028280A" w:rsidP="0028280A"/>
    <w:p w:rsidR="00726F7D" w:rsidRDefault="00726F7D" w:rsidP="0028280A"/>
    <w:p w:rsidR="00726F7D" w:rsidRDefault="00726F7D" w:rsidP="0028280A"/>
    <w:p w:rsidR="0028280A" w:rsidRDefault="0028280A" w:rsidP="0028280A"/>
    <w:p w:rsidR="0028280A" w:rsidRDefault="0028280A" w:rsidP="0028280A"/>
    <w:p w:rsidR="00342A8A" w:rsidRPr="0028280A" w:rsidRDefault="00014012" w:rsidP="0028280A">
      <w:r>
        <w:pict>
          <v:shape id="_x0000_i1037" type="#_x0000_t164" style="width:378pt;height:82.5pt" fillcolor="#369" stroked="f">
            <v:shadow on="t" color="#b2b2b2" opacity="52429f" offset="3pt"/>
            <v:textpath style="font-family:&quot;Times New Roman&quot;;v-text-kern:t" trim="t" fitpath="t" xscale="f" string=" DISCUSIÓN"/>
          </v:shape>
        </w:pict>
      </w:r>
    </w:p>
    <w:p w:rsidR="00342A8A" w:rsidRDefault="00342A8A" w:rsidP="008367A4">
      <w:pPr>
        <w:spacing w:line="480" w:lineRule="auto"/>
        <w:jc w:val="center"/>
        <w:rPr>
          <w:rFonts w:ascii="Algerian" w:hAnsi="Algerian" w:cs="Arial"/>
          <w:sz w:val="28"/>
          <w:szCs w:val="28"/>
        </w:rPr>
      </w:pPr>
    </w:p>
    <w:p w:rsidR="00342A8A" w:rsidRDefault="00342A8A" w:rsidP="008367A4">
      <w:pPr>
        <w:spacing w:line="480" w:lineRule="auto"/>
        <w:jc w:val="center"/>
        <w:rPr>
          <w:rFonts w:ascii="Algerian" w:hAnsi="Algerian" w:cs="Arial"/>
          <w:sz w:val="28"/>
          <w:szCs w:val="28"/>
        </w:rPr>
      </w:pPr>
    </w:p>
    <w:p w:rsidR="00342A8A" w:rsidRDefault="00342A8A" w:rsidP="008367A4">
      <w:pPr>
        <w:spacing w:line="480" w:lineRule="auto"/>
        <w:jc w:val="center"/>
        <w:rPr>
          <w:rFonts w:ascii="Algerian" w:hAnsi="Algerian" w:cs="Arial"/>
          <w:sz w:val="28"/>
          <w:szCs w:val="28"/>
        </w:rPr>
      </w:pPr>
    </w:p>
    <w:p w:rsidR="00342A8A" w:rsidRDefault="00342A8A" w:rsidP="008367A4">
      <w:pPr>
        <w:spacing w:line="480" w:lineRule="auto"/>
        <w:jc w:val="center"/>
        <w:rPr>
          <w:rFonts w:ascii="Algerian" w:hAnsi="Algerian" w:cs="Arial"/>
          <w:sz w:val="28"/>
          <w:szCs w:val="28"/>
        </w:rPr>
      </w:pPr>
    </w:p>
    <w:p w:rsidR="00342A8A" w:rsidRDefault="00342A8A" w:rsidP="008367A4">
      <w:pPr>
        <w:spacing w:line="480" w:lineRule="auto"/>
        <w:jc w:val="center"/>
        <w:rPr>
          <w:rFonts w:ascii="Algerian" w:hAnsi="Algerian" w:cs="Arial"/>
          <w:sz w:val="28"/>
          <w:szCs w:val="28"/>
        </w:rPr>
      </w:pPr>
    </w:p>
    <w:p w:rsidR="00342A8A" w:rsidRDefault="00342A8A" w:rsidP="008367A4">
      <w:pPr>
        <w:spacing w:line="480" w:lineRule="auto"/>
        <w:jc w:val="center"/>
        <w:rPr>
          <w:rFonts w:ascii="Algerian" w:hAnsi="Algerian" w:cs="Arial"/>
          <w:sz w:val="28"/>
          <w:szCs w:val="28"/>
        </w:rPr>
      </w:pPr>
    </w:p>
    <w:p w:rsidR="00342A8A" w:rsidRDefault="00342A8A" w:rsidP="008367A4">
      <w:pPr>
        <w:spacing w:line="480" w:lineRule="auto"/>
        <w:jc w:val="center"/>
        <w:rPr>
          <w:rFonts w:ascii="Algerian" w:hAnsi="Algerian" w:cs="Arial"/>
          <w:sz w:val="28"/>
          <w:szCs w:val="28"/>
        </w:rPr>
      </w:pPr>
    </w:p>
    <w:p w:rsidR="00486E25" w:rsidRDefault="00486E25" w:rsidP="008367A4">
      <w:pPr>
        <w:spacing w:line="480" w:lineRule="auto"/>
        <w:jc w:val="center"/>
        <w:rPr>
          <w:rFonts w:ascii="Algerian" w:hAnsi="Algerian" w:cs="Arial"/>
          <w:sz w:val="28"/>
          <w:szCs w:val="28"/>
        </w:rPr>
      </w:pPr>
    </w:p>
    <w:p w:rsidR="00096BCF" w:rsidRDefault="00285BC3" w:rsidP="00096BCF">
      <w:pPr>
        <w:spacing w:line="480" w:lineRule="auto"/>
        <w:jc w:val="center"/>
        <w:rPr>
          <w:rFonts w:ascii="Algerian" w:hAnsi="Algerian" w:cs="Arial"/>
          <w:sz w:val="28"/>
          <w:szCs w:val="28"/>
        </w:rPr>
      </w:pPr>
      <w:r>
        <w:rPr>
          <w:rFonts w:ascii="Algerian" w:hAnsi="Algerian" w:cs="Arial"/>
          <w:sz w:val="28"/>
          <w:szCs w:val="28"/>
        </w:rPr>
        <w:lastRenderedPageBreak/>
        <w:t xml:space="preserve">6.- </w:t>
      </w:r>
      <w:r w:rsidR="008367A4" w:rsidRPr="0026440B">
        <w:rPr>
          <w:rFonts w:ascii="Algerian" w:hAnsi="Algerian" w:cs="Arial"/>
          <w:sz w:val="28"/>
          <w:szCs w:val="28"/>
        </w:rPr>
        <w:t>PROPUESTA</w:t>
      </w:r>
    </w:p>
    <w:p w:rsidR="008367A4" w:rsidRPr="00096BCF" w:rsidRDefault="008367A4" w:rsidP="00096BCF">
      <w:pPr>
        <w:spacing w:line="480" w:lineRule="auto"/>
        <w:jc w:val="center"/>
        <w:rPr>
          <w:rFonts w:ascii="Algerian" w:hAnsi="Algerian" w:cs="Arial"/>
          <w:sz w:val="28"/>
          <w:szCs w:val="28"/>
        </w:rPr>
      </w:pPr>
      <w:r>
        <w:rPr>
          <w:rFonts w:ascii="Arial" w:hAnsi="Arial" w:cs="Arial"/>
          <w:b/>
          <w:sz w:val="24"/>
          <w:szCs w:val="24"/>
        </w:rPr>
        <w:t xml:space="preserve"> PLAN ESTRATÉGICO DE MARKETING PARA EL DIARIO “CRÓNICA DE LA TARDE” CIA. LTDA. DE LA CIUDAD DE LOJA.</w:t>
      </w:r>
    </w:p>
    <w:p w:rsidR="008367A4" w:rsidRDefault="008367A4" w:rsidP="008367A4">
      <w:pPr>
        <w:spacing w:line="480" w:lineRule="auto"/>
        <w:jc w:val="center"/>
        <w:rPr>
          <w:rFonts w:ascii="Arial" w:hAnsi="Arial" w:cs="Arial"/>
          <w:b/>
          <w:sz w:val="24"/>
          <w:szCs w:val="24"/>
        </w:rPr>
      </w:pPr>
    </w:p>
    <w:p w:rsidR="008367A4" w:rsidRDefault="008367A4" w:rsidP="008367A4">
      <w:pPr>
        <w:framePr w:h="797" w:hSpace="10080" w:vSpace="58" w:wrap="notBeside" w:vAnchor="text" w:hAnchor="page" w:x="3306" w:y="1"/>
        <w:widowControl w:val="0"/>
        <w:autoSpaceDE w:val="0"/>
        <w:autoSpaceDN w:val="0"/>
        <w:adjustRightInd w:val="0"/>
      </w:pPr>
      <w:r>
        <w:rPr>
          <w:noProof/>
          <w:lang w:val="es-EC" w:eastAsia="es-EC"/>
        </w:rPr>
        <w:drawing>
          <wp:inline distT="0" distB="0" distL="0" distR="0">
            <wp:extent cx="3657600" cy="1589405"/>
            <wp:effectExtent l="19050" t="0" r="0" b="0"/>
            <wp:docPr id="36"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5"/>
                    <pic:cNvPicPr>
                      <a:picLocks noChangeAspect="1" noChangeArrowheads="1"/>
                    </pic:cNvPicPr>
                  </pic:nvPicPr>
                  <pic:blipFill>
                    <a:blip r:embed="rId71"/>
                    <a:srcRect/>
                    <a:stretch>
                      <a:fillRect/>
                    </a:stretch>
                  </pic:blipFill>
                  <pic:spPr bwMode="auto">
                    <a:xfrm>
                      <a:off x="0" y="0"/>
                      <a:ext cx="3657600" cy="1589405"/>
                    </a:xfrm>
                    <a:prstGeom prst="rect">
                      <a:avLst/>
                    </a:prstGeom>
                    <a:noFill/>
                    <a:ln w="9525">
                      <a:noFill/>
                      <a:miter lim="800000"/>
                      <a:headEnd/>
                      <a:tailEnd/>
                    </a:ln>
                  </pic:spPr>
                </pic:pic>
              </a:graphicData>
            </a:graphic>
          </wp:inline>
        </w:drawing>
      </w:r>
    </w:p>
    <w:p w:rsidR="008367A4" w:rsidRDefault="008367A4" w:rsidP="008367A4">
      <w:pPr>
        <w:spacing w:line="480" w:lineRule="auto"/>
        <w:rPr>
          <w:rFonts w:ascii="Arial" w:hAnsi="Arial" w:cs="Arial"/>
          <w:b/>
          <w:sz w:val="24"/>
          <w:szCs w:val="24"/>
        </w:rPr>
      </w:pPr>
    </w:p>
    <w:p w:rsidR="008367A4" w:rsidRDefault="008367A4" w:rsidP="008367A4">
      <w:pPr>
        <w:spacing w:line="480" w:lineRule="auto"/>
        <w:jc w:val="both"/>
        <w:rPr>
          <w:rFonts w:ascii="Arial" w:hAnsi="Arial" w:cs="Arial"/>
          <w:sz w:val="24"/>
          <w:szCs w:val="24"/>
        </w:rPr>
      </w:pPr>
      <w:r>
        <w:rPr>
          <w:rFonts w:ascii="Arial" w:hAnsi="Arial" w:cs="Arial"/>
          <w:b/>
          <w:sz w:val="24"/>
          <w:szCs w:val="24"/>
        </w:rPr>
        <w:t xml:space="preserve">Fecha: </w:t>
      </w:r>
      <w:r>
        <w:rPr>
          <w:rFonts w:ascii="Arial" w:hAnsi="Arial" w:cs="Arial"/>
          <w:sz w:val="24"/>
          <w:szCs w:val="24"/>
        </w:rPr>
        <w:t xml:space="preserve">01 de Mayo de 2009 </w:t>
      </w:r>
    </w:p>
    <w:p w:rsidR="008367A4" w:rsidRDefault="008367A4" w:rsidP="008367A4">
      <w:pPr>
        <w:spacing w:line="480" w:lineRule="auto"/>
        <w:jc w:val="both"/>
        <w:rPr>
          <w:rFonts w:ascii="Arial" w:hAnsi="Arial" w:cs="Arial"/>
          <w:sz w:val="24"/>
          <w:szCs w:val="24"/>
        </w:rPr>
      </w:pPr>
      <w:r w:rsidRPr="009077E2">
        <w:rPr>
          <w:rFonts w:ascii="Arial" w:hAnsi="Arial" w:cs="Arial"/>
          <w:b/>
          <w:sz w:val="24"/>
          <w:szCs w:val="24"/>
        </w:rPr>
        <w:t>Duración.</w:t>
      </w:r>
      <w:r>
        <w:rPr>
          <w:rFonts w:ascii="Arial" w:hAnsi="Arial" w:cs="Arial"/>
          <w:sz w:val="24"/>
          <w:szCs w:val="24"/>
        </w:rPr>
        <w:t xml:space="preserve"> 4 años</w:t>
      </w:r>
    </w:p>
    <w:p w:rsidR="008367A4" w:rsidRDefault="008367A4" w:rsidP="008367A4">
      <w:pPr>
        <w:spacing w:line="480" w:lineRule="auto"/>
        <w:jc w:val="both"/>
        <w:rPr>
          <w:rFonts w:ascii="Arial" w:hAnsi="Arial" w:cs="Arial"/>
          <w:sz w:val="24"/>
          <w:szCs w:val="24"/>
        </w:rPr>
      </w:pPr>
      <w:r>
        <w:rPr>
          <w:rFonts w:ascii="Arial" w:hAnsi="Arial" w:cs="Arial"/>
          <w:b/>
          <w:sz w:val="24"/>
          <w:szCs w:val="24"/>
        </w:rPr>
        <w:t>Respo</w:t>
      </w:r>
      <w:r w:rsidRPr="009077E2">
        <w:rPr>
          <w:rFonts w:ascii="Arial" w:hAnsi="Arial" w:cs="Arial"/>
          <w:b/>
          <w:sz w:val="24"/>
          <w:szCs w:val="24"/>
        </w:rPr>
        <w:t>nsable:</w:t>
      </w:r>
      <w:r>
        <w:rPr>
          <w:rFonts w:ascii="Arial" w:hAnsi="Arial" w:cs="Arial"/>
          <w:sz w:val="24"/>
          <w:szCs w:val="24"/>
        </w:rPr>
        <w:t xml:space="preserve"> Gerente</w:t>
      </w:r>
    </w:p>
    <w:p w:rsidR="008367A4" w:rsidRPr="006B0964" w:rsidRDefault="008367A4" w:rsidP="008367A4">
      <w:pPr>
        <w:spacing w:line="480" w:lineRule="auto"/>
        <w:jc w:val="both"/>
        <w:rPr>
          <w:rFonts w:ascii="Arial" w:hAnsi="Arial" w:cs="Arial"/>
          <w:sz w:val="24"/>
          <w:szCs w:val="24"/>
        </w:rPr>
      </w:pPr>
      <w:r w:rsidRPr="009077E2">
        <w:rPr>
          <w:rFonts w:ascii="Arial" w:hAnsi="Arial" w:cs="Arial"/>
          <w:b/>
          <w:sz w:val="24"/>
          <w:szCs w:val="24"/>
        </w:rPr>
        <w:t xml:space="preserve">Costo: </w:t>
      </w:r>
      <w:r w:rsidR="00C70570">
        <w:rPr>
          <w:rFonts w:ascii="Arial" w:hAnsi="Arial" w:cs="Arial"/>
          <w:sz w:val="24"/>
          <w:szCs w:val="24"/>
        </w:rPr>
        <w:t>$ 102.595,34</w:t>
      </w:r>
    </w:p>
    <w:p w:rsidR="008367A4" w:rsidRDefault="008367A4" w:rsidP="008367A4">
      <w:pPr>
        <w:spacing w:line="480" w:lineRule="auto"/>
        <w:jc w:val="both"/>
        <w:rPr>
          <w:rFonts w:ascii="Arial" w:hAnsi="Arial" w:cs="Arial"/>
          <w:sz w:val="24"/>
          <w:szCs w:val="24"/>
        </w:rPr>
      </w:pPr>
      <w:r w:rsidRPr="009077E2">
        <w:rPr>
          <w:rFonts w:ascii="Arial" w:hAnsi="Arial" w:cs="Arial"/>
          <w:b/>
          <w:sz w:val="24"/>
          <w:szCs w:val="24"/>
        </w:rPr>
        <w:t>Financiamiento</w:t>
      </w:r>
      <w:r>
        <w:rPr>
          <w:rFonts w:ascii="Arial" w:hAnsi="Arial" w:cs="Arial"/>
          <w:sz w:val="24"/>
          <w:szCs w:val="24"/>
        </w:rPr>
        <w:t>: Fuentes Internas y Externas</w:t>
      </w:r>
    </w:p>
    <w:p w:rsidR="008367A4" w:rsidRPr="00E5541C" w:rsidRDefault="008367A4" w:rsidP="008367A4">
      <w:pPr>
        <w:spacing w:line="480" w:lineRule="auto"/>
        <w:jc w:val="both"/>
        <w:rPr>
          <w:rFonts w:ascii="Arial" w:hAnsi="Arial" w:cs="Arial"/>
          <w:sz w:val="24"/>
          <w:szCs w:val="24"/>
        </w:rPr>
      </w:pPr>
      <w:r w:rsidRPr="009077E2">
        <w:rPr>
          <w:rFonts w:ascii="Arial" w:hAnsi="Arial" w:cs="Arial"/>
          <w:b/>
          <w:sz w:val="24"/>
          <w:szCs w:val="24"/>
        </w:rPr>
        <w:t>Elaboración:</w:t>
      </w:r>
      <w:r>
        <w:rPr>
          <w:rFonts w:ascii="Arial" w:hAnsi="Arial" w:cs="Arial"/>
          <w:sz w:val="24"/>
          <w:szCs w:val="24"/>
        </w:rPr>
        <w:t xml:space="preserve"> La Autora</w:t>
      </w:r>
    </w:p>
    <w:p w:rsidR="00525FD2" w:rsidRDefault="008367A4" w:rsidP="008367A4">
      <w:pPr>
        <w:spacing w:line="480" w:lineRule="auto"/>
        <w:jc w:val="both"/>
        <w:rPr>
          <w:rFonts w:ascii="Arial" w:hAnsi="Arial" w:cs="Arial"/>
          <w:sz w:val="24"/>
          <w:szCs w:val="24"/>
        </w:rPr>
      </w:pPr>
      <w:r w:rsidRPr="00022398">
        <w:rPr>
          <w:rFonts w:ascii="Arial" w:hAnsi="Arial" w:cs="Arial"/>
          <w:sz w:val="24"/>
          <w:szCs w:val="24"/>
        </w:rPr>
        <w:t>Una vez realizado el análisis Interno y Externo del Diario, hemos realizado una propuesta del Plan Estratégico de Marketing en las cuales se define el mercado objetivo, los objetivos , las metas, estrategias, tácticas y costos; el mismo que permitirá realizar este Plan para un periodo de cuatro años.</w:t>
      </w:r>
    </w:p>
    <w:p w:rsidR="008367A4" w:rsidRPr="00525FD2" w:rsidRDefault="008367A4" w:rsidP="008367A4">
      <w:pPr>
        <w:spacing w:line="480" w:lineRule="auto"/>
        <w:jc w:val="both"/>
        <w:rPr>
          <w:rFonts w:ascii="Arial" w:hAnsi="Arial" w:cs="Arial"/>
          <w:sz w:val="24"/>
          <w:szCs w:val="24"/>
        </w:rPr>
      </w:pPr>
      <w:r w:rsidRPr="00385548">
        <w:rPr>
          <w:rFonts w:ascii="Arial" w:hAnsi="Arial" w:cs="Arial"/>
          <w:b/>
          <w:sz w:val="24"/>
          <w:szCs w:val="24"/>
        </w:rPr>
        <w:lastRenderedPageBreak/>
        <w:t>DETERMINACIÓN DE LOS OBJETIVOS ESTRATÉGICOS</w:t>
      </w:r>
    </w:p>
    <w:p w:rsidR="008367A4" w:rsidRDefault="008367A4" w:rsidP="008367A4">
      <w:pPr>
        <w:spacing w:line="480" w:lineRule="auto"/>
        <w:jc w:val="both"/>
        <w:rPr>
          <w:rFonts w:ascii="Arial" w:hAnsi="Arial" w:cs="Arial"/>
          <w:sz w:val="24"/>
          <w:szCs w:val="24"/>
        </w:rPr>
      </w:pPr>
      <w:r>
        <w:rPr>
          <w:rFonts w:ascii="Arial" w:hAnsi="Arial" w:cs="Arial"/>
          <w:sz w:val="24"/>
          <w:szCs w:val="24"/>
        </w:rPr>
        <w:t>Los Objetivos Estratégicos se utilizan después del estudio- análisis de mercado y análisis FODA, cuyos objetivos estratégicos planteados para el siguiente proyecto son:</w:t>
      </w:r>
    </w:p>
    <w:p w:rsidR="008367A4" w:rsidRPr="00385548" w:rsidRDefault="008367A4" w:rsidP="009307D0">
      <w:pPr>
        <w:pStyle w:val="Prrafodelista"/>
        <w:numPr>
          <w:ilvl w:val="0"/>
          <w:numId w:val="47"/>
        </w:numPr>
        <w:spacing w:line="480" w:lineRule="auto"/>
        <w:jc w:val="both"/>
        <w:rPr>
          <w:rFonts w:ascii="Arial" w:hAnsi="Arial" w:cs="Arial"/>
          <w:b/>
          <w:sz w:val="24"/>
          <w:szCs w:val="24"/>
        </w:rPr>
      </w:pPr>
      <w:r w:rsidRPr="00385548">
        <w:rPr>
          <w:rFonts w:ascii="Arial" w:hAnsi="Arial" w:cs="Arial"/>
          <w:b/>
          <w:sz w:val="24"/>
          <w:szCs w:val="24"/>
        </w:rPr>
        <w:t>OBJETIVO ESTRATÉGICO Nº  1</w:t>
      </w:r>
    </w:p>
    <w:p w:rsidR="008367A4" w:rsidRDefault="008367A4" w:rsidP="004550AE">
      <w:pPr>
        <w:spacing w:line="360" w:lineRule="auto"/>
        <w:jc w:val="both"/>
        <w:rPr>
          <w:rFonts w:ascii="Arial" w:hAnsi="Arial" w:cs="Arial"/>
          <w:sz w:val="24"/>
          <w:szCs w:val="24"/>
        </w:rPr>
      </w:pPr>
      <w:r w:rsidRPr="004442DF">
        <w:rPr>
          <w:rFonts w:ascii="Arial" w:hAnsi="Arial" w:cs="Arial"/>
          <w:sz w:val="24"/>
          <w:szCs w:val="24"/>
        </w:rPr>
        <w:t>Implementar un Plan de Infraestruc</w:t>
      </w:r>
      <w:r>
        <w:rPr>
          <w:rFonts w:ascii="Arial" w:hAnsi="Arial" w:cs="Arial"/>
          <w:sz w:val="24"/>
          <w:szCs w:val="24"/>
        </w:rPr>
        <w:t>t</w:t>
      </w:r>
      <w:r w:rsidRPr="004442DF">
        <w:rPr>
          <w:rFonts w:ascii="Arial" w:hAnsi="Arial" w:cs="Arial"/>
          <w:sz w:val="24"/>
          <w:szCs w:val="24"/>
        </w:rPr>
        <w:t>ura para el Diario “CRÓNICA DE LA TARDE”</w:t>
      </w:r>
    </w:p>
    <w:p w:rsidR="008367A4" w:rsidRDefault="008367A4" w:rsidP="009307D0">
      <w:pPr>
        <w:pStyle w:val="Prrafodelista"/>
        <w:numPr>
          <w:ilvl w:val="0"/>
          <w:numId w:val="47"/>
        </w:numPr>
        <w:spacing w:line="480" w:lineRule="auto"/>
        <w:jc w:val="both"/>
        <w:rPr>
          <w:rFonts w:ascii="Arial" w:hAnsi="Arial" w:cs="Arial"/>
          <w:b/>
          <w:sz w:val="24"/>
          <w:szCs w:val="24"/>
        </w:rPr>
      </w:pPr>
      <w:r w:rsidRPr="00385548">
        <w:rPr>
          <w:rFonts w:ascii="Arial" w:hAnsi="Arial" w:cs="Arial"/>
          <w:b/>
          <w:sz w:val="24"/>
          <w:szCs w:val="24"/>
        </w:rPr>
        <w:t>OBJETIVO ESTRATÉGICO Nº 2</w:t>
      </w:r>
    </w:p>
    <w:p w:rsidR="008367A4" w:rsidRPr="004D4F09" w:rsidRDefault="008367A4" w:rsidP="004550AE">
      <w:pPr>
        <w:pStyle w:val="Prrafodelista"/>
        <w:spacing w:line="360" w:lineRule="auto"/>
        <w:ind w:left="0"/>
        <w:jc w:val="both"/>
        <w:rPr>
          <w:rFonts w:ascii="Arial" w:hAnsi="Arial" w:cs="Arial"/>
          <w:b/>
          <w:sz w:val="24"/>
          <w:szCs w:val="24"/>
        </w:rPr>
      </w:pPr>
      <w:r w:rsidRPr="004D4F09">
        <w:rPr>
          <w:rFonts w:ascii="Arial" w:hAnsi="Arial" w:cs="Arial"/>
          <w:sz w:val="24"/>
          <w:szCs w:val="24"/>
        </w:rPr>
        <w:t>Innovar la Presentación del Diario Crónica de la Tarde, proyectando una buena Imagen a la empresa.</w:t>
      </w:r>
    </w:p>
    <w:p w:rsidR="008367A4" w:rsidRDefault="008367A4" w:rsidP="009307D0">
      <w:pPr>
        <w:pStyle w:val="Prrafodelista"/>
        <w:numPr>
          <w:ilvl w:val="0"/>
          <w:numId w:val="47"/>
        </w:numPr>
        <w:spacing w:line="480" w:lineRule="auto"/>
        <w:jc w:val="both"/>
        <w:rPr>
          <w:rFonts w:ascii="Arial" w:hAnsi="Arial" w:cs="Arial"/>
          <w:b/>
          <w:sz w:val="24"/>
          <w:szCs w:val="24"/>
        </w:rPr>
      </w:pPr>
      <w:r w:rsidRPr="00385548">
        <w:rPr>
          <w:rFonts w:ascii="Arial" w:hAnsi="Arial" w:cs="Arial"/>
          <w:b/>
          <w:sz w:val="24"/>
          <w:szCs w:val="24"/>
        </w:rPr>
        <w:t>OBJETIVO ESTRATÉGICO Nº 3</w:t>
      </w:r>
    </w:p>
    <w:p w:rsidR="00525FD2" w:rsidRDefault="008367A4" w:rsidP="00525FD2">
      <w:pPr>
        <w:pStyle w:val="Prrafodelista"/>
        <w:spacing w:line="360" w:lineRule="auto"/>
        <w:ind w:left="0"/>
        <w:jc w:val="both"/>
        <w:rPr>
          <w:rFonts w:ascii="Arial" w:hAnsi="Arial" w:cs="Arial"/>
          <w:sz w:val="24"/>
          <w:szCs w:val="24"/>
        </w:rPr>
      </w:pPr>
      <w:r w:rsidRPr="00756186">
        <w:rPr>
          <w:rFonts w:ascii="Arial" w:hAnsi="Arial" w:cs="Arial"/>
          <w:sz w:val="24"/>
          <w:szCs w:val="24"/>
        </w:rPr>
        <w:t xml:space="preserve">Adicionar Segmentos al Diario Crónica de la Tarde con temas de actualidad sobre: Salud, Ciencia y Tecnología, para captar mayor clientela y mejorar su </w:t>
      </w:r>
      <w:r>
        <w:rPr>
          <w:rFonts w:ascii="Arial" w:hAnsi="Arial" w:cs="Arial"/>
          <w:sz w:val="24"/>
          <w:szCs w:val="24"/>
        </w:rPr>
        <w:t>posici</w:t>
      </w:r>
      <w:r w:rsidRPr="00756186">
        <w:rPr>
          <w:rFonts w:ascii="Arial" w:hAnsi="Arial" w:cs="Arial"/>
          <w:sz w:val="24"/>
          <w:szCs w:val="24"/>
        </w:rPr>
        <w:t>onamiento.</w:t>
      </w:r>
    </w:p>
    <w:p w:rsidR="00525FD2" w:rsidRDefault="00525FD2" w:rsidP="00525FD2">
      <w:pPr>
        <w:pStyle w:val="Prrafodelista"/>
        <w:spacing w:line="480" w:lineRule="auto"/>
        <w:ind w:left="0"/>
        <w:jc w:val="both"/>
        <w:rPr>
          <w:rFonts w:ascii="Arial" w:hAnsi="Arial" w:cs="Arial"/>
          <w:sz w:val="24"/>
          <w:szCs w:val="24"/>
        </w:rPr>
      </w:pPr>
    </w:p>
    <w:p w:rsidR="008367A4" w:rsidRPr="00385548" w:rsidRDefault="008367A4" w:rsidP="009307D0">
      <w:pPr>
        <w:pStyle w:val="Prrafodelista"/>
        <w:numPr>
          <w:ilvl w:val="0"/>
          <w:numId w:val="47"/>
        </w:numPr>
        <w:spacing w:line="480" w:lineRule="auto"/>
        <w:jc w:val="both"/>
        <w:rPr>
          <w:rFonts w:ascii="Arial" w:hAnsi="Arial" w:cs="Arial"/>
          <w:b/>
          <w:sz w:val="24"/>
          <w:szCs w:val="24"/>
        </w:rPr>
      </w:pPr>
      <w:r w:rsidRPr="00385548">
        <w:rPr>
          <w:rFonts w:ascii="Arial" w:hAnsi="Arial" w:cs="Arial"/>
          <w:b/>
          <w:sz w:val="24"/>
          <w:szCs w:val="24"/>
        </w:rPr>
        <w:t>OBJETIVO ESTRATÉGICO Nº 4</w:t>
      </w:r>
    </w:p>
    <w:p w:rsidR="008367A4" w:rsidRPr="004442DF" w:rsidRDefault="008367A4" w:rsidP="004550AE">
      <w:pPr>
        <w:spacing w:line="360" w:lineRule="auto"/>
        <w:jc w:val="both"/>
        <w:rPr>
          <w:rFonts w:ascii="Arial" w:hAnsi="Arial" w:cs="Arial"/>
          <w:sz w:val="24"/>
          <w:szCs w:val="24"/>
        </w:rPr>
      </w:pPr>
      <w:r>
        <w:rPr>
          <w:rFonts w:ascii="Arial" w:hAnsi="Arial" w:cs="Arial"/>
          <w:sz w:val="24"/>
          <w:szCs w:val="24"/>
        </w:rPr>
        <w:t>Implementar un plan para cubrir el área cantonal en donde no se tiene acceso a este servicio de información del Diario Crónica de la Tarde.</w:t>
      </w:r>
    </w:p>
    <w:p w:rsidR="008367A4" w:rsidRDefault="008367A4" w:rsidP="009307D0">
      <w:pPr>
        <w:pStyle w:val="Prrafodelista"/>
        <w:numPr>
          <w:ilvl w:val="0"/>
          <w:numId w:val="47"/>
        </w:numPr>
        <w:spacing w:line="480" w:lineRule="auto"/>
        <w:jc w:val="both"/>
        <w:rPr>
          <w:rFonts w:ascii="Arial" w:hAnsi="Arial" w:cs="Arial"/>
          <w:b/>
          <w:sz w:val="24"/>
          <w:szCs w:val="24"/>
        </w:rPr>
      </w:pPr>
      <w:r>
        <w:rPr>
          <w:rFonts w:ascii="Arial" w:hAnsi="Arial" w:cs="Arial"/>
          <w:b/>
          <w:sz w:val="24"/>
          <w:szCs w:val="24"/>
        </w:rPr>
        <w:t>OBJETIVO ESTRATÉGICO Nº 5</w:t>
      </w:r>
    </w:p>
    <w:p w:rsidR="00525FD2" w:rsidRDefault="008367A4" w:rsidP="004550AE">
      <w:pPr>
        <w:pStyle w:val="Prrafodelista"/>
        <w:spacing w:line="360" w:lineRule="auto"/>
        <w:ind w:left="0"/>
        <w:jc w:val="both"/>
        <w:rPr>
          <w:rFonts w:ascii="Arial" w:hAnsi="Arial" w:cs="Arial"/>
          <w:sz w:val="24"/>
          <w:szCs w:val="24"/>
        </w:rPr>
      </w:pPr>
      <w:r w:rsidRPr="00756186">
        <w:rPr>
          <w:rFonts w:ascii="Arial" w:hAnsi="Arial" w:cs="Arial"/>
          <w:sz w:val="24"/>
          <w:szCs w:val="24"/>
        </w:rPr>
        <w:t>Diseñar un Plan de Promociones que llegue a los clientes con la finalidad de que estos se sientan motivos a adquirir el Diario</w:t>
      </w:r>
      <w:r>
        <w:rPr>
          <w:rFonts w:ascii="Arial" w:hAnsi="Arial" w:cs="Arial"/>
          <w:sz w:val="24"/>
          <w:szCs w:val="24"/>
        </w:rPr>
        <w:t>.</w:t>
      </w:r>
    </w:p>
    <w:p w:rsidR="00285BC3" w:rsidRDefault="00285BC3" w:rsidP="004550AE">
      <w:pPr>
        <w:pStyle w:val="Prrafodelista"/>
        <w:spacing w:line="360" w:lineRule="auto"/>
        <w:ind w:left="0"/>
        <w:jc w:val="both"/>
        <w:rPr>
          <w:rFonts w:ascii="Arial" w:hAnsi="Arial" w:cs="Arial"/>
          <w:sz w:val="24"/>
          <w:szCs w:val="24"/>
        </w:rPr>
      </w:pPr>
    </w:p>
    <w:p w:rsidR="004550AE" w:rsidRDefault="004550AE" w:rsidP="004550AE">
      <w:pPr>
        <w:pStyle w:val="Prrafodelista"/>
        <w:spacing w:line="360" w:lineRule="auto"/>
        <w:ind w:left="0"/>
        <w:jc w:val="both"/>
        <w:rPr>
          <w:rFonts w:ascii="Arial" w:hAnsi="Arial" w:cs="Arial"/>
          <w:sz w:val="24"/>
          <w:szCs w:val="24"/>
        </w:rPr>
      </w:pPr>
    </w:p>
    <w:p w:rsidR="008367A4" w:rsidRDefault="008367A4" w:rsidP="009307D0">
      <w:pPr>
        <w:pStyle w:val="Prrafodelista"/>
        <w:numPr>
          <w:ilvl w:val="0"/>
          <w:numId w:val="47"/>
        </w:numPr>
        <w:spacing w:line="480" w:lineRule="auto"/>
        <w:jc w:val="both"/>
        <w:rPr>
          <w:rFonts w:ascii="Arial" w:hAnsi="Arial" w:cs="Arial"/>
          <w:b/>
          <w:sz w:val="24"/>
          <w:szCs w:val="24"/>
        </w:rPr>
      </w:pPr>
      <w:r>
        <w:rPr>
          <w:rFonts w:ascii="Arial" w:hAnsi="Arial" w:cs="Arial"/>
          <w:b/>
          <w:sz w:val="24"/>
          <w:szCs w:val="24"/>
        </w:rPr>
        <w:t>OBJETIVO ESTRATÉGICO Nº 6</w:t>
      </w:r>
    </w:p>
    <w:p w:rsidR="00122F2C" w:rsidRDefault="00A813B6" w:rsidP="00122F2C">
      <w:pPr>
        <w:spacing w:line="480" w:lineRule="auto"/>
        <w:jc w:val="both"/>
        <w:rPr>
          <w:rFonts w:ascii="Arial" w:hAnsi="Arial" w:cs="Arial"/>
          <w:sz w:val="24"/>
          <w:szCs w:val="24"/>
        </w:rPr>
      </w:pPr>
      <w:r>
        <w:rPr>
          <w:rFonts w:ascii="Arial" w:hAnsi="Arial" w:cs="Arial"/>
          <w:sz w:val="24"/>
          <w:szCs w:val="24"/>
        </w:rPr>
        <w:t xml:space="preserve">Socializar </w:t>
      </w:r>
      <w:r w:rsidR="002D33F6">
        <w:rPr>
          <w:rFonts w:ascii="Arial" w:hAnsi="Arial" w:cs="Arial"/>
          <w:sz w:val="24"/>
          <w:szCs w:val="24"/>
        </w:rPr>
        <w:t>organigra</w:t>
      </w:r>
      <w:r w:rsidR="00A502CA">
        <w:rPr>
          <w:rFonts w:ascii="Arial" w:hAnsi="Arial" w:cs="Arial"/>
          <w:sz w:val="24"/>
          <w:szCs w:val="24"/>
        </w:rPr>
        <w:t>ma</w:t>
      </w:r>
      <w:r w:rsidR="002D33F6">
        <w:rPr>
          <w:rFonts w:ascii="Arial" w:hAnsi="Arial" w:cs="Arial"/>
          <w:sz w:val="24"/>
          <w:szCs w:val="24"/>
        </w:rPr>
        <w:t>s: Posicional y Funcional, así como un Manual de Funciones para cada uno de los puestos de la estructura organizacional</w:t>
      </w:r>
    </w:p>
    <w:p w:rsidR="00122F2C" w:rsidRDefault="00122F2C" w:rsidP="00122F2C">
      <w:pPr>
        <w:spacing w:line="480" w:lineRule="auto"/>
        <w:jc w:val="both"/>
        <w:rPr>
          <w:rFonts w:ascii="Arial" w:hAnsi="Arial" w:cs="Arial"/>
          <w:sz w:val="24"/>
          <w:szCs w:val="24"/>
        </w:rPr>
      </w:pPr>
    </w:p>
    <w:p w:rsidR="00122F2C" w:rsidRDefault="00122F2C" w:rsidP="00122F2C">
      <w:pPr>
        <w:spacing w:line="480" w:lineRule="auto"/>
        <w:jc w:val="both"/>
        <w:rPr>
          <w:rFonts w:ascii="Arial" w:hAnsi="Arial" w:cs="Arial"/>
          <w:sz w:val="24"/>
          <w:szCs w:val="24"/>
        </w:rPr>
      </w:pPr>
    </w:p>
    <w:p w:rsidR="00122F2C" w:rsidRDefault="00122F2C" w:rsidP="00122F2C">
      <w:pPr>
        <w:spacing w:line="480" w:lineRule="auto"/>
        <w:jc w:val="both"/>
        <w:rPr>
          <w:rFonts w:ascii="Arial" w:hAnsi="Arial" w:cs="Arial"/>
          <w:sz w:val="24"/>
          <w:szCs w:val="24"/>
        </w:rPr>
      </w:pPr>
    </w:p>
    <w:p w:rsidR="00122F2C" w:rsidRDefault="00122F2C" w:rsidP="00122F2C">
      <w:pPr>
        <w:spacing w:line="480" w:lineRule="auto"/>
        <w:jc w:val="both"/>
        <w:rPr>
          <w:rFonts w:ascii="Arial" w:hAnsi="Arial" w:cs="Arial"/>
          <w:sz w:val="24"/>
          <w:szCs w:val="24"/>
        </w:rPr>
      </w:pPr>
    </w:p>
    <w:p w:rsidR="00122F2C" w:rsidRPr="00122F2C" w:rsidRDefault="00122F2C" w:rsidP="00122F2C">
      <w:pPr>
        <w:spacing w:line="480" w:lineRule="auto"/>
        <w:jc w:val="both"/>
        <w:rPr>
          <w:rFonts w:ascii="Arial" w:hAnsi="Arial" w:cs="Arial"/>
          <w:sz w:val="24"/>
          <w:szCs w:val="24"/>
        </w:rPr>
      </w:pPr>
    </w:p>
    <w:p w:rsidR="000146D1" w:rsidRPr="0028280A" w:rsidRDefault="0028280A" w:rsidP="0028280A">
      <w:pPr>
        <w:jc w:val="center"/>
        <w:rPr>
          <w:rFonts w:ascii="Algerian" w:hAnsi="Algerian"/>
          <w:sz w:val="144"/>
          <w:szCs w:val="144"/>
        </w:rPr>
      </w:pPr>
      <w:r w:rsidRPr="00E604F5">
        <w:rPr>
          <w:rFonts w:ascii="Algerian" w:hAnsi="Algerian"/>
          <w:sz w:val="144"/>
          <w:szCs w:val="144"/>
        </w:rPr>
        <w:t>PROYECTO Nº 01</w:t>
      </w:r>
    </w:p>
    <w:p w:rsidR="0028280A" w:rsidRDefault="0028280A" w:rsidP="008367A4">
      <w:pPr>
        <w:spacing w:line="480" w:lineRule="auto"/>
        <w:jc w:val="both"/>
        <w:rPr>
          <w:rFonts w:ascii="Arial" w:hAnsi="Arial" w:cs="Arial"/>
          <w:b/>
          <w:sz w:val="24"/>
          <w:szCs w:val="24"/>
        </w:rPr>
      </w:pPr>
    </w:p>
    <w:p w:rsidR="000146D1" w:rsidRDefault="000146D1" w:rsidP="008367A4">
      <w:pPr>
        <w:spacing w:line="480" w:lineRule="auto"/>
        <w:jc w:val="both"/>
        <w:rPr>
          <w:rFonts w:ascii="Arial" w:hAnsi="Arial" w:cs="Arial"/>
          <w:b/>
          <w:sz w:val="24"/>
          <w:szCs w:val="24"/>
        </w:rPr>
      </w:pPr>
    </w:p>
    <w:p w:rsidR="000146D1" w:rsidRDefault="000146D1" w:rsidP="008367A4">
      <w:pPr>
        <w:spacing w:line="480" w:lineRule="auto"/>
        <w:jc w:val="both"/>
        <w:rPr>
          <w:rFonts w:ascii="Arial" w:hAnsi="Arial" w:cs="Arial"/>
          <w:b/>
          <w:sz w:val="24"/>
          <w:szCs w:val="24"/>
        </w:rPr>
      </w:pPr>
    </w:p>
    <w:p w:rsidR="000146D1" w:rsidRDefault="000146D1" w:rsidP="008367A4">
      <w:pPr>
        <w:spacing w:line="480" w:lineRule="auto"/>
        <w:jc w:val="both"/>
        <w:rPr>
          <w:rFonts w:ascii="Arial" w:hAnsi="Arial" w:cs="Arial"/>
          <w:b/>
          <w:sz w:val="24"/>
          <w:szCs w:val="24"/>
        </w:rPr>
      </w:pPr>
    </w:p>
    <w:p w:rsidR="000146D1" w:rsidRDefault="000146D1" w:rsidP="008367A4">
      <w:pPr>
        <w:spacing w:line="480" w:lineRule="auto"/>
        <w:jc w:val="both"/>
        <w:rPr>
          <w:rFonts w:ascii="Arial" w:hAnsi="Arial" w:cs="Arial"/>
          <w:b/>
          <w:sz w:val="24"/>
          <w:szCs w:val="24"/>
        </w:rPr>
      </w:pPr>
    </w:p>
    <w:p w:rsidR="00726F7D" w:rsidRDefault="00726F7D" w:rsidP="008367A4">
      <w:pPr>
        <w:spacing w:line="480" w:lineRule="auto"/>
        <w:jc w:val="both"/>
        <w:rPr>
          <w:rFonts w:ascii="Arial" w:hAnsi="Arial" w:cs="Arial"/>
          <w:b/>
          <w:sz w:val="24"/>
          <w:szCs w:val="24"/>
        </w:rPr>
      </w:pPr>
    </w:p>
    <w:p w:rsidR="000146D1" w:rsidRDefault="000146D1" w:rsidP="008367A4">
      <w:pPr>
        <w:spacing w:line="480" w:lineRule="auto"/>
        <w:jc w:val="both"/>
        <w:rPr>
          <w:rFonts w:ascii="Arial" w:hAnsi="Arial" w:cs="Arial"/>
          <w:b/>
          <w:sz w:val="24"/>
          <w:szCs w:val="24"/>
        </w:rPr>
      </w:pPr>
    </w:p>
    <w:p w:rsidR="000146D1" w:rsidRDefault="000146D1" w:rsidP="008367A4">
      <w:pPr>
        <w:spacing w:line="480" w:lineRule="auto"/>
        <w:jc w:val="both"/>
        <w:rPr>
          <w:rFonts w:ascii="Arial" w:hAnsi="Arial" w:cs="Arial"/>
          <w:b/>
          <w:sz w:val="24"/>
          <w:szCs w:val="24"/>
        </w:rPr>
      </w:pPr>
    </w:p>
    <w:p w:rsidR="008367A4" w:rsidRPr="004550AE" w:rsidRDefault="008367A4" w:rsidP="008367A4">
      <w:pPr>
        <w:spacing w:line="480" w:lineRule="auto"/>
        <w:jc w:val="both"/>
        <w:rPr>
          <w:rFonts w:ascii="Arial" w:hAnsi="Arial" w:cs="Arial"/>
          <w:sz w:val="24"/>
          <w:szCs w:val="24"/>
        </w:rPr>
      </w:pPr>
      <w:r w:rsidRPr="00DE0012">
        <w:rPr>
          <w:rFonts w:ascii="Arial" w:hAnsi="Arial" w:cs="Arial"/>
          <w:b/>
          <w:sz w:val="24"/>
          <w:szCs w:val="24"/>
        </w:rPr>
        <w:lastRenderedPageBreak/>
        <w:t xml:space="preserve">OBJETIVO ESTRATÉGICO Nº  </w:t>
      </w:r>
      <w:r w:rsidR="00851FFF">
        <w:rPr>
          <w:rFonts w:ascii="Arial" w:hAnsi="Arial" w:cs="Arial"/>
          <w:b/>
          <w:sz w:val="24"/>
          <w:szCs w:val="24"/>
        </w:rPr>
        <w:t>0</w:t>
      </w:r>
      <w:r w:rsidRPr="00DE0012">
        <w:rPr>
          <w:rFonts w:ascii="Arial" w:hAnsi="Arial" w:cs="Arial"/>
          <w:b/>
          <w:sz w:val="24"/>
          <w:szCs w:val="24"/>
        </w:rPr>
        <w:t>1</w:t>
      </w:r>
    </w:p>
    <w:p w:rsidR="008367A4" w:rsidRPr="007F508D" w:rsidRDefault="008367A4" w:rsidP="008367A4">
      <w:pPr>
        <w:spacing w:line="480" w:lineRule="auto"/>
        <w:jc w:val="center"/>
        <w:rPr>
          <w:rFonts w:ascii="Arial" w:hAnsi="Arial" w:cs="Arial"/>
          <w:b/>
          <w:sz w:val="24"/>
          <w:szCs w:val="24"/>
        </w:rPr>
      </w:pPr>
      <w:r w:rsidRPr="007F508D">
        <w:rPr>
          <w:rFonts w:ascii="Arial" w:hAnsi="Arial" w:cs="Arial"/>
          <w:b/>
          <w:sz w:val="24"/>
          <w:szCs w:val="24"/>
        </w:rPr>
        <w:t>IMPLEMENTAR UN PLAN DE INFRAESTRUCTURA PARA EL DIARIO “CRÓNICA DE LA TARDE”</w:t>
      </w:r>
      <w:r w:rsidR="00E65C7F" w:rsidRPr="00E65C7F">
        <w:rPr>
          <w:rFonts w:ascii="Arial" w:hAnsi="Arial" w:cs="Arial"/>
          <w:b/>
          <w:sz w:val="24"/>
          <w:szCs w:val="24"/>
        </w:rPr>
        <w:t xml:space="preserve"> </w:t>
      </w:r>
      <w:r w:rsidR="00E65C7F">
        <w:rPr>
          <w:rFonts w:ascii="Arial" w:hAnsi="Arial" w:cs="Arial"/>
          <w:b/>
          <w:sz w:val="24"/>
          <w:szCs w:val="24"/>
        </w:rPr>
        <w:t>CÍA. LTDA.</w:t>
      </w:r>
    </w:p>
    <w:p w:rsidR="008367A4" w:rsidRDefault="008367A4" w:rsidP="008367A4">
      <w:pPr>
        <w:spacing w:line="480" w:lineRule="auto"/>
        <w:jc w:val="both"/>
        <w:rPr>
          <w:rFonts w:ascii="Arial" w:hAnsi="Arial" w:cs="Arial"/>
          <w:b/>
          <w:i/>
          <w:sz w:val="24"/>
          <w:szCs w:val="24"/>
        </w:rPr>
      </w:pPr>
      <w:r>
        <w:rPr>
          <w:rFonts w:ascii="Arial" w:hAnsi="Arial" w:cs="Arial"/>
          <w:b/>
          <w:i/>
          <w:sz w:val="24"/>
          <w:szCs w:val="24"/>
        </w:rPr>
        <w:t>META.</w:t>
      </w:r>
    </w:p>
    <w:p w:rsidR="008367A4" w:rsidRDefault="0069269A" w:rsidP="008367A4">
      <w:pPr>
        <w:spacing w:line="480" w:lineRule="auto"/>
        <w:jc w:val="both"/>
        <w:rPr>
          <w:rFonts w:ascii="Arial" w:hAnsi="Arial" w:cs="Arial"/>
          <w:sz w:val="24"/>
          <w:szCs w:val="24"/>
        </w:rPr>
      </w:pPr>
      <w:r>
        <w:rPr>
          <w:rFonts w:ascii="Arial" w:hAnsi="Arial" w:cs="Arial"/>
          <w:sz w:val="24"/>
          <w:szCs w:val="24"/>
        </w:rPr>
        <w:t>A</w:t>
      </w:r>
      <w:r w:rsidR="00AE1867">
        <w:rPr>
          <w:rFonts w:ascii="Arial" w:hAnsi="Arial" w:cs="Arial"/>
          <w:sz w:val="24"/>
          <w:szCs w:val="24"/>
        </w:rPr>
        <w:t xml:space="preserve"> </w:t>
      </w:r>
      <w:r>
        <w:rPr>
          <w:rFonts w:ascii="Arial" w:hAnsi="Arial" w:cs="Arial"/>
          <w:sz w:val="24"/>
          <w:szCs w:val="24"/>
        </w:rPr>
        <w:t>partir</w:t>
      </w:r>
      <w:r w:rsidR="00FD4428">
        <w:rPr>
          <w:rFonts w:ascii="Arial" w:hAnsi="Arial" w:cs="Arial"/>
          <w:sz w:val="24"/>
          <w:szCs w:val="24"/>
        </w:rPr>
        <w:t xml:space="preserve"> </w:t>
      </w:r>
      <w:r w:rsidR="00AE1867">
        <w:rPr>
          <w:rFonts w:ascii="Arial" w:hAnsi="Arial" w:cs="Arial"/>
          <w:sz w:val="24"/>
          <w:szCs w:val="24"/>
        </w:rPr>
        <w:t>del mes de E</w:t>
      </w:r>
      <w:r w:rsidR="00FD4428">
        <w:rPr>
          <w:rFonts w:ascii="Arial" w:hAnsi="Arial" w:cs="Arial"/>
          <w:sz w:val="24"/>
          <w:szCs w:val="24"/>
        </w:rPr>
        <w:t>nero</w:t>
      </w:r>
      <w:r w:rsidR="00AE1867">
        <w:rPr>
          <w:rFonts w:ascii="Arial" w:hAnsi="Arial" w:cs="Arial"/>
          <w:sz w:val="24"/>
          <w:szCs w:val="24"/>
        </w:rPr>
        <w:t xml:space="preserve"> del año</w:t>
      </w:r>
      <w:r w:rsidR="00FD4428">
        <w:rPr>
          <w:rFonts w:ascii="Arial" w:hAnsi="Arial" w:cs="Arial"/>
          <w:sz w:val="24"/>
          <w:szCs w:val="24"/>
        </w:rPr>
        <w:t xml:space="preserve"> 2010 el </w:t>
      </w:r>
      <w:r w:rsidR="008367A4">
        <w:rPr>
          <w:rFonts w:ascii="Arial" w:hAnsi="Arial" w:cs="Arial"/>
          <w:sz w:val="24"/>
          <w:szCs w:val="24"/>
        </w:rPr>
        <w:t>d</w:t>
      </w:r>
      <w:r w:rsidR="00FD4428">
        <w:rPr>
          <w:rFonts w:ascii="Arial" w:hAnsi="Arial" w:cs="Arial"/>
          <w:sz w:val="24"/>
          <w:szCs w:val="24"/>
        </w:rPr>
        <w:t xml:space="preserve">iario Crónica de la Tarde </w:t>
      </w:r>
      <w:r w:rsidR="00B123E0">
        <w:rPr>
          <w:rFonts w:ascii="Arial" w:hAnsi="Arial" w:cs="Arial"/>
          <w:sz w:val="24"/>
          <w:szCs w:val="24"/>
        </w:rPr>
        <w:t xml:space="preserve">iniciará los trámites para la adquisición de la </w:t>
      </w:r>
      <w:r w:rsidR="008367A4">
        <w:rPr>
          <w:rFonts w:ascii="Arial" w:hAnsi="Arial" w:cs="Arial"/>
          <w:sz w:val="24"/>
          <w:szCs w:val="24"/>
        </w:rPr>
        <w:t>infraestructura propia co</w:t>
      </w:r>
      <w:r w:rsidR="00FD4428">
        <w:rPr>
          <w:rFonts w:ascii="Arial" w:hAnsi="Arial" w:cs="Arial"/>
          <w:sz w:val="24"/>
          <w:szCs w:val="24"/>
        </w:rPr>
        <w:t>n el objetivo de que esta tenga</w:t>
      </w:r>
      <w:r w:rsidR="008367A4">
        <w:rPr>
          <w:rFonts w:ascii="Arial" w:hAnsi="Arial" w:cs="Arial"/>
          <w:sz w:val="24"/>
          <w:szCs w:val="24"/>
        </w:rPr>
        <w:t xml:space="preserve"> un espacio físico adecuado a las actividades realizadas dentro de ella.</w:t>
      </w:r>
    </w:p>
    <w:p w:rsidR="008367A4" w:rsidRDefault="008367A4" w:rsidP="008367A4">
      <w:pPr>
        <w:spacing w:line="480" w:lineRule="auto"/>
        <w:jc w:val="both"/>
        <w:rPr>
          <w:rFonts w:ascii="Arial" w:hAnsi="Arial" w:cs="Arial"/>
          <w:b/>
          <w:i/>
          <w:sz w:val="24"/>
          <w:szCs w:val="24"/>
        </w:rPr>
      </w:pPr>
      <w:r>
        <w:rPr>
          <w:rFonts w:ascii="Arial" w:hAnsi="Arial" w:cs="Arial"/>
          <w:b/>
          <w:i/>
          <w:sz w:val="24"/>
          <w:szCs w:val="24"/>
        </w:rPr>
        <w:t>ESTRATÉGIA</w:t>
      </w:r>
    </w:p>
    <w:p w:rsidR="008367A4" w:rsidRPr="00B92D49" w:rsidRDefault="008367A4" w:rsidP="00B92D49">
      <w:pPr>
        <w:pStyle w:val="Prrafodelista"/>
        <w:numPr>
          <w:ilvl w:val="0"/>
          <w:numId w:val="92"/>
        </w:numPr>
        <w:spacing w:line="480" w:lineRule="auto"/>
        <w:jc w:val="both"/>
        <w:rPr>
          <w:rFonts w:ascii="Arial" w:hAnsi="Arial" w:cs="Arial"/>
          <w:sz w:val="24"/>
          <w:szCs w:val="24"/>
        </w:rPr>
      </w:pPr>
      <w:r w:rsidRPr="00B92D49">
        <w:rPr>
          <w:rFonts w:ascii="Arial" w:hAnsi="Arial" w:cs="Arial"/>
          <w:sz w:val="24"/>
          <w:szCs w:val="24"/>
        </w:rPr>
        <w:t>Buscar un lugar idóneo en donde los clientes y la sociedad en general puedan tener acceso rápido a este medio de comunicación.</w:t>
      </w:r>
      <w:r w:rsidR="0069269A" w:rsidRPr="00B92D49">
        <w:rPr>
          <w:rFonts w:ascii="Arial" w:hAnsi="Arial" w:cs="Arial"/>
          <w:sz w:val="24"/>
          <w:szCs w:val="24"/>
        </w:rPr>
        <w:t xml:space="preserve"> </w:t>
      </w:r>
    </w:p>
    <w:p w:rsidR="00B92D49" w:rsidRPr="00B92D49" w:rsidRDefault="00B92D49" w:rsidP="00B92D49">
      <w:pPr>
        <w:pStyle w:val="Prrafodelista"/>
        <w:numPr>
          <w:ilvl w:val="0"/>
          <w:numId w:val="92"/>
        </w:numPr>
        <w:spacing w:line="480" w:lineRule="auto"/>
        <w:jc w:val="both"/>
        <w:rPr>
          <w:rFonts w:ascii="Arial" w:hAnsi="Arial" w:cs="Arial"/>
          <w:sz w:val="24"/>
          <w:szCs w:val="24"/>
        </w:rPr>
      </w:pPr>
      <w:r w:rsidRPr="00B92D49">
        <w:rPr>
          <w:rFonts w:ascii="Arial" w:hAnsi="Arial" w:cs="Arial"/>
          <w:sz w:val="24"/>
          <w:szCs w:val="24"/>
        </w:rPr>
        <w:t>Obtener un préstamo bancario; así como buscar la institución financiera que ofrezca facilidades de crédito e intereses bajos.</w:t>
      </w:r>
    </w:p>
    <w:p w:rsidR="008367A4" w:rsidRDefault="008367A4" w:rsidP="008367A4">
      <w:pPr>
        <w:spacing w:line="480" w:lineRule="auto"/>
        <w:jc w:val="both"/>
        <w:rPr>
          <w:rFonts w:ascii="Arial" w:hAnsi="Arial" w:cs="Arial"/>
          <w:b/>
          <w:i/>
          <w:sz w:val="24"/>
          <w:szCs w:val="24"/>
        </w:rPr>
      </w:pPr>
      <w:r>
        <w:rPr>
          <w:rFonts w:ascii="Arial" w:hAnsi="Arial" w:cs="Arial"/>
          <w:b/>
          <w:i/>
          <w:sz w:val="24"/>
          <w:szCs w:val="24"/>
        </w:rPr>
        <w:t>POLITICA</w:t>
      </w:r>
    </w:p>
    <w:p w:rsidR="00E65C7F" w:rsidRDefault="008367A4" w:rsidP="00B92D49">
      <w:pPr>
        <w:pStyle w:val="Prrafodelista"/>
        <w:numPr>
          <w:ilvl w:val="0"/>
          <w:numId w:val="93"/>
        </w:numPr>
        <w:spacing w:line="480" w:lineRule="auto"/>
        <w:jc w:val="both"/>
        <w:rPr>
          <w:rFonts w:ascii="Arial" w:hAnsi="Arial" w:cs="Arial"/>
          <w:sz w:val="24"/>
          <w:szCs w:val="24"/>
        </w:rPr>
      </w:pPr>
      <w:r w:rsidRPr="00B92D49">
        <w:rPr>
          <w:rFonts w:ascii="Arial" w:hAnsi="Arial" w:cs="Arial"/>
          <w:sz w:val="24"/>
          <w:szCs w:val="24"/>
        </w:rPr>
        <w:t>Presupuestar el costo que tendrá la adquisición de esta infraestructura de acuerdo a proformas dadas por las inmobiliarias.</w:t>
      </w:r>
    </w:p>
    <w:p w:rsidR="00B92D49" w:rsidRPr="00E91F7C" w:rsidRDefault="00B92D49" w:rsidP="008367A4">
      <w:pPr>
        <w:pStyle w:val="Prrafodelista"/>
        <w:numPr>
          <w:ilvl w:val="0"/>
          <w:numId w:val="93"/>
        </w:numPr>
        <w:spacing w:line="480" w:lineRule="auto"/>
        <w:jc w:val="both"/>
        <w:rPr>
          <w:rFonts w:ascii="Arial" w:hAnsi="Arial" w:cs="Arial"/>
          <w:sz w:val="24"/>
          <w:szCs w:val="24"/>
        </w:rPr>
      </w:pPr>
      <w:r>
        <w:rPr>
          <w:rFonts w:ascii="Arial" w:hAnsi="Arial" w:cs="Arial"/>
          <w:sz w:val="24"/>
          <w:szCs w:val="24"/>
        </w:rPr>
        <w:t>Mantener un alto espíritu de responsabilidad por parte de los accionistas con  el crédito adquirido en beneficio de la empresa.</w:t>
      </w:r>
    </w:p>
    <w:p w:rsidR="008367A4" w:rsidRDefault="008367A4" w:rsidP="008367A4">
      <w:pPr>
        <w:spacing w:line="480" w:lineRule="auto"/>
        <w:jc w:val="both"/>
        <w:rPr>
          <w:rFonts w:ascii="Arial" w:hAnsi="Arial" w:cs="Arial"/>
          <w:b/>
          <w:i/>
          <w:sz w:val="24"/>
          <w:szCs w:val="24"/>
        </w:rPr>
      </w:pPr>
      <w:r>
        <w:rPr>
          <w:rFonts w:ascii="Arial" w:hAnsi="Arial" w:cs="Arial"/>
          <w:b/>
          <w:i/>
          <w:sz w:val="24"/>
          <w:szCs w:val="24"/>
        </w:rPr>
        <w:t>TÀCTICA</w:t>
      </w:r>
    </w:p>
    <w:p w:rsidR="00B92D49" w:rsidRDefault="00B92D49" w:rsidP="00B92D49">
      <w:pPr>
        <w:pStyle w:val="Prrafodelista"/>
        <w:numPr>
          <w:ilvl w:val="0"/>
          <w:numId w:val="94"/>
        </w:numPr>
        <w:spacing w:line="480" w:lineRule="auto"/>
        <w:jc w:val="both"/>
        <w:rPr>
          <w:rFonts w:ascii="Arial" w:hAnsi="Arial" w:cs="Arial"/>
          <w:sz w:val="24"/>
          <w:szCs w:val="24"/>
        </w:rPr>
      </w:pPr>
      <w:r w:rsidRPr="00B92D49">
        <w:rPr>
          <w:rFonts w:ascii="Arial" w:hAnsi="Arial" w:cs="Arial"/>
          <w:sz w:val="24"/>
          <w:szCs w:val="24"/>
        </w:rPr>
        <w:t xml:space="preserve">Contar </w:t>
      </w:r>
      <w:r>
        <w:rPr>
          <w:rFonts w:ascii="Arial" w:hAnsi="Arial" w:cs="Arial"/>
          <w:sz w:val="24"/>
          <w:szCs w:val="24"/>
        </w:rPr>
        <w:t>con referencias bancarias y comerciales que certifiquen el cumplimiento y garantías otorgadas.</w:t>
      </w:r>
    </w:p>
    <w:p w:rsidR="00B92D49" w:rsidRPr="00B92D49" w:rsidRDefault="00B92D49" w:rsidP="00B92D49">
      <w:pPr>
        <w:pStyle w:val="Prrafodelista"/>
        <w:numPr>
          <w:ilvl w:val="0"/>
          <w:numId w:val="94"/>
        </w:numPr>
        <w:spacing w:line="480" w:lineRule="auto"/>
        <w:jc w:val="both"/>
        <w:rPr>
          <w:rFonts w:ascii="Arial" w:hAnsi="Arial" w:cs="Arial"/>
          <w:sz w:val="24"/>
          <w:szCs w:val="24"/>
        </w:rPr>
      </w:pPr>
      <w:r w:rsidRPr="00B92D49">
        <w:rPr>
          <w:rFonts w:ascii="Arial" w:hAnsi="Arial" w:cs="Arial"/>
          <w:sz w:val="24"/>
          <w:szCs w:val="24"/>
        </w:rPr>
        <w:lastRenderedPageBreak/>
        <w:t>Contar con la decisión y el  apoyo económico de la Junta general de accionistas para cumplir con el objetivo planteado.</w:t>
      </w:r>
    </w:p>
    <w:p w:rsidR="00B92D49" w:rsidRPr="00B92D49" w:rsidRDefault="00B92D49" w:rsidP="00B92D49">
      <w:pPr>
        <w:pStyle w:val="Prrafodelista"/>
        <w:spacing w:line="480" w:lineRule="auto"/>
        <w:jc w:val="both"/>
        <w:rPr>
          <w:rFonts w:ascii="Arial" w:hAnsi="Arial" w:cs="Arial"/>
          <w:sz w:val="24"/>
          <w:szCs w:val="24"/>
        </w:rPr>
      </w:pPr>
    </w:p>
    <w:p w:rsidR="004550AE" w:rsidRDefault="004550AE" w:rsidP="008367A4">
      <w:pPr>
        <w:spacing w:line="480" w:lineRule="auto"/>
        <w:jc w:val="both"/>
        <w:rPr>
          <w:rFonts w:ascii="Arial" w:hAnsi="Arial" w:cs="Arial"/>
          <w:b/>
          <w:sz w:val="24"/>
          <w:szCs w:val="24"/>
        </w:rPr>
      </w:pPr>
    </w:p>
    <w:p w:rsidR="004550AE" w:rsidRDefault="004550AE" w:rsidP="008367A4">
      <w:pPr>
        <w:spacing w:line="480" w:lineRule="auto"/>
        <w:jc w:val="both"/>
        <w:rPr>
          <w:rFonts w:ascii="Arial" w:hAnsi="Arial" w:cs="Arial"/>
          <w:b/>
          <w:sz w:val="24"/>
          <w:szCs w:val="24"/>
        </w:rPr>
      </w:pPr>
    </w:p>
    <w:p w:rsidR="004550AE" w:rsidRDefault="004550AE" w:rsidP="008367A4">
      <w:pPr>
        <w:spacing w:line="480" w:lineRule="auto"/>
        <w:jc w:val="both"/>
        <w:rPr>
          <w:rFonts w:ascii="Arial" w:hAnsi="Arial" w:cs="Arial"/>
          <w:b/>
          <w:sz w:val="24"/>
          <w:szCs w:val="24"/>
        </w:rPr>
      </w:pPr>
    </w:p>
    <w:p w:rsidR="004550AE" w:rsidRDefault="004550AE" w:rsidP="008367A4">
      <w:pPr>
        <w:spacing w:line="480" w:lineRule="auto"/>
        <w:jc w:val="both"/>
        <w:rPr>
          <w:rFonts w:ascii="Arial" w:hAnsi="Arial" w:cs="Arial"/>
          <w:b/>
          <w:sz w:val="24"/>
          <w:szCs w:val="24"/>
        </w:rPr>
      </w:pPr>
    </w:p>
    <w:p w:rsidR="00B92D49" w:rsidRDefault="00B92D49" w:rsidP="008367A4">
      <w:pPr>
        <w:spacing w:line="480" w:lineRule="auto"/>
        <w:jc w:val="both"/>
        <w:rPr>
          <w:rFonts w:ascii="Arial" w:hAnsi="Arial" w:cs="Arial"/>
          <w:b/>
          <w:sz w:val="24"/>
          <w:szCs w:val="24"/>
        </w:rPr>
      </w:pPr>
    </w:p>
    <w:p w:rsidR="00B92D49" w:rsidRDefault="00B92D49" w:rsidP="008367A4">
      <w:pPr>
        <w:spacing w:line="480" w:lineRule="auto"/>
        <w:jc w:val="both"/>
        <w:rPr>
          <w:rFonts w:ascii="Arial" w:hAnsi="Arial" w:cs="Arial"/>
          <w:b/>
          <w:sz w:val="24"/>
          <w:szCs w:val="24"/>
        </w:rPr>
      </w:pPr>
    </w:p>
    <w:p w:rsidR="00B92D49" w:rsidRDefault="00B92D49" w:rsidP="008367A4">
      <w:pPr>
        <w:spacing w:line="480" w:lineRule="auto"/>
        <w:jc w:val="both"/>
        <w:rPr>
          <w:rFonts w:ascii="Arial" w:hAnsi="Arial" w:cs="Arial"/>
          <w:b/>
          <w:sz w:val="24"/>
          <w:szCs w:val="24"/>
        </w:rPr>
      </w:pPr>
    </w:p>
    <w:p w:rsidR="00B92D49" w:rsidRDefault="00B92D49" w:rsidP="008367A4">
      <w:pPr>
        <w:spacing w:line="480" w:lineRule="auto"/>
        <w:jc w:val="both"/>
        <w:rPr>
          <w:rFonts w:ascii="Arial" w:hAnsi="Arial" w:cs="Arial"/>
          <w:b/>
          <w:sz w:val="24"/>
          <w:szCs w:val="24"/>
        </w:rPr>
      </w:pPr>
    </w:p>
    <w:p w:rsidR="00B92D49" w:rsidRDefault="00B92D49" w:rsidP="008367A4">
      <w:pPr>
        <w:spacing w:line="480" w:lineRule="auto"/>
        <w:jc w:val="both"/>
        <w:rPr>
          <w:rFonts w:ascii="Arial" w:hAnsi="Arial" w:cs="Arial"/>
          <w:b/>
          <w:sz w:val="24"/>
          <w:szCs w:val="24"/>
        </w:rPr>
      </w:pPr>
    </w:p>
    <w:p w:rsidR="00B92D49" w:rsidRDefault="00B92D49" w:rsidP="008367A4">
      <w:pPr>
        <w:spacing w:line="480" w:lineRule="auto"/>
        <w:jc w:val="both"/>
        <w:rPr>
          <w:rFonts w:ascii="Arial" w:hAnsi="Arial" w:cs="Arial"/>
          <w:b/>
          <w:sz w:val="24"/>
          <w:szCs w:val="24"/>
        </w:rPr>
      </w:pPr>
    </w:p>
    <w:p w:rsidR="00B92D49" w:rsidRDefault="00B92D49" w:rsidP="008367A4">
      <w:pPr>
        <w:spacing w:line="480" w:lineRule="auto"/>
        <w:jc w:val="both"/>
        <w:rPr>
          <w:rFonts w:ascii="Arial" w:hAnsi="Arial" w:cs="Arial"/>
          <w:b/>
          <w:sz w:val="24"/>
          <w:szCs w:val="24"/>
        </w:rPr>
      </w:pPr>
    </w:p>
    <w:p w:rsidR="00B92D49" w:rsidRDefault="00B92D49" w:rsidP="008367A4">
      <w:pPr>
        <w:spacing w:line="480" w:lineRule="auto"/>
        <w:jc w:val="both"/>
        <w:rPr>
          <w:rFonts w:ascii="Arial" w:hAnsi="Arial" w:cs="Arial"/>
          <w:b/>
          <w:sz w:val="24"/>
          <w:szCs w:val="24"/>
        </w:rPr>
      </w:pPr>
    </w:p>
    <w:p w:rsidR="00B92D49" w:rsidRDefault="00B92D49" w:rsidP="008367A4">
      <w:pPr>
        <w:spacing w:line="480" w:lineRule="auto"/>
        <w:jc w:val="both"/>
        <w:rPr>
          <w:rFonts w:ascii="Arial" w:hAnsi="Arial" w:cs="Arial"/>
          <w:b/>
          <w:sz w:val="24"/>
          <w:szCs w:val="24"/>
        </w:rPr>
      </w:pPr>
    </w:p>
    <w:p w:rsidR="00B92D49" w:rsidRDefault="00B92D49" w:rsidP="008367A4">
      <w:pPr>
        <w:spacing w:line="480" w:lineRule="auto"/>
        <w:jc w:val="both"/>
        <w:rPr>
          <w:rFonts w:ascii="Arial" w:hAnsi="Arial" w:cs="Arial"/>
          <w:b/>
          <w:sz w:val="24"/>
          <w:szCs w:val="24"/>
        </w:rPr>
      </w:pPr>
    </w:p>
    <w:p w:rsidR="00B92D49" w:rsidRDefault="00B92D49" w:rsidP="008367A4">
      <w:pPr>
        <w:spacing w:line="480" w:lineRule="auto"/>
        <w:jc w:val="both"/>
        <w:rPr>
          <w:rFonts w:ascii="Arial" w:hAnsi="Arial" w:cs="Arial"/>
          <w:b/>
          <w:sz w:val="24"/>
          <w:szCs w:val="24"/>
        </w:rPr>
      </w:pPr>
    </w:p>
    <w:p w:rsidR="00B92D49" w:rsidRDefault="00B92D49" w:rsidP="008367A4">
      <w:pPr>
        <w:spacing w:line="480" w:lineRule="auto"/>
        <w:jc w:val="both"/>
        <w:rPr>
          <w:rFonts w:ascii="Arial" w:hAnsi="Arial" w:cs="Arial"/>
          <w:b/>
          <w:sz w:val="24"/>
          <w:szCs w:val="24"/>
        </w:rPr>
      </w:pPr>
    </w:p>
    <w:p w:rsidR="008367A4" w:rsidRPr="00E45227" w:rsidRDefault="008367A4" w:rsidP="008367A4">
      <w:pPr>
        <w:spacing w:line="480" w:lineRule="auto"/>
        <w:jc w:val="both"/>
        <w:rPr>
          <w:rFonts w:ascii="Arial" w:hAnsi="Arial" w:cs="Arial"/>
          <w:sz w:val="24"/>
          <w:szCs w:val="24"/>
        </w:rPr>
      </w:pPr>
      <w:r>
        <w:rPr>
          <w:rFonts w:ascii="Arial" w:hAnsi="Arial" w:cs="Arial"/>
          <w:b/>
          <w:sz w:val="24"/>
          <w:szCs w:val="24"/>
        </w:rPr>
        <w:lastRenderedPageBreak/>
        <w:t xml:space="preserve">PROYECTO Nº </w:t>
      </w:r>
      <w:r w:rsidR="00851FFF">
        <w:rPr>
          <w:rFonts w:ascii="Arial" w:hAnsi="Arial" w:cs="Arial"/>
          <w:b/>
          <w:sz w:val="24"/>
          <w:szCs w:val="24"/>
        </w:rPr>
        <w:t>0</w:t>
      </w:r>
      <w:r>
        <w:rPr>
          <w:rFonts w:ascii="Arial" w:hAnsi="Arial" w:cs="Arial"/>
          <w:b/>
          <w:sz w:val="24"/>
          <w:szCs w:val="24"/>
        </w:rPr>
        <w:t>1</w:t>
      </w:r>
    </w:p>
    <w:p w:rsidR="008367A4" w:rsidRDefault="008367A4" w:rsidP="008367A4">
      <w:pPr>
        <w:spacing w:line="480" w:lineRule="auto"/>
        <w:jc w:val="center"/>
        <w:rPr>
          <w:rFonts w:ascii="Arial" w:hAnsi="Arial" w:cs="Arial"/>
          <w:b/>
          <w:sz w:val="24"/>
          <w:szCs w:val="24"/>
        </w:rPr>
      </w:pPr>
      <w:r>
        <w:rPr>
          <w:rFonts w:ascii="Arial" w:hAnsi="Arial" w:cs="Arial"/>
          <w:b/>
          <w:sz w:val="24"/>
          <w:szCs w:val="24"/>
        </w:rPr>
        <w:t>PLAN DE INFRAESTRUCTURA PARA EL DIARIO “CRÓNICA DE LA TARDE” CÍA. LTDA.</w:t>
      </w:r>
    </w:p>
    <w:p w:rsidR="008367A4" w:rsidRDefault="00486E25" w:rsidP="008367A4">
      <w:pPr>
        <w:spacing w:line="480" w:lineRule="auto"/>
        <w:jc w:val="both"/>
        <w:rPr>
          <w:rFonts w:ascii="Arial" w:hAnsi="Arial" w:cs="Arial"/>
          <w:b/>
          <w:sz w:val="24"/>
          <w:szCs w:val="24"/>
        </w:rPr>
      </w:pPr>
      <w:r>
        <w:rPr>
          <w:rFonts w:ascii="Arial" w:hAnsi="Arial" w:cs="Arial"/>
          <w:b/>
          <w:sz w:val="24"/>
          <w:szCs w:val="24"/>
        </w:rPr>
        <w:t xml:space="preserve">INTRODUCCIÓN </w:t>
      </w:r>
    </w:p>
    <w:p w:rsidR="008367A4" w:rsidRDefault="008367A4" w:rsidP="008367A4">
      <w:pPr>
        <w:spacing w:line="480" w:lineRule="auto"/>
        <w:jc w:val="both"/>
        <w:rPr>
          <w:rFonts w:ascii="Arial" w:hAnsi="Arial" w:cs="Arial"/>
          <w:sz w:val="24"/>
          <w:szCs w:val="24"/>
        </w:rPr>
      </w:pPr>
      <w:r>
        <w:rPr>
          <w:rFonts w:ascii="Arial" w:hAnsi="Arial" w:cs="Arial"/>
          <w:sz w:val="24"/>
          <w:szCs w:val="24"/>
        </w:rPr>
        <w:t xml:space="preserve">Para el Diario Crónica de la Tarde es de suma importancia contar con una infraestructura propia ya que esta constituye un conjunto de las instalaciones </w:t>
      </w:r>
      <w:r w:rsidR="00B92D49">
        <w:rPr>
          <w:rFonts w:ascii="Arial" w:hAnsi="Arial" w:cs="Arial"/>
          <w:sz w:val="24"/>
          <w:szCs w:val="24"/>
        </w:rPr>
        <w:t>adecuadas</w:t>
      </w:r>
      <w:r>
        <w:rPr>
          <w:rFonts w:ascii="Arial" w:hAnsi="Arial" w:cs="Arial"/>
          <w:sz w:val="24"/>
          <w:szCs w:val="24"/>
        </w:rPr>
        <w:t xml:space="preserve"> que ayudará al desarrollo y progreso de las actividades comerciales a la que este se dedica.</w:t>
      </w:r>
    </w:p>
    <w:p w:rsidR="008367A4" w:rsidRDefault="00486E25" w:rsidP="008367A4">
      <w:pPr>
        <w:spacing w:line="480" w:lineRule="auto"/>
        <w:jc w:val="both"/>
        <w:rPr>
          <w:rFonts w:ascii="Arial" w:hAnsi="Arial" w:cs="Arial"/>
          <w:b/>
          <w:sz w:val="24"/>
          <w:szCs w:val="24"/>
        </w:rPr>
      </w:pPr>
      <w:r w:rsidRPr="00FB6344">
        <w:rPr>
          <w:rFonts w:ascii="Arial" w:hAnsi="Arial" w:cs="Arial"/>
          <w:b/>
          <w:sz w:val="24"/>
          <w:szCs w:val="24"/>
        </w:rPr>
        <w:t>DIAGNÓSTICO</w:t>
      </w:r>
    </w:p>
    <w:p w:rsidR="008367A4" w:rsidRDefault="008367A4" w:rsidP="008367A4">
      <w:pPr>
        <w:spacing w:line="480" w:lineRule="auto"/>
        <w:jc w:val="both"/>
        <w:rPr>
          <w:rFonts w:ascii="Arial" w:hAnsi="Arial" w:cs="Arial"/>
          <w:sz w:val="24"/>
          <w:szCs w:val="24"/>
        </w:rPr>
      </w:pPr>
      <w:r>
        <w:rPr>
          <w:rFonts w:ascii="Arial" w:hAnsi="Arial" w:cs="Arial"/>
          <w:sz w:val="24"/>
          <w:szCs w:val="24"/>
        </w:rPr>
        <w:t xml:space="preserve">El </w:t>
      </w:r>
      <w:r w:rsidR="000146D1">
        <w:rPr>
          <w:rFonts w:ascii="Arial" w:hAnsi="Arial" w:cs="Arial"/>
          <w:sz w:val="24"/>
          <w:szCs w:val="24"/>
        </w:rPr>
        <w:t>D</w:t>
      </w:r>
      <w:r w:rsidRPr="00FB6344">
        <w:rPr>
          <w:rFonts w:ascii="Arial" w:hAnsi="Arial" w:cs="Arial"/>
          <w:sz w:val="24"/>
          <w:szCs w:val="24"/>
        </w:rPr>
        <w:t xml:space="preserve">iario </w:t>
      </w:r>
      <w:r w:rsidR="000146D1">
        <w:rPr>
          <w:rFonts w:ascii="Arial" w:hAnsi="Arial" w:cs="Arial"/>
          <w:sz w:val="24"/>
          <w:szCs w:val="24"/>
        </w:rPr>
        <w:t>C</w:t>
      </w:r>
      <w:r w:rsidRPr="00FB6344">
        <w:rPr>
          <w:rFonts w:ascii="Arial" w:hAnsi="Arial" w:cs="Arial"/>
          <w:sz w:val="24"/>
          <w:szCs w:val="24"/>
        </w:rPr>
        <w:t xml:space="preserve">rónica de la </w:t>
      </w:r>
      <w:r w:rsidR="000146D1">
        <w:rPr>
          <w:rFonts w:ascii="Arial" w:hAnsi="Arial" w:cs="Arial"/>
          <w:sz w:val="24"/>
          <w:szCs w:val="24"/>
        </w:rPr>
        <w:t>T</w:t>
      </w:r>
      <w:r w:rsidRPr="00FB6344">
        <w:rPr>
          <w:rFonts w:ascii="Arial" w:hAnsi="Arial" w:cs="Arial"/>
          <w:sz w:val="24"/>
          <w:szCs w:val="24"/>
        </w:rPr>
        <w:t>arde no cuenta con una infraestructura propia ocasionando mayores gastos y una cultura empresarial no bien definida.</w:t>
      </w:r>
    </w:p>
    <w:p w:rsidR="00B92D49" w:rsidRDefault="00B92D49" w:rsidP="008367A4">
      <w:pPr>
        <w:spacing w:line="480" w:lineRule="auto"/>
        <w:jc w:val="both"/>
        <w:rPr>
          <w:rFonts w:ascii="Arial" w:hAnsi="Arial" w:cs="Arial"/>
          <w:sz w:val="24"/>
          <w:szCs w:val="24"/>
        </w:rPr>
      </w:pPr>
      <w:r>
        <w:rPr>
          <w:rFonts w:ascii="Arial" w:hAnsi="Arial" w:cs="Arial"/>
          <w:sz w:val="24"/>
          <w:szCs w:val="24"/>
        </w:rPr>
        <w:t xml:space="preserve">Esta empresa no cuenta con el capital suficiente para la adquisición de la nueva </w:t>
      </w:r>
      <w:r w:rsidR="00E91F7C">
        <w:rPr>
          <w:rFonts w:ascii="Arial" w:hAnsi="Arial" w:cs="Arial"/>
          <w:sz w:val="24"/>
          <w:szCs w:val="24"/>
        </w:rPr>
        <w:t>infraestructura.  Por tal razón se propone a los accionistas acceder a un préstamo bancario en alguna de las instituciones financieras de nuestra ciudad.</w:t>
      </w:r>
    </w:p>
    <w:p w:rsidR="0069269A" w:rsidRPr="00486E25" w:rsidRDefault="008367A4" w:rsidP="008367A4">
      <w:pPr>
        <w:spacing w:line="480" w:lineRule="auto"/>
        <w:jc w:val="both"/>
        <w:rPr>
          <w:rFonts w:ascii="Arial" w:hAnsi="Arial" w:cs="Arial"/>
          <w:sz w:val="24"/>
          <w:szCs w:val="24"/>
        </w:rPr>
      </w:pPr>
      <w:r>
        <w:rPr>
          <w:rFonts w:ascii="Arial" w:hAnsi="Arial" w:cs="Arial"/>
          <w:sz w:val="24"/>
          <w:szCs w:val="24"/>
        </w:rPr>
        <w:t xml:space="preserve">Este programa contiene múltiples aspectos que servirán para el desarrollo, progreso, cooperación y mejorar el servicio del diario </w:t>
      </w:r>
      <w:r w:rsidR="00E91F7C">
        <w:rPr>
          <w:rFonts w:ascii="Arial" w:hAnsi="Arial" w:cs="Arial"/>
          <w:sz w:val="24"/>
          <w:szCs w:val="24"/>
        </w:rPr>
        <w:t>C</w:t>
      </w:r>
      <w:r>
        <w:rPr>
          <w:rFonts w:ascii="Arial" w:hAnsi="Arial" w:cs="Arial"/>
          <w:sz w:val="24"/>
          <w:szCs w:val="24"/>
        </w:rPr>
        <w:t xml:space="preserve">rónica de la </w:t>
      </w:r>
      <w:r w:rsidR="00E91F7C">
        <w:rPr>
          <w:rFonts w:ascii="Arial" w:hAnsi="Arial" w:cs="Arial"/>
          <w:sz w:val="24"/>
          <w:szCs w:val="24"/>
        </w:rPr>
        <w:t>T</w:t>
      </w:r>
      <w:r>
        <w:rPr>
          <w:rFonts w:ascii="Arial" w:hAnsi="Arial" w:cs="Arial"/>
          <w:sz w:val="24"/>
          <w:szCs w:val="24"/>
        </w:rPr>
        <w:t>arde.</w:t>
      </w:r>
    </w:p>
    <w:p w:rsidR="008367A4" w:rsidRDefault="00486E25" w:rsidP="008367A4">
      <w:pPr>
        <w:spacing w:line="480" w:lineRule="auto"/>
        <w:jc w:val="both"/>
        <w:rPr>
          <w:rFonts w:ascii="Arial" w:hAnsi="Arial" w:cs="Arial"/>
          <w:b/>
          <w:sz w:val="24"/>
          <w:szCs w:val="24"/>
        </w:rPr>
      </w:pPr>
      <w:r>
        <w:rPr>
          <w:rFonts w:ascii="Arial" w:hAnsi="Arial" w:cs="Arial"/>
          <w:b/>
          <w:sz w:val="24"/>
          <w:szCs w:val="24"/>
        </w:rPr>
        <w:t>OBJETIVOS</w:t>
      </w:r>
    </w:p>
    <w:p w:rsidR="0069269A" w:rsidRDefault="008367A4" w:rsidP="00E91F7C">
      <w:pPr>
        <w:pStyle w:val="Prrafodelista"/>
        <w:numPr>
          <w:ilvl w:val="0"/>
          <w:numId w:val="95"/>
        </w:numPr>
        <w:spacing w:line="480" w:lineRule="auto"/>
        <w:jc w:val="both"/>
        <w:rPr>
          <w:rFonts w:ascii="Arial" w:hAnsi="Arial" w:cs="Arial"/>
          <w:sz w:val="24"/>
          <w:szCs w:val="24"/>
        </w:rPr>
      </w:pPr>
      <w:r w:rsidRPr="00E91F7C">
        <w:rPr>
          <w:rFonts w:ascii="Arial" w:hAnsi="Arial" w:cs="Arial"/>
          <w:sz w:val="24"/>
          <w:szCs w:val="24"/>
        </w:rPr>
        <w:t>Gestionar a través de los directivos la compra de un edificio para mejorar la infraestructura de la empresa y obtener una mayor comodidad en el desempeño de las actividades.</w:t>
      </w:r>
    </w:p>
    <w:p w:rsidR="00E91F7C" w:rsidRPr="00E91F7C" w:rsidRDefault="00E91F7C" w:rsidP="00E91F7C">
      <w:pPr>
        <w:pStyle w:val="Prrafodelista"/>
        <w:numPr>
          <w:ilvl w:val="0"/>
          <w:numId w:val="95"/>
        </w:numPr>
        <w:spacing w:line="480" w:lineRule="auto"/>
        <w:jc w:val="both"/>
        <w:rPr>
          <w:rFonts w:ascii="Arial" w:hAnsi="Arial" w:cs="Arial"/>
          <w:sz w:val="24"/>
          <w:szCs w:val="24"/>
        </w:rPr>
      </w:pPr>
      <w:r>
        <w:rPr>
          <w:rFonts w:ascii="Arial" w:hAnsi="Arial" w:cs="Arial"/>
          <w:sz w:val="24"/>
          <w:szCs w:val="24"/>
        </w:rPr>
        <w:t>Disponer con el capital necesario en el momento que la empresa lo requiera.</w:t>
      </w:r>
    </w:p>
    <w:p w:rsidR="008367A4" w:rsidRDefault="00486E25" w:rsidP="008367A4">
      <w:pPr>
        <w:spacing w:line="480" w:lineRule="auto"/>
        <w:jc w:val="both"/>
        <w:rPr>
          <w:rFonts w:ascii="Arial" w:hAnsi="Arial" w:cs="Arial"/>
          <w:b/>
          <w:sz w:val="24"/>
          <w:szCs w:val="24"/>
        </w:rPr>
      </w:pPr>
      <w:r>
        <w:rPr>
          <w:rFonts w:ascii="Arial" w:hAnsi="Arial" w:cs="Arial"/>
          <w:b/>
          <w:sz w:val="24"/>
          <w:szCs w:val="24"/>
        </w:rPr>
        <w:lastRenderedPageBreak/>
        <w:t>DESCRIPCIÓN DEL PROYECTO:</w:t>
      </w:r>
    </w:p>
    <w:p w:rsidR="00E91F7C" w:rsidRPr="0069269A" w:rsidRDefault="008367A4" w:rsidP="008367A4">
      <w:pPr>
        <w:spacing w:line="480" w:lineRule="auto"/>
        <w:jc w:val="both"/>
        <w:rPr>
          <w:rFonts w:ascii="Arial" w:hAnsi="Arial" w:cs="Arial"/>
          <w:sz w:val="24"/>
          <w:szCs w:val="24"/>
        </w:rPr>
      </w:pPr>
      <w:r>
        <w:rPr>
          <w:rFonts w:ascii="Arial" w:hAnsi="Arial" w:cs="Arial"/>
          <w:sz w:val="24"/>
          <w:szCs w:val="24"/>
        </w:rPr>
        <w:t>Plan de Infraestructura.</w:t>
      </w:r>
    </w:p>
    <w:p w:rsidR="008367A4" w:rsidRPr="006F5827" w:rsidRDefault="00486E25" w:rsidP="008367A4">
      <w:pPr>
        <w:spacing w:line="480" w:lineRule="auto"/>
        <w:jc w:val="both"/>
        <w:rPr>
          <w:rFonts w:ascii="Arial" w:hAnsi="Arial" w:cs="Arial"/>
          <w:b/>
          <w:sz w:val="24"/>
          <w:szCs w:val="24"/>
        </w:rPr>
      </w:pPr>
      <w:r w:rsidRPr="006F5827">
        <w:rPr>
          <w:rFonts w:ascii="Arial" w:hAnsi="Arial" w:cs="Arial"/>
          <w:b/>
          <w:sz w:val="24"/>
          <w:szCs w:val="24"/>
        </w:rPr>
        <w:t>PASOS PARA REALIZAR EL PLAN DE INFRAESTRUCTURA</w:t>
      </w:r>
    </w:p>
    <w:p w:rsidR="008367A4" w:rsidRDefault="008367A4" w:rsidP="009307D0">
      <w:pPr>
        <w:pStyle w:val="Prrafodelista"/>
        <w:numPr>
          <w:ilvl w:val="0"/>
          <w:numId w:val="35"/>
        </w:numPr>
        <w:spacing w:line="480" w:lineRule="auto"/>
        <w:jc w:val="both"/>
        <w:rPr>
          <w:rFonts w:ascii="Arial" w:hAnsi="Arial" w:cs="Arial"/>
          <w:sz w:val="24"/>
          <w:szCs w:val="24"/>
        </w:rPr>
      </w:pPr>
      <w:r>
        <w:rPr>
          <w:rFonts w:ascii="Arial" w:hAnsi="Arial" w:cs="Arial"/>
          <w:sz w:val="24"/>
          <w:szCs w:val="24"/>
        </w:rPr>
        <w:t>Buscar el sitio idóneo para la ubicación de la empresa a través de las instituciones de bienes raíces e inmobiliarias</w:t>
      </w:r>
    </w:p>
    <w:p w:rsidR="008367A4" w:rsidRDefault="008367A4" w:rsidP="009307D0">
      <w:pPr>
        <w:pStyle w:val="Prrafodelista"/>
        <w:numPr>
          <w:ilvl w:val="0"/>
          <w:numId w:val="35"/>
        </w:numPr>
        <w:spacing w:line="480" w:lineRule="auto"/>
        <w:jc w:val="both"/>
        <w:rPr>
          <w:rFonts w:ascii="Arial" w:hAnsi="Arial" w:cs="Arial"/>
          <w:sz w:val="24"/>
          <w:szCs w:val="24"/>
        </w:rPr>
      </w:pPr>
      <w:r>
        <w:rPr>
          <w:rFonts w:ascii="Arial" w:hAnsi="Arial" w:cs="Arial"/>
          <w:sz w:val="24"/>
          <w:szCs w:val="24"/>
        </w:rPr>
        <w:t>Presupuestar el costo total del nueva infraestructura de acuerdo a proformas emitidas</w:t>
      </w:r>
      <w:r w:rsidR="00E91F7C">
        <w:rPr>
          <w:rFonts w:ascii="Arial" w:hAnsi="Arial" w:cs="Arial"/>
          <w:sz w:val="24"/>
          <w:szCs w:val="24"/>
        </w:rPr>
        <w:t xml:space="preserve"> por las inmobiliarias.</w:t>
      </w:r>
    </w:p>
    <w:p w:rsidR="00E91F7C" w:rsidRPr="00E91F7C" w:rsidRDefault="00E91F7C" w:rsidP="00E91F7C">
      <w:pPr>
        <w:pStyle w:val="Prrafodelista"/>
        <w:numPr>
          <w:ilvl w:val="0"/>
          <w:numId w:val="35"/>
        </w:numPr>
        <w:spacing w:line="480" w:lineRule="auto"/>
        <w:jc w:val="both"/>
        <w:rPr>
          <w:rFonts w:ascii="Arial" w:hAnsi="Arial" w:cs="Arial"/>
          <w:sz w:val="24"/>
          <w:szCs w:val="24"/>
        </w:rPr>
      </w:pPr>
      <w:r>
        <w:rPr>
          <w:rFonts w:ascii="Arial" w:hAnsi="Arial" w:cs="Arial"/>
          <w:sz w:val="24"/>
          <w:szCs w:val="24"/>
        </w:rPr>
        <w:t>Analizar la tabla de amortización de las instituciones financieras y decidir la que mejor se adapte a la empresa.</w:t>
      </w:r>
    </w:p>
    <w:p w:rsidR="008367A4" w:rsidRDefault="0069269A" w:rsidP="009307D0">
      <w:pPr>
        <w:pStyle w:val="Prrafodelista"/>
        <w:numPr>
          <w:ilvl w:val="0"/>
          <w:numId w:val="35"/>
        </w:numPr>
        <w:spacing w:line="480" w:lineRule="auto"/>
        <w:jc w:val="both"/>
        <w:rPr>
          <w:rFonts w:ascii="Arial" w:hAnsi="Arial" w:cs="Arial"/>
          <w:sz w:val="24"/>
          <w:szCs w:val="24"/>
        </w:rPr>
      </w:pPr>
      <w:r>
        <w:rPr>
          <w:rFonts w:ascii="Arial" w:hAnsi="Arial" w:cs="Arial"/>
          <w:sz w:val="24"/>
          <w:szCs w:val="24"/>
        </w:rPr>
        <w:t>C</w:t>
      </w:r>
      <w:r w:rsidR="008367A4">
        <w:rPr>
          <w:rFonts w:ascii="Arial" w:hAnsi="Arial" w:cs="Arial"/>
          <w:sz w:val="24"/>
          <w:szCs w:val="24"/>
        </w:rPr>
        <w:t>ompra de la nueva infraestructura.</w:t>
      </w:r>
    </w:p>
    <w:p w:rsidR="008367A4" w:rsidRDefault="008367A4" w:rsidP="008367A4">
      <w:pPr>
        <w:pStyle w:val="Prrafodelista"/>
        <w:spacing w:line="480" w:lineRule="auto"/>
        <w:jc w:val="both"/>
        <w:rPr>
          <w:rFonts w:ascii="Arial" w:hAnsi="Arial" w:cs="Arial"/>
          <w:sz w:val="24"/>
          <w:szCs w:val="24"/>
        </w:rPr>
      </w:pPr>
    </w:p>
    <w:p w:rsidR="008367A4" w:rsidRDefault="00486E25" w:rsidP="008367A4">
      <w:pPr>
        <w:spacing w:line="480" w:lineRule="auto"/>
        <w:jc w:val="both"/>
        <w:rPr>
          <w:rFonts w:ascii="Arial" w:hAnsi="Arial" w:cs="Arial"/>
          <w:sz w:val="24"/>
          <w:szCs w:val="24"/>
        </w:rPr>
      </w:pPr>
      <w:r>
        <w:rPr>
          <w:rFonts w:ascii="Arial" w:hAnsi="Arial" w:cs="Arial"/>
          <w:b/>
          <w:sz w:val="24"/>
          <w:szCs w:val="24"/>
        </w:rPr>
        <w:t>MEDIOS QUE SE UTILIZARÁN PARA EL PLAN DE INFRAESTRUCTURA</w:t>
      </w:r>
      <w:r w:rsidRPr="006F5827">
        <w:rPr>
          <w:rFonts w:ascii="Arial" w:hAnsi="Arial" w:cs="Arial"/>
          <w:sz w:val="24"/>
          <w:szCs w:val="24"/>
        </w:rPr>
        <w:t xml:space="preserve"> </w:t>
      </w:r>
    </w:p>
    <w:p w:rsidR="008367A4" w:rsidRDefault="008367A4" w:rsidP="009307D0">
      <w:pPr>
        <w:pStyle w:val="Prrafodelista"/>
        <w:numPr>
          <w:ilvl w:val="0"/>
          <w:numId w:val="36"/>
        </w:numPr>
        <w:spacing w:line="480" w:lineRule="auto"/>
        <w:jc w:val="both"/>
        <w:rPr>
          <w:rFonts w:ascii="Arial" w:hAnsi="Arial" w:cs="Arial"/>
          <w:sz w:val="24"/>
          <w:szCs w:val="24"/>
        </w:rPr>
      </w:pPr>
      <w:r>
        <w:rPr>
          <w:rFonts w:ascii="Arial" w:hAnsi="Arial" w:cs="Arial"/>
          <w:sz w:val="24"/>
          <w:szCs w:val="24"/>
        </w:rPr>
        <w:t>Financiamiento interno</w:t>
      </w:r>
    </w:p>
    <w:p w:rsidR="00E65C7F" w:rsidRPr="00851FFF" w:rsidRDefault="008367A4" w:rsidP="009307D0">
      <w:pPr>
        <w:pStyle w:val="Prrafodelista"/>
        <w:numPr>
          <w:ilvl w:val="0"/>
          <w:numId w:val="36"/>
        </w:numPr>
        <w:spacing w:line="480" w:lineRule="auto"/>
        <w:jc w:val="both"/>
        <w:rPr>
          <w:rFonts w:ascii="Arial" w:hAnsi="Arial" w:cs="Arial"/>
          <w:sz w:val="24"/>
          <w:szCs w:val="24"/>
        </w:rPr>
      </w:pPr>
      <w:r>
        <w:rPr>
          <w:rFonts w:ascii="Arial" w:hAnsi="Arial" w:cs="Arial"/>
          <w:sz w:val="24"/>
          <w:szCs w:val="24"/>
        </w:rPr>
        <w:t xml:space="preserve">Obtención </w:t>
      </w:r>
      <w:r w:rsidR="00E91F7C">
        <w:rPr>
          <w:rFonts w:ascii="Arial" w:hAnsi="Arial" w:cs="Arial"/>
          <w:sz w:val="24"/>
          <w:szCs w:val="24"/>
        </w:rPr>
        <w:t>de crédito.</w:t>
      </w:r>
    </w:p>
    <w:p w:rsidR="008367A4" w:rsidRDefault="00486E25" w:rsidP="008367A4">
      <w:pPr>
        <w:spacing w:line="480" w:lineRule="auto"/>
        <w:jc w:val="both"/>
        <w:rPr>
          <w:rFonts w:ascii="Arial" w:hAnsi="Arial" w:cs="Arial"/>
          <w:b/>
          <w:sz w:val="24"/>
          <w:szCs w:val="24"/>
        </w:rPr>
      </w:pPr>
      <w:r>
        <w:rPr>
          <w:rFonts w:ascii="Arial" w:hAnsi="Arial" w:cs="Arial"/>
          <w:b/>
          <w:sz w:val="24"/>
          <w:szCs w:val="24"/>
        </w:rPr>
        <w:t>PRESUPUESTO REFERENCIAL</w:t>
      </w:r>
    </w:p>
    <w:p w:rsidR="000603E9" w:rsidRDefault="008367A4" w:rsidP="000603E9">
      <w:pPr>
        <w:spacing w:line="480" w:lineRule="auto"/>
        <w:jc w:val="both"/>
        <w:rPr>
          <w:rFonts w:ascii="Arial" w:hAnsi="Arial" w:cs="Arial"/>
          <w:sz w:val="24"/>
          <w:szCs w:val="24"/>
        </w:rPr>
      </w:pPr>
      <w:r>
        <w:rPr>
          <w:rFonts w:ascii="Arial" w:hAnsi="Arial" w:cs="Arial"/>
          <w:sz w:val="24"/>
          <w:szCs w:val="24"/>
        </w:rPr>
        <w:t>Al obtener información de los ofertantes y</w:t>
      </w:r>
      <w:r w:rsidR="00B123E0">
        <w:rPr>
          <w:rFonts w:ascii="Arial" w:hAnsi="Arial" w:cs="Arial"/>
          <w:sz w:val="24"/>
          <w:szCs w:val="24"/>
        </w:rPr>
        <w:t xml:space="preserve"> de las diferentes inmobiliarias y bienes raíces se pudo deducir que el precio que tiene la </w:t>
      </w:r>
      <w:r w:rsidR="000603E9">
        <w:rPr>
          <w:rFonts w:ascii="Arial" w:hAnsi="Arial" w:cs="Arial"/>
          <w:sz w:val="24"/>
          <w:szCs w:val="24"/>
        </w:rPr>
        <w:t>compra de la infraestructura es de $ 100.000.00,</w:t>
      </w:r>
      <w:r w:rsidR="000603E9" w:rsidRPr="0069269A">
        <w:rPr>
          <w:rFonts w:ascii="Arial" w:hAnsi="Arial" w:cs="Arial"/>
          <w:i/>
          <w:sz w:val="24"/>
          <w:szCs w:val="24"/>
        </w:rPr>
        <w:t xml:space="preserve"> </w:t>
      </w:r>
      <w:r w:rsidR="000603E9" w:rsidRPr="000603E9">
        <w:rPr>
          <w:rFonts w:ascii="Arial" w:hAnsi="Arial" w:cs="Arial"/>
          <w:sz w:val="24"/>
          <w:szCs w:val="24"/>
        </w:rPr>
        <w:t>cabe señalar que el sitio donde estará ubicada la nueva infraestructura del Diario Crónica de la Tarde será en</w:t>
      </w:r>
      <w:r w:rsidR="000603E9">
        <w:rPr>
          <w:rFonts w:ascii="Arial" w:hAnsi="Arial" w:cs="Arial"/>
          <w:sz w:val="24"/>
          <w:szCs w:val="24"/>
        </w:rPr>
        <w:t xml:space="preserve"> el centro de ciudad en la</w:t>
      </w:r>
      <w:r w:rsidR="000603E9" w:rsidRPr="000603E9">
        <w:rPr>
          <w:rFonts w:ascii="Arial" w:hAnsi="Arial" w:cs="Arial"/>
          <w:sz w:val="24"/>
          <w:szCs w:val="24"/>
        </w:rPr>
        <w:t>: Av. Universitaria entre Imbabura y Quito (Junto a la Cruz Roja).</w:t>
      </w:r>
    </w:p>
    <w:p w:rsidR="00E91F7C" w:rsidRPr="0069269A" w:rsidRDefault="00E91F7C" w:rsidP="0069269A">
      <w:pPr>
        <w:spacing w:line="480" w:lineRule="auto"/>
        <w:jc w:val="both"/>
        <w:rPr>
          <w:rFonts w:ascii="Arial" w:hAnsi="Arial" w:cs="Arial"/>
          <w:sz w:val="24"/>
          <w:szCs w:val="24"/>
        </w:rPr>
      </w:pPr>
      <w:r>
        <w:rPr>
          <w:rFonts w:ascii="Arial" w:hAnsi="Arial" w:cs="Arial"/>
          <w:sz w:val="24"/>
          <w:szCs w:val="24"/>
        </w:rPr>
        <w:lastRenderedPageBreak/>
        <w:t>Luego de haber investigado en diferentes instituciones financieras creo que lo mas conveniente sería, adquirir el préstamo en el Banco de Loja por la facilidad para adquirirlo y porque el interés es el más bajo de  las demás instituciones financieras de la ciudad.  El  monto del préstamo será de $30.000, a treinta y seis meses plazo con un interés del 14,58% y cuotas variables.</w:t>
      </w:r>
    </w:p>
    <w:p w:rsidR="002B0519" w:rsidRDefault="002B0519" w:rsidP="008367A4">
      <w:pPr>
        <w:jc w:val="center"/>
        <w:rPr>
          <w:rFonts w:ascii="Arial" w:hAnsi="Arial" w:cs="Arial"/>
          <w:b/>
          <w:sz w:val="24"/>
          <w:szCs w:val="24"/>
        </w:rPr>
      </w:pPr>
    </w:p>
    <w:p w:rsidR="008367A4" w:rsidRPr="003D2474" w:rsidRDefault="008367A4" w:rsidP="008367A4">
      <w:pPr>
        <w:jc w:val="center"/>
        <w:rPr>
          <w:rFonts w:ascii="Arial" w:hAnsi="Arial" w:cs="Arial"/>
          <w:b/>
          <w:sz w:val="24"/>
          <w:szCs w:val="24"/>
        </w:rPr>
      </w:pPr>
      <w:r w:rsidRPr="003D2474">
        <w:rPr>
          <w:rFonts w:ascii="Arial" w:hAnsi="Arial" w:cs="Arial"/>
          <w:b/>
          <w:sz w:val="24"/>
          <w:szCs w:val="24"/>
        </w:rPr>
        <w:t>CUADRO Nº</w:t>
      </w:r>
      <w:r w:rsidR="00223F76">
        <w:rPr>
          <w:rFonts w:ascii="Arial" w:hAnsi="Arial" w:cs="Arial"/>
          <w:b/>
          <w:sz w:val="24"/>
          <w:szCs w:val="24"/>
        </w:rPr>
        <w:t>30</w:t>
      </w:r>
    </w:p>
    <w:p w:rsidR="008367A4" w:rsidRPr="003D2474" w:rsidRDefault="008367A4" w:rsidP="008367A4">
      <w:pPr>
        <w:jc w:val="center"/>
        <w:rPr>
          <w:rFonts w:ascii="Arial" w:hAnsi="Arial" w:cs="Arial"/>
          <w:b/>
          <w:sz w:val="24"/>
          <w:szCs w:val="24"/>
        </w:rPr>
      </w:pPr>
      <w:r w:rsidRPr="003D2474">
        <w:rPr>
          <w:rFonts w:ascii="Arial" w:hAnsi="Arial" w:cs="Arial"/>
          <w:b/>
          <w:sz w:val="24"/>
          <w:szCs w:val="24"/>
        </w:rPr>
        <w:t>CRONOGRAMA Y RESPONSABLE</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530"/>
        <w:gridCol w:w="2083"/>
        <w:gridCol w:w="1872"/>
        <w:gridCol w:w="1497"/>
        <w:gridCol w:w="1739"/>
      </w:tblGrid>
      <w:tr w:rsidR="008367A4" w:rsidRPr="00166B91" w:rsidTr="007C7AC9">
        <w:tc>
          <w:tcPr>
            <w:tcW w:w="1729" w:type="dxa"/>
            <w:vAlign w:val="center"/>
          </w:tcPr>
          <w:p w:rsidR="008367A4" w:rsidRPr="00166B91" w:rsidRDefault="008367A4" w:rsidP="007C7AC9">
            <w:pPr>
              <w:spacing w:after="0" w:line="480" w:lineRule="auto"/>
              <w:jc w:val="center"/>
              <w:rPr>
                <w:rFonts w:ascii="Arial" w:hAnsi="Arial" w:cs="Arial"/>
                <w:b/>
                <w:sz w:val="20"/>
                <w:szCs w:val="20"/>
              </w:rPr>
            </w:pPr>
          </w:p>
          <w:p w:rsidR="008367A4" w:rsidRPr="00166B91" w:rsidRDefault="008367A4" w:rsidP="007C7AC9">
            <w:pPr>
              <w:spacing w:after="0" w:line="480" w:lineRule="auto"/>
              <w:jc w:val="center"/>
              <w:rPr>
                <w:rFonts w:ascii="Arial" w:hAnsi="Arial" w:cs="Arial"/>
                <w:b/>
                <w:sz w:val="20"/>
                <w:szCs w:val="20"/>
              </w:rPr>
            </w:pPr>
            <w:r w:rsidRPr="00166B91">
              <w:rPr>
                <w:rFonts w:ascii="Arial" w:hAnsi="Arial" w:cs="Arial"/>
                <w:b/>
                <w:sz w:val="20"/>
                <w:szCs w:val="20"/>
              </w:rPr>
              <w:t>ACTIVIDAD</w:t>
            </w:r>
          </w:p>
        </w:tc>
        <w:tc>
          <w:tcPr>
            <w:tcW w:w="1729" w:type="dxa"/>
            <w:vAlign w:val="center"/>
          </w:tcPr>
          <w:p w:rsidR="008367A4" w:rsidRPr="00166B91" w:rsidRDefault="008367A4" w:rsidP="007C7AC9">
            <w:pPr>
              <w:spacing w:after="0" w:line="480" w:lineRule="auto"/>
              <w:jc w:val="center"/>
              <w:rPr>
                <w:rFonts w:ascii="Arial" w:hAnsi="Arial" w:cs="Arial"/>
                <w:b/>
                <w:sz w:val="20"/>
                <w:szCs w:val="20"/>
              </w:rPr>
            </w:pPr>
          </w:p>
          <w:p w:rsidR="008367A4" w:rsidRPr="00166B91" w:rsidRDefault="008367A4" w:rsidP="007C7AC9">
            <w:pPr>
              <w:spacing w:after="0" w:line="480" w:lineRule="auto"/>
              <w:jc w:val="center"/>
              <w:rPr>
                <w:rFonts w:ascii="Arial" w:hAnsi="Arial" w:cs="Arial"/>
                <w:b/>
                <w:sz w:val="20"/>
                <w:szCs w:val="20"/>
              </w:rPr>
            </w:pPr>
            <w:r w:rsidRPr="00166B91">
              <w:rPr>
                <w:rFonts w:ascii="Arial" w:hAnsi="Arial" w:cs="Arial"/>
                <w:b/>
                <w:sz w:val="20"/>
                <w:szCs w:val="20"/>
              </w:rPr>
              <w:t>COLOBARADORES</w:t>
            </w:r>
          </w:p>
        </w:tc>
        <w:tc>
          <w:tcPr>
            <w:tcW w:w="1729" w:type="dxa"/>
            <w:vAlign w:val="center"/>
          </w:tcPr>
          <w:p w:rsidR="008367A4" w:rsidRPr="00166B91" w:rsidRDefault="008367A4" w:rsidP="007C7AC9">
            <w:pPr>
              <w:spacing w:after="0" w:line="480" w:lineRule="auto"/>
              <w:jc w:val="center"/>
              <w:rPr>
                <w:rFonts w:ascii="Arial" w:hAnsi="Arial" w:cs="Arial"/>
                <w:b/>
                <w:sz w:val="20"/>
                <w:szCs w:val="20"/>
              </w:rPr>
            </w:pPr>
            <w:r w:rsidRPr="00166B91">
              <w:rPr>
                <w:rFonts w:ascii="Arial" w:hAnsi="Arial" w:cs="Arial"/>
                <w:b/>
                <w:sz w:val="20"/>
                <w:szCs w:val="20"/>
              </w:rPr>
              <w:t>RESPONSABLES DE LA ELABORACIÓN</w:t>
            </w:r>
          </w:p>
        </w:tc>
        <w:tc>
          <w:tcPr>
            <w:tcW w:w="1729" w:type="dxa"/>
            <w:vAlign w:val="center"/>
          </w:tcPr>
          <w:p w:rsidR="008367A4" w:rsidRPr="00166B91" w:rsidRDefault="008367A4" w:rsidP="007C7AC9">
            <w:pPr>
              <w:spacing w:after="0" w:line="480" w:lineRule="auto"/>
              <w:jc w:val="center"/>
              <w:rPr>
                <w:rFonts w:ascii="Arial" w:hAnsi="Arial" w:cs="Arial"/>
                <w:b/>
                <w:sz w:val="20"/>
                <w:szCs w:val="20"/>
              </w:rPr>
            </w:pPr>
          </w:p>
          <w:p w:rsidR="008367A4" w:rsidRPr="00166B91" w:rsidRDefault="008367A4" w:rsidP="007C7AC9">
            <w:pPr>
              <w:spacing w:after="0" w:line="480" w:lineRule="auto"/>
              <w:jc w:val="center"/>
              <w:rPr>
                <w:rFonts w:ascii="Arial" w:hAnsi="Arial" w:cs="Arial"/>
                <w:b/>
                <w:sz w:val="20"/>
                <w:szCs w:val="20"/>
              </w:rPr>
            </w:pPr>
            <w:r w:rsidRPr="00166B91">
              <w:rPr>
                <w:rFonts w:ascii="Arial" w:hAnsi="Arial" w:cs="Arial"/>
                <w:b/>
                <w:sz w:val="20"/>
                <w:szCs w:val="20"/>
              </w:rPr>
              <w:t>FECHA DE EJECUCIÓN</w:t>
            </w:r>
          </w:p>
        </w:tc>
        <w:tc>
          <w:tcPr>
            <w:tcW w:w="1729" w:type="dxa"/>
            <w:vAlign w:val="center"/>
          </w:tcPr>
          <w:p w:rsidR="008367A4" w:rsidRPr="00166B91" w:rsidRDefault="008367A4" w:rsidP="007C7AC9">
            <w:pPr>
              <w:spacing w:after="0" w:line="480" w:lineRule="auto"/>
              <w:jc w:val="center"/>
              <w:rPr>
                <w:rFonts w:ascii="Arial" w:hAnsi="Arial" w:cs="Arial"/>
                <w:b/>
                <w:sz w:val="20"/>
                <w:szCs w:val="20"/>
              </w:rPr>
            </w:pPr>
            <w:r w:rsidRPr="00166B91">
              <w:rPr>
                <w:rFonts w:ascii="Arial" w:hAnsi="Arial" w:cs="Arial"/>
                <w:b/>
                <w:sz w:val="20"/>
                <w:szCs w:val="20"/>
              </w:rPr>
              <w:t>RESPONSABLE DE LA EJECUCIÓN</w:t>
            </w:r>
          </w:p>
        </w:tc>
      </w:tr>
      <w:tr w:rsidR="008367A4" w:rsidRPr="00166B91" w:rsidTr="007C7AC9">
        <w:tc>
          <w:tcPr>
            <w:tcW w:w="1729" w:type="dxa"/>
            <w:vAlign w:val="center"/>
          </w:tcPr>
          <w:p w:rsidR="00B123E0" w:rsidRDefault="00B123E0" w:rsidP="00E91F7C">
            <w:pPr>
              <w:spacing w:after="0" w:line="240" w:lineRule="auto"/>
              <w:rPr>
                <w:rFonts w:ascii="Times New Roman" w:hAnsi="Times New Roman"/>
                <w:sz w:val="20"/>
                <w:szCs w:val="20"/>
              </w:rPr>
            </w:pPr>
            <w:r>
              <w:rPr>
                <w:rFonts w:ascii="Times New Roman" w:hAnsi="Times New Roman"/>
                <w:sz w:val="20"/>
                <w:szCs w:val="20"/>
              </w:rPr>
              <w:t xml:space="preserve">-Buscar </w:t>
            </w:r>
            <w:r w:rsidR="00E91F7C">
              <w:rPr>
                <w:rFonts w:ascii="Times New Roman" w:hAnsi="Times New Roman"/>
                <w:sz w:val="20"/>
                <w:szCs w:val="20"/>
              </w:rPr>
              <w:t>y receptar proformas de agencias</w:t>
            </w:r>
            <w:r>
              <w:rPr>
                <w:rFonts w:ascii="Times New Roman" w:hAnsi="Times New Roman"/>
                <w:sz w:val="20"/>
                <w:szCs w:val="20"/>
              </w:rPr>
              <w:t xml:space="preserve"> de bienes raíces </w:t>
            </w:r>
            <w:r w:rsidR="00E91F7C">
              <w:rPr>
                <w:rFonts w:ascii="Times New Roman" w:hAnsi="Times New Roman"/>
                <w:sz w:val="20"/>
                <w:szCs w:val="20"/>
              </w:rPr>
              <w:t xml:space="preserve">e inmobiliarias de la localidad </w:t>
            </w:r>
            <w:r>
              <w:rPr>
                <w:rFonts w:ascii="Times New Roman" w:hAnsi="Times New Roman"/>
                <w:sz w:val="20"/>
                <w:szCs w:val="20"/>
              </w:rPr>
              <w:t>para la adquisición de la infraestructur</w:t>
            </w:r>
            <w:r w:rsidR="00E91F7C">
              <w:rPr>
                <w:rFonts w:ascii="Times New Roman" w:hAnsi="Times New Roman"/>
                <w:sz w:val="20"/>
                <w:szCs w:val="20"/>
              </w:rPr>
              <w:t>a</w:t>
            </w:r>
          </w:p>
          <w:p w:rsidR="002B0519" w:rsidRDefault="00B123E0" w:rsidP="00E91F7C">
            <w:pPr>
              <w:spacing w:after="0" w:line="240" w:lineRule="auto"/>
              <w:rPr>
                <w:rFonts w:ascii="Times New Roman" w:hAnsi="Times New Roman"/>
                <w:sz w:val="20"/>
                <w:szCs w:val="20"/>
              </w:rPr>
            </w:pPr>
            <w:r>
              <w:rPr>
                <w:rFonts w:ascii="Times New Roman" w:hAnsi="Times New Roman"/>
                <w:sz w:val="20"/>
                <w:szCs w:val="20"/>
              </w:rPr>
              <w:t>-</w:t>
            </w:r>
            <w:r w:rsidR="00E91F7C">
              <w:rPr>
                <w:rFonts w:ascii="Times New Roman" w:hAnsi="Times New Roman"/>
                <w:sz w:val="20"/>
                <w:szCs w:val="20"/>
              </w:rPr>
              <w:t>Realizar al obtención de un crédito bancario</w:t>
            </w:r>
            <w:r w:rsidR="002B0519">
              <w:rPr>
                <w:rFonts w:ascii="Times New Roman" w:hAnsi="Times New Roman"/>
                <w:sz w:val="20"/>
                <w:szCs w:val="20"/>
              </w:rPr>
              <w:t>.</w:t>
            </w:r>
          </w:p>
          <w:p w:rsidR="00B123E0" w:rsidRDefault="002B0519" w:rsidP="002B0519">
            <w:pPr>
              <w:spacing w:after="0" w:line="240" w:lineRule="auto"/>
              <w:rPr>
                <w:rFonts w:ascii="Times New Roman" w:hAnsi="Times New Roman"/>
                <w:sz w:val="20"/>
                <w:szCs w:val="20"/>
              </w:rPr>
            </w:pPr>
            <w:r>
              <w:rPr>
                <w:rFonts w:ascii="Times New Roman" w:hAnsi="Times New Roman"/>
                <w:sz w:val="20"/>
                <w:szCs w:val="20"/>
              </w:rPr>
              <w:t>- Buscar la institución financiera que ofrezca la taza de interés mas bajo.</w:t>
            </w:r>
          </w:p>
          <w:p w:rsidR="002B0519" w:rsidRPr="00B123E0" w:rsidRDefault="002B0519" w:rsidP="002B0519">
            <w:pPr>
              <w:spacing w:after="0" w:line="240" w:lineRule="auto"/>
              <w:rPr>
                <w:rFonts w:ascii="Times New Roman" w:hAnsi="Times New Roman"/>
                <w:sz w:val="20"/>
                <w:szCs w:val="20"/>
              </w:rPr>
            </w:pPr>
            <w:r>
              <w:rPr>
                <w:rFonts w:ascii="Times New Roman" w:hAnsi="Times New Roman"/>
                <w:sz w:val="20"/>
                <w:szCs w:val="20"/>
              </w:rPr>
              <w:t>- Tomar la decisión mas adecuada sobre la adquisición de la nueva infraestructura.</w:t>
            </w:r>
          </w:p>
        </w:tc>
        <w:tc>
          <w:tcPr>
            <w:tcW w:w="1729" w:type="dxa"/>
            <w:vAlign w:val="center"/>
          </w:tcPr>
          <w:p w:rsidR="008367A4" w:rsidRPr="007C7AC9" w:rsidRDefault="002B0519" w:rsidP="002B0519">
            <w:pPr>
              <w:pStyle w:val="Prrafodelista"/>
              <w:spacing w:after="0" w:line="240" w:lineRule="auto"/>
              <w:ind w:left="360"/>
              <w:rPr>
                <w:rFonts w:ascii="Times New Roman" w:hAnsi="Times New Roman"/>
                <w:sz w:val="20"/>
                <w:szCs w:val="20"/>
              </w:rPr>
            </w:pPr>
            <w:r w:rsidRPr="007C7AC9">
              <w:rPr>
                <w:rFonts w:ascii="Times New Roman" w:hAnsi="Times New Roman"/>
                <w:sz w:val="20"/>
                <w:szCs w:val="20"/>
              </w:rPr>
              <w:t xml:space="preserve">Junta general de </w:t>
            </w:r>
            <w:r w:rsidR="008367A4" w:rsidRPr="007C7AC9">
              <w:rPr>
                <w:rFonts w:ascii="Times New Roman" w:hAnsi="Times New Roman"/>
                <w:sz w:val="20"/>
                <w:szCs w:val="20"/>
              </w:rPr>
              <w:t>Accionistas</w:t>
            </w:r>
          </w:p>
        </w:tc>
        <w:tc>
          <w:tcPr>
            <w:tcW w:w="1729" w:type="dxa"/>
            <w:vAlign w:val="center"/>
          </w:tcPr>
          <w:p w:rsidR="008367A4" w:rsidRPr="007C7AC9" w:rsidRDefault="008367A4" w:rsidP="009307D0">
            <w:pPr>
              <w:pStyle w:val="Prrafodelista"/>
              <w:numPr>
                <w:ilvl w:val="0"/>
                <w:numId w:val="37"/>
              </w:numPr>
              <w:spacing w:after="0" w:line="240" w:lineRule="auto"/>
              <w:jc w:val="center"/>
              <w:rPr>
                <w:rFonts w:ascii="Times New Roman" w:hAnsi="Times New Roman"/>
                <w:sz w:val="20"/>
                <w:szCs w:val="20"/>
              </w:rPr>
            </w:pPr>
            <w:r w:rsidRPr="007C7AC9">
              <w:rPr>
                <w:rFonts w:ascii="Times New Roman" w:hAnsi="Times New Roman"/>
                <w:sz w:val="20"/>
                <w:szCs w:val="20"/>
              </w:rPr>
              <w:t>Gerente</w:t>
            </w:r>
          </w:p>
          <w:p w:rsidR="0069269A" w:rsidRPr="002B0519" w:rsidRDefault="0069269A" w:rsidP="009307D0">
            <w:pPr>
              <w:pStyle w:val="Prrafodelista"/>
              <w:numPr>
                <w:ilvl w:val="0"/>
                <w:numId w:val="37"/>
              </w:numPr>
              <w:spacing w:after="0" w:line="240" w:lineRule="auto"/>
              <w:jc w:val="center"/>
              <w:rPr>
                <w:rFonts w:ascii="Arial" w:hAnsi="Arial" w:cs="Arial"/>
                <w:sz w:val="20"/>
                <w:szCs w:val="20"/>
              </w:rPr>
            </w:pPr>
            <w:r>
              <w:rPr>
                <w:rFonts w:ascii="Times New Roman" w:hAnsi="Times New Roman"/>
                <w:sz w:val="20"/>
                <w:szCs w:val="20"/>
              </w:rPr>
              <w:t xml:space="preserve">Corredores de bienes </w:t>
            </w:r>
            <w:r w:rsidR="002B0519">
              <w:rPr>
                <w:rFonts w:ascii="Times New Roman" w:hAnsi="Times New Roman"/>
                <w:sz w:val="20"/>
                <w:szCs w:val="20"/>
              </w:rPr>
              <w:t>raíces</w:t>
            </w:r>
          </w:p>
          <w:p w:rsidR="002B0519" w:rsidRPr="00166B91" w:rsidRDefault="002B0519" w:rsidP="009307D0">
            <w:pPr>
              <w:pStyle w:val="Prrafodelista"/>
              <w:numPr>
                <w:ilvl w:val="0"/>
                <w:numId w:val="37"/>
              </w:numPr>
              <w:spacing w:after="0" w:line="240" w:lineRule="auto"/>
              <w:jc w:val="center"/>
              <w:rPr>
                <w:rFonts w:ascii="Arial" w:hAnsi="Arial" w:cs="Arial"/>
                <w:sz w:val="20"/>
                <w:szCs w:val="20"/>
              </w:rPr>
            </w:pPr>
            <w:r>
              <w:rPr>
                <w:rFonts w:ascii="Times New Roman" w:hAnsi="Times New Roman"/>
                <w:sz w:val="20"/>
                <w:szCs w:val="20"/>
              </w:rPr>
              <w:t>Abogado.</w:t>
            </w:r>
          </w:p>
        </w:tc>
        <w:tc>
          <w:tcPr>
            <w:tcW w:w="1729" w:type="dxa"/>
            <w:vAlign w:val="center"/>
          </w:tcPr>
          <w:p w:rsidR="008367A4" w:rsidRPr="007C7AC9" w:rsidRDefault="008367A4" w:rsidP="007C7AC9">
            <w:pPr>
              <w:spacing w:after="0" w:line="240" w:lineRule="auto"/>
              <w:jc w:val="center"/>
              <w:rPr>
                <w:rFonts w:ascii="Times New Roman" w:hAnsi="Times New Roman"/>
                <w:sz w:val="20"/>
                <w:szCs w:val="20"/>
              </w:rPr>
            </w:pPr>
            <w:r w:rsidRPr="007C7AC9">
              <w:rPr>
                <w:rFonts w:ascii="Times New Roman" w:hAnsi="Times New Roman"/>
                <w:sz w:val="20"/>
                <w:szCs w:val="20"/>
              </w:rPr>
              <w:t>01-01/10</w:t>
            </w:r>
          </w:p>
        </w:tc>
        <w:tc>
          <w:tcPr>
            <w:tcW w:w="1729" w:type="dxa"/>
            <w:vAlign w:val="center"/>
          </w:tcPr>
          <w:p w:rsidR="008367A4" w:rsidRPr="007C7AC9" w:rsidRDefault="008367A4" w:rsidP="007C7AC9">
            <w:pPr>
              <w:spacing w:after="0" w:line="240" w:lineRule="auto"/>
              <w:jc w:val="center"/>
              <w:rPr>
                <w:rFonts w:ascii="Times New Roman" w:hAnsi="Times New Roman"/>
                <w:sz w:val="20"/>
                <w:szCs w:val="20"/>
              </w:rPr>
            </w:pPr>
            <w:r w:rsidRPr="007C7AC9">
              <w:rPr>
                <w:rFonts w:ascii="Times New Roman" w:hAnsi="Times New Roman"/>
                <w:sz w:val="20"/>
                <w:szCs w:val="20"/>
              </w:rPr>
              <w:t>GERENTE</w:t>
            </w:r>
          </w:p>
        </w:tc>
      </w:tr>
    </w:tbl>
    <w:p w:rsidR="008367A4" w:rsidRDefault="008367A4" w:rsidP="008367A4">
      <w:pPr>
        <w:spacing w:line="480" w:lineRule="auto"/>
        <w:jc w:val="both"/>
        <w:rPr>
          <w:rFonts w:ascii="Arial" w:hAnsi="Arial" w:cs="Arial"/>
          <w:sz w:val="24"/>
          <w:szCs w:val="24"/>
        </w:rPr>
      </w:pPr>
    </w:p>
    <w:p w:rsidR="002B0519" w:rsidRDefault="002B0519" w:rsidP="008367A4">
      <w:pPr>
        <w:spacing w:line="480" w:lineRule="auto"/>
        <w:jc w:val="center"/>
        <w:rPr>
          <w:rFonts w:ascii="Arial" w:hAnsi="Arial" w:cs="Arial"/>
          <w:b/>
          <w:sz w:val="24"/>
          <w:szCs w:val="24"/>
        </w:rPr>
      </w:pPr>
    </w:p>
    <w:p w:rsidR="002B0519" w:rsidRDefault="002B0519" w:rsidP="008367A4">
      <w:pPr>
        <w:spacing w:line="480" w:lineRule="auto"/>
        <w:jc w:val="center"/>
        <w:rPr>
          <w:rFonts w:ascii="Arial" w:hAnsi="Arial" w:cs="Arial"/>
          <w:b/>
          <w:sz w:val="24"/>
          <w:szCs w:val="24"/>
        </w:rPr>
      </w:pPr>
    </w:p>
    <w:p w:rsidR="008367A4" w:rsidRPr="003D2474" w:rsidRDefault="008367A4" w:rsidP="008367A4">
      <w:pPr>
        <w:spacing w:line="480" w:lineRule="auto"/>
        <w:jc w:val="center"/>
        <w:rPr>
          <w:rFonts w:ascii="Arial" w:hAnsi="Arial" w:cs="Arial"/>
          <w:b/>
          <w:sz w:val="24"/>
          <w:szCs w:val="24"/>
        </w:rPr>
      </w:pPr>
      <w:r w:rsidRPr="003D2474">
        <w:rPr>
          <w:rFonts w:ascii="Arial" w:hAnsi="Arial" w:cs="Arial"/>
          <w:b/>
          <w:sz w:val="24"/>
          <w:szCs w:val="24"/>
        </w:rPr>
        <w:lastRenderedPageBreak/>
        <w:t>COSTOS DEL PROYECTO</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526"/>
        <w:gridCol w:w="2796"/>
        <w:gridCol w:w="2161"/>
        <w:gridCol w:w="2162"/>
      </w:tblGrid>
      <w:tr w:rsidR="008367A4" w:rsidRPr="00166B91" w:rsidTr="008C58BC">
        <w:tc>
          <w:tcPr>
            <w:tcW w:w="1526" w:type="dxa"/>
          </w:tcPr>
          <w:p w:rsidR="008367A4" w:rsidRPr="00166B91" w:rsidRDefault="008367A4" w:rsidP="008C58BC">
            <w:pPr>
              <w:spacing w:after="0" w:line="480" w:lineRule="auto"/>
              <w:jc w:val="both"/>
              <w:rPr>
                <w:rFonts w:ascii="Arial" w:hAnsi="Arial" w:cs="Arial"/>
                <w:b/>
                <w:sz w:val="20"/>
                <w:szCs w:val="20"/>
              </w:rPr>
            </w:pPr>
            <w:r w:rsidRPr="00166B91">
              <w:rPr>
                <w:rFonts w:ascii="Arial" w:hAnsi="Arial" w:cs="Arial"/>
                <w:b/>
                <w:sz w:val="20"/>
                <w:szCs w:val="20"/>
              </w:rPr>
              <w:t>CANTIDAD</w:t>
            </w:r>
          </w:p>
        </w:tc>
        <w:tc>
          <w:tcPr>
            <w:tcW w:w="2796" w:type="dxa"/>
          </w:tcPr>
          <w:p w:rsidR="008367A4" w:rsidRPr="00166B91" w:rsidRDefault="008367A4" w:rsidP="008C58BC">
            <w:pPr>
              <w:spacing w:after="0" w:line="480" w:lineRule="auto"/>
              <w:jc w:val="both"/>
              <w:rPr>
                <w:rFonts w:ascii="Arial" w:hAnsi="Arial" w:cs="Arial"/>
                <w:b/>
                <w:sz w:val="20"/>
                <w:szCs w:val="20"/>
              </w:rPr>
            </w:pPr>
            <w:r w:rsidRPr="00166B91">
              <w:rPr>
                <w:rFonts w:ascii="Arial" w:hAnsi="Arial" w:cs="Arial"/>
                <w:b/>
                <w:sz w:val="20"/>
                <w:szCs w:val="20"/>
              </w:rPr>
              <w:t>DETALLE</w:t>
            </w:r>
          </w:p>
        </w:tc>
        <w:tc>
          <w:tcPr>
            <w:tcW w:w="2161" w:type="dxa"/>
          </w:tcPr>
          <w:p w:rsidR="008367A4" w:rsidRPr="00166B91" w:rsidRDefault="008367A4" w:rsidP="008C58BC">
            <w:pPr>
              <w:spacing w:after="0" w:line="480" w:lineRule="auto"/>
              <w:jc w:val="both"/>
              <w:rPr>
                <w:rFonts w:ascii="Arial" w:hAnsi="Arial" w:cs="Arial"/>
                <w:b/>
                <w:sz w:val="20"/>
                <w:szCs w:val="20"/>
              </w:rPr>
            </w:pPr>
            <w:r w:rsidRPr="00166B91">
              <w:rPr>
                <w:rFonts w:ascii="Arial" w:hAnsi="Arial" w:cs="Arial"/>
                <w:b/>
                <w:sz w:val="20"/>
                <w:szCs w:val="20"/>
              </w:rPr>
              <w:t>PRECIO</w:t>
            </w:r>
          </w:p>
        </w:tc>
        <w:tc>
          <w:tcPr>
            <w:tcW w:w="2162" w:type="dxa"/>
          </w:tcPr>
          <w:p w:rsidR="008367A4" w:rsidRPr="00166B91" w:rsidRDefault="008367A4" w:rsidP="008C58BC">
            <w:pPr>
              <w:spacing w:after="0" w:line="480" w:lineRule="auto"/>
              <w:jc w:val="both"/>
              <w:rPr>
                <w:rFonts w:ascii="Arial" w:hAnsi="Arial" w:cs="Arial"/>
                <w:b/>
                <w:sz w:val="20"/>
                <w:szCs w:val="20"/>
              </w:rPr>
            </w:pPr>
            <w:r w:rsidRPr="00166B91">
              <w:rPr>
                <w:rFonts w:ascii="Arial" w:hAnsi="Arial" w:cs="Arial"/>
                <w:b/>
                <w:sz w:val="20"/>
                <w:szCs w:val="20"/>
              </w:rPr>
              <w:t>TOTAL</w:t>
            </w:r>
          </w:p>
        </w:tc>
      </w:tr>
      <w:tr w:rsidR="008367A4" w:rsidRPr="00166B91" w:rsidTr="008C58BC">
        <w:tc>
          <w:tcPr>
            <w:tcW w:w="1526" w:type="dxa"/>
          </w:tcPr>
          <w:p w:rsidR="008367A4" w:rsidRPr="007C7AC9" w:rsidRDefault="008367A4" w:rsidP="008C58BC">
            <w:pPr>
              <w:spacing w:after="0" w:line="480" w:lineRule="auto"/>
              <w:jc w:val="center"/>
              <w:rPr>
                <w:rFonts w:ascii="Times New Roman" w:hAnsi="Times New Roman"/>
                <w:sz w:val="20"/>
                <w:szCs w:val="20"/>
              </w:rPr>
            </w:pPr>
            <w:r w:rsidRPr="007C7AC9">
              <w:rPr>
                <w:rFonts w:ascii="Times New Roman" w:hAnsi="Times New Roman"/>
                <w:sz w:val="20"/>
                <w:szCs w:val="20"/>
              </w:rPr>
              <w:t>1</w:t>
            </w:r>
          </w:p>
        </w:tc>
        <w:tc>
          <w:tcPr>
            <w:tcW w:w="2796" w:type="dxa"/>
          </w:tcPr>
          <w:p w:rsidR="008367A4" w:rsidRPr="007C7AC9" w:rsidRDefault="008367A4" w:rsidP="002B0519">
            <w:pPr>
              <w:spacing w:after="0" w:line="480" w:lineRule="auto"/>
              <w:jc w:val="both"/>
              <w:rPr>
                <w:rFonts w:ascii="Times New Roman" w:hAnsi="Times New Roman"/>
                <w:sz w:val="20"/>
                <w:szCs w:val="20"/>
              </w:rPr>
            </w:pPr>
            <w:r w:rsidRPr="007C7AC9">
              <w:rPr>
                <w:rFonts w:ascii="Times New Roman" w:hAnsi="Times New Roman"/>
                <w:sz w:val="20"/>
                <w:szCs w:val="20"/>
              </w:rPr>
              <w:t>C</w:t>
            </w:r>
            <w:r w:rsidR="002B0519">
              <w:rPr>
                <w:rFonts w:ascii="Times New Roman" w:hAnsi="Times New Roman"/>
                <w:sz w:val="20"/>
                <w:szCs w:val="20"/>
              </w:rPr>
              <w:t>ompra de la nueva infraestructura.</w:t>
            </w:r>
          </w:p>
        </w:tc>
        <w:tc>
          <w:tcPr>
            <w:tcW w:w="2161" w:type="dxa"/>
          </w:tcPr>
          <w:p w:rsidR="008367A4" w:rsidRPr="007C7AC9" w:rsidRDefault="0069269A" w:rsidP="008C58BC">
            <w:pPr>
              <w:spacing w:after="0" w:line="480" w:lineRule="auto"/>
              <w:jc w:val="center"/>
              <w:rPr>
                <w:rFonts w:ascii="Times New Roman" w:hAnsi="Times New Roman"/>
                <w:sz w:val="20"/>
                <w:szCs w:val="20"/>
              </w:rPr>
            </w:pPr>
            <w:r>
              <w:rPr>
                <w:rFonts w:ascii="Times New Roman" w:hAnsi="Times New Roman"/>
                <w:sz w:val="20"/>
                <w:szCs w:val="20"/>
              </w:rPr>
              <w:t>100.000</w:t>
            </w:r>
          </w:p>
        </w:tc>
        <w:tc>
          <w:tcPr>
            <w:tcW w:w="2162" w:type="dxa"/>
          </w:tcPr>
          <w:p w:rsidR="008367A4" w:rsidRPr="007C7AC9" w:rsidRDefault="000F3CF6" w:rsidP="008C58BC">
            <w:pPr>
              <w:spacing w:after="0" w:line="480" w:lineRule="auto"/>
              <w:jc w:val="center"/>
              <w:rPr>
                <w:rFonts w:ascii="Times New Roman" w:hAnsi="Times New Roman"/>
                <w:sz w:val="20"/>
                <w:szCs w:val="20"/>
              </w:rPr>
            </w:pPr>
            <w:r>
              <w:rPr>
                <w:rFonts w:ascii="Times New Roman" w:hAnsi="Times New Roman"/>
                <w:sz w:val="20"/>
                <w:szCs w:val="20"/>
              </w:rPr>
              <w:t>10</w:t>
            </w:r>
            <w:r w:rsidR="008367A4" w:rsidRPr="007C7AC9">
              <w:rPr>
                <w:rFonts w:ascii="Times New Roman" w:hAnsi="Times New Roman"/>
                <w:sz w:val="20"/>
                <w:szCs w:val="20"/>
              </w:rPr>
              <w:t>0.000</w:t>
            </w:r>
          </w:p>
        </w:tc>
      </w:tr>
      <w:tr w:rsidR="008367A4" w:rsidRPr="00166B91" w:rsidTr="008C58BC">
        <w:tc>
          <w:tcPr>
            <w:tcW w:w="6483" w:type="dxa"/>
            <w:gridSpan w:val="3"/>
          </w:tcPr>
          <w:p w:rsidR="008367A4" w:rsidRPr="00166B91" w:rsidRDefault="008367A4" w:rsidP="008C58BC">
            <w:pPr>
              <w:spacing w:after="0" w:line="480" w:lineRule="auto"/>
              <w:rPr>
                <w:rFonts w:ascii="Arial" w:hAnsi="Arial" w:cs="Arial"/>
                <w:b/>
                <w:sz w:val="20"/>
                <w:szCs w:val="20"/>
              </w:rPr>
            </w:pPr>
            <w:r w:rsidRPr="00166B91">
              <w:rPr>
                <w:rFonts w:ascii="Arial" w:hAnsi="Arial" w:cs="Arial"/>
                <w:b/>
                <w:sz w:val="20"/>
                <w:szCs w:val="20"/>
              </w:rPr>
              <w:t xml:space="preserve">Total </w:t>
            </w:r>
          </w:p>
        </w:tc>
        <w:tc>
          <w:tcPr>
            <w:tcW w:w="2162" w:type="dxa"/>
          </w:tcPr>
          <w:p w:rsidR="008367A4" w:rsidRPr="007C7AC9" w:rsidRDefault="000F3CF6" w:rsidP="008C58BC">
            <w:pPr>
              <w:spacing w:after="0" w:line="480" w:lineRule="auto"/>
              <w:jc w:val="center"/>
              <w:rPr>
                <w:rFonts w:ascii="Times New Roman" w:hAnsi="Times New Roman"/>
                <w:sz w:val="20"/>
                <w:szCs w:val="20"/>
              </w:rPr>
            </w:pPr>
            <w:r>
              <w:rPr>
                <w:rFonts w:ascii="Times New Roman" w:hAnsi="Times New Roman"/>
                <w:sz w:val="20"/>
                <w:szCs w:val="20"/>
              </w:rPr>
              <w:t>10</w:t>
            </w:r>
            <w:r w:rsidR="008367A4" w:rsidRPr="007C7AC9">
              <w:rPr>
                <w:rFonts w:ascii="Times New Roman" w:hAnsi="Times New Roman"/>
                <w:sz w:val="20"/>
                <w:szCs w:val="20"/>
              </w:rPr>
              <w:t>0.000</w:t>
            </w:r>
          </w:p>
        </w:tc>
      </w:tr>
    </w:tbl>
    <w:p w:rsidR="008367A4" w:rsidRPr="00237361" w:rsidRDefault="008367A4" w:rsidP="008367A4">
      <w:pPr>
        <w:spacing w:after="120" w:line="240" w:lineRule="auto"/>
        <w:jc w:val="both"/>
        <w:rPr>
          <w:rFonts w:ascii="Arial" w:hAnsi="Arial" w:cs="Arial"/>
          <w:sz w:val="20"/>
          <w:szCs w:val="20"/>
        </w:rPr>
      </w:pPr>
      <w:r w:rsidRPr="00237361">
        <w:rPr>
          <w:rFonts w:ascii="Arial" w:hAnsi="Arial" w:cs="Arial"/>
          <w:b/>
          <w:sz w:val="20"/>
          <w:szCs w:val="20"/>
        </w:rPr>
        <w:t>FUENTE:</w:t>
      </w:r>
      <w:r w:rsidRPr="00237361">
        <w:rPr>
          <w:rFonts w:ascii="Arial" w:hAnsi="Arial" w:cs="Arial"/>
          <w:sz w:val="20"/>
          <w:szCs w:val="20"/>
        </w:rPr>
        <w:t xml:space="preserve"> </w:t>
      </w:r>
      <w:r w:rsidR="0069269A">
        <w:rPr>
          <w:rFonts w:ascii="Arial" w:hAnsi="Arial" w:cs="Arial"/>
          <w:sz w:val="20"/>
          <w:szCs w:val="20"/>
        </w:rPr>
        <w:t xml:space="preserve">Inmobiliarias y Bienes </w:t>
      </w:r>
      <w:r w:rsidR="00122F2C">
        <w:rPr>
          <w:rFonts w:ascii="Arial" w:hAnsi="Arial" w:cs="Arial"/>
          <w:sz w:val="20"/>
          <w:szCs w:val="20"/>
        </w:rPr>
        <w:t>Raíces</w:t>
      </w:r>
    </w:p>
    <w:p w:rsidR="008367A4" w:rsidRDefault="008367A4" w:rsidP="008367A4">
      <w:pPr>
        <w:spacing w:after="120" w:line="240" w:lineRule="auto"/>
        <w:jc w:val="both"/>
        <w:rPr>
          <w:rFonts w:ascii="Arial" w:hAnsi="Arial" w:cs="Arial"/>
          <w:sz w:val="20"/>
          <w:szCs w:val="20"/>
        </w:rPr>
      </w:pPr>
      <w:r>
        <w:rPr>
          <w:rFonts w:ascii="Arial" w:hAnsi="Arial" w:cs="Arial"/>
          <w:b/>
          <w:sz w:val="20"/>
          <w:szCs w:val="20"/>
        </w:rPr>
        <w:t>ELABORACIÓN</w:t>
      </w:r>
      <w:r w:rsidRPr="00237361">
        <w:rPr>
          <w:rFonts w:ascii="Arial" w:hAnsi="Arial" w:cs="Arial"/>
          <w:b/>
          <w:sz w:val="20"/>
          <w:szCs w:val="20"/>
        </w:rPr>
        <w:t>:</w:t>
      </w:r>
      <w:r w:rsidRPr="00237361">
        <w:rPr>
          <w:rFonts w:ascii="Arial" w:hAnsi="Arial" w:cs="Arial"/>
          <w:sz w:val="20"/>
          <w:szCs w:val="20"/>
        </w:rPr>
        <w:t xml:space="preserve"> La Autora</w:t>
      </w:r>
    </w:p>
    <w:p w:rsidR="0069269A" w:rsidRDefault="0069269A" w:rsidP="008367A4">
      <w:pPr>
        <w:spacing w:after="120" w:line="240" w:lineRule="auto"/>
        <w:jc w:val="both"/>
        <w:rPr>
          <w:rFonts w:ascii="Arial" w:hAnsi="Arial" w:cs="Arial"/>
          <w:sz w:val="20"/>
          <w:szCs w:val="20"/>
        </w:rPr>
      </w:pPr>
    </w:p>
    <w:p w:rsidR="008367A4" w:rsidRDefault="008367A4" w:rsidP="008367A4">
      <w:pPr>
        <w:spacing w:after="120" w:line="240" w:lineRule="auto"/>
        <w:jc w:val="both"/>
        <w:rPr>
          <w:rFonts w:ascii="Arial" w:hAnsi="Arial" w:cs="Arial"/>
          <w:sz w:val="20"/>
          <w:szCs w:val="20"/>
        </w:rPr>
      </w:pPr>
    </w:p>
    <w:p w:rsidR="007C7AC9" w:rsidRDefault="008367A4" w:rsidP="00E65C7F">
      <w:pPr>
        <w:spacing w:line="480" w:lineRule="auto"/>
        <w:jc w:val="both"/>
        <w:rPr>
          <w:rFonts w:ascii="Arial" w:hAnsi="Arial" w:cs="Arial"/>
          <w:sz w:val="24"/>
          <w:szCs w:val="24"/>
        </w:rPr>
      </w:pPr>
      <w:r w:rsidRPr="00237361">
        <w:rPr>
          <w:rFonts w:ascii="Arial" w:hAnsi="Arial" w:cs="Arial"/>
          <w:b/>
          <w:sz w:val="24"/>
          <w:szCs w:val="24"/>
        </w:rPr>
        <w:t xml:space="preserve">Fuentes de Financiamiento: </w:t>
      </w:r>
      <w:r>
        <w:rPr>
          <w:rFonts w:ascii="Arial" w:hAnsi="Arial" w:cs="Arial"/>
          <w:sz w:val="24"/>
          <w:szCs w:val="24"/>
        </w:rPr>
        <w:t>Se utilizará la fuente de financiamiento interno y externo (Préstamo Bancario)</w:t>
      </w:r>
      <w:r w:rsidR="0069269A">
        <w:rPr>
          <w:rFonts w:ascii="Arial" w:hAnsi="Arial" w:cs="Arial"/>
          <w:sz w:val="24"/>
          <w:szCs w:val="24"/>
        </w:rPr>
        <w:t xml:space="preserve">, </w:t>
      </w:r>
    </w:p>
    <w:p w:rsidR="004550AE" w:rsidRDefault="004550AE" w:rsidP="008367A4">
      <w:pPr>
        <w:spacing w:line="480" w:lineRule="auto"/>
        <w:jc w:val="center"/>
        <w:rPr>
          <w:rFonts w:ascii="Arial" w:hAnsi="Arial" w:cs="Arial"/>
          <w:b/>
          <w:sz w:val="24"/>
          <w:szCs w:val="24"/>
        </w:rPr>
      </w:pPr>
    </w:p>
    <w:p w:rsidR="000D4AF7" w:rsidRDefault="000D4AF7" w:rsidP="008367A4">
      <w:pPr>
        <w:spacing w:line="480" w:lineRule="auto"/>
        <w:jc w:val="center"/>
        <w:rPr>
          <w:rFonts w:ascii="Arial" w:hAnsi="Arial" w:cs="Arial"/>
          <w:b/>
          <w:sz w:val="24"/>
          <w:szCs w:val="24"/>
        </w:rPr>
      </w:pPr>
    </w:p>
    <w:p w:rsidR="008367A4" w:rsidRDefault="008367A4" w:rsidP="008367A4">
      <w:pPr>
        <w:spacing w:line="480" w:lineRule="auto"/>
        <w:jc w:val="both"/>
        <w:rPr>
          <w:sz w:val="24"/>
          <w:szCs w:val="24"/>
        </w:rPr>
      </w:pPr>
    </w:p>
    <w:p w:rsidR="008367A4" w:rsidRDefault="008367A4" w:rsidP="008367A4">
      <w:pPr>
        <w:spacing w:line="480" w:lineRule="auto"/>
        <w:jc w:val="both"/>
        <w:rPr>
          <w:sz w:val="24"/>
          <w:szCs w:val="24"/>
        </w:rPr>
      </w:pPr>
    </w:p>
    <w:p w:rsidR="008367A4" w:rsidRDefault="008367A4" w:rsidP="008367A4">
      <w:pPr>
        <w:spacing w:line="480" w:lineRule="auto"/>
        <w:jc w:val="both"/>
        <w:rPr>
          <w:sz w:val="24"/>
          <w:szCs w:val="24"/>
        </w:rPr>
      </w:pPr>
    </w:p>
    <w:p w:rsidR="008367A4" w:rsidRDefault="008367A4" w:rsidP="008367A4">
      <w:pPr>
        <w:spacing w:line="480" w:lineRule="auto"/>
        <w:jc w:val="both"/>
        <w:rPr>
          <w:sz w:val="24"/>
          <w:szCs w:val="24"/>
        </w:rPr>
      </w:pPr>
    </w:p>
    <w:p w:rsidR="008367A4" w:rsidRDefault="008367A4" w:rsidP="008367A4">
      <w:pPr>
        <w:spacing w:line="480" w:lineRule="auto"/>
        <w:jc w:val="both"/>
        <w:rPr>
          <w:sz w:val="24"/>
          <w:szCs w:val="24"/>
        </w:rPr>
      </w:pPr>
    </w:p>
    <w:p w:rsidR="00342A8A" w:rsidRDefault="00342A8A" w:rsidP="008367A4">
      <w:pPr>
        <w:spacing w:line="480" w:lineRule="auto"/>
        <w:jc w:val="both"/>
        <w:rPr>
          <w:rFonts w:ascii="Arial" w:hAnsi="Arial" w:cs="Arial"/>
          <w:b/>
          <w:sz w:val="24"/>
          <w:szCs w:val="24"/>
        </w:rPr>
      </w:pPr>
    </w:p>
    <w:p w:rsidR="00342A8A" w:rsidRDefault="00342A8A" w:rsidP="008367A4">
      <w:pPr>
        <w:spacing w:line="480" w:lineRule="auto"/>
        <w:jc w:val="both"/>
        <w:rPr>
          <w:rFonts w:ascii="Arial" w:hAnsi="Arial" w:cs="Arial"/>
          <w:b/>
          <w:sz w:val="24"/>
          <w:szCs w:val="24"/>
        </w:rPr>
      </w:pPr>
    </w:p>
    <w:p w:rsidR="00342A8A" w:rsidRDefault="00342A8A" w:rsidP="008367A4">
      <w:pPr>
        <w:spacing w:line="480" w:lineRule="auto"/>
        <w:jc w:val="both"/>
        <w:rPr>
          <w:rFonts w:ascii="Arial" w:hAnsi="Arial" w:cs="Arial"/>
          <w:b/>
          <w:sz w:val="24"/>
          <w:szCs w:val="24"/>
        </w:rPr>
      </w:pPr>
    </w:p>
    <w:p w:rsidR="0028280A" w:rsidRDefault="0028280A" w:rsidP="0028280A">
      <w:pPr>
        <w:jc w:val="center"/>
        <w:rPr>
          <w:rFonts w:ascii="Algerian" w:hAnsi="Algerian"/>
          <w:sz w:val="144"/>
          <w:szCs w:val="144"/>
        </w:rPr>
      </w:pPr>
    </w:p>
    <w:p w:rsidR="0028280A" w:rsidRPr="00E604F5" w:rsidRDefault="0028280A" w:rsidP="0028280A">
      <w:pPr>
        <w:jc w:val="center"/>
        <w:rPr>
          <w:rFonts w:ascii="Algerian" w:hAnsi="Algerian"/>
          <w:sz w:val="144"/>
          <w:szCs w:val="144"/>
        </w:rPr>
      </w:pPr>
      <w:r w:rsidRPr="00E604F5">
        <w:rPr>
          <w:rFonts w:ascii="Algerian" w:hAnsi="Algerian"/>
          <w:sz w:val="144"/>
          <w:szCs w:val="144"/>
        </w:rPr>
        <w:t>PROYECTO Nº 02</w:t>
      </w:r>
    </w:p>
    <w:p w:rsidR="00342A8A" w:rsidRDefault="00342A8A" w:rsidP="008367A4">
      <w:pPr>
        <w:spacing w:line="480" w:lineRule="auto"/>
        <w:jc w:val="both"/>
        <w:rPr>
          <w:rFonts w:ascii="Arial" w:hAnsi="Arial" w:cs="Arial"/>
          <w:b/>
          <w:sz w:val="24"/>
          <w:szCs w:val="24"/>
        </w:rPr>
      </w:pPr>
    </w:p>
    <w:p w:rsidR="00342A8A" w:rsidRDefault="00342A8A" w:rsidP="008367A4">
      <w:pPr>
        <w:spacing w:line="480" w:lineRule="auto"/>
        <w:jc w:val="both"/>
        <w:rPr>
          <w:rFonts w:ascii="Arial" w:hAnsi="Arial" w:cs="Arial"/>
          <w:b/>
          <w:sz w:val="24"/>
          <w:szCs w:val="24"/>
        </w:rPr>
      </w:pPr>
    </w:p>
    <w:p w:rsidR="00342A8A" w:rsidRDefault="00342A8A" w:rsidP="008367A4">
      <w:pPr>
        <w:spacing w:line="480" w:lineRule="auto"/>
        <w:jc w:val="both"/>
        <w:rPr>
          <w:rFonts w:ascii="Arial" w:hAnsi="Arial" w:cs="Arial"/>
          <w:b/>
          <w:sz w:val="24"/>
          <w:szCs w:val="24"/>
        </w:rPr>
      </w:pPr>
    </w:p>
    <w:p w:rsidR="00342A8A" w:rsidRDefault="00342A8A" w:rsidP="008367A4">
      <w:pPr>
        <w:spacing w:line="480" w:lineRule="auto"/>
        <w:jc w:val="both"/>
        <w:rPr>
          <w:rFonts w:ascii="Arial" w:hAnsi="Arial" w:cs="Arial"/>
          <w:b/>
          <w:sz w:val="24"/>
          <w:szCs w:val="24"/>
        </w:rPr>
      </w:pPr>
    </w:p>
    <w:p w:rsidR="00726F7D" w:rsidRDefault="00726F7D" w:rsidP="008367A4">
      <w:pPr>
        <w:spacing w:line="480" w:lineRule="auto"/>
        <w:jc w:val="both"/>
        <w:rPr>
          <w:rFonts w:ascii="Arial" w:hAnsi="Arial" w:cs="Arial"/>
          <w:b/>
          <w:sz w:val="24"/>
          <w:szCs w:val="24"/>
        </w:rPr>
      </w:pPr>
    </w:p>
    <w:p w:rsidR="00342A8A" w:rsidRDefault="00342A8A" w:rsidP="008367A4">
      <w:pPr>
        <w:spacing w:line="480" w:lineRule="auto"/>
        <w:jc w:val="both"/>
        <w:rPr>
          <w:rFonts w:ascii="Arial" w:hAnsi="Arial" w:cs="Arial"/>
          <w:b/>
          <w:sz w:val="24"/>
          <w:szCs w:val="24"/>
        </w:rPr>
      </w:pPr>
    </w:p>
    <w:p w:rsidR="00E03D9E" w:rsidRDefault="00E03D9E" w:rsidP="008367A4">
      <w:pPr>
        <w:spacing w:line="480" w:lineRule="auto"/>
        <w:jc w:val="both"/>
        <w:rPr>
          <w:rFonts w:ascii="Arial" w:hAnsi="Arial" w:cs="Arial"/>
          <w:b/>
          <w:sz w:val="24"/>
          <w:szCs w:val="24"/>
        </w:rPr>
      </w:pPr>
    </w:p>
    <w:p w:rsidR="00733FC2" w:rsidRDefault="00733FC2" w:rsidP="008367A4">
      <w:pPr>
        <w:spacing w:line="480" w:lineRule="auto"/>
        <w:jc w:val="both"/>
        <w:rPr>
          <w:rFonts w:ascii="Arial" w:hAnsi="Arial" w:cs="Arial"/>
          <w:b/>
          <w:sz w:val="24"/>
          <w:szCs w:val="24"/>
        </w:rPr>
      </w:pPr>
    </w:p>
    <w:p w:rsidR="00733FC2" w:rsidRDefault="00733FC2" w:rsidP="008367A4">
      <w:pPr>
        <w:spacing w:line="480" w:lineRule="auto"/>
        <w:jc w:val="both"/>
        <w:rPr>
          <w:rFonts w:ascii="Arial" w:hAnsi="Arial" w:cs="Arial"/>
          <w:b/>
          <w:sz w:val="24"/>
          <w:szCs w:val="24"/>
        </w:rPr>
      </w:pPr>
    </w:p>
    <w:p w:rsidR="00733FC2" w:rsidRDefault="00733FC2" w:rsidP="008367A4">
      <w:pPr>
        <w:spacing w:line="480" w:lineRule="auto"/>
        <w:jc w:val="both"/>
        <w:rPr>
          <w:rFonts w:ascii="Arial" w:hAnsi="Arial" w:cs="Arial"/>
          <w:b/>
          <w:sz w:val="24"/>
          <w:szCs w:val="24"/>
        </w:rPr>
      </w:pPr>
    </w:p>
    <w:p w:rsidR="008367A4" w:rsidRDefault="008367A4" w:rsidP="008367A4">
      <w:pPr>
        <w:spacing w:line="480" w:lineRule="auto"/>
        <w:jc w:val="both"/>
        <w:rPr>
          <w:rFonts w:ascii="Arial" w:hAnsi="Arial" w:cs="Arial"/>
          <w:b/>
          <w:sz w:val="24"/>
          <w:szCs w:val="24"/>
        </w:rPr>
      </w:pPr>
      <w:r>
        <w:rPr>
          <w:rFonts w:ascii="Arial" w:hAnsi="Arial" w:cs="Arial"/>
          <w:b/>
          <w:sz w:val="24"/>
          <w:szCs w:val="24"/>
        </w:rPr>
        <w:lastRenderedPageBreak/>
        <w:t>OBJETIVO ESTRATÉGICO Nº</w:t>
      </w:r>
      <w:r w:rsidR="007C7AC9">
        <w:rPr>
          <w:rFonts w:ascii="Arial" w:hAnsi="Arial" w:cs="Arial"/>
          <w:b/>
          <w:sz w:val="24"/>
          <w:szCs w:val="24"/>
        </w:rPr>
        <w:t xml:space="preserve"> 0</w:t>
      </w:r>
      <w:r>
        <w:rPr>
          <w:rFonts w:ascii="Arial" w:hAnsi="Arial" w:cs="Arial"/>
          <w:b/>
          <w:sz w:val="24"/>
          <w:szCs w:val="24"/>
        </w:rPr>
        <w:t>2</w:t>
      </w:r>
    </w:p>
    <w:p w:rsidR="008367A4" w:rsidRPr="007F508D" w:rsidRDefault="008367A4" w:rsidP="008367A4">
      <w:pPr>
        <w:spacing w:line="480" w:lineRule="auto"/>
        <w:jc w:val="center"/>
        <w:rPr>
          <w:rFonts w:ascii="Arial" w:hAnsi="Arial" w:cs="Arial"/>
          <w:b/>
          <w:sz w:val="24"/>
          <w:szCs w:val="24"/>
        </w:rPr>
      </w:pPr>
      <w:r w:rsidRPr="007F508D">
        <w:rPr>
          <w:rFonts w:ascii="Arial" w:hAnsi="Arial" w:cs="Arial"/>
          <w:b/>
          <w:sz w:val="24"/>
          <w:szCs w:val="24"/>
        </w:rPr>
        <w:t>INNOVAR LA PRESENTACIÓN DEL DIARIO CRÓNICA DE LA TARDE, PROYECTADO UNA BUENA IMAGEN A LA EMPRESA</w:t>
      </w:r>
    </w:p>
    <w:p w:rsidR="008367A4" w:rsidRDefault="008367A4" w:rsidP="008367A4">
      <w:pPr>
        <w:spacing w:line="480" w:lineRule="auto"/>
        <w:jc w:val="both"/>
        <w:rPr>
          <w:rFonts w:ascii="Arial" w:hAnsi="Arial" w:cs="Arial"/>
          <w:b/>
          <w:i/>
          <w:sz w:val="24"/>
          <w:szCs w:val="24"/>
        </w:rPr>
      </w:pPr>
      <w:r>
        <w:rPr>
          <w:rFonts w:ascii="Arial" w:hAnsi="Arial" w:cs="Arial"/>
          <w:b/>
          <w:i/>
          <w:sz w:val="24"/>
          <w:szCs w:val="24"/>
        </w:rPr>
        <w:t>META</w:t>
      </w:r>
    </w:p>
    <w:p w:rsidR="008367A4" w:rsidRPr="00831A1F" w:rsidRDefault="008E7CF7" w:rsidP="008367A4">
      <w:pPr>
        <w:spacing w:line="480" w:lineRule="auto"/>
        <w:jc w:val="both"/>
        <w:rPr>
          <w:rFonts w:ascii="Arial" w:hAnsi="Arial" w:cs="Arial"/>
          <w:sz w:val="24"/>
          <w:szCs w:val="24"/>
        </w:rPr>
      </w:pPr>
      <w:r>
        <w:rPr>
          <w:rFonts w:ascii="Arial" w:hAnsi="Arial" w:cs="Arial"/>
          <w:sz w:val="24"/>
          <w:szCs w:val="24"/>
        </w:rPr>
        <w:t>A partir del mes de febrero</w:t>
      </w:r>
      <w:r w:rsidR="008367A4">
        <w:rPr>
          <w:rFonts w:ascii="Arial" w:hAnsi="Arial" w:cs="Arial"/>
          <w:sz w:val="24"/>
          <w:szCs w:val="24"/>
        </w:rPr>
        <w:t xml:space="preserve"> del año </w:t>
      </w:r>
      <w:r>
        <w:rPr>
          <w:rFonts w:ascii="Arial" w:hAnsi="Arial" w:cs="Arial"/>
          <w:sz w:val="24"/>
          <w:szCs w:val="24"/>
        </w:rPr>
        <w:t xml:space="preserve">2010 </w:t>
      </w:r>
      <w:r w:rsidR="008367A4">
        <w:rPr>
          <w:rFonts w:ascii="Arial" w:hAnsi="Arial" w:cs="Arial"/>
          <w:sz w:val="24"/>
          <w:szCs w:val="24"/>
        </w:rPr>
        <w:t>se pondrá en consider</w:t>
      </w:r>
      <w:r>
        <w:rPr>
          <w:rFonts w:ascii="Arial" w:hAnsi="Arial" w:cs="Arial"/>
          <w:sz w:val="24"/>
          <w:szCs w:val="24"/>
        </w:rPr>
        <w:t>ación del gerente de la empresa</w:t>
      </w:r>
      <w:r w:rsidR="008367A4">
        <w:rPr>
          <w:rFonts w:ascii="Arial" w:hAnsi="Arial" w:cs="Arial"/>
          <w:sz w:val="24"/>
          <w:szCs w:val="24"/>
        </w:rPr>
        <w:t xml:space="preserve"> el presente plan para innovar la imagen</w:t>
      </w:r>
      <w:r>
        <w:rPr>
          <w:rFonts w:ascii="Arial" w:hAnsi="Arial" w:cs="Arial"/>
          <w:sz w:val="24"/>
          <w:szCs w:val="24"/>
        </w:rPr>
        <w:t xml:space="preserve"> del Diario Crónica de la Tarde, el mismo que tendrá una duración de 60 días a partir de la fecha de inicio.</w:t>
      </w:r>
    </w:p>
    <w:p w:rsidR="008367A4" w:rsidRDefault="008367A4" w:rsidP="008367A4">
      <w:pPr>
        <w:spacing w:line="480" w:lineRule="auto"/>
        <w:jc w:val="both"/>
        <w:rPr>
          <w:rFonts w:ascii="Arial" w:hAnsi="Arial" w:cs="Arial"/>
          <w:b/>
          <w:i/>
          <w:sz w:val="24"/>
          <w:szCs w:val="24"/>
        </w:rPr>
      </w:pPr>
      <w:r>
        <w:rPr>
          <w:rFonts w:ascii="Arial" w:hAnsi="Arial" w:cs="Arial"/>
          <w:b/>
          <w:i/>
          <w:sz w:val="24"/>
          <w:szCs w:val="24"/>
        </w:rPr>
        <w:t>ESTRATÉGIA</w:t>
      </w:r>
    </w:p>
    <w:p w:rsidR="008367A4" w:rsidRDefault="008367A4" w:rsidP="008367A4">
      <w:pPr>
        <w:spacing w:line="480" w:lineRule="auto"/>
        <w:jc w:val="both"/>
        <w:rPr>
          <w:rFonts w:ascii="Arial" w:hAnsi="Arial" w:cs="Arial"/>
          <w:sz w:val="24"/>
          <w:szCs w:val="24"/>
        </w:rPr>
      </w:pPr>
      <w:r>
        <w:rPr>
          <w:rFonts w:ascii="Arial" w:hAnsi="Arial" w:cs="Arial"/>
          <w:sz w:val="24"/>
          <w:szCs w:val="24"/>
        </w:rPr>
        <w:t xml:space="preserve">La innovación en la presentación del Diario Crónica de la Tarde se la realizará tomando en consideración la opinión de los usuarios la misma que permitirá que la empresa mejore y desarrollo eficientemente la imagen de liderazgo sobre otras </w:t>
      </w:r>
    </w:p>
    <w:p w:rsidR="008367A4" w:rsidRDefault="008367A4" w:rsidP="008367A4">
      <w:pPr>
        <w:spacing w:line="480" w:lineRule="auto"/>
        <w:jc w:val="both"/>
        <w:rPr>
          <w:rFonts w:ascii="Arial" w:hAnsi="Arial" w:cs="Arial"/>
          <w:b/>
          <w:i/>
          <w:sz w:val="24"/>
          <w:szCs w:val="24"/>
        </w:rPr>
      </w:pPr>
      <w:r>
        <w:rPr>
          <w:rFonts w:ascii="Arial" w:hAnsi="Arial" w:cs="Arial"/>
          <w:b/>
          <w:i/>
          <w:sz w:val="24"/>
          <w:szCs w:val="24"/>
        </w:rPr>
        <w:t>POLITICA</w:t>
      </w:r>
    </w:p>
    <w:p w:rsidR="008367A4" w:rsidRDefault="008367A4" w:rsidP="009307D0">
      <w:pPr>
        <w:numPr>
          <w:ilvl w:val="0"/>
          <w:numId w:val="52"/>
        </w:numPr>
        <w:spacing w:line="480" w:lineRule="auto"/>
        <w:jc w:val="both"/>
        <w:rPr>
          <w:rFonts w:ascii="Arial" w:hAnsi="Arial" w:cs="Arial"/>
          <w:sz w:val="24"/>
          <w:szCs w:val="24"/>
        </w:rPr>
      </w:pPr>
      <w:r>
        <w:rPr>
          <w:rFonts w:ascii="Arial" w:hAnsi="Arial" w:cs="Arial"/>
          <w:sz w:val="24"/>
          <w:szCs w:val="24"/>
        </w:rPr>
        <w:t>Definir la forma del contexto que tendrá el nuevo formato del diario utilizando, imágenes y colores que permitan captar la atención del usuario.</w:t>
      </w:r>
    </w:p>
    <w:p w:rsidR="008367A4" w:rsidRDefault="008367A4" w:rsidP="009307D0">
      <w:pPr>
        <w:numPr>
          <w:ilvl w:val="0"/>
          <w:numId w:val="52"/>
        </w:numPr>
        <w:spacing w:line="480" w:lineRule="auto"/>
        <w:jc w:val="both"/>
        <w:rPr>
          <w:rFonts w:ascii="Arial" w:hAnsi="Arial" w:cs="Arial"/>
          <w:sz w:val="24"/>
          <w:szCs w:val="24"/>
        </w:rPr>
      </w:pPr>
      <w:r>
        <w:rPr>
          <w:rFonts w:ascii="Arial" w:hAnsi="Arial" w:cs="Arial"/>
          <w:sz w:val="24"/>
          <w:szCs w:val="24"/>
        </w:rPr>
        <w:t xml:space="preserve">Contar con el apoyo incondicional de los representantes de la empresa para de esa manera poder hacer realidad la nueva presentación que tendrá este diario en su imagen </w:t>
      </w:r>
    </w:p>
    <w:p w:rsidR="007C7AC9" w:rsidRDefault="008367A4" w:rsidP="009307D0">
      <w:pPr>
        <w:numPr>
          <w:ilvl w:val="0"/>
          <w:numId w:val="52"/>
        </w:numPr>
        <w:spacing w:line="480" w:lineRule="auto"/>
        <w:jc w:val="both"/>
        <w:rPr>
          <w:rFonts w:ascii="Arial" w:hAnsi="Arial" w:cs="Arial"/>
          <w:sz w:val="24"/>
          <w:szCs w:val="24"/>
        </w:rPr>
      </w:pPr>
      <w:r w:rsidRPr="009A0B4C">
        <w:rPr>
          <w:rFonts w:ascii="Arial" w:hAnsi="Arial" w:cs="Arial"/>
          <w:sz w:val="24"/>
          <w:szCs w:val="24"/>
        </w:rPr>
        <w:t>El cumplimiento del presente plan, estará bajo la responsabilidad del gerente del Diario Crónica de la Tarde.</w:t>
      </w:r>
    </w:p>
    <w:p w:rsidR="008367A4" w:rsidRPr="007C7AC9" w:rsidRDefault="008367A4" w:rsidP="007C7AC9">
      <w:pPr>
        <w:spacing w:line="480" w:lineRule="auto"/>
        <w:ind w:left="720"/>
        <w:jc w:val="both"/>
        <w:rPr>
          <w:rFonts w:ascii="Arial" w:hAnsi="Arial" w:cs="Arial"/>
          <w:sz w:val="24"/>
          <w:szCs w:val="24"/>
        </w:rPr>
      </w:pPr>
      <w:r w:rsidRPr="007C7AC9">
        <w:rPr>
          <w:rFonts w:ascii="Arial" w:hAnsi="Arial" w:cs="Arial"/>
          <w:b/>
          <w:i/>
          <w:sz w:val="24"/>
          <w:szCs w:val="24"/>
        </w:rPr>
        <w:lastRenderedPageBreak/>
        <w:t>TACTICA</w:t>
      </w:r>
    </w:p>
    <w:p w:rsidR="008367A4" w:rsidRDefault="008367A4" w:rsidP="009307D0">
      <w:pPr>
        <w:numPr>
          <w:ilvl w:val="0"/>
          <w:numId w:val="52"/>
        </w:numPr>
        <w:spacing w:line="480" w:lineRule="auto"/>
        <w:jc w:val="both"/>
        <w:rPr>
          <w:rFonts w:ascii="Arial" w:hAnsi="Arial" w:cs="Arial"/>
          <w:sz w:val="24"/>
          <w:szCs w:val="24"/>
        </w:rPr>
      </w:pPr>
      <w:r w:rsidRPr="00CE7AA3">
        <w:rPr>
          <w:rFonts w:ascii="Arial" w:hAnsi="Arial" w:cs="Arial"/>
          <w:sz w:val="24"/>
          <w:szCs w:val="24"/>
        </w:rPr>
        <w:t>Aprovechar la maquinaria y la materia prima para brin</w:t>
      </w:r>
      <w:r w:rsidR="007C7AC9">
        <w:rPr>
          <w:rFonts w:ascii="Arial" w:hAnsi="Arial" w:cs="Arial"/>
          <w:sz w:val="24"/>
          <w:szCs w:val="24"/>
        </w:rPr>
        <w:t>dar a la ciudadanía un servicio de calidad</w:t>
      </w:r>
    </w:p>
    <w:p w:rsidR="008367A4" w:rsidRDefault="008367A4" w:rsidP="009307D0">
      <w:pPr>
        <w:numPr>
          <w:ilvl w:val="0"/>
          <w:numId w:val="52"/>
        </w:numPr>
        <w:spacing w:line="480" w:lineRule="auto"/>
        <w:jc w:val="both"/>
        <w:rPr>
          <w:rFonts w:ascii="Arial" w:hAnsi="Arial" w:cs="Arial"/>
          <w:sz w:val="24"/>
          <w:szCs w:val="24"/>
        </w:rPr>
      </w:pPr>
      <w:r>
        <w:rPr>
          <w:rFonts w:ascii="Arial" w:hAnsi="Arial" w:cs="Arial"/>
          <w:sz w:val="24"/>
          <w:szCs w:val="24"/>
        </w:rPr>
        <w:t xml:space="preserve">Definir  el tamaño del papel que se utilizará para la impresión del diario.   </w:t>
      </w:r>
    </w:p>
    <w:p w:rsidR="008367A4" w:rsidRDefault="008367A4" w:rsidP="009307D0">
      <w:pPr>
        <w:numPr>
          <w:ilvl w:val="0"/>
          <w:numId w:val="53"/>
        </w:numPr>
        <w:spacing w:line="480" w:lineRule="auto"/>
        <w:jc w:val="both"/>
        <w:rPr>
          <w:rFonts w:ascii="Arial" w:hAnsi="Arial" w:cs="Arial"/>
          <w:sz w:val="24"/>
          <w:szCs w:val="24"/>
        </w:rPr>
      </w:pPr>
      <w:r w:rsidRPr="00CE7AA3">
        <w:rPr>
          <w:rFonts w:ascii="Arial" w:hAnsi="Arial" w:cs="Arial"/>
          <w:sz w:val="24"/>
          <w:szCs w:val="24"/>
        </w:rPr>
        <w:t xml:space="preserve">Verificar </w:t>
      </w:r>
      <w:r>
        <w:rPr>
          <w:rFonts w:ascii="Arial" w:hAnsi="Arial" w:cs="Arial"/>
          <w:sz w:val="24"/>
          <w:szCs w:val="24"/>
        </w:rPr>
        <w:t xml:space="preserve">que </w:t>
      </w:r>
      <w:r w:rsidRPr="00CE7AA3">
        <w:rPr>
          <w:rFonts w:ascii="Arial" w:hAnsi="Arial" w:cs="Arial"/>
          <w:sz w:val="24"/>
          <w:szCs w:val="24"/>
        </w:rPr>
        <w:t xml:space="preserve">las imágenes que se </w:t>
      </w:r>
      <w:r>
        <w:rPr>
          <w:rFonts w:ascii="Arial" w:hAnsi="Arial" w:cs="Arial"/>
          <w:sz w:val="24"/>
          <w:szCs w:val="24"/>
        </w:rPr>
        <w:t>publicaran</w:t>
      </w:r>
      <w:r w:rsidRPr="00CE7AA3">
        <w:rPr>
          <w:rFonts w:ascii="Arial" w:hAnsi="Arial" w:cs="Arial"/>
          <w:sz w:val="24"/>
          <w:szCs w:val="24"/>
        </w:rPr>
        <w:t xml:space="preserve"> estén acorde con la</w:t>
      </w:r>
      <w:r>
        <w:rPr>
          <w:rFonts w:ascii="Arial" w:hAnsi="Arial" w:cs="Arial"/>
          <w:sz w:val="24"/>
          <w:szCs w:val="24"/>
        </w:rPr>
        <w:t xml:space="preserve"> información presentada</w:t>
      </w:r>
      <w:r w:rsidRPr="00CE7AA3">
        <w:rPr>
          <w:rFonts w:ascii="Arial" w:hAnsi="Arial" w:cs="Arial"/>
          <w:sz w:val="24"/>
          <w:szCs w:val="24"/>
        </w:rPr>
        <w:t xml:space="preserve"> </w:t>
      </w:r>
    </w:p>
    <w:p w:rsidR="008367A4" w:rsidRDefault="008367A4" w:rsidP="008367A4">
      <w:pPr>
        <w:spacing w:line="480" w:lineRule="auto"/>
        <w:ind w:left="360"/>
        <w:jc w:val="both"/>
        <w:rPr>
          <w:rFonts w:ascii="Arial" w:hAnsi="Arial" w:cs="Arial"/>
          <w:sz w:val="24"/>
          <w:szCs w:val="24"/>
        </w:rPr>
      </w:pPr>
      <w:r w:rsidRPr="00CE7AA3">
        <w:rPr>
          <w:rFonts w:ascii="Arial" w:hAnsi="Arial" w:cs="Arial"/>
          <w:sz w:val="24"/>
          <w:szCs w:val="24"/>
        </w:rPr>
        <w:t>.</w:t>
      </w:r>
    </w:p>
    <w:p w:rsidR="008367A4" w:rsidRDefault="008367A4" w:rsidP="008367A4">
      <w:pPr>
        <w:spacing w:line="480" w:lineRule="auto"/>
        <w:ind w:left="360"/>
        <w:jc w:val="both"/>
        <w:rPr>
          <w:rFonts w:ascii="Arial" w:hAnsi="Arial" w:cs="Arial"/>
          <w:sz w:val="24"/>
          <w:szCs w:val="24"/>
        </w:rPr>
      </w:pPr>
    </w:p>
    <w:p w:rsidR="008367A4" w:rsidRDefault="008367A4" w:rsidP="008367A4">
      <w:pPr>
        <w:spacing w:line="480" w:lineRule="auto"/>
        <w:ind w:left="360"/>
        <w:jc w:val="both"/>
        <w:rPr>
          <w:rFonts w:ascii="Arial" w:hAnsi="Arial" w:cs="Arial"/>
          <w:sz w:val="24"/>
          <w:szCs w:val="24"/>
        </w:rPr>
      </w:pPr>
    </w:p>
    <w:p w:rsidR="008367A4" w:rsidRDefault="008367A4" w:rsidP="008367A4">
      <w:pPr>
        <w:spacing w:line="480" w:lineRule="auto"/>
        <w:ind w:left="360"/>
        <w:jc w:val="both"/>
        <w:rPr>
          <w:rFonts w:ascii="Arial" w:hAnsi="Arial" w:cs="Arial"/>
          <w:sz w:val="24"/>
          <w:szCs w:val="24"/>
        </w:rPr>
      </w:pPr>
    </w:p>
    <w:p w:rsidR="008367A4" w:rsidRDefault="008367A4" w:rsidP="008367A4">
      <w:pPr>
        <w:spacing w:line="480" w:lineRule="auto"/>
        <w:ind w:left="360"/>
        <w:jc w:val="both"/>
        <w:rPr>
          <w:rFonts w:ascii="Arial" w:hAnsi="Arial" w:cs="Arial"/>
          <w:sz w:val="24"/>
          <w:szCs w:val="24"/>
        </w:rPr>
      </w:pPr>
    </w:p>
    <w:p w:rsidR="008367A4" w:rsidRDefault="008367A4" w:rsidP="008367A4">
      <w:pPr>
        <w:spacing w:line="480" w:lineRule="auto"/>
        <w:ind w:left="360"/>
        <w:jc w:val="both"/>
        <w:rPr>
          <w:rFonts w:ascii="Arial" w:hAnsi="Arial" w:cs="Arial"/>
          <w:sz w:val="24"/>
          <w:szCs w:val="24"/>
        </w:rPr>
      </w:pPr>
    </w:p>
    <w:p w:rsidR="008367A4" w:rsidRDefault="008367A4" w:rsidP="008367A4">
      <w:pPr>
        <w:spacing w:line="480" w:lineRule="auto"/>
        <w:ind w:left="360"/>
        <w:jc w:val="both"/>
        <w:rPr>
          <w:rFonts w:ascii="Arial" w:hAnsi="Arial" w:cs="Arial"/>
          <w:sz w:val="24"/>
          <w:szCs w:val="24"/>
        </w:rPr>
      </w:pPr>
    </w:p>
    <w:p w:rsidR="008367A4" w:rsidRDefault="008367A4" w:rsidP="008367A4">
      <w:pPr>
        <w:spacing w:line="480" w:lineRule="auto"/>
        <w:ind w:left="360"/>
        <w:jc w:val="both"/>
        <w:rPr>
          <w:rFonts w:ascii="Arial" w:hAnsi="Arial" w:cs="Arial"/>
          <w:sz w:val="24"/>
          <w:szCs w:val="24"/>
        </w:rPr>
      </w:pPr>
    </w:p>
    <w:p w:rsidR="000409C6" w:rsidRDefault="000409C6" w:rsidP="008367A4">
      <w:pPr>
        <w:spacing w:line="480" w:lineRule="auto"/>
        <w:jc w:val="both"/>
        <w:rPr>
          <w:rFonts w:ascii="Arial" w:hAnsi="Arial" w:cs="Arial"/>
          <w:sz w:val="24"/>
          <w:szCs w:val="24"/>
        </w:rPr>
      </w:pPr>
    </w:p>
    <w:p w:rsidR="00122F2C" w:rsidRDefault="00122F2C" w:rsidP="008367A4">
      <w:pPr>
        <w:spacing w:line="480" w:lineRule="auto"/>
        <w:jc w:val="both"/>
        <w:rPr>
          <w:rFonts w:ascii="Arial" w:hAnsi="Arial" w:cs="Arial"/>
          <w:b/>
          <w:sz w:val="24"/>
          <w:szCs w:val="24"/>
        </w:rPr>
      </w:pPr>
    </w:p>
    <w:p w:rsidR="00122F2C" w:rsidRDefault="00122F2C" w:rsidP="008367A4">
      <w:pPr>
        <w:spacing w:line="480" w:lineRule="auto"/>
        <w:jc w:val="both"/>
        <w:rPr>
          <w:rFonts w:ascii="Arial" w:hAnsi="Arial" w:cs="Arial"/>
          <w:b/>
          <w:sz w:val="24"/>
          <w:szCs w:val="24"/>
        </w:rPr>
      </w:pPr>
    </w:p>
    <w:p w:rsidR="00122F2C" w:rsidRDefault="00122F2C" w:rsidP="008367A4">
      <w:pPr>
        <w:spacing w:line="480" w:lineRule="auto"/>
        <w:jc w:val="both"/>
        <w:rPr>
          <w:rFonts w:ascii="Arial" w:hAnsi="Arial" w:cs="Arial"/>
          <w:b/>
          <w:sz w:val="24"/>
          <w:szCs w:val="24"/>
        </w:rPr>
      </w:pPr>
    </w:p>
    <w:p w:rsidR="00122F2C" w:rsidRDefault="00122F2C" w:rsidP="008367A4">
      <w:pPr>
        <w:spacing w:line="480" w:lineRule="auto"/>
        <w:jc w:val="both"/>
        <w:rPr>
          <w:rFonts w:ascii="Arial" w:hAnsi="Arial" w:cs="Arial"/>
          <w:b/>
          <w:sz w:val="24"/>
          <w:szCs w:val="24"/>
        </w:rPr>
      </w:pPr>
    </w:p>
    <w:p w:rsidR="008367A4" w:rsidRPr="00B67BB0" w:rsidRDefault="008367A4" w:rsidP="008367A4">
      <w:pPr>
        <w:spacing w:line="480" w:lineRule="auto"/>
        <w:jc w:val="both"/>
        <w:rPr>
          <w:rFonts w:ascii="Arial" w:hAnsi="Arial" w:cs="Arial"/>
          <w:sz w:val="24"/>
          <w:szCs w:val="24"/>
        </w:rPr>
      </w:pPr>
      <w:r w:rsidRPr="00CE7AA3">
        <w:rPr>
          <w:rFonts w:ascii="Arial" w:hAnsi="Arial" w:cs="Arial"/>
          <w:b/>
          <w:sz w:val="24"/>
          <w:szCs w:val="24"/>
        </w:rPr>
        <w:lastRenderedPageBreak/>
        <w:t>P</w:t>
      </w:r>
      <w:r w:rsidRPr="00B67BB0">
        <w:rPr>
          <w:rFonts w:ascii="Arial" w:hAnsi="Arial" w:cs="Arial"/>
          <w:b/>
          <w:sz w:val="24"/>
          <w:szCs w:val="24"/>
        </w:rPr>
        <w:t xml:space="preserve">ROYECTO Nº </w:t>
      </w:r>
      <w:r w:rsidR="007C7AC9">
        <w:rPr>
          <w:rFonts w:ascii="Arial" w:hAnsi="Arial" w:cs="Arial"/>
          <w:b/>
          <w:sz w:val="24"/>
          <w:szCs w:val="24"/>
        </w:rPr>
        <w:t>0</w:t>
      </w:r>
      <w:r>
        <w:rPr>
          <w:rFonts w:ascii="Arial" w:hAnsi="Arial" w:cs="Arial"/>
          <w:b/>
          <w:sz w:val="24"/>
          <w:szCs w:val="24"/>
        </w:rPr>
        <w:t>2</w:t>
      </w:r>
    </w:p>
    <w:p w:rsidR="008367A4" w:rsidRDefault="008367A4" w:rsidP="008367A4">
      <w:pPr>
        <w:spacing w:line="480" w:lineRule="auto"/>
        <w:jc w:val="center"/>
        <w:rPr>
          <w:rFonts w:ascii="Arial" w:hAnsi="Arial" w:cs="Arial"/>
          <w:b/>
          <w:sz w:val="24"/>
          <w:szCs w:val="24"/>
        </w:rPr>
      </w:pPr>
      <w:r>
        <w:rPr>
          <w:rFonts w:ascii="Arial" w:hAnsi="Arial" w:cs="Arial"/>
          <w:b/>
          <w:sz w:val="24"/>
          <w:szCs w:val="24"/>
        </w:rPr>
        <w:t xml:space="preserve">INNOVACION EN LA PRESENTACION DEL DIARIO </w:t>
      </w:r>
      <w:r w:rsidR="00E65C7F">
        <w:rPr>
          <w:rFonts w:ascii="Arial" w:hAnsi="Arial" w:cs="Arial"/>
          <w:b/>
          <w:sz w:val="24"/>
          <w:szCs w:val="24"/>
        </w:rPr>
        <w:t>“</w:t>
      </w:r>
      <w:r>
        <w:rPr>
          <w:rFonts w:ascii="Arial" w:hAnsi="Arial" w:cs="Arial"/>
          <w:b/>
          <w:sz w:val="24"/>
          <w:szCs w:val="24"/>
        </w:rPr>
        <w:t>CRÓNICA DE LA TARDE</w:t>
      </w:r>
      <w:r w:rsidR="00E65C7F">
        <w:rPr>
          <w:rFonts w:ascii="Arial" w:hAnsi="Arial" w:cs="Arial"/>
          <w:b/>
          <w:sz w:val="24"/>
          <w:szCs w:val="24"/>
        </w:rPr>
        <w:t>”</w:t>
      </w:r>
    </w:p>
    <w:p w:rsidR="008367A4" w:rsidRDefault="008367A4" w:rsidP="008367A4">
      <w:pPr>
        <w:spacing w:line="480" w:lineRule="auto"/>
        <w:rPr>
          <w:rFonts w:ascii="Arial" w:hAnsi="Arial" w:cs="Arial"/>
          <w:b/>
          <w:sz w:val="24"/>
          <w:szCs w:val="24"/>
        </w:rPr>
      </w:pPr>
      <w:r>
        <w:rPr>
          <w:rFonts w:ascii="Arial" w:hAnsi="Arial" w:cs="Arial"/>
          <w:b/>
          <w:sz w:val="24"/>
          <w:szCs w:val="24"/>
        </w:rPr>
        <w:t>INTRODUCCIÓN</w:t>
      </w:r>
    </w:p>
    <w:p w:rsidR="008367A4" w:rsidRDefault="008367A4" w:rsidP="008367A4">
      <w:pPr>
        <w:spacing w:line="480" w:lineRule="auto"/>
        <w:jc w:val="both"/>
        <w:rPr>
          <w:rFonts w:ascii="Arial" w:hAnsi="Arial" w:cs="Arial"/>
          <w:sz w:val="24"/>
          <w:szCs w:val="24"/>
        </w:rPr>
      </w:pPr>
      <w:r>
        <w:rPr>
          <w:rFonts w:ascii="Arial" w:hAnsi="Arial" w:cs="Arial"/>
          <w:sz w:val="24"/>
          <w:szCs w:val="24"/>
        </w:rPr>
        <w:t>Luego de haber realizado el análisis al público, hemos concluido que una de las debilidades de la empresa es que la imagen es regular por lo cual se innovara la presentación del diario con la finalidad que la empresa gane prestigio y posicionamiento en el mercado</w:t>
      </w:r>
    </w:p>
    <w:p w:rsidR="008367A4" w:rsidRDefault="008367A4" w:rsidP="008367A4">
      <w:pPr>
        <w:spacing w:line="480" w:lineRule="auto"/>
        <w:rPr>
          <w:rFonts w:ascii="Arial" w:hAnsi="Arial" w:cs="Arial"/>
          <w:b/>
          <w:sz w:val="24"/>
          <w:szCs w:val="24"/>
        </w:rPr>
      </w:pPr>
    </w:p>
    <w:p w:rsidR="008367A4" w:rsidRDefault="008367A4" w:rsidP="008367A4">
      <w:pPr>
        <w:spacing w:line="480" w:lineRule="auto"/>
        <w:rPr>
          <w:rFonts w:ascii="Arial" w:hAnsi="Arial" w:cs="Arial"/>
          <w:b/>
          <w:sz w:val="24"/>
          <w:szCs w:val="24"/>
        </w:rPr>
      </w:pPr>
      <w:r w:rsidRPr="006E38BC">
        <w:rPr>
          <w:rFonts w:ascii="Arial" w:hAnsi="Arial" w:cs="Arial"/>
          <w:b/>
          <w:sz w:val="24"/>
          <w:szCs w:val="24"/>
        </w:rPr>
        <w:t>DIAGNOSTICO</w:t>
      </w:r>
    </w:p>
    <w:p w:rsidR="008367A4" w:rsidRDefault="008367A4" w:rsidP="008367A4">
      <w:pPr>
        <w:spacing w:line="480" w:lineRule="auto"/>
        <w:rPr>
          <w:rFonts w:ascii="Arial" w:hAnsi="Arial" w:cs="Arial"/>
          <w:sz w:val="24"/>
          <w:szCs w:val="24"/>
        </w:rPr>
      </w:pPr>
      <w:r>
        <w:rPr>
          <w:rFonts w:ascii="Arial" w:hAnsi="Arial" w:cs="Arial"/>
          <w:sz w:val="24"/>
          <w:szCs w:val="24"/>
        </w:rPr>
        <w:t>El Diario Crónica De la Tarde, realizara una  innovación en su presentación por medio de:</w:t>
      </w:r>
    </w:p>
    <w:p w:rsidR="008367A4" w:rsidRPr="00B67BB0" w:rsidRDefault="008367A4" w:rsidP="009307D0">
      <w:pPr>
        <w:pStyle w:val="Prrafodelista"/>
        <w:numPr>
          <w:ilvl w:val="0"/>
          <w:numId w:val="49"/>
        </w:numPr>
        <w:spacing w:line="480" w:lineRule="auto"/>
        <w:rPr>
          <w:rFonts w:ascii="Arial" w:hAnsi="Arial" w:cs="Arial"/>
          <w:sz w:val="24"/>
          <w:szCs w:val="24"/>
        </w:rPr>
      </w:pPr>
      <w:r>
        <w:rPr>
          <w:rFonts w:ascii="Arial" w:hAnsi="Arial" w:cs="Arial"/>
          <w:sz w:val="24"/>
          <w:szCs w:val="24"/>
        </w:rPr>
        <w:t>Innovar la presentación del diario en cuanto a su tamaño de impresión</w:t>
      </w:r>
    </w:p>
    <w:p w:rsidR="008367A4" w:rsidRDefault="008367A4" w:rsidP="008367A4">
      <w:pPr>
        <w:spacing w:line="480" w:lineRule="auto"/>
        <w:rPr>
          <w:rFonts w:ascii="Arial" w:hAnsi="Arial" w:cs="Arial"/>
          <w:sz w:val="24"/>
          <w:szCs w:val="24"/>
        </w:rPr>
      </w:pPr>
      <w:r>
        <w:rPr>
          <w:rFonts w:ascii="Arial" w:hAnsi="Arial" w:cs="Arial"/>
          <w:sz w:val="24"/>
          <w:szCs w:val="24"/>
        </w:rPr>
        <w:t>El formato del papel que se utilizará para  la impresión de la información será de tamaño de 38 x 29cm.</w:t>
      </w:r>
    </w:p>
    <w:p w:rsidR="008367A4" w:rsidRDefault="008367A4" w:rsidP="009307D0">
      <w:pPr>
        <w:pStyle w:val="Prrafodelista"/>
        <w:numPr>
          <w:ilvl w:val="0"/>
          <w:numId w:val="49"/>
        </w:numPr>
        <w:spacing w:line="480" w:lineRule="auto"/>
        <w:rPr>
          <w:rFonts w:ascii="Arial" w:hAnsi="Arial" w:cs="Arial"/>
          <w:sz w:val="24"/>
          <w:szCs w:val="24"/>
        </w:rPr>
      </w:pPr>
      <w:r>
        <w:rPr>
          <w:rFonts w:ascii="Arial" w:hAnsi="Arial" w:cs="Arial"/>
          <w:sz w:val="24"/>
          <w:szCs w:val="24"/>
        </w:rPr>
        <w:t>Colores que se utilizarán en la edición del nuevo diario.</w:t>
      </w:r>
    </w:p>
    <w:p w:rsidR="008367A4" w:rsidRDefault="008367A4" w:rsidP="008367A4">
      <w:pPr>
        <w:pStyle w:val="Prrafodelista"/>
        <w:spacing w:line="480" w:lineRule="auto"/>
        <w:ind w:left="0"/>
        <w:rPr>
          <w:rFonts w:ascii="Arial" w:hAnsi="Arial" w:cs="Arial"/>
          <w:sz w:val="24"/>
          <w:szCs w:val="24"/>
        </w:rPr>
      </w:pPr>
      <w:r>
        <w:rPr>
          <w:rFonts w:ascii="Arial" w:hAnsi="Arial" w:cs="Arial"/>
          <w:sz w:val="24"/>
          <w:szCs w:val="24"/>
        </w:rPr>
        <w:t xml:space="preserve">Los colores que se utilizarán en el diario serán específicos es decir se utilizara en anuncios especiales y sobre todo en las divisiones de cada segmento </w:t>
      </w:r>
    </w:p>
    <w:p w:rsidR="007C7AC9" w:rsidRDefault="007C7AC9" w:rsidP="008367A4">
      <w:pPr>
        <w:pStyle w:val="Prrafodelista"/>
        <w:spacing w:line="480" w:lineRule="auto"/>
        <w:ind w:left="0"/>
        <w:rPr>
          <w:rFonts w:ascii="Arial" w:hAnsi="Arial" w:cs="Arial"/>
          <w:b/>
          <w:sz w:val="24"/>
          <w:szCs w:val="24"/>
        </w:rPr>
      </w:pPr>
    </w:p>
    <w:p w:rsidR="008367A4" w:rsidRPr="00122CC1" w:rsidRDefault="008367A4" w:rsidP="008367A4">
      <w:pPr>
        <w:pStyle w:val="Prrafodelista"/>
        <w:spacing w:line="480" w:lineRule="auto"/>
        <w:ind w:left="0"/>
        <w:rPr>
          <w:rFonts w:ascii="Arial" w:hAnsi="Arial" w:cs="Arial"/>
          <w:sz w:val="24"/>
          <w:szCs w:val="24"/>
        </w:rPr>
      </w:pPr>
      <w:r>
        <w:rPr>
          <w:rFonts w:ascii="Arial" w:hAnsi="Arial" w:cs="Arial"/>
          <w:b/>
          <w:sz w:val="24"/>
          <w:szCs w:val="24"/>
        </w:rPr>
        <w:t>OBJETI</w:t>
      </w:r>
      <w:r w:rsidRPr="00F823F5">
        <w:rPr>
          <w:rFonts w:ascii="Arial" w:hAnsi="Arial" w:cs="Arial"/>
          <w:b/>
          <w:sz w:val="24"/>
          <w:szCs w:val="24"/>
        </w:rPr>
        <w:t>VOS</w:t>
      </w:r>
    </w:p>
    <w:p w:rsidR="008367A4" w:rsidRDefault="008367A4" w:rsidP="009307D0">
      <w:pPr>
        <w:pStyle w:val="Prrafodelista"/>
        <w:numPr>
          <w:ilvl w:val="0"/>
          <w:numId w:val="44"/>
        </w:numPr>
        <w:spacing w:line="480" w:lineRule="auto"/>
        <w:rPr>
          <w:rFonts w:ascii="Arial" w:hAnsi="Arial" w:cs="Arial"/>
          <w:sz w:val="24"/>
          <w:szCs w:val="24"/>
        </w:rPr>
      </w:pPr>
      <w:r w:rsidRPr="007E5434">
        <w:rPr>
          <w:rFonts w:ascii="Arial" w:hAnsi="Arial" w:cs="Arial"/>
          <w:sz w:val="24"/>
          <w:szCs w:val="24"/>
        </w:rPr>
        <w:t>Lograr que</w:t>
      </w:r>
      <w:r>
        <w:rPr>
          <w:rFonts w:ascii="Arial" w:hAnsi="Arial" w:cs="Arial"/>
          <w:sz w:val="24"/>
          <w:szCs w:val="24"/>
        </w:rPr>
        <w:t xml:space="preserve"> el diario Crónic</w:t>
      </w:r>
      <w:r w:rsidRPr="007E5434">
        <w:rPr>
          <w:rFonts w:ascii="Arial" w:hAnsi="Arial" w:cs="Arial"/>
          <w:sz w:val="24"/>
          <w:szCs w:val="24"/>
        </w:rPr>
        <w:t>a de la Tarde manteng</w:t>
      </w:r>
      <w:r>
        <w:rPr>
          <w:rFonts w:ascii="Arial" w:hAnsi="Arial" w:cs="Arial"/>
          <w:sz w:val="24"/>
          <w:szCs w:val="24"/>
        </w:rPr>
        <w:t>a</w:t>
      </w:r>
      <w:r w:rsidRPr="007E5434">
        <w:rPr>
          <w:rFonts w:ascii="Arial" w:hAnsi="Arial" w:cs="Arial"/>
          <w:sz w:val="24"/>
          <w:szCs w:val="24"/>
        </w:rPr>
        <w:t xml:space="preserve"> una imagen de liderazgo sobre las otras. </w:t>
      </w:r>
    </w:p>
    <w:p w:rsidR="008367A4" w:rsidRPr="007E5434" w:rsidRDefault="008367A4" w:rsidP="009307D0">
      <w:pPr>
        <w:pStyle w:val="Prrafodelista"/>
        <w:numPr>
          <w:ilvl w:val="0"/>
          <w:numId w:val="44"/>
        </w:numPr>
        <w:spacing w:line="480" w:lineRule="auto"/>
        <w:rPr>
          <w:rFonts w:ascii="Arial" w:hAnsi="Arial" w:cs="Arial"/>
          <w:sz w:val="24"/>
          <w:szCs w:val="24"/>
        </w:rPr>
      </w:pPr>
      <w:r w:rsidRPr="007E5434">
        <w:rPr>
          <w:rFonts w:ascii="Arial" w:hAnsi="Arial" w:cs="Arial"/>
          <w:sz w:val="24"/>
          <w:szCs w:val="24"/>
        </w:rPr>
        <w:lastRenderedPageBreak/>
        <w:t xml:space="preserve">Crear y mejorar permanentemente la imagen empresarial </w:t>
      </w:r>
    </w:p>
    <w:p w:rsidR="008E7CF7" w:rsidRPr="000D4AF7" w:rsidRDefault="008367A4" w:rsidP="009307D0">
      <w:pPr>
        <w:pStyle w:val="Prrafodelista"/>
        <w:numPr>
          <w:ilvl w:val="0"/>
          <w:numId w:val="44"/>
        </w:numPr>
        <w:spacing w:line="480" w:lineRule="auto"/>
        <w:rPr>
          <w:rFonts w:ascii="Arial" w:hAnsi="Arial" w:cs="Arial"/>
          <w:sz w:val="24"/>
          <w:szCs w:val="24"/>
        </w:rPr>
      </w:pPr>
      <w:r>
        <w:rPr>
          <w:rFonts w:ascii="Arial" w:hAnsi="Arial" w:cs="Arial"/>
          <w:sz w:val="24"/>
          <w:szCs w:val="24"/>
        </w:rPr>
        <w:t xml:space="preserve">Eficiencia y eficacia en el desempeño laboral y así </w:t>
      </w:r>
      <w:r w:rsidR="000D4AF7">
        <w:rPr>
          <w:rFonts w:ascii="Arial" w:hAnsi="Arial" w:cs="Arial"/>
          <w:sz w:val="24"/>
          <w:szCs w:val="24"/>
        </w:rPr>
        <w:t>ofrecer un servicio de excelente calidad a la colectividad .</w:t>
      </w:r>
    </w:p>
    <w:p w:rsidR="008367A4" w:rsidRPr="00F823F5" w:rsidRDefault="008367A4" w:rsidP="008367A4">
      <w:pPr>
        <w:spacing w:line="480" w:lineRule="auto"/>
        <w:rPr>
          <w:rFonts w:ascii="Arial" w:hAnsi="Arial" w:cs="Arial"/>
          <w:b/>
          <w:sz w:val="24"/>
          <w:szCs w:val="24"/>
        </w:rPr>
      </w:pPr>
      <w:r w:rsidRPr="00F823F5">
        <w:rPr>
          <w:rFonts w:ascii="Arial" w:hAnsi="Arial" w:cs="Arial"/>
          <w:b/>
          <w:sz w:val="24"/>
          <w:szCs w:val="24"/>
        </w:rPr>
        <w:t>DESCRIPCION DEL PROYECTO</w:t>
      </w:r>
    </w:p>
    <w:p w:rsidR="008367A4" w:rsidRPr="00B67BB0" w:rsidRDefault="008367A4" w:rsidP="008367A4">
      <w:pPr>
        <w:spacing w:line="480" w:lineRule="auto"/>
        <w:rPr>
          <w:rFonts w:ascii="Arial" w:hAnsi="Arial" w:cs="Arial"/>
          <w:sz w:val="24"/>
          <w:szCs w:val="24"/>
        </w:rPr>
      </w:pPr>
      <w:r>
        <w:rPr>
          <w:rFonts w:ascii="Arial" w:hAnsi="Arial" w:cs="Arial"/>
          <w:sz w:val="24"/>
          <w:szCs w:val="24"/>
        </w:rPr>
        <w:t>La innovación en la presentación del diario Crónica de la Tarde</w:t>
      </w:r>
    </w:p>
    <w:p w:rsidR="008367A4" w:rsidRDefault="008367A4" w:rsidP="008367A4">
      <w:pPr>
        <w:spacing w:line="480" w:lineRule="auto"/>
        <w:rPr>
          <w:rFonts w:ascii="Arial" w:hAnsi="Arial" w:cs="Arial"/>
          <w:b/>
          <w:sz w:val="24"/>
          <w:szCs w:val="24"/>
        </w:rPr>
      </w:pPr>
      <w:r>
        <w:rPr>
          <w:rFonts w:ascii="Arial" w:hAnsi="Arial" w:cs="Arial"/>
          <w:sz w:val="24"/>
          <w:szCs w:val="24"/>
        </w:rPr>
        <w:t xml:space="preserve">La  innovación en la presentación del diario, permitirá  que la empresa tenga un nivel de posicionamiento adecuado con relación a la competencia y por ende mantenga una imagen de liderazgo </w:t>
      </w:r>
      <w:r w:rsidRPr="004B5F70">
        <w:rPr>
          <w:rFonts w:ascii="Arial" w:hAnsi="Arial" w:cs="Arial"/>
          <w:b/>
          <w:sz w:val="24"/>
          <w:szCs w:val="24"/>
        </w:rPr>
        <w:t xml:space="preserve"> </w:t>
      </w:r>
    </w:p>
    <w:p w:rsidR="008367A4" w:rsidRPr="004B5F70" w:rsidRDefault="008367A4" w:rsidP="008367A4">
      <w:pPr>
        <w:spacing w:line="480" w:lineRule="auto"/>
        <w:rPr>
          <w:rFonts w:ascii="Arial" w:hAnsi="Arial" w:cs="Arial"/>
          <w:b/>
          <w:sz w:val="24"/>
          <w:szCs w:val="24"/>
        </w:rPr>
      </w:pPr>
      <w:r w:rsidRPr="004B5F70">
        <w:rPr>
          <w:rFonts w:ascii="Arial" w:hAnsi="Arial" w:cs="Arial"/>
          <w:b/>
          <w:sz w:val="24"/>
          <w:szCs w:val="24"/>
        </w:rPr>
        <w:t xml:space="preserve">PASOS PARA REALIZAR LA </w:t>
      </w:r>
      <w:r>
        <w:rPr>
          <w:rFonts w:ascii="Arial" w:hAnsi="Arial" w:cs="Arial"/>
          <w:b/>
          <w:sz w:val="24"/>
          <w:szCs w:val="24"/>
        </w:rPr>
        <w:t xml:space="preserve">INNOVACIÓN EN LA PRESENTACION DEL DIARIO </w:t>
      </w:r>
    </w:p>
    <w:p w:rsidR="008367A4" w:rsidRPr="00B67BB0" w:rsidRDefault="008367A4" w:rsidP="009307D0">
      <w:pPr>
        <w:pStyle w:val="Prrafodelista"/>
        <w:numPr>
          <w:ilvl w:val="0"/>
          <w:numId w:val="49"/>
        </w:numPr>
        <w:spacing w:line="480" w:lineRule="auto"/>
        <w:rPr>
          <w:rFonts w:ascii="Arial" w:hAnsi="Arial" w:cs="Arial"/>
          <w:sz w:val="24"/>
          <w:szCs w:val="24"/>
        </w:rPr>
      </w:pPr>
      <w:r>
        <w:rPr>
          <w:rFonts w:ascii="Arial" w:hAnsi="Arial" w:cs="Arial"/>
          <w:sz w:val="24"/>
          <w:szCs w:val="24"/>
        </w:rPr>
        <w:t>Planificación del costo que tendrá esta innovación e imagen de la empresa</w:t>
      </w:r>
    </w:p>
    <w:p w:rsidR="008367A4" w:rsidRPr="005C181C" w:rsidRDefault="008367A4" w:rsidP="009307D0">
      <w:pPr>
        <w:pStyle w:val="Prrafodelista"/>
        <w:numPr>
          <w:ilvl w:val="0"/>
          <w:numId w:val="49"/>
        </w:numPr>
        <w:spacing w:line="480" w:lineRule="auto"/>
        <w:rPr>
          <w:rFonts w:ascii="Arial" w:hAnsi="Arial" w:cs="Arial"/>
          <w:sz w:val="24"/>
          <w:szCs w:val="24"/>
        </w:rPr>
      </w:pPr>
      <w:r w:rsidRPr="00B67BB0">
        <w:rPr>
          <w:rFonts w:ascii="Arial" w:hAnsi="Arial" w:cs="Arial"/>
          <w:sz w:val="24"/>
          <w:szCs w:val="24"/>
        </w:rPr>
        <w:t>Selección de medio</w:t>
      </w:r>
    </w:p>
    <w:p w:rsidR="008367A4" w:rsidRDefault="008367A4" w:rsidP="008367A4">
      <w:pPr>
        <w:spacing w:line="480" w:lineRule="auto"/>
        <w:rPr>
          <w:rFonts w:ascii="Arial" w:hAnsi="Arial" w:cs="Arial"/>
          <w:b/>
          <w:sz w:val="24"/>
          <w:szCs w:val="24"/>
        </w:rPr>
      </w:pPr>
      <w:r>
        <w:rPr>
          <w:rFonts w:ascii="Arial" w:hAnsi="Arial" w:cs="Arial"/>
          <w:b/>
          <w:sz w:val="24"/>
          <w:szCs w:val="24"/>
        </w:rPr>
        <w:t>Presupuesto Referencial</w:t>
      </w:r>
    </w:p>
    <w:p w:rsidR="00EE14BC" w:rsidRDefault="008367A4" w:rsidP="008E7CF7">
      <w:pPr>
        <w:spacing w:line="480" w:lineRule="auto"/>
        <w:rPr>
          <w:rFonts w:ascii="Arial" w:hAnsi="Arial" w:cs="Arial"/>
          <w:sz w:val="24"/>
          <w:szCs w:val="24"/>
        </w:rPr>
      </w:pPr>
      <w:r>
        <w:rPr>
          <w:rFonts w:ascii="Arial" w:hAnsi="Arial" w:cs="Arial"/>
          <w:sz w:val="24"/>
          <w:szCs w:val="24"/>
        </w:rPr>
        <w:t xml:space="preserve">La innovación de la presentación del diario crónica de la tarde contendrá temas de actualidad con sus respectivas ilustraciones y colores adecuados a lo acontecido el mismo que tendrá un costo de  $ </w:t>
      </w:r>
      <w:r w:rsidR="000D4AF7">
        <w:rPr>
          <w:rFonts w:ascii="Arial" w:hAnsi="Arial" w:cs="Arial"/>
          <w:sz w:val="24"/>
          <w:szCs w:val="24"/>
        </w:rPr>
        <w:t>1371.60</w:t>
      </w:r>
      <w:r>
        <w:rPr>
          <w:rFonts w:ascii="Arial" w:hAnsi="Arial" w:cs="Arial"/>
          <w:sz w:val="24"/>
          <w:szCs w:val="24"/>
        </w:rPr>
        <w:t xml:space="preserve"> semanales.</w:t>
      </w:r>
    </w:p>
    <w:p w:rsidR="000D4AF7" w:rsidRDefault="000D4AF7" w:rsidP="008367A4">
      <w:pPr>
        <w:spacing w:line="240" w:lineRule="auto"/>
        <w:jc w:val="center"/>
        <w:rPr>
          <w:rFonts w:ascii="Arial" w:hAnsi="Arial" w:cs="Arial"/>
          <w:b/>
          <w:sz w:val="24"/>
          <w:szCs w:val="24"/>
        </w:rPr>
      </w:pPr>
    </w:p>
    <w:p w:rsidR="000D4AF7" w:rsidRDefault="000D4AF7" w:rsidP="008367A4">
      <w:pPr>
        <w:spacing w:line="240" w:lineRule="auto"/>
        <w:jc w:val="center"/>
        <w:rPr>
          <w:rFonts w:ascii="Arial" w:hAnsi="Arial" w:cs="Arial"/>
          <w:b/>
          <w:sz w:val="24"/>
          <w:szCs w:val="24"/>
        </w:rPr>
      </w:pPr>
    </w:p>
    <w:p w:rsidR="000D4AF7" w:rsidRDefault="000D4AF7" w:rsidP="008367A4">
      <w:pPr>
        <w:spacing w:line="240" w:lineRule="auto"/>
        <w:jc w:val="center"/>
        <w:rPr>
          <w:rFonts w:ascii="Arial" w:hAnsi="Arial" w:cs="Arial"/>
          <w:b/>
          <w:sz w:val="24"/>
          <w:szCs w:val="24"/>
        </w:rPr>
      </w:pPr>
    </w:p>
    <w:p w:rsidR="000D4AF7" w:rsidRDefault="000D4AF7" w:rsidP="008367A4">
      <w:pPr>
        <w:spacing w:line="240" w:lineRule="auto"/>
        <w:jc w:val="center"/>
        <w:rPr>
          <w:rFonts w:ascii="Arial" w:hAnsi="Arial" w:cs="Arial"/>
          <w:b/>
          <w:sz w:val="24"/>
          <w:szCs w:val="24"/>
        </w:rPr>
      </w:pPr>
    </w:p>
    <w:p w:rsidR="000D4AF7" w:rsidRDefault="000D4AF7" w:rsidP="008367A4">
      <w:pPr>
        <w:spacing w:line="240" w:lineRule="auto"/>
        <w:jc w:val="center"/>
        <w:rPr>
          <w:rFonts w:ascii="Arial" w:hAnsi="Arial" w:cs="Arial"/>
          <w:b/>
          <w:sz w:val="24"/>
          <w:szCs w:val="24"/>
        </w:rPr>
      </w:pPr>
    </w:p>
    <w:p w:rsidR="000D4AF7" w:rsidRDefault="000D4AF7" w:rsidP="008367A4">
      <w:pPr>
        <w:spacing w:line="240" w:lineRule="auto"/>
        <w:jc w:val="center"/>
        <w:rPr>
          <w:rFonts w:ascii="Arial" w:hAnsi="Arial" w:cs="Arial"/>
          <w:b/>
          <w:sz w:val="24"/>
          <w:szCs w:val="24"/>
        </w:rPr>
      </w:pPr>
    </w:p>
    <w:p w:rsidR="008367A4" w:rsidRPr="004B5F70" w:rsidRDefault="008367A4" w:rsidP="008367A4">
      <w:pPr>
        <w:spacing w:line="240" w:lineRule="auto"/>
        <w:jc w:val="center"/>
        <w:rPr>
          <w:rFonts w:ascii="Arial" w:hAnsi="Arial" w:cs="Arial"/>
          <w:b/>
          <w:sz w:val="24"/>
          <w:szCs w:val="24"/>
        </w:rPr>
      </w:pPr>
      <w:r w:rsidRPr="004B5F70">
        <w:rPr>
          <w:rFonts w:ascii="Arial" w:hAnsi="Arial" w:cs="Arial"/>
          <w:b/>
          <w:sz w:val="24"/>
          <w:szCs w:val="24"/>
        </w:rPr>
        <w:lastRenderedPageBreak/>
        <w:t>CUADRO Nº</w:t>
      </w:r>
      <w:r w:rsidR="00EE14BC">
        <w:rPr>
          <w:rFonts w:ascii="Arial" w:hAnsi="Arial" w:cs="Arial"/>
          <w:b/>
          <w:sz w:val="24"/>
          <w:szCs w:val="24"/>
        </w:rPr>
        <w:t xml:space="preserve"> 31</w:t>
      </w:r>
    </w:p>
    <w:p w:rsidR="008367A4" w:rsidRPr="004B5F70" w:rsidRDefault="008367A4" w:rsidP="008367A4">
      <w:pPr>
        <w:spacing w:line="240" w:lineRule="auto"/>
        <w:jc w:val="center"/>
        <w:rPr>
          <w:rFonts w:ascii="Arial" w:hAnsi="Arial" w:cs="Arial"/>
          <w:b/>
          <w:sz w:val="24"/>
          <w:szCs w:val="24"/>
        </w:rPr>
      </w:pPr>
      <w:r w:rsidRPr="004B5F70">
        <w:rPr>
          <w:rFonts w:ascii="Arial" w:hAnsi="Arial" w:cs="Arial"/>
          <w:b/>
          <w:sz w:val="24"/>
          <w:szCs w:val="24"/>
        </w:rPr>
        <w:t>CRONOGRAMA Y RESPONSABLE</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694"/>
        <w:gridCol w:w="1897"/>
        <w:gridCol w:w="1718"/>
        <w:gridCol w:w="1694"/>
        <w:gridCol w:w="1718"/>
      </w:tblGrid>
      <w:tr w:rsidR="008367A4" w:rsidRPr="00166B91" w:rsidTr="008C58BC">
        <w:tc>
          <w:tcPr>
            <w:tcW w:w="1729" w:type="dxa"/>
            <w:vAlign w:val="center"/>
          </w:tcPr>
          <w:p w:rsidR="008367A4" w:rsidRPr="00166B91" w:rsidRDefault="008367A4" w:rsidP="008C58BC">
            <w:pPr>
              <w:spacing w:after="0" w:line="240" w:lineRule="auto"/>
              <w:jc w:val="center"/>
              <w:rPr>
                <w:rFonts w:ascii="Arial" w:hAnsi="Arial" w:cs="Arial"/>
                <w:b/>
                <w:sz w:val="18"/>
                <w:szCs w:val="18"/>
              </w:rPr>
            </w:pPr>
            <w:r w:rsidRPr="00166B91">
              <w:rPr>
                <w:rFonts w:ascii="Arial" w:hAnsi="Arial" w:cs="Arial"/>
                <w:b/>
                <w:sz w:val="18"/>
                <w:szCs w:val="18"/>
              </w:rPr>
              <w:t>ACTIVIDAD</w:t>
            </w:r>
          </w:p>
        </w:tc>
        <w:tc>
          <w:tcPr>
            <w:tcW w:w="1897" w:type="dxa"/>
            <w:vAlign w:val="center"/>
          </w:tcPr>
          <w:p w:rsidR="008367A4" w:rsidRPr="00166B91" w:rsidRDefault="008367A4" w:rsidP="008C58BC">
            <w:pPr>
              <w:spacing w:after="0" w:line="240" w:lineRule="auto"/>
              <w:jc w:val="center"/>
              <w:rPr>
                <w:rFonts w:ascii="Arial" w:hAnsi="Arial" w:cs="Arial"/>
                <w:b/>
                <w:sz w:val="18"/>
                <w:szCs w:val="18"/>
              </w:rPr>
            </w:pPr>
            <w:r w:rsidRPr="00166B91">
              <w:rPr>
                <w:rFonts w:ascii="Arial" w:hAnsi="Arial" w:cs="Arial"/>
                <w:b/>
                <w:sz w:val="18"/>
                <w:szCs w:val="18"/>
              </w:rPr>
              <w:t>COLABORADORES</w:t>
            </w:r>
          </w:p>
        </w:tc>
        <w:tc>
          <w:tcPr>
            <w:tcW w:w="1729" w:type="dxa"/>
            <w:vAlign w:val="center"/>
          </w:tcPr>
          <w:p w:rsidR="008367A4" w:rsidRPr="00166B91" w:rsidRDefault="008367A4" w:rsidP="008C58BC">
            <w:pPr>
              <w:spacing w:after="0" w:line="240" w:lineRule="auto"/>
              <w:jc w:val="center"/>
              <w:rPr>
                <w:rFonts w:ascii="Arial" w:hAnsi="Arial" w:cs="Arial"/>
                <w:b/>
                <w:sz w:val="18"/>
                <w:szCs w:val="18"/>
              </w:rPr>
            </w:pPr>
            <w:r w:rsidRPr="00166B91">
              <w:rPr>
                <w:rFonts w:ascii="Arial" w:hAnsi="Arial" w:cs="Arial"/>
                <w:b/>
                <w:sz w:val="18"/>
                <w:szCs w:val="18"/>
              </w:rPr>
              <w:t>RESPONSABLE DE LA ELABORACION</w:t>
            </w:r>
          </w:p>
        </w:tc>
        <w:tc>
          <w:tcPr>
            <w:tcW w:w="1729" w:type="dxa"/>
            <w:vAlign w:val="center"/>
          </w:tcPr>
          <w:p w:rsidR="008367A4" w:rsidRPr="00166B91" w:rsidRDefault="008367A4" w:rsidP="008C58BC">
            <w:pPr>
              <w:spacing w:after="0" w:line="240" w:lineRule="auto"/>
              <w:jc w:val="center"/>
              <w:rPr>
                <w:rFonts w:ascii="Arial" w:hAnsi="Arial" w:cs="Arial"/>
                <w:b/>
                <w:sz w:val="18"/>
                <w:szCs w:val="18"/>
              </w:rPr>
            </w:pPr>
            <w:r w:rsidRPr="00166B91">
              <w:rPr>
                <w:rFonts w:ascii="Arial" w:hAnsi="Arial" w:cs="Arial"/>
                <w:b/>
                <w:sz w:val="18"/>
                <w:szCs w:val="18"/>
              </w:rPr>
              <w:t>FECHA DE EJECUCIÓN</w:t>
            </w:r>
          </w:p>
        </w:tc>
        <w:tc>
          <w:tcPr>
            <w:tcW w:w="1729" w:type="dxa"/>
            <w:vAlign w:val="center"/>
          </w:tcPr>
          <w:p w:rsidR="008367A4" w:rsidRPr="00166B91" w:rsidRDefault="008367A4" w:rsidP="008C58BC">
            <w:pPr>
              <w:spacing w:after="0" w:line="240" w:lineRule="auto"/>
              <w:jc w:val="center"/>
              <w:rPr>
                <w:rFonts w:ascii="Arial" w:hAnsi="Arial" w:cs="Arial"/>
                <w:b/>
                <w:sz w:val="18"/>
                <w:szCs w:val="18"/>
              </w:rPr>
            </w:pPr>
            <w:r w:rsidRPr="00166B91">
              <w:rPr>
                <w:rFonts w:ascii="Arial" w:hAnsi="Arial" w:cs="Arial"/>
                <w:b/>
                <w:sz w:val="18"/>
                <w:szCs w:val="18"/>
              </w:rPr>
              <w:t>RESPONSABLE DE LA EJECUCIÓN</w:t>
            </w:r>
          </w:p>
        </w:tc>
      </w:tr>
      <w:tr w:rsidR="008367A4" w:rsidRPr="00166B91" w:rsidTr="008C58BC">
        <w:tc>
          <w:tcPr>
            <w:tcW w:w="1729" w:type="dxa"/>
            <w:vAlign w:val="center"/>
          </w:tcPr>
          <w:p w:rsidR="008367A4" w:rsidRPr="007F508D" w:rsidRDefault="008367A4" w:rsidP="008C58BC">
            <w:pPr>
              <w:spacing w:after="120" w:line="240" w:lineRule="auto"/>
              <w:jc w:val="center"/>
              <w:rPr>
                <w:rFonts w:ascii="Times New Roman" w:hAnsi="Times New Roman"/>
                <w:sz w:val="20"/>
                <w:szCs w:val="20"/>
              </w:rPr>
            </w:pPr>
            <w:r w:rsidRPr="007F508D">
              <w:rPr>
                <w:rFonts w:ascii="Times New Roman" w:hAnsi="Times New Roman"/>
                <w:sz w:val="20"/>
                <w:szCs w:val="20"/>
              </w:rPr>
              <w:t>Buscar  el tamaño mas adecuado para la nueva presentación.</w:t>
            </w:r>
          </w:p>
          <w:p w:rsidR="008367A4" w:rsidRPr="007F508D" w:rsidRDefault="008367A4" w:rsidP="008C58BC">
            <w:pPr>
              <w:spacing w:after="120" w:line="240" w:lineRule="auto"/>
              <w:jc w:val="center"/>
              <w:rPr>
                <w:rFonts w:ascii="Times New Roman" w:hAnsi="Times New Roman"/>
                <w:sz w:val="20"/>
                <w:szCs w:val="20"/>
              </w:rPr>
            </w:pPr>
            <w:r w:rsidRPr="007F508D">
              <w:rPr>
                <w:rFonts w:ascii="Times New Roman" w:hAnsi="Times New Roman"/>
                <w:sz w:val="20"/>
                <w:szCs w:val="20"/>
              </w:rPr>
              <w:t>Incorporar imágenes y colores mas favorables para la impresión</w:t>
            </w:r>
          </w:p>
          <w:p w:rsidR="008367A4" w:rsidRPr="007F508D" w:rsidRDefault="008367A4" w:rsidP="008C58BC">
            <w:pPr>
              <w:spacing w:after="120" w:line="240" w:lineRule="auto"/>
              <w:jc w:val="center"/>
              <w:rPr>
                <w:rFonts w:ascii="Times New Roman" w:hAnsi="Times New Roman"/>
                <w:sz w:val="20"/>
                <w:szCs w:val="20"/>
              </w:rPr>
            </w:pPr>
          </w:p>
        </w:tc>
        <w:tc>
          <w:tcPr>
            <w:tcW w:w="1897" w:type="dxa"/>
            <w:vAlign w:val="center"/>
          </w:tcPr>
          <w:p w:rsidR="008367A4" w:rsidRPr="007F508D" w:rsidRDefault="008367A4" w:rsidP="008C58BC">
            <w:pPr>
              <w:spacing w:after="120" w:line="240" w:lineRule="auto"/>
              <w:jc w:val="center"/>
              <w:rPr>
                <w:rFonts w:ascii="Times New Roman" w:hAnsi="Times New Roman"/>
                <w:sz w:val="20"/>
                <w:szCs w:val="20"/>
              </w:rPr>
            </w:pPr>
            <w:r w:rsidRPr="007F508D">
              <w:rPr>
                <w:rFonts w:ascii="Times New Roman" w:hAnsi="Times New Roman"/>
                <w:sz w:val="20"/>
                <w:szCs w:val="20"/>
              </w:rPr>
              <w:t>Representantes del Diario Crónica de la Tarde</w:t>
            </w:r>
          </w:p>
        </w:tc>
        <w:tc>
          <w:tcPr>
            <w:tcW w:w="1729" w:type="dxa"/>
            <w:vAlign w:val="center"/>
          </w:tcPr>
          <w:p w:rsidR="008367A4" w:rsidRPr="007F508D" w:rsidRDefault="008367A4" w:rsidP="008C58BC">
            <w:pPr>
              <w:spacing w:after="120" w:line="240" w:lineRule="auto"/>
              <w:jc w:val="center"/>
              <w:rPr>
                <w:rFonts w:ascii="Times New Roman" w:hAnsi="Times New Roman"/>
                <w:sz w:val="20"/>
                <w:szCs w:val="20"/>
              </w:rPr>
            </w:pPr>
            <w:r w:rsidRPr="007F508D">
              <w:rPr>
                <w:rFonts w:ascii="Times New Roman" w:hAnsi="Times New Roman"/>
                <w:sz w:val="20"/>
                <w:szCs w:val="20"/>
              </w:rPr>
              <w:t>Gerente</w:t>
            </w:r>
          </w:p>
        </w:tc>
        <w:tc>
          <w:tcPr>
            <w:tcW w:w="1729" w:type="dxa"/>
            <w:vAlign w:val="center"/>
          </w:tcPr>
          <w:p w:rsidR="008367A4" w:rsidRPr="007F508D" w:rsidRDefault="008E7CF7" w:rsidP="008C58BC">
            <w:pPr>
              <w:spacing w:after="120" w:line="240" w:lineRule="auto"/>
              <w:jc w:val="center"/>
              <w:rPr>
                <w:rFonts w:ascii="Times New Roman" w:hAnsi="Times New Roman"/>
                <w:sz w:val="20"/>
                <w:szCs w:val="20"/>
              </w:rPr>
            </w:pPr>
            <w:r>
              <w:rPr>
                <w:rFonts w:ascii="Times New Roman" w:hAnsi="Times New Roman"/>
                <w:sz w:val="20"/>
                <w:szCs w:val="20"/>
              </w:rPr>
              <w:t>Febrero 2010</w:t>
            </w:r>
          </w:p>
        </w:tc>
        <w:tc>
          <w:tcPr>
            <w:tcW w:w="1729" w:type="dxa"/>
            <w:vAlign w:val="center"/>
          </w:tcPr>
          <w:p w:rsidR="008367A4" w:rsidRPr="007F508D" w:rsidRDefault="008367A4" w:rsidP="008C58BC">
            <w:pPr>
              <w:spacing w:after="120" w:line="240" w:lineRule="auto"/>
              <w:jc w:val="center"/>
              <w:rPr>
                <w:rFonts w:ascii="Times New Roman" w:hAnsi="Times New Roman"/>
                <w:sz w:val="20"/>
                <w:szCs w:val="20"/>
              </w:rPr>
            </w:pPr>
            <w:r w:rsidRPr="007F508D">
              <w:rPr>
                <w:rFonts w:ascii="Times New Roman" w:hAnsi="Times New Roman"/>
                <w:sz w:val="20"/>
                <w:szCs w:val="20"/>
              </w:rPr>
              <w:t>Gerente</w:t>
            </w:r>
          </w:p>
        </w:tc>
      </w:tr>
    </w:tbl>
    <w:p w:rsidR="008367A4" w:rsidRDefault="008367A4" w:rsidP="008367A4">
      <w:pPr>
        <w:spacing w:line="240" w:lineRule="auto"/>
        <w:rPr>
          <w:rFonts w:ascii="Arial" w:hAnsi="Arial" w:cs="Arial"/>
          <w:b/>
          <w:sz w:val="20"/>
          <w:szCs w:val="20"/>
        </w:rPr>
      </w:pPr>
    </w:p>
    <w:p w:rsidR="008367A4" w:rsidRDefault="008367A4" w:rsidP="008367A4">
      <w:pPr>
        <w:spacing w:line="240" w:lineRule="auto"/>
        <w:rPr>
          <w:rFonts w:ascii="Arial" w:hAnsi="Arial" w:cs="Arial"/>
          <w:b/>
          <w:sz w:val="20"/>
          <w:szCs w:val="20"/>
        </w:rPr>
      </w:pPr>
    </w:p>
    <w:p w:rsidR="008367A4" w:rsidRPr="002B119E" w:rsidRDefault="008367A4" w:rsidP="008367A4">
      <w:pPr>
        <w:spacing w:line="240" w:lineRule="auto"/>
        <w:jc w:val="center"/>
        <w:rPr>
          <w:rFonts w:ascii="Arial" w:hAnsi="Arial" w:cs="Arial"/>
          <w:b/>
          <w:sz w:val="24"/>
          <w:szCs w:val="24"/>
        </w:rPr>
      </w:pPr>
      <w:r w:rsidRPr="002B119E">
        <w:rPr>
          <w:rFonts w:ascii="Arial" w:hAnsi="Arial" w:cs="Arial"/>
          <w:b/>
          <w:sz w:val="24"/>
          <w:szCs w:val="24"/>
        </w:rPr>
        <w:t>COSTOS DEL PROYECTO</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2283"/>
        <w:gridCol w:w="1950"/>
        <w:gridCol w:w="2332"/>
        <w:gridCol w:w="2156"/>
      </w:tblGrid>
      <w:tr w:rsidR="008367A4" w:rsidRPr="00CE441C" w:rsidTr="00CE441C">
        <w:trPr>
          <w:trHeight w:val="403"/>
        </w:trPr>
        <w:tc>
          <w:tcPr>
            <w:tcW w:w="2366" w:type="dxa"/>
            <w:vAlign w:val="center"/>
          </w:tcPr>
          <w:p w:rsidR="008367A4" w:rsidRPr="00CE441C" w:rsidRDefault="008367A4" w:rsidP="00CE441C">
            <w:pPr>
              <w:spacing w:after="120" w:line="240" w:lineRule="auto"/>
              <w:jc w:val="center"/>
              <w:rPr>
                <w:rFonts w:ascii="Times New Roman" w:hAnsi="Times New Roman"/>
                <w:b/>
                <w:sz w:val="20"/>
                <w:szCs w:val="20"/>
              </w:rPr>
            </w:pPr>
            <w:r w:rsidRPr="00CE441C">
              <w:rPr>
                <w:rFonts w:ascii="Times New Roman" w:hAnsi="Times New Roman"/>
                <w:b/>
                <w:sz w:val="20"/>
                <w:szCs w:val="20"/>
              </w:rPr>
              <w:t>D</w:t>
            </w:r>
            <w:r w:rsidR="00CE441C" w:rsidRPr="00CE441C">
              <w:rPr>
                <w:rFonts w:ascii="Times New Roman" w:hAnsi="Times New Roman"/>
                <w:b/>
                <w:sz w:val="20"/>
                <w:szCs w:val="20"/>
              </w:rPr>
              <w:t>ETALLE</w:t>
            </w:r>
          </w:p>
        </w:tc>
        <w:tc>
          <w:tcPr>
            <w:tcW w:w="2000" w:type="dxa"/>
            <w:vAlign w:val="center"/>
          </w:tcPr>
          <w:p w:rsidR="008367A4" w:rsidRPr="00CE441C" w:rsidRDefault="008367A4" w:rsidP="00CE441C">
            <w:pPr>
              <w:spacing w:after="120" w:line="240" w:lineRule="auto"/>
              <w:jc w:val="center"/>
              <w:rPr>
                <w:rFonts w:ascii="Times New Roman" w:hAnsi="Times New Roman"/>
                <w:b/>
                <w:sz w:val="20"/>
                <w:szCs w:val="20"/>
              </w:rPr>
            </w:pPr>
            <w:r w:rsidRPr="00CE441C">
              <w:rPr>
                <w:rFonts w:ascii="Times New Roman" w:hAnsi="Times New Roman"/>
                <w:b/>
                <w:sz w:val="20"/>
                <w:szCs w:val="20"/>
              </w:rPr>
              <w:t>C</w:t>
            </w:r>
            <w:r w:rsidR="00CE441C" w:rsidRPr="00CE441C">
              <w:rPr>
                <w:rFonts w:ascii="Times New Roman" w:hAnsi="Times New Roman"/>
                <w:b/>
                <w:sz w:val="20"/>
                <w:szCs w:val="20"/>
              </w:rPr>
              <w:t>ANTIDAD</w:t>
            </w:r>
          </w:p>
        </w:tc>
        <w:tc>
          <w:tcPr>
            <w:tcW w:w="2388" w:type="dxa"/>
            <w:vAlign w:val="center"/>
          </w:tcPr>
          <w:p w:rsidR="008367A4" w:rsidRPr="00CE441C" w:rsidRDefault="008367A4" w:rsidP="00CE441C">
            <w:pPr>
              <w:spacing w:after="120" w:line="240" w:lineRule="auto"/>
              <w:jc w:val="center"/>
              <w:rPr>
                <w:rFonts w:ascii="Times New Roman" w:hAnsi="Times New Roman"/>
                <w:b/>
                <w:sz w:val="20"/>
                <w:szCs w:val="20"/>
              </w:rPr>
            </w:pPr>
            <w:r w:rsidRPr="00CE441C">
              <w:rPr>
                <w:rFonts w:ascii="Times New Roman" w:hAnsi="Times New Roman"/>
                <w:b/>
                <w:sz w:val="20"/>
                <w:szCs w:val="20"/>
              </w:rPr>
              <w:t>P</w:t>
            </w:r>
            <w:r w:rsidR="00CE441C" w:rsidRPr="00CE441C">
              <w:rPr>
                <w:rFonts w:ascii="Times New Roman" w:hAnsi="Times New Roman"/>
                <w:b/>
                <w:sz w:val="20"/>
                <w:szCs w:val="20"/>
              </w:rPr>
              <w:t>RECIO  PRODUCCIÓN</w:t>
            </w:r>
          </w:p>
        </w:tc>
        <w:tc>
          <w:tcPr>
            <w:tcW w:w="2250" w:type="dxa"/>
            <w:vAlign w:val="center"/>
          </w:tcPr>
          <w:p w:rsidR="008367A4" w:rsidRPr="00CE441C" w:rsidRDefault="008367A4" w:rsidP="00CE441C">
            <w:pPr>
              <w:spacing w:after="120" w:line="240" w:lineRule="auto"/>
              <w:jc w:val="center"/>
              <w:rPr>
                <w:rFonts w:ascii="Times New Roman" w:hAnsi="Times New Roman"/>
                <w:b/>
                <w:sz w:val="20"/>
                <w:szCs w:val="20"/>
              </w:rPr>
            </w:pPr>
            <w:r w:rsidRPr="00CE441C">
              <w:rPr>
                <w:rFonts w:ascii="Times New Roman" w:hAnsi="Times New Roman"/>
                <w:b/>
                <w:sz w:val="20"/>
                <w:szCs w:val="20"/>
              </w:rPr>
              <w:t>C</w:t>
            </w:r>
            <w:r w:rsidR="00CE441C" w:rsidRPr="00CE441C">
              <w:rPr>
                <w:rFonts w:ascii="Times New Roman" w:hAnsi="Times New Roman"/>
                <w:b/>
                <w:sz w:val="20"/>
                <w:szCs w:val="20"/>
              </w:rPr>
              <w:t>OSTO TOTAL</w:t>
            </w:r>
          </w:p>
        </w:tc>
      </w:tr>
      <w:tr w:rsidR="008367A4" w:rsidRPr="00CE441C" w:rsidTr="00CE441C">
        <w:tc>
          <w:tcPr>
            <w:tcW w:w="2366" w:type="dxa"/>
            <w:vAlign w:val="center"/>
          </w:tcPr>
          <w:p w:rsidR="008367A4" w:rsidRPr="00CE441C" w:rsidRDefault="008367A4" w:rsidP="00CE441C">
            <w:pPr>
              <w:spacing w:after="120" w:line="240" w:lineRule="auto"/>
              <w:jc w:val="center"/>
              <w:rPr>
                <w:rFonts w:ascii="Times New Roman" w:hAnsi="Times New Roman"/>
                <w:sz w:val="20"/>
                <w:szCs w:val="20"/>
              </w:rPr>
            </w:pPr>
            <w:r w:rsidRPr="00CE441C">
              <w:rPr>
                <w:rFonts w:ascii="Times New Roman" w:hAnsi="Times New Roman"/>
                <w:sz w:val="20"/>
                <w:szCs w:val="20"/>
              </w:rPr>
              <w:t>1 resma de papel</w:t>
            </w:r>
          </w:p>
          <w:p w:rsidR="008367A4" w:rsidRPr="00CE441C" w:rsidRDefault="008367A4" w:rsidP="00CE441C">
            <w:pPr>
              <w:spacing w:after="120" w:line="240" w:lineRule="auto"/>
              <w:jc w:val="center"/>
              <w:rPr>
                <w:rFonts w:ascii="Times New Roman" w:hAnsi="Times New Roman"/>
                <w:sz w:val="20"/>
                <w:szCs w:val="20"/>
              </w:rPr>
            </w:pPr>
            <w:r w:rsidRPr="00CE441C">
              <w:rPr>
                <w:rFonts w:ascii="Times New Roman" w:hAnsi="Times New Roman"/>
                <w:sz w:val="20"/>
                <w:szCs w:val="20"/>
              </w:rPr>
              <w:t>(2000 Pliegos)</w:t>
            </w:r>
          </w:p>
        </w:tc>
        <w:tc>
          <w:tcPr>
            <w:tcW w:w="2000" w:type="dxa"/>
            <w:vAlign w:val="center"/>
          </w:tcPr>
          <w:p w:rsidR="008367A4" w:rsidRPr="00CE441C" w:rsidRDefault="008367A4" w:rsidP="00CE441C">
            <w:pPr>
              <w:spacing w:after="120" w:line="240" w:lineRule="auto"/>
              <w:jc w:val="center"/>
              <w:rPr>
                <w:rFonts w:ascii="Times New Roman" w:hAnsi="Times New Roman"/>
                <w:sz w:val="20"/>
                <w:szCs w:val="20"/>
              </w:rPr>
            </w:pPr>
            <w:r w:rsidRPr="00CE441C">
              <w:rPr>
                <w:rFonts w:ascii="Times New Roman" w:hAnsi="Times New Roman"/>
                <w:sz w:val="20"/>
                <w:szCs w:val="20"/>
              </w:rPr>
              <w:t>1143 Periódicos</w:t>
            </w:r>
          </w:p>
        </w:tc>
        <w:tc>
          <w:tcPr>
            <w:tcW w:w="2388" w:type="dxa"/>
            <w:vAlign w:val="center"/>
          </w:tcPr>
          <w:p w:rsidR="008367A4" w:rsidRPr="00CE441C" w:rsidRDefault="008367A4" w:rsidP="00CE441C">
            <w:pPr>
              <w:spacing w:after="120" w:line="240" w:lineRule="auto"/>
              <w:jc w:val="center"/>
              <w:rPr>
                <w:rFonts w:ascii="Times New Roman" w:hAnsi="Times New Roman"/>
                <w:sz w:val="20"/>
                <w:szCs w:val="20"/>
              </w:rPr>
            </w:pPr>
            <w:r w:rsidRPr="00CE441C">
              <w:rPr>
                <w:rFonts w:ascii="Times New Roman" w:hAnsi="Times New Roman"/>
                <w:sz w:val="20"/>
                <w:szCs w:val="20"/>
              </w:rPr>
              <w:t>0.20</w:t>
            </w:r>
          </w:p>
        </w:tc>
        <w:tc>
          <w:tcPr>
            <w:tcW w:w="2250" w:type="dxa"/>
            <w:vAlign w:val="center"/>
          </w:tcPr>
          <w:p w:rsidR="008367A4" w:rsidRPr="00CE441C" w:rsidRDefault="008367A4" w:rsidP="00CE441C">
            <w:pPr>
              <w:spacing w:after="120" w:line="240" w:lineRule="auto"/>
              <w:jc w:val="center"/>
              <w:rPr>
                <w:rFonts w:ascii="Times New Roman" w:hAnsi="Times New Roman"/>
                <w:sz w:val="20"/>
                <w:szCs w:val="20"/>
              </w:rPr>
            </w:pPr>
            <w:r w:rsidRPr="00CE441C">
              <w:rPr>
                <w:rFonts w:ascii="Times New Roman" w:hAnsi="Times New Roman"/>
                <w:sz w:val="20"/>
                <w:szCs w:val="20"/>
              </w:rPr>
              <w:t>228.60 x 6 días</w:t>
            </w:r>
          </w:p>
        </w:tc>
      </w:tr>
      <w:tr w:rsidR="008367A4" w:rsidRPr="00CE441C" w:rsidTr="00CE441C">
        <w:tc>
          <w:tcPr>
            <w:tcW w:w="6754" w:type="dxa"/>
            <w:gridSpan w:val="3"/>
            <w:vAlign w:val="center"/>
          </w:tcPr>
          <w:p w:rsidR="008367A4" w:rsidRPr="00CE441C" w:rsidRDefault="008367A4" w:rsidP="00CE441C">
            <w:pPr>
              <w:spacing w:after="120" w:line="240" w:lineRule="auto"/>
              <w:jc w:val="center"/>
              <w:rPr>
                <w:rFonts w:ascii="Times New Roman" w:hAnsi="Times New Roman"/>
                <w:sz w:val="20"/>
                <w:szCs w:val="20"/>
              </w:rPr>
            </w:pPr>
            <w:r w:rsidRPr="00CE441C">
              <w:rPr>
                <w:rFonts w:ascii="Times New Roman" w:hAnsi="Times New Roman"/>
                <w:b/>
                <w:sz w:val="20"/>
                <w:szCs w:val="20"/>
              </w:rPr>
              <w:t>Total de producción al mes</w:t>
            </w:r>
          </w:p>
        </w:tc>
        <w:tc>
          <w:tcPr>
            <w:tcW w:w="2250" w:type="dxa"/>
            <w:vAlign w:val="center"/>
          </w:tcPr>
          <w:p w:rsidR="008367A4" w:rsidRPr="00CE441C" w:rsidRDefault="008367A4" w:rsidP="00CE441C">
            <w:pPr>
              <w:spacing w:after="120" w:line="240" w:lineRule="auto"/>
              <w:jc w:val="center"/>
              <w:rPr>
                <w:rFonts w:ascii="Times New Roman" w:hAnsi="Times New Roman"/>
                <w:sz w:val="20"/>
                <w:szCs w:val="20"/>
              </w:rPr>
            </w:pPr>
            <w:r w:rsidRPr="00CE441C">
              <w:rPr>
                <w:rFonts w:ascii="Times New Roman" w:hAnsi="Times New Roman"/>
                <w:sz w:val="20"/>
                <w:szCs w:val="20"/>
              </w:rPr>
              <w:t>1371.60.</w:t>
            </w:r>
          </w:p>
        </w:tc>
      </w:tr>
    </w:tbl>
    <w:p w:rsidR="008367A4" w:rsidRPr="002D2365" w:rsidRDefault="008367A4" w:rsidP="008367A4">
      <w:pPr>
        <w:spacing w:after="120" w:line="240" w:lineRule="auto"/>
        <w:rPr>
          <w:rFonts w:ascii="Arial" w:hAnsi="Arial" w:cs="Arial"/>
          <w:sz w:val="20"/>
          <w:szCs w:val="20"/>
        </w:rPr>
      </w:pPr>
      <w:r>
        <w:rPr>
          <w:rFonts w:ascii="Arial" w:hAnsi="Arial" w:cs="Arial"/>
          <w:b/>
          <w:sz w:val="20"/>
          <w:szCs w:val="20"/>
        </w:rPr>
        <w:t>FUENTE:</w:t>
      </w:r>
      <w:r>
        <w:rPr>
          <w:rFonts w:ascii="Arial" w:hAnsi="Arial" w:cs="Arial"/>
          <w:sz w:val="20"/>
          <w:szCs w:val="20"/>
        </w:rPr>
        <w:t xml:space="preserve"> Proveedores</w:t>
      </w:r>
    </w:p>
    <w:p w:rsidR="008367A4" w:rsidRDefault="008367A4" w:rsidP="008367A4">
      <w:pPr>
        <w:spacing w:after="120" w:line="240" w:lineRule="auto"/>
        <w:rPr>
          <w:rFonts w:ascii="Arial" w:hAnsi="Arial" w:cs="Arial"/>
          <w:sz w:val="20"/>
          <w:szCs w:val="20"/>
        </w:rPr>
      </w:pPr>
      <w:r>
        <w:rPr>
          <w:rFonts w:ascii="Arial" w:hAnsi="Arial" w:cs="Arial"/>
          <w:b/>
          <w:sz w:val="20"/>
          <w:szCs w:val="20"/>
        </w:rPr>
        <w:t>ELABORACIÓN:</w:t>
      </w:r>
      <w:r>
        <w:rPr>
          <w:rFonts w:ascii="Arial" w:hAnsi="Arial" w:cs="Arial"/>
          <w:sz w:val="20"/>
          <w:szCs w:val="20"/>
        </w:rPr>
        <w:t xml:space="preserve"> La  Autora</w:t>
      </w:r>
    </w:p>
    <w:p w:rsidR="008367A4" w:rsidRDefault="008367A4" w:rsidP="008367A4">
      <w:pPr>
        <w:spacing w:after="120" w:line="240" w:lineRule="auto"/>
        <w:rPr>
          <w:rFonts w:ascii="Arial" w:hAnsi="Arial" w:cs="Arial"/>
          <w:sz w:val="20"/>
          <w:szCs w:val="20"/>
        </w:rPr>
      </w:pPr>
    </w:p>
    <w:p w:rsidR="008367A4" w:rsidRDefault="008367A4" w:rsidP="008367A4">
      <w:pPr>
        <w:spacing w:after="120" w:line="240" w:lineRule="auto"/>
        <w:rPr>
          <w:rFonts w:ascii="Arial" w:hAnsi="Arial" w:cs="Arial"/>
          <w:b/>
          <w:sz w:val="20"/>
          <w:szCs w:val="20"/>
        </w:rPr>
      </w:pPr>
      <w:r w:rsidRPr="008D50F8">
        <w:rPr>
          <w:rFonts w:ascii="Arial" w:hAnsi="Arial" w:cs="Arial"/>
          <w:b/>
          <w:sz w:val="20"/>
          <w:szCs w:val="20"/>
        </w:rPr>
        <w:t>Detalle de la</w:t>
      </w:r>
      <w:r>
        <w:rPr>
          <w:rFonts w:ascii="Arial" w:hAnsi="Arial" w:cs="Arial"/>
          <w:b/>
          <w:sz w:val="20"/>
          <w:szCs w:val="20"/>
        </w:rPr>
        <w:t xml:space="preserve"> nueva </w:t>
      </w:r>
      <w:r w:rsidRPr="008D50F8">
        <w:rPr>
          <w:rFonts w:ascii="Arial" w:hAnsi="Arial" w:cs="Arial"/>
          <w:b/>
          <w:sz w:val="20"/>
          <w:szCs w:val="20"/>
        </w:rPr>
        <w:t xml:space="preserve"> presentación del Diario “Crónica de la Tarde”</w:t>
      </w:r>
    </w:p>
    <w:p w:rsidR="008367A4" w:rsidRPr="007F508D" w:rsidRDefault="008367A4" w:rsidP="009307D0">
      <w:pPr>
        <w:pStyle w:val="Prrafodelista"/>
        <w:numPr>
          <w:ilvl w:val="0"/>
          <w:numId w:val="54"/>
        </w:numPr>
        <w:spacing w:after="120" w:line="240" w:lineRule="auto"/>
        <w:rPr>
          <w:rFonts w:ascii="Arial" w:hAnsi="Arial" w:cs="Arial"/>
          <w:sz w:val="20"/>
          <w:szCs w:val="20"/>
        </w:rPr>
      </w:pPr>
      <w:r w:rsidRPr="007F508D">
        <w:rPr>
          <w:rFonts w:ascii="Arial" w:hAnsi="Arial" w:cs="Arial"/>
          <w:sz w:val="20"/>
          <w:szCs w:val="20"/>
        </w:rPr>
        <w:t>De la resma de 2000 pliegos de papel se elaborarán  1143 periódicos.</w:t>
      </w:r>
    </w:p>
    <w:p w:rsidR="008367A4" w:rsidRPr="007F508D" w:rsidRDefault="008367A4" w:rsidP="009307D0">
      <w:pPr>
        <w:pStyle w:val="Prrafodelista"/>
        <w:numPr>
          <w:ilvl w:val="0"/>
          <w:numId w:val="54"/>
        </w:numPr>
        <w:spacing w:after="120" w:line="240" w:lineRule="auto"/>
        <w:rPr>
          <w:rFonts w:ascii="Arial" w:hAnsi="Arial" w:cs="Arial"/>
          <w:sz w:val="20"/>
          <w:szCs w:val="20"/>
        </w:rPr>
      </w:pPr>
      <w:r w:rsidRPr="007F508D">
        <w:rPr>
          <w:rFonts w:ascii="Arial" w:hAnsi="Arial" w:cs="Arial"/>
          <w:sz w:val="20"/>
          <w:szCs w:val="20"/>
        </w:rPr>
        <w:t>Cada periódico  contendrá un número de  7 hojas con  28 páginas</w:t>
      </w:r>
      <w:r w:rsidR="008E7CF7">
        <w:rPr>
          <w:rFonts w:ascii="Arial" w:hAnsi="Arial" w:cs="Arial"/>
          <w:sz w:val="20"/>
          <w:szCs w:val="20"/>
        </w:rPr>
        <w:t xml:space="preserve"> </w:t>
      </w:r>
    </w:p>
    <w:p w:rsidR="008367A4" w:rsidRDefault="008367A4" w:rsidP="008367A4">
      <w:pPr>
        <w:spacing w:after="120" w:line="240" w:lineRule="auto"/>
        <w:rPr>
          <w:rFonts w:ascii="Arial" w:hAnsi="Arial" w:cs="Arial"/>
          <w:sz w:val="20"/>
          <w:szCs w:val="20"/>
        </w:rPr>
      </w:pPr>
    </w:p>
    <w:p w:rsidR="008367A4" w:rsidRPr="008D50F8" w:rsidRDefault="008367A4" w:rsidP="008367A4">
      <w:pPr>
        <w:spacing w:after="120" w:line="240" w:lineRule="auto"/>
        <w:rPr>
          <w:rFonts w:ascii="Arial" w:hAnsi="Arial" w:cs="Arial"/>
          <w:sz w:val="20"/>
          <w:szCs w:val="20"/>
        </w:rPr>
      </w:pPr>
      <w:r w:rsidRPr="008D50F8">
        <w:rPr>
          <w:rFonts w:ascii="Arial" w:hAnsi="Arial" w:cs="Arial"/>
          <w:b/>
          <w:sz w:val="20"/>
          <w:szCs w:val="20"/>
        </w:rPr>
        <w:t>NOTA:</w:t>
      </w:r>
      <w:r>
        <w:rPr>
          <w:rFonts w:ascii="Arial" w:hAnsi="Arial" w:cs="Arial"/>
          <w:sz w:val="20"/>
          <w:szCs w:val="20"/>
        </w:rPr>
        <w:t xml:space="preserve"> Es preciso recalcar que en el presente plan de costos esta incluido: materia prima y  mano de obra que se emplear</w:t>
      </w:r>
      <w:r w:rsidR="000D4AF7">
        <w:rPr>
          <w:rFonts w:ascii="Arial" w:hAnsi="Arial" w:cs="Arial"/>
          <w:sz w:val="20"/>
          <w:szCs w:val="20"/>
        </w:rPr>
        <w:t>á</w:t>
      </w:r>
      <w:r>
        <w:rPr>
          <w:rFonts w:ascii="Arial" w:hAnsi="Arial" w:cs="Arial"/>
          <w:sz w:val="20"/>
          <w:szCs w:val="20"/>
        </w:rPr>
        <w:t xml:space="preserve"> para la ejecución del proyecto.</w:t>
      </w:r>
    </w:p>
    <w:p w:rsidR="008367A4" w:rsidRDefault="008367A4" w:rsidP="008367A4">
      <w:pPr>
        <w:spacing w:after="120" w:line="360" w:lineRule="auto"/>
        <w:rPr>
          <w:rFonts w:ascii="Arial" w:hAnsi="Arial" w:cs="Arial"/>
          <w:b/>
          <w:sz w:val="24"/>
          <w:szCs w:val="24"/>
        </w:rPr>
      </w:pPr>
    </w:p>
    <w:p w:rsidR="008367A4" w:rsidRPr="002B119E" w:rsidRDefault="008367A4" w:rsidP="008367A4">
      <w:pPr>
        <w:spacing w:after="120" w:line="360" w:lineRule="auto"/>
        <w:rPr>
          <w:rFonts w:ascii="Arial" w:hAnsi="Arial" w:cs="Arial"/>
          <w:b/>
          <w:sz w:val="24"/>
          <w:szCs w:val="24"/>
        </w:rPr>
      </w:pPr>
      <w:r w:rsidRPr="002B119E">
        <w:rPr>
          <w:rFonts w:ascii="Arial" w:hAnsi="Arial" w:cs="Arial"/>
          <w:b/>
          <w:sz w:val="24"/>
          <w:szCs w:val="24"/>
        </w:rPr>
        <w:t>FUENTE DE FINANCIAMIENTO</w:t>
      </w:r>
    </w:p>
    <w:p w:rsidR="008367A4" w:rsidRPr="002B119E" w:rsidRDefault="008367A4" w:rsidP="008367A4">
      <w:pPr>
        <w:spacing w:after="120" w:line="360" w:lineRule="auto"/>
        <w:rPr>
          <w:rFonts w:ascii="Arial" w:hAnsi="Arial" w:cs="Arial"/>
          <w:sz w:val="24"/>
          <w:szCs w:val="24"/>
        </w:rPr>
      </w:pPr>
      <w:r w:rsidRPr="002B119E">
        <w:rPr>
          <w:rFonts w:ascii="Arial" w:hAnsi="Arial" w:cs="Arial"/>
          <w:sz w:val="24"/>
          <w:szCs w:val="24"/>
        </w:rPr>
        <w:t>La fuente de financiamiento será de forma Interna</w:t>
      </w:r>
    </w:p>
    <w:p w:rsidR="008367A4" w:rsidRPr="002B119E" w:rsidRDefault="008367A4" w:rsidP="008367A4">
      <w:pPr>
        <w:spacing w:after="120" w:line="360" w:lineRule="auto"/>
        <w:rPr>
          <w:rFonts w:ascii="Arial" w:hAnsi="Arial" w:cs="Arial"/>
          <w:sz w:val="24"/>
          <w:szCs w:val="24"/>
        </w:rPr>
      </w:pPr>
    </w:p>
    <w:p w:rsidR="00DC446F" w:rsidRDefault="00014012" w:rsidP="00DC446F">
      <w:r>
        <w:rPr>
          <w:noProof/>
          <w:lang w:val="es-EC" w:eastAsia="es-EC"/>
        </w:rPr>
        <w:lastRenderedPageBreak/>
        <w:pict>
          <v:group id="_x0000_s1432" style="position:absolute;margin-left:5.6pt;margin-top:4.45pt;width:413.5pt;height:557.5pt;z-index:251671552" coordorigin="2666,2102" coordsize="8270,11150">
            <v:shape id="_x0000_s1433" type="#_x0000_t202" style="position:absolute;left:2666;top:2102;width:4008;height:875" stroked="f">
              <o:extrusion v:ext="view" backdepth="0"/>
              <v:textbox style="mso-next-textbox:#_x0000_s1433">
                <w:txbxContent>
                  <w:p w:rsidR="00F61562" w:rsidRPr="00094E94" w:rsidRDefault="00F61562" w:rsidP="00DC446F">
                    <w:pPr>
                      <w:rPr>
                        <w:sz w:val="36"/>
                        <w:szCs w:val="36"/>
                      </w:rPr>
                    </w:pPr>
                    <w:r>
                      <w:tab/>
                    </w:r>
                    <w:r w:rsidRPr="00094E94">
                      <w:rPr>
                        <w:sz w:val="36"/>
                        <w:szCs w:val="36"/>
                      </w:rPr>
                      <w:t xml:space="preserve">     </w:t>
                    </w:r>
                    <w:r>
                      <w:rPr>
                        <w:sz w:val="36"/>
                        <w:szCs w:val="36"/>
                      </w:rPr>
                      <w:t xml:space="preserve"> 29</w:t>
                    </w:r>
                    <w:r w:rsidRPr="00094E94">
                      <w:rPr>
                        <w:sz w:val="36"/>
                        <w:szCs w:val="36"/>
                      </w:rPr>
                      <w:t xml:space="preserve"> cm      </w:t>
                    </w:r>
                  </w:p>
                </w:txbxContent>
              </v:textbox>
            </v:shape>
            <v:shape id="_x0000_s1434" type="#_x0000_t32" style="position:absolute;left:5119;top:2450;width:875;height:0" o:connectortype="straight">
              <v:stroke startarrow="block" endarrow="block"/>
            </v:shape>
            <v:shape id="_x0000_s1435" type="#_x0000_t32" style="position:absolute;left:2742;top:2450;width:876;height:0" o:connectortype="straight">
              <v:stroke startarrow="block" endarrow="block"/>
            </v:shape>
            <v:shape id="_x0000_s1436" type="#_x0000_t202" style="position:absolute;left:10138;top:3989;width:798;height:9263" stroked="f">
              <v:textbox style="layout-flow:vertical;mso-layout-flow-alt:bottom-to-top;mso-next-textbox:#_x0000_s1436">
                <w:txbxContent>
                  <w:p w:rsidR="00F61562" w:rsidRPr="00094E94" w:rsidRDefault="00F61562" w:rsidP="00DC446F">
                    <w:pPr>
                      <w:rPr>
                        <w:sz w:val="36"/>
                        <w:szCs w:val="36"/>
                      </w:rPr>
                    </w:pPr>
                    <w:r>
                      <w:tab/>
                    </w:r>
                    <w:r>
                      <w:tab/>
                    </w:r>
                    <w:r>
                      <w:tab/>
                    </w:r>
                    <w:r>
                      <w:tab/>
                      <w:t xml:space="preserve">     </w:t>
                    </w:r>
                    <w:r>
                      <w:tab/>
                    </w:r>
                    <w:r>
                      <w:tab/>
                    </w:r>
                    <w:r>
                      <w:rPr>
                        <w:sz w:val="36"/>
                        <w:szCs w:val="36"/>
                      </w:rPr>
                      <w:t xml:space="preserve">38 </w:t>
                    </w:r>
                    <w:r w:rsidRPr="00094E94">
                      <w:rPr>
                        <w:sz w:val="36"/>
                        <w:szCs w:val="36"/>
                      </w:rPr>
                      <w:t>cm</w:t>
                    </w:r>
                  </w:p>
                </w:txbxContent>
              </v:textbox>
            </v:shape>
            <v:shape id="_x0000_s1437" type="#_x0000_t32" style="position:absolute;left:10528;top:3674;width:0;height:4125" o:connectortype="straight">
              <v:stroke startarrow="block" endarrow="block"/>
            </v:shape>
            <v:shape id="_x0000_s1438" type="#_x0000_t32" style="position:absolute;left:10528;top:9279;width:0;height:3639" o:connectortype="straight">
              <v:stroke startarrow="block" endarrow="block"/>
            </v:shape>
          </v:group>
        </w:pict>
      </w:r>
      <w:r>
        <w:rPr>
          <w:noProof/>
          <w:lang w:val="es-EC" w:eastAsia="es-EC"/>
        </w:rPr>
        <w:pict>
          <v:shape id="_x0000_s1431" type="#_x0000_t202" style="position:absolute;margin-left:13.1pt;margin-top:-27.65pt;width:390.15pt;height:32.1pt;z-index:251670528" stroked="f">
            <v:textbox style="mso-next-textbox:#_x0000_s1431">
              <w:txbxContent>
                <w:p w:rsidR="00F61562" w:rsidRPr="004622FD" w:rsidRDefault="00F61562" w:rsidP="00DC446F">
                  <w:r>
                    <w:t>FORMATO DE LA NUEVA PRESENTACIÓN DEL DIARIO “CRONICA DE LA TARDE”</w:t>
                  </w:r>
                </w:p>
              </w:txbxContent>
            </v:textbox>
          </v:shape>
        </w:pict>
      </w:r>
      <w:r w:rsidR="00DC446F" w:rsidRPr="00094E94">
        <w:rPr>
          <w:noProof/>
          <w:lang w:val="es-EC" w:eastAsia="es-EC"/>
        </w:rPr>
        <w:drawing>
          <wp:inline distT="0" distB="0" distL="0" distR="0">
            <wp:extent cx="4138864" cy="6072204"/>
            <wp:effectExtent l="0" t="1200150" r="337886" b="1052496"/>
            <wp:docPr id="6"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2"/>
                    <a:srcRect/>
                    <a:stretch>
                      <a:fillRect/>
                    </a:stretch>
                  </pic:blipFill>
                  <pic:spPr bwMode="auto">
                    <a:xfrm>
                      <a:off x="0" y="0"/>
                      <a:ext cx="4155255" cy="6096252"/>
                    </a:xfrm>
                    <a:prstGeom prst="rect">
                      <a:avLst/>
                    </a:prstGeom>
                    <a:noFill/>
                    <a:ln w="9525">
                      <a:noFill/>
                      <a:miter lim="800000"/>
                      <a:headEnd/>
                      <a:tailEnd/>
                    </a:ln>
                    <a:effectLst>
                      <a:outerShdw blurRad="184150" dist="241300" dir="11520000" sx="110000" sy="110000" algn="ctr">
                        <a:srgbClr val="000000">
                          <a:alpha val="18000"/>
                        </a:srgbClr>
                      </a:outerShdw>
                    </a:effectLst>
                    <a:scene3d>
                      <a:camera prst="perspectiveFront" fov="5100000">
                        <a:rot lat="0" lon="2100000" rev="0"/>
                      </a:camera>
                      <a:lightRig rig="flood" dir="t">
                        <a:rot lat="0" lon="0" rev="13800000"/>
                      </a:lightRig>
                    </a:scene3d>
                    <a:sp3d extrusionH="107950" prstMaterial="plastic">
                      <a:bevelT w="82550" h="63500" prst="divot"/>
                      <a:bevelB/>
                    </a:sp3d>
                  </pic:spPr>
                </pic:pic>
              </a:graphicData>
            </a:graphic>
          </wp:inline>
        </w:drawing>
      </w:r>
    </w:p>
    <w:p w:rsidR="00EE14BC" w:rsidRDefault="00EE14BC" w:rsidP="008367A4">
      <w:pPr>
        <w:spacing w:line="480" w:lineRule="auto"/>
        <w:jc w:val="both"/>
        <w:rPr>
          <w:rFonts w:ascii="Arial" w:hAnsi="Arial" w:cs="Arial"/>
          <w:b/>
          <w:sz w:val="24"/>
          <w:szCs w:val="24"/>
        </w:rPr>
      </w:pPr>
    </w:p>
    <w:p w:rsidR="00EE14BC" w:rsidRDefault="00EE14BC" w:rsidP="008367A4">
      <w:pPr>
        <w:spacing w:line="480" w:lineRule="auto"/>
        <w:jc w:val="both"/>
        <w:rPr>
          <w:rFonts w:ascii="Arial" w:hAnsi="Arial" w:cs="Arial"/>
          <w:b/>
          <w:sz w:val="24"/>
          <w:szCs w:val="24"/>
        </w:rPr>
      </w:pPr>
    </w:p>
    <w:p w:rsidR="00EE14BC" w:rsidRDefault="00EE14BC" w:rsidP="008367A4">
      <w:pPr>
        <w:spacing w:line="480" w:lineRule="auto"/>
        <w:jc w:val="both"/>
        <w:rPr>
          <w:rFonts w:ascii="Arial" w:hAnsi="Arial" w:cs="Arial"/>
          <w:b/>
          <w:sz w:val="24"/>
          <w:szCs w:val="24"/>
        </w:rPr>
      </w:pPr>
    </w:p>
    <w:p w:rsidR="00DC446F" w:rsidRDefault="00DC446F" w:rsidP="008367A4">
      <w:pPr>
        <w:spacing w:line="480" w:lineRule="auto"/>
        <w:jc w:val="both"/>
        <w:rPr>
          <w:rFonts w:ascii="Arial" w:hAnsi="Arial" w:cs="Arial"/>
          <w:b/>
          <w:sz w:val="24"/>
          <w:szCs w:val="24"/>
        </w:rPr>
      </w:pPr>
    </w:p>
    <w:p w:rsidR="00DC446F" w:rsidRDefault="00DC446F" w:rsidP="008367A4">
      <w:pPr>
        <w:spacing w:line="480" w:lineRule="auto"/>
        <w:jc w:val="both"/>
        <w:rPr>
          <w:rFonts w:ascii="Arial" w:hAnsi="Arial" w:cs="Arial"/>
          <w:b/>
          <w:sz w:val="24"/>
          <w:szCs w:val="24"/>
        </w:rPr>
      </w:pPr>
    </w:p>
    <w:p w:rsidR="00DC446F" w:rsidRDefault="00DC446F" w:rsidP="008367A4">
      <w:pPr>
        <w:spacing w:line="480" w:lineRule="auto"/>
        <w:jc w:val="both"/>
        <w:rPr>
          <w:rFonts w:ascii="Arial" w:hAnsi="Arial" w:cs="Arial"/>
          <w:b/>
          <w:sz w:val="24"/>
          <w:szCs w:val="24"/>
        </w:rPr>
      </w:pPr>
    </w:p>
    <w:p w:rsidR="00DC446F" w:rsidRDefault="00DC446F" w:rsidP="008367A4">
      <w:pPr>
        <w:spacing w:line="480" w:lineRule="auto"/>
        <w:jc w:val="both"/>
        <w:rPr>
          <w:rFonts w:ascii="Arial" w:hAnsi="Arial" w:cs="Arial"/>
          <w:b/>
          <w:sz w:val="24"/>
          <w:szCs w:val="24"/>
        </w:rPr>
      </w:pPr>
    </w:p>
    <w:p w:rsidR="00DC446F" w:rsidRPr="00E604F5" w:rsidRDefault="00DC446F" w:rsidP="00DC446F">
      <w:pPr>
        <w:jc w:val="center"/>
        <w:rPr>
          <w:rFonts w:ascii="Algerian" w:hAnsi="Algerian"/>
          <w:sz w:val="144"/>
          <w:szCs w:val="144"/>
        </w:rPr>
      </w:pPr>
      <w:r w:rsidRPr="00E604F5">
        <w:rPr>
          <w:rFonts w:ascii="Algerian" w:hAnsi="Algerian"/>
          <w:sz w:val="144"/>
          <w:szCs w:val="144"/>
        </w:rPr>
        <w:t>PROYECTO Nº 03</w:t>
      </w:r>
    </w:p>
    <w:p w:rsidR="00DC446F" w:rsidRDefault="00DC446F" w:rsidP="00DC446F"/>
    <w:p w:rsidR="00EE14BC" w:rsidRDefault="00EE14BC" w:rsidP="008367A4">
      <w:pPr>
        <w:spacing w:line="480" w:lineRule="auto"/>
        <w:jc w:val="both"/>
        <w:rPr>
          <w:rFonts w:ascii="Arial" w:hAnsi="Arial" w:cs="Arial"/>
          <w:b/>
          <w:sz w:val="24"/>
          <w:szCs w:val="24"/>
        </w:rPr>
      </w:pPr>
    </w:p>
    <w:p w:rsidR="00EE14BC" w:rsidRDefault="00EE14BC" w:rsidP="008367A4">
      <w:pPr>
        <w:spacing w:line="480" w:lineRule="auto"/>
        <w:jc w:val="both"/>
        <w:rPr>
          <w:rFonts w:ascii="Arial" w:hAnsi="Arial" w:cs="Arial"/>
          <w:b/>
          <w:sz w:val="24"/>
          <w:szCs w:val="24"/>
        </w:rPr>
      </w:pPr>
    </w:p>
    <w:p w:rsidR="00EE14BC" w:rsidRDefault="00EE14BC" w:rsidP="008367A4">
      <w:pPr>
        <w:spacing w:line="480" w:lineRule="auto"/>
        <w:jc w:val="both"/>
        <w:rPr>
          <w:rFonts w:ascii="Arial" w:hAnsi="Arial" w:cs="Arial"/>
          <w:b/>
          <w:sz w:val="24"/>
          <w:szCs w:val="24"/>
        </w:rPr>
      </w:pPr>
    </w:p>
    <w:p w:rsidR="00EE14BC" w:rsidRDefault="00EE14BC" w:rsidP="008367A4">
      <w:pPr>
        <w:spacing w:line="480" w:lineRule="auto"/>
        <w:jc w:val="both"/>
        <w:rPr>
          <w:rFonts w:ascii="Arial" w:hAnsi="Arial" w:cs="Arial"/>
          <w:b/>
          <w:sz w:val="24"/>
          <w:szCs w:val="24"/>
        </w:rPr>
      </w:pPr>
    </w:p>
    <w:p w:rsidR="00EE14BC" w:rsidRDefault="00EE14BC" w:rsidP="008367A4">
      <w:pPr>
        <w:spacing w:line="480" w:lineRule="auto"/>
        <w:jc w:val="both"/>
        <w:rPr>
          <w:rFonts w:ascii="Arial" w:hAnsi="Arial" w:cs="Arial"/>
          <w:b/>
          <w:sz w:val="24"/>
          <w:szCs w:val="24"/>
        </w:rPr>
      </w:pPr>
    </w:p>
    <w:p w:rsidR="00DC446F" w:rsidRDefault="00DC446F" w:rsidP="008367A4">
      <w:pPr>
        <w:spacing w:line="480" w:lineRule="auto"/>
        <w:jc w:val="both"/>
        <w:rPr>
          <w:rFonts w:ascii="Arial" w:hAnsi="Arial" w:cs="Arial"/>
          <w:b/>
          <w:sz w:val="24"/>
          <w:szCs w:val="24"/>
        </w:rPr>
      </w:pPr>
    </w:p>
    <w:p w:rsidR="008367A4" w:rsidRDefault="008367A4" w:rsidP="008367A4">
      <w:pPr>
        <w:spacing w:line="480" w:lineRule="auto"/>
        <w:jc w:val="both"/>
        <w:rPr>
          <w:rFonts w:ascii="Arial" w:hAnsi="Arial" w:cs="Arial"/>
          <w:b/>
          <w:sz w:val="24"/>
          <w:szCs w:val="24"/>
        </w:rPr>
      </w:pPr>
      <w:r w:rsidRPr="009A0B4C">
        <w:rPr>
          <w:rFonts w:ascii="Arial" w:hAnsi="Arial" w:cs="Arial"/>
          <w:b/>
          <w:sz w:val="24"/>
          <w:szCs w:val="24"/>
        </w:rPr>
        <w:lastRenderedPageBreak/>
        <w:t>OBJETIVO ESTRATÉGICO Nº 03</w:t>
      </w:r>
    </w:p>
    <w:p w:rsidR="008367A4" w:rsidRPr="007F508D" w:rsidRDefault="008367A4" w:rsidP="008367A4">
      <w:pPr>
        <w:spacing w:after="120" w:line="360" w:lineRule="auto"/>
        <w:jc w:val="center"/>
        <w:rPr>
          <w:rFonts w:ascii="Arial" w:hAnsi="Arial" w:cs="Arial"/>
          <w:b/>
          <w:sz w:val="24"/>
          <w:szCs w:val="24"/>
        </w:rPr>
      </w:pPr>
      <w:r w:rsidRPr="007F508D">
        <w:rPr>
          <w:rFonts w:ascii="Arial" w:hAnsi="Arial" w:cs="Arial"/>
          <w:b/>
          <w:sz w:val="24"/>
          <w:szCs w:val="24"/>
        </w:rPr>
        <w:t xml:space="preserve">ADICIONAR  SEGMENTOS AL DIARIO </w:t>
      </w:r>
      <w:r w:rsidR="00E65C7F">
        <w:rPr>
          <w:rFonts w:ascii="Arial" w:hAnsi="Arial" w:cs="Arial"/>
          <w:b/>
          <w:sz w:val="24"/>
          <w:szCs w:val="24"/>
        </w:rPr>
        <w:t>“</w:t>
      </w:r>
      <w:r w:rsidRPr="007F508D">
        <w:rPr>
          <w:rFonts w:ascii="Arial" w:hAnsi="Arial" w:cs="Arial"/>
          <w:b/>
          <w:sz w:val="24"/>
          <w:szCs w:val="24"/>
        </w:rPr>
        <w:t>CRÓNICA DE LA TARDE</w:t>
      </w:r>
      <w:r w:rsidR="00E65C7F">
        <w:rPr>
          <w:rFonts w:ascii="Arial" w:hAnsi="Arial" w:cs="Arial"/>
          <w:b/>
          <w:sz w:val="24"/>
          <w:szCs w:val="24"/>
        </w:rPr>
        <w:t>”</w:t>
      </w:r>
      <w:r w:rsidRPr="007F508D">
        <w:rPr>
          <w:rFonts w:ascii="Arial" w:hAnsi="Arial" w:cs="Arial"/>
          <w:b/>
          <w:sz w:val="24"/>
          <w:szCs w:val="24"/>
        </w:rPr>
        <w:t xml:space="preserve"> CON TEMAS DE ACTUALIDAD SOBRE SALUD</w:t>
      </w:r>
      <w:r w:rsidR="00E65C7F">
        <w:rPr>
          <w:rFonts w:ascii="Arial" w:hAnsi="Arial" w:cs="Arial"/>
          <w:b/>
          <w:sz w:val="24"/>
          <w:szCs w:val="24"/>
        </w:rPr>
        <w:t>,</w:t>
      </w:r>
      <w:r w:rsidRPr="007F508D">
        <w:rPr>
          <w:rFonts w:ascii="Arial" w:hAnsi="Arial" w:cs="Arial"/>
          <w:b/>
          <w:sz w:val="24"/>
          <w:szCs w:val="24"/>
        </w:rPr>
        <w:t xml:space="preserve"> CIENCIA Y TECNOLOGÍA PARA CAPTAR MAYOR CLIENTELA  Y MEJORAR SU POSICIONAMIENTO</w:t>
      </w:r>
    </w:p>
    <w:p w:rsidR="008367A4" w:rsidRDefault="008367A4" w:rsidP="008367A4">
      <w:pPr>
        <w:spacing w:after="120" w:line="360" w:lineRule="auto"/>
        <w:rPr>
          <w:rFonts w:ascii="Arial" w:hAnsi="Arial" w:cs="Arial"/>
          <w:sz w:val="24"/>
          <w:szCs w:val="24"/>
        </w:rPr>
      </w:pPr>
    </w:p>
    <w:p w:rsidR="008367A4" w:rsidRPr="00CE441C" w:rsidRDefault="008367A4" w:rsidP="008367A4">
      <w:pPr>
        <w:spacing w:after="120" w:line="360" w:lineRule="auto"/>
        <w:jc w:val="both"/>
        <w:rPr>
          <w:rFonts w:ascii="Arial" w:hAnsi="Arial" w:cs="Arial"/>
          <w:b/>
          <w:i/>
          <w:sz w:val="24"/>
          <w:szCs w:val="24"/>
        </w:rPr>
      </w:pPr>
      <w:r w:rsidRPr="00CE441C">
        <w:rPr>
          <w:rFonts w:ascii="Arial" w:hAnsi="Arial" w:cs="Arial"/>
          <w:b/>
          <w:i/>
          <w:sz w:val="24"/>
          <w:szCs w:val="24"/>
        </w:rPr>
        <w:t>META</w:t>
      </w:r>
    </w:p>
    <w:p w:rsidR="008367A4" w:rsidRDefault="008E7CF7" w:rsidP="008367A4">
      <w:pPr>
        <w:spacing w:after="120" w:line="360" w:lineRule="auto"/>
        <w:jc w:val="both"/>
        <w:rPr>
          <w:rFonts w:ascii="Arial" w:hAnsi="Arial" w:cs="Arial"/>
          <w:sz w:val="24"/>
          <w:szCs w:val="24"/>
        </w:rPr>
      </w:pPr>
      <w:r>
        <w:rPr>
          <w:rFonts w:ascii="Arial" w:hAnsi="Arial" w:cs="Arial"/>
          <w:sz w:val="24"/>
          <w:szCs w:val="24"/>
        </w:rPr>
        <w:t>En el mes de febrero del año 2010</w:t>
      </w:r>
      <w:r w:rsidR="008367A4">
        <w:rPr>
          <w:rFonts w:ascii="Arial" w:hAnsi="Arial" w:cs="Arial"/>
          <w:sz w:val="24"/>
          <w:szCs w:val="24"/>
        </w:rPr>
        <w:t xml:space="preserve"> el diario Crónica de la Tarde contará con nuevos segmentos en   salud, ciencia y tecnología con lo cual se espera captar mayor clientela e incrementar el nivel de ventas, </w:t>
      </w:r>
    </w:p>
    <w:p w:rsidR="008367A4" w:rsidRDefault="008367A4" w:rsidP="008367A4">
      <w:pPr>
        <w:spacing w:after="120" w:line="360" w:lineRule="auto"/>
        <w:jc w:val="both"/>
        <w:rPr>
          <w:rFonts w:ascii="Arial" w:hAnsi="Arial" w:cs="Arial"/>
          <w:sz w:val="24"/>
          <w:szCs w:val="24"/>
        </w:rPr>
      </w:pPr>
    </w:p>
    <w:p w:rsidR="008367A4" w:rsidRPr="00CE441C" w:rsidRDefault="008367A4" w:rsidP="008367A4">
      <w:pPr>
        <w:spacing w:after="120" w:line="360" w:lineRule="auto"/>
        <w:jc w:val="both"/>
        <w:rPr>
          <w:rFonts w:ascii="Arial" w:hAnsi="Arial" w:cs="Arial"/>
          <w:b/>
          <w:i/>
          <w:sz w:val="24"/>
          <w:szCs w:val="24"/>
        </w:rPr>
      </w:pPr>
      <w:r w:rsidRPr="00CE441C">
        <w:rPr>
          <w:rFonts w:ascii="Arial" w:hAnsi="Arial" w:cs="Arial"/>
          <w:b/>
          <w:i/>
          <w:sz w:val="24"/>
          <w:szCs w:val="24"/>
        </w:rPr>
        <w:t>ESTRATEGIA</w:t>
      </w:r>
    </w:p>
    <w:p w:rsidR="008367A4" w:rsidRDefault="008367A4" w:rsidP="009307D0">
      <w:pPr>
        <w:numPr>
          <w:ilvl w:val="0"/>
          <w:numId w:val="53"/>
        </w:numPr>
        <w:spacing w:after="120" w:line="360" w:lineRule="auto"/>
        <w:jc w:val="both"/>
        <w:rPr>
          <w:rFonts w:ascii="Arial" w:hAnsi="Arial" w:cs="Arial"/>
          <w:sz w:val="24"/>
          <w:szCs w:val="24"/>
        </w:rPr>
      </w:pPr>
      <w:r>
        <w:rPr>
          <w:rFonts w:ascii="Arial" w:hAnsi="Arial" w:cs="Arial"/>
          <w:sz w:val="24"/>
          <w:szCs w:val="24"/>
        </w:rPr>
        <w:t>Definir temas específicos para cada segmento que ayuden a la sociedad a satisfacer necesidades específicas.</w:t>
      </w:r>
    </w:p>
    <w:p w:rsidR="008367A4" w:rsidRPr="00E53B67" w:rsidRDefault="008367A4" w:rsidP="008367A4">
      <w:pPr>
        <w:spacing w:after="120" w:line="360" w:lineRule="auto"/>
        <w:ind w:left="720"/>
        <w:jc w:val="both"/>
        <w:rPr>
          <w:rFonts w:ascii="Arial" w:hAnsi="Arial" w:cs="Arial"/>
          <w:sz w:val="24"/>
          <w:szCs w:val="24"/>
        </w:rPr>
      </w:pPr>
    </w:p>
    <w:p w:rsidR="008367A4" w:rsidRPr="00CE441C" w:rsidRDefault="008367A4" w:rsidP="008367A4">
      <w:pPr>
        <w:spacing w:after="120" w:line="360" w:lineRule="auto"/>
        <w:jc w:val="both"/>
        <w:rPr>
          <w:rFonts w:ascii="Arial" w:hAnsi="Arial" w:cs="Arial"/>
          <w:b/>
          <w:i/>
          <w:sz w:val="24"/>
          <w:szCs w:val="24"/>
        </w:rPr>
      </w:pPr>
      <w:r w:rsidRPr="00CE441C">
        <w:rPr>
          <w:rFonts w:ascii="Arial" w:hAnsi="Arial" w:cs="Arial"/>
          <w:b/>
          <w:i/>
          <w:sz w:val="24"/>
          <w:szCs w:val="24"/>
        </w:rPr>
        <w:t>POLITICA</w:t>
      </w:r>
    </w:p>
    <w:p w:rsidR="008367A4" w:rsidRDefault="008367A4" w:rsidP="009307D0">
      <w:pPr>
        <w:numPr>
          <w:ilvl w:val="0"/>
          <w:numId w:val="55"/>
        </w:numPr>
        <w:spacing w:after="120" w:line="360" w:lineRule="auto"/>
        <w:jc w:val="both"/>
        <w:rPr>
          <w:rFonts w:ascii="Arial" w:hAnsi="Arial" w:cs="Arial"/>
          <w:sz w:val="24"/>
          <w:szCs w:val="24"/>
        </w:rPr>
      </w:pPr>
      <w:r w:rsidRPr="00E53B67">
        <w:rPr>
          <w:rFonts w:ascii="Arial" w:hAnsi="Arial" w:cs="Arial"/>
          <w:sz w:val="24"/>
          <w:szCs w:val="24"/>
        </w:rPr>
        <w:t>Los segmentos serán un complemento del diario y serán publicados de una forma clara y precisa</w:t>
      </w:r>
      <w:r>
        <w:rPr>
          <w:rFonts w:ascii="Arial" w:hAnsi="Arial" w:cs="Arial"/>
          <w:sz w:val="24"/>
          <w:szCs w:val="24"/>
        </w:rPr>
        <w:t xml:space="preserve"> de manera que sean del agrado del usuario.</w:t>
      </w:r>
    </w:p>
    <w:p w:rsidR="008367A4" w:rsidRDefault="008367A4" w:rsidP="009307D0">
      <w:pPr>
        <w:numPr>
          <w:ilvl w:val="0"/>
          <w:numId w:val="55"/>
        </w:numPr>
        <w:spacing w:after="120" w:line="360" w:lineRule="auto"/>
        <w:jc w:val="both"/>
        <w:rPr>
          <w:rFonts w:ascii="Arial" w:hAnsi="Arial" w:cs="Arial"/>
          <w:sz w:val="24"/>
          <w:szCs w:val="24"/>
        </w:rPr>
      </w:pPr>
      <w:r>
        <w:rPr>
          <w:rFonts w:ascii="Arial" w:hAnsi="Arial" w:cs="Arial"/>
          <w:sz w:val="24"/>
          <w:szCs w:val="24"/>
        </w:rPr>
        <w:t>Contar con el apoyo incondicional del personal que labora dentro de la empresa.</w:t>
      </w:r>
    </w:p>
    <w:p w:rsidR="008367A4" w:rsidRDefault="008367A4" w:rsidP="008367A4">
      <w:pPr>
        <w:spacing w:after="120" w:line="360" w:lineRule="auto"/>
        <w:jc w:val="both"/>
        <w:rPr>
          <w:rFonts w:ascii="Arial" w:hAnsi="Arial" w:cs="Arial"/>
          <w:sz w:val="24"/>
          <w:szCs w:val="24"/>
        </w:rPr>
      </w:pPr>
    </w:p>
    <w:p w:rsidR="008367A4" w:rsidRPr="00CE441C" w:rsidRDefault="008367A4" w:rsidP="008367A4">
      <w:pPr>
        <w:spacing w:after="120" w:line="360" w:lineRule="auto"/>
        <w:jc w:val="both"/>
        <w:rPr>
          <w:rFonts w:ascii="Arial" w:hAnsi="Arial" w:cs="Arial"/>
          <w:b/>
          <w:i/>
          <w:sz w:val="24"/>
          <w:szCs w:val="24"/>
        </w:rPr>
      </w:pPr>
      <w:r w:rsidRPr="00CE441C">
        <w:rPr>
          <w:rFonts w:ascii="Arial" w:hAnsi="Arial" w:cs="Arial"/>
          <w:b/>
          <w:i/>
          <w:sz w:val="24"/>
          <w:szCs w:val="24"/>
        </w:rPr>
        <w:t>TACTICA</w:t>
      </w:r>
    </w:p>
    <w:p w:rsidR="008367A4" w:rsidRDefault="008367A4" w:rsidP="009307D0">
      <w:pPr>
        <w:numPr>
          <w:ilvl w:val="0"/>
          <w:numId w:val="56"/>
        </w:numPr>
        <w:spacing w:after="120" w:line="360" w:lineRule="auto"/>
        <w:jc w:val="both"/>
        <w:rPr>
          <w:rFonts w:ascii="Arial" w:hAnsi="Arial" w:cs="Arial"/>
          <w:sz w:val="24"/>
          <w:szCs w:val="24"/>
        </w:rPr>
      </w:pPr>
      <w:r w:rsidRPr="00E53B67">
        <w:rPr>
          <w:rFonts w:ascii="Arial" w:hAnsi="Arial" w:cs="Arial"/>
          <w:sz w:val="24"/>
          <w:szCs w:val="24"/>
        </w:rPr>
        <w:t>Buscar la forma e información actualizada para incrementar nuevos segmentos brindando así un servicio de calidad que le ayude a desarrollar eficiente y eficazmente a la empresa  y por ende el nivel de vida de los usuarios o clientes.</w:t>
      </w:r>
    </w:p>
    <w:p w:rsidR="008367A4" w:rsidRDefault="008367A4" w:rsidP="008367A4">
      <w:pPr>
        <w:spacing w:after="120" w:line="360" w:lineRule="auto"/>
        <w:jc w:val="both"/>
        <w:rPr>
          <w:rFonts w:ascii="Arial" w:hAnsi="Arial" w:cs="Arial"/>
          <w:sz w:val="24"/>
          <w:szCs w:val="24"/>
        </w:rPr>
      </w:pPr>
    </w:p>
    <w:p w:rsidR="008367A4" w:rsidRDefault="008367A4" w:rsidP="008367A4">
      <w:pPr>
        <w:spacing w:after="120" w:line="360" w:lineRule="auto"/>
        <w:jc w:val="both"/>
        <w:rPr>
          <w:rFonts w:ascii="Arial" w:hAnsi="Arial" w:cs="Arial"/>
          <w:sz w:val="24"/>
          <w:szCs w:val="24"/>
        </w:rPr>
      </w:pPr>
    </w:p>
    <w:p w:rsidR="008367A4" w:rsidRDefault="008367A4" w:rsidP="008367A4">
      <w:pPr>
        <w:spacing w:after="120" w:line="360" w:lineRule="auto"/>
        <w:jc w:val="both"/>
        <w:rPr>
          <w:rFonts w:ascii="Arial" w:hAnsi="Arial" w:cs="Arial"/>
          <w:b/>
          <w:sz w:val="24"/>
          <w:szCs w:val="24"/>
        </w:rPr>
      </w:pPr>
    </w:p>
    <w:p w:rsidR="008367A4" w:rsidRPr="002B119E" w:rsidRDefault="008367A4" w:rsidP="008367A4">
      <w:pPr>
        <w:spacing w:after="120" w:line="360" w:lineRule="auto"/>
        <w:jc w:val="both"/>
        <w:rPr>
          <w:rFonts w:ascii="Arial" w:hAnsi="Arial" w:cs="Arial"/>
          <w:b/>
          <w:sz w:val="24"/>
          <w:szCs w:val="24"/>
        </w:rPr>
      </w:pPr>
      <w:r w:rsidRPr="002B119E">
        <w:rPr>
          <w:rFonts w:ascii="Arial" w:hAnsi="Arial" w:cs="Arial"/>
          <w:b/>
          <w:sz w:val="24"/>
          <w:szCs w:val="24"/>
        </w:rPr>
        <w:lastRenderedPageBreak/>
        <w:t xml:space="preserve">PROYECTO Nº </w:t>
      </w:r>
      <w:r w:rsidR="00CE441C">
        <w:rPr>
          <w:rFonts w:ascii="Arial" w:hAnsi="Arial" w:cs="Arial"/>
          <w:b/>
          <w:sz w:val="24"/>
          <w:szCs w:val="24"/>
        </w:rPr>
        <w:t>0</w:t>
      </w:r>
      <w:r w:rsidR="00E65C7F">
        <w:rPr>
          <w:rFonts w:ascii="Arial" w:hAnsi="Arial" w:cs="Arial"/>
          <w:b/>
          <w:sz w:val="24"/>
          <w:szCs w:val="24"/>
        </w:rPr>
        <w:t>3</w:t>
      </w:r>
    </w:p>
    <w:p w:rsidR="008367A4" w:rsidRPr="00EE14BC" w:rsidRDefault="008367A4" w:rsidP="00EE14BC">
      <w:pPr>
        <w:spacing w:after="120" w:line="360" w:lineRule="auto"/>
        <w:jc w:val="center"/>
        <w:rPr>
          <w:rFonts w:ascii="Arial" w:hAnsi="Arial" w:cs="Arial"/>
          <w:b/>
          <w:sz w:val="24"/>
          <w:szCs w:val="24"/>
        </w:rPr>
      </w:pPr>
      <w:r>
        <w:rPr>
          <w:rFonts w:ascii="Arial" w:hAnsi="Arial" w:cs="Arial"/>
          <w:b/>
          <w:sz w:val="24"/>
          <w:szCs w:val="24"/>
        </w:rPr>
        <w:t>ADICIONAR</w:t>
      </w:r>
      <w:r w:rsidRPr="0028550E">
        <w:rPr>
          <w:rFonts w:ascii="Arial" w:hAnsi="Arial" w:cs="Arial"/>
          <w:b/>
          <w:sz w:val="24"/>
          <w:szCs w:val="24"/>
        </w:rPr>
        <w:t xml:space="preserve">  SEGMENTOS CON TEMAS RELACIONADOS A SALUD</w:t>
      </w:r>
      <w:r w:rsidR="00CE441C">
        <w:rPr>
          <w:rFonts w:ascii="Arial" w:hAnsi="Arial" w:cs="Arial"/>
          <w:b/>
          <w:sz w:val="24"/>
          <w:szCs w:val="24"/>
        </w:rPr>
        <w:t>,</w:t>
      </w:r>
      <w:r w:rsidRPr="0028550E">
        <w:rPr>
          <w:rFonts w:ascii="Arial" w:hAnsi="Arial" w:cs="Arial"/>
          <w:b/>
          <w:sz w:val="24"/>
          <w:szCs w:val="24"/>
        </w:rPr>
        <w:t xml:space="preserve"> CIENCIA Y TECNOLOGÍA </w:t>
      </w:r>
    </w:p>
    <w:p w:rsidR="008367A4" w:rsidRDefault="008367A4" w:rsidP="008367A4">
      <w:pPr>
        <w:spacing w:after="120" w:line="360" w:lineRule="auto"/>
        <w:jc w:val="both"/>
        <w:rPr>
          <w:rFonts w:ascii="Arial" w:hAnsi="Arial" w:cs="Arial"/>
          <w:b/>
          <w:sz w:val="24"/>
          <w:szCs w:val="24"/>
        </w:rPr>
      </w:pPr>
      <w:r w:rsidRPr="008A2FD8">
        <w:rPr>
          <w:rFonts w:ascii="Arial" w:hAnsi="Arial" w:cs="Arial"/>
          <w:b/>
          <w:sz w:val="24"/>
          <w:szCs w:val="24"/>
        </w:rPr>
        <w:t>INTRODUCCIÓN</w:t>
      </w:r>
    </w:p>
    <w:p w:rsidR="008367A4" w:rsidRDefault="008367A4" w:rsidP="008367A4">
      <w:pPr>
        <w:spacing w:after="120" w:line="360" w:lineRule="auto"/>
        <w:jc w:val="both"/>
        <w:rPr>
          <w:rFonts w:ascii="Arial" w:hAnsi="Arial" w:cs="Arial"/>
          <w:sz w:val="24"/>
          <w:szCs w:val="24"/>
        </w:rPr>
      </w:pPr>
      <w:r>
        <w:rPr>
          <w:rFonts w:ascii="Arial" w:hAnsi="Arial" w:cs="Arial"/>
          <w:sz w:val="24"/>
          <w:szCs w:val="24"/>
        </w:rPr>
        <w:t xml:space="preserve">Al adicionar los </w:t>
      </w:r>
      <w:r w:rsidRPr="00393552">
        <w:rPr>
          <w:rFonts w:ascii="Arial" w:hAnsi="Arial" w:cs="Arial"/>
          <w:sz w:val="24"/>
          <w:szCs w:val="24"/>
        </w:rPr>
        <w:t xml:space="preserve">segmentos </w:t>
      </w:r>
      <w:r>
        <w:rPr>
          <w:rFonts w:ascii="Arial" w:hAnsi="Arial" w:cs="Arial"/>
          <w:sz w:val="24"/>
          <w:szCs w:val="24"/>
        </w:rPr>
        <w:t>en e</w:t>
      </w:r>
      <w:r w:rsidRPr="00393552">
        <w:rPr>
          <w:rFonts w:ascii="Arial" w:hAnsi="Arial" w:cs="Arial"/>
          <w:sz w:val="24"/>
          <w:szCs w:val="24"/>
        </w:rPr>
        <w:t>l diario Crónica de la Tarde,</w:t>
      </w:r>
      <w:r>
        <w:rPr>
          <w:rFonts w:ascii="Arial" w:hAnsi="Arial" w:cs="Arial"/>
          <w:sz w:val="24"/>
          <w:szCs w:val="24"/>
        </w:rPr>
        <w:t xml:space="preserve"> e pretende que este sea del agrado e interés de los clientes así como a la vez sea como un instrumento de consulta tanto para estudiantes como profesionales</w:t>
      </w:r>
      <w:r w:rsidRPr="00393552">
        <w:rPr>
          <w:rFonts w:ascii="Arial" w:hAnsi="Arial" w:cs="Arial"/>
          <w:sz w:val="24"/>
          <w:szCs w:val="24"/>
        </w:rPr>
        <w:t xml:space="preserve"> </w:t>
      </w:r>
    </w:p>
    <w:p w:rsidR="00EE14BC" w:rsidRPr="00393552" w:rsidRDefault="00EE14BC" w:rsidP="008367A4">
      <w:pPr>
        <w:spacing w:after="120" w:line="360" w:lineRule="auto"/>
        <w:jc w:val="both"/>
        <w:rPr>
          <w:rFonts w:ascii="Arial" w:hAnsi="Arial" w:cs="Arial"/>
          <w:sz w:val="24"/>
          <w:szCs w:val="24"/>
        </w:rPr>
      </w:pPr>
    </w:p>
    <w:p w:rsidR="008367A4" w:rsidRDefault="008367A4" w:rsidP="008367A4">
      <w:pPr>
        <w:spacing w:after="120" w:line="360" w:lineRule="auto"/>
        <w:jc w:val="both"/>
        <w:rPr>
          <w:rFonts w:ascii="Arial" w:hAnsi="Arial" w:cs="Arial"/>
          <w:b/>
          <w:sz w:val="24"/>
          <w:szCs w:val="24"/>
        </w:rPr>
      </w:pPr>
      <w:r>
        <w:rPr>
          <w:rFonts w:ascii="Arial" w:hAnsi="Arial" w:cs="Arial"/>
          <w:b/>
          <w:sz w:val="24"/>
          <w:szCs w:val="24"/>
        </w:rPr>
        <w:t>DIAGNOSTICO</w:t>
      </w:r>
    </w:p>
    <w:p w:rsidR="008367A4" w:rsidRPr="00393552" w:rsidRDefault="008367A4" w:rsidP="008367A4">
      <w:pPr>
        <w:spacing w:after="120" w:line="360" w:lineRule="auto"/>
        <w:jc w:val="both"/>
        <w:rPr>
          <w:rFonts w:ascii="Arial" w:hAnsi="Arial" w:cs="Arial"/>
          <w:sz w:val="24"/>
          <w:szCs w:val="24"/>
        </w:rPr>
      </w:pPr>
      <w:r>
        <w:rPr>
          <w:rFonts w:ascii="Arial" w:hAnsi="Arial" w:cs="Arial"/>
          <w:sz w:val="24"/>
          <w:szCs w:val="24"/>
        </w:rPr>
        <w:t>Los segmentos adicionados sobre salud, ciencia y tecnología servirán como una ayuda para que la comunidad ha mejorar el nivel de vida y sobre toda ayudar a dar soluciones en problemas de salud que puedan padecer; así como también proporcionar conocimientos sobre las nuevos avances científicos y tecnológicos que se descubre y se desarrollan día a día</w:t>
      </w:r>
    </w:p>
    <w:p w:rsidR="008367A4" w:rsidRDefault="008367A4" w:rsidP="008367A4">
      <w:pPr>
        <w:spacing w:after="120" w:line="360" w:lineRule="auto"/>
        <w:jc w:val="both"/>
        <w:rPr>
          <w:rFonts w:ascii="Arial" w:hAnsi="Arial" w:cs="Arial"/>
          <w:b/>
          <w:sz w:val="24"/>
          <w:szCs w:val="24"/>
        </w:rPr>
      </w:pPr>
      <w:r>
        <w:rPr>
          <w:rFonts w:ascii="Arial" w:hAnsi="Arial" w:cs="Arial"/>
          <w:b/>
          <w:sz w:val="24"/>
          <w:szCs w:val="24"/>
        </w:rPr>
        <w:t>OBJETIVOS</w:t>
      </w:r>
    </w:p>
    <w:p w:rsidR="008367A4" w:rsidRPr="00393552" w:rsidRDefault="008367A4" w:rsidP="009307D0">
      <w:pPr>
        <w:numPr>
          <w:ilvl w:val="0"/>
          <w:numId w:val="57"/>
        </w:numPr>
        <w:spacing w:after="120" w:line="360" w:lineRule="auto"/>
        <w:jc w:val="both"/>
        <w:rPr>
          <w:rFonts w:ascii="Arial" w:hAnsi="Arial" w:cs="Arial"/>
          <w:sz w:val="24"/>
          <w:szCs w:val="24"/>
        </w:rPr>
      </w:pPr>
      <w:r w:rsidRPr="00393552">
        <w:rPr>
          <w:rFonts w:ascii="Arial" w:hAnsi="Arial" w:cs="Arial"/>
          <w:sz w:val="24"/>
          <w:szCs w:val="24"/>
        </w:rPr>
        <w:t>Brindar información de excelente calidad</w:t>
      </w:r>
    </w:p>
    <w:p w:rsidR="008367A4" w:rsidRDefault="008367A4" w:rsidP="009307D0">
      <w:pPr>
        <w:numPr>
          <w:ilvl w:val="0"/>
          <w:numId w:val="57"/>
        </w:numPr>
        <w:spacing w:after="120" w:line="360" w:lineRule="auto"/>
        <w:jc w:val="both"/>
        <w:rPr>
          <w:rFonts w:ascii="Arial" w:hAnsi="Arial" w:cs="Arial"/>
          <w:sz w:val="24"/>
          <w:szCs w:val="24"/>
        </w:rPr>
      </w:pPr>
      <w:r w:rsidRPr="00393552">
        <w:rPr>
          <w:rFonts w:ascii="Arial" w:hAnsi="Arial" w:cs="Arial"/>
          <w:sz w:val="24"/>
          <w:szCs w:val="24"/>
        </w:rPr>
        <w:t>Llegar oportunamente al usuario</w:t>
      </w:r>
    </w:p>
    <w:p w:rsidR="008367A4" w:rsidRPr="00393552" w:rsidRDefault="008367A4" w:rsidP="008367A4">
      <w:pPr>
        <w:spacing w:after="120" w:line="360" w:lineRule="auto"/>
        <w:ind w:left="720"/>
        <w:jc w:val="both"/>
        <w:rPr>
          <w:rFonts w:ascii="Arial" w:hAnsi="Arial" w:cs="Arial"/>
          <w:sz w:val="24"/>
          <w:szCs w:val="24"/>
        </w:rPr>
      </w:pPr>
    </w:p>
    <w:p w:rsidR="008367A4" w:rsidRDefault="008367A4" w:rsidP="008367A4">
      <w:pPr>
        <w:spacing w:after="120" w:line="360" w:lineRule="auto"/>
        <w:jc w:val="both"/>
        <w:rPr>
          <w:rFonts w:ascii="Arial" w:hAnsi="Arial" w:cs="Arial"/>
          <w:b/>
          <w:sz w:val="24"/>
          <w:szCs w:val="24"/>
        </w:rPr>
      </w:pPr>
      <w:r>
        <w:rPr>
          <w:rFonts w:ascii="Arial" w:hAnsi="Arial" w:cs="Arial"/>
          <w:b/>
          <w:sz w:val="24"/>
          <w:szCs w:val="24"/>
        </w:rPr>
        <w:t>DESCRIPCIÓN DEL PROYECTO</w:t>
      </w:r>
    </w:p>
    <w:p w:rsidR="008367A4" w:rsidRPr="00A031DE" w:rsidRDefault="008367A4" w:rsidP="008367A4">
      <w:pPr>
        <w:spacing w:after="120" w:line="360" w:lineRule="auto"/>
        <w:jc w:val="both"/>
        <w:rPr>
          <w:rFonts w:ascii="Arial" w:hAnsi="Arial" w:cs="Arial"/>
          <w:sz w:val="24"/>
          <w:szCs w:val="24"/>
        </w:rPr>
      </w:pPr>
      <w:r w:rsidRPr="00A031DE">
        <w:rPr>
          <w:rFonts w:ascii="Arial" w:hAnsi="Arial" w:cs="Arial"/>
          <w:sz w:val="24"/>
          <w:szCs w:val="24"/>
        </w:rPr>
        <w:t>Adicionar  segmentos con temas relacionados a salud ciencia y tecnología</w:t>
      </w:r>
      <w:r>
        <w:rPr>
          <w:rFonts w:ascii="Arial" w:hAnsi="Arial" w:cs="Arial"/>
          <w:sz w:val="24"/>
          <w:szCs w:val="24"/>
        </w:rPr>
        <w:t>.</w:t>
      </w:r>
    </w:p>
    <w:p w:rsidR="008367A4" w:rsidRPr="008A2FD8" w:rsidRDefault="008367A4" w:rsidP="008367A4">
      <w:pPr>
        <w:spacing w:after="120" w:line="360" w:lineRule="auto"/>
        <w:jc w:val="both"/>
        <w:rPr>
          <w:rFonts w:ascii="Arial" w:hAnsi="Arial" w:cs="Arial"/>
          <w:b/>
          <w:sz w:val="24"/>
          <w:szCs w:val="24"/>
        </w:rPr>
      </w:pPr>
      <w:r>
        <w:rPr>
          <w:rFonts w:ascii="Arial" w:hAnsi="Arial" w:cs="Arial"/>
          <w:b/>
          <w:sz w:val="24"/>
          <w:szCs w:val="24"/>
        </w:rPr>
        <w:t>PASOS PARA REALIZAR LA ADICION  DE  SEGMENTOS EN SALUD, CIENCIA Y TECNOLOGIA</w:t>
      </w:r>
    </w:p>
    <w:p w:rsidR="008367A4" w:rsidRDefault="008367A4" w:rsidP="008367A4">
      <w:pPr>
        <w:spacing w:after="120" w:line="360" w:lineRule="auto"/>
        <w:jc w:val="both"/>
        <w:rPr>
          <w:rFonts w:ascii="Arial" w:hAnsi="Arial" w:cs="Arial"/>
          <w:sz w:val="24"/>
          <w:szCs w:val="24"/>
        </w:rPr>
      </w:pPr>
    </w:p>
    <w:p w:rsidR="008367A4" w:rsidRDefault="008367A4" w:rsidP="009307D0">
      <w:pPr>
        <w:numPr>
          <w:ilvl w:val="0"/>
          <w:numId w:val="58"/>
        </w:numPr>
        <w:spacing w:after="120" w:line="360" w:lineRule="auto"/>
        <w:jc w:val="both"/>
        <w:rPr>
          <w:rFonts w:ascii="Arial" w:hAnsi="Arial" w:cs="Arial"/>
          <w:sz w:val="24"/>
          <w:szCs w:val="24"/>
        </w:rPr>
      </w:pPr>
      <w:r>
        <w:rPr>
          <w:rFonts w:ascii="Arial" w:hAnsi="Arial" w:cs="Arial"/>
          <w:sz w:val="24"/>
          <w:szCs w:val="24"/>
        </w:rPr>
        <w:t>Planificación inicial</w:t>
      </w:r>
    </w:p>
    <w:p w:rsidR="008367A4" w:rsidRDefault="008367A4" w:rsidP="009307D0">
      <w:pPr>
        <w:numPr>
          <w:ilvl w:val="0"/>
          <w:numId w:val="58"/>
        </w:numPr>
        <w:spacing w:after="120" w:line="360" w:lineRule="auto"/>
        <w:jc w:val="both"/>
        <w:rPr>
          <w:rFonts w:ascii="Arial" w:hAnsi="Arial" w:cs="Arial"/>
          <w:sz w:val="24"/>
          <w:szCs w:val="24"/>
        </w:rPr>
      </w:pPr>
      <w:r>
        <w:rPr>
          <w:rFonts w:ascii="Arial" w:hAnsi="Arial" w:cs="Arial"/>
          <w:sz w:val="24"/>
          <w:szCs w:val="24"/>
        </w:rPr>
        <w:t>Tema central</w:t>
      </w:r>
    </w:p>
    <w:p w:rsidR="008367A4" w:rsidRDefault="008367A4" w:rsidP="009307D0">
      <w:pPr>
        <w:numPr>
          <w:ilvl w:val="0"/>
          <w:numId w:val="58"/>
        </w:numPr>
        <w:spacing w:after="120" w:line="360" w:lineRule="auto"/>
        <w:jc w:val="both"/>
        <w:rPr>
          <w:rFonts w:ascii="Arial" w:hAnsi="Arial" w:cs="Arial"/>
          <w:sz w:val="24"/>
          <w:szCs w:val="24"/>
        </w:rPr>
      </w:pPr>
      <w:r>
        <w:rPr>
          <w:rFonts w:ascii="Arial" w:hAnsi="Arial" w:cs="Arial"/>
          <w:sz w:val="24"/>
          <w:szCs w:val="24"/>
        </w:rPr>
        <w:t>Desarrollo de los segmentos</w:t>
      </w:r>
    </w:p>
    <w:p w:rsidR="008367A4" w:rsidRDefault="008367A4" w:rsidP="009307D0">
      <w:pPr>
        <w:numPr>
          <w:ilvl w:val="0"/>
          <w:numId w:val="58"/>
        </w:numPr>
        <w:spacing w:after="120" w:line="360" w:lineRule="auto"/>
        <w:jc w:val="both"/>
        <w:rPr>
          <w:rFonts w:ascii="Arial" w:hAnsi="Arial" w:cs="Arial"/>
          <w:sz w:val="24"/>
          <w:szCs w:val="24"/>
        </w:rPr>
      </w:pPr>
      <w:r>
        <w:rPr>
          <w:rFonts w:ascii="Arial" w:hAnsi="Arial" w:cs="Arial"/>
          <w:sz w:val="24"/>
          <w:szCs w:val="24"/>
        </w:rPr>
        <w:t>Presupuesto</w:t>
      </w:r>
    </w:p>
    <w:p w:rsidR="008367A4" w:rsidRPr="00EE14BC" w:rsidRDefault="008367A4" w:rsidP="009307D0">
      <w:pPr>
        <w:numPr>
          <w:ilvl w:val="0"/>
          <w:numId w:val="58"/>
        </w:numPr>
        <w:spacing w:after="120" w:line="360" w:lineRule="auto"/>
        <w:jc w:val="both"/>
        <w:rPr>
          <w:rFonts w:ascii="Arial" w:hAnsi="Arial" w:cs="Arial"/>
          <w:sz w:val="24"/>
          <w:szCs w:val="24"/>
        </w:rPr>
      </w:pPr>
      <w:r>
        <w:rPr>
          <w:rFonts w:ascii="Arial" w:hAnsi="Arial" w:cs="Arial"/>
          <w:sz w:val="24"/>
          <w:szCs w:val="24"/>
        </w:rPr>
        <w:t>Selección del medio</w:t>
      </w:r>
      <w:r w:rsidR="00EE14BC">
        <w:rPr>
          <w:rFonts w:ascii="Arial" w:hAnsi="Arial" w:cs="Arial"/>
          <w:sz w:val="24"/>
          <w:szCs w:val="24"/>
        </w:rPr>
        <w:t>.</w:t>
      </w:r>
    </w:p>
    <w:p w:rsidR="008367A4" w:rsidRPr="00393552" w:rsidRDefault="008367A4" w:rsidP="008367A4">
      <w:pPr>
        <w:spacing w:after="120" w:line="360" w:lineRule="auto"/>
        <w:jc w:val="both"/>
        <w:rPr>
          <w:rFonts w:ascii="Arial" w:hAnsi="Arial" w:cs="Arial"/>
          <w:b/>
          <w:sz w:val="24"/>
          <w:szCs w:val="24"/>
        </w:rPr>
      </w:pPr>
      <w:r w:rsidRPr="00393552">
        <w:rPr>
          <w:rFonts w:ascii="Arial" w:hAnsi="Arial" w:cs="Arial"/>
          <w:b/>
          <w:sz w:val="24"/>
          <w:szCs w:val="24"/>
        </w:rPr>
        <w:lastRenderedPageBreak/>
        <w:t>PRESUPUESTO REFERENCIAL</w:t>
      </w:r>
    </w:p>
    <w:p w:rsidR="008367A4" w:rsidRDefault="008367A4" w:rsidP="008367A4">
      <w:pPr>
        <w:spacing w:after="120" w:line="360" w:lineRule="auto"/>
        <w:jc w:val="both"/>
        <w:rPr>
          <w:rFonts w:ascii="Arial" w:hAnsi="Arial" w:cs="Arial"/>
          <w:sz w:val="24"/>
          <w:szCs w:val="24"/>
        </w:rPr>
      </w:pPr>
      <w:r>
        <w:rPr>
          <w:rFonts w:ascii="Arial" w:hAnsi="Arial" w:cs="Arial"/>
          <w:sz w:val="24"/>
          <w:szCs w:val="24"/>
        </w:rPr>
        <w:t xml:space="preserve">Los segmentos adicionados al diario  en salud, ciencia y tecnología formarán parte de las secciones que tiene el diario, con lo cual se pretende que la ciudadanía ponga mayor interés por adquirir este diario, el costo que tendrá este plan será de $ </w:t>
      </w:r>
    </w:p>
    <w:p w:rsidR="008367A4" w:rsidRPr="001A7DF5" w:rsidRDefault="008367A4" w:rsidP="008367A4">
      <w:pPr>
        <w:spacing w:after="120" w:line="240" w:lineRule="auto"/>
        <w:jc w:val="center"/>
        <w:rPr>
          <w:rFonts w:ascii="Arial" w:hAnsi="Arial" w:cs="Arial"/>
          <w:b/>
          <w:sz w:val="24"/>
          <w:szCs w:val="24"/>
        </w:rPr>
      </w:pPr>
      <w:r w:rsidRPr="009C4E34">
        <w:rPr>
          <w:rFonts w:ascii="Arial" w:hAnsi="Arial" w:cs="Arial"/>
          <w:b/>
          <w:sz w:val="24"/>
          <w:szCs w:val="24"/>
        </w:rPr>
        <w:t>CUADRO Nº</w:t>
      </w:r>
      <w:r w:rsidR="00EE14BC">
        <w:rPr>
          <w:rFonts w:ascii="Arial" w:hAnsi="Arial" w:cs="Arial"/>
          <w:b/>
          <w:sz w:val="24"/>
          <w:szCs w:val="24"/>
        </w:rPr>
        <w:t>32</w:t>
      </w:r>
    </w:p>
    <w:p w:rsidR="008367A4" w:rsidRPr="009C4E34" w:rsidRDefault="008367A4" w:rsidP="008367A4">
      <w:pPr>
        <w:spacing w:after="120" w:line="240" w:lineRule="auto"/>
        <w:jc w:val="center"/>
        <w:rPr>
          <w:rFonts w:ascii="Arial" w:hAnsi="Arial" w:cs="Arial"/>
          <w:b/>
          <w:sz w:val="24"/>
          <w:szCs w:val="24"/>
        </w:rPr>
      </w:pPr>
      <w:r w:rsidRPr="009C4E34">
        <w:rPr>
          <w:rFonts w:ascii="Arial" w:hAnsi="Arial" w:cs="Arial"/>
          <w:b/>
          <w:sz w:val="24"/>
          <w:szCs w:val="24"/>
        </w:rPr>
        <w:t>CRONOGRAMA Y RESPONSABLE</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581"/>
        <w:gridCol w:w="2075"/>
        <w:gridCol w:w="1756"/>
        <w:gridCol w:w="1569"/>
        <w:gridCol w:w="1740"/>
      </w:tblGrid>
      <w:tr w:rsidR="008367A4" w:rsidRPr="00B13F78" w:rsidTr="008C58BC">
        <w:tc>
          <w:tcPr>
            <w:tcW w:w="1703" w:type="dxa"/>
            <w:vAlign w:val="center"/>
          </w:tcPr>
          <w:p w:rsidR="008367A4" w:rsidRPr="00A83D07" w:rsidRDefault="008367A4" w:rsidP="008C58BC">
            <w:pPr>
              <w:spacing w:after="120" w:line="240" w:lineRule="auto"/>
              <w:jc w:val="center"/>
              <w:rPr>
                <w:rFonts w:ascii="Times New Roman" w:hAnsi="Times New Roman"/>
                <w:b/>
                <w:sz w:val="20"/>
                <w:szCs w:val="20"/>
              </w:rPr>
            </w:pPr>
          </w:p>
          <w:p w:rsidR="008367A4" w:rsidRPr="00A83D07" w:rsidRDefault="008367A4" w:rsidP="008C58BC">
            <w:pPr>
              <w:spacing w:after="120" w:line="240" w:lineRule="auto"/>
              <w:jc w:val="center"/>
              <w:rPr>
                <w:rFonts w:ascii="Times New Roman" w:hAnsi="Times New Roman"/>
                <w:b/>
                <w:sz w:val="20"/>
                <w:szCs w:val="20"/>
              </w:rPr>
            </w:pPr>
            <w:r w:rsidRPr="00A83D07">
              <w:rPr>
                <w:rFonts w:ascii="Times New Roman" w:hAnsi="Times New Roman"/>
                <w:b/>
                <w:sz w:val="20"/>
                <w:szCs w:val="20"/>
              </w:rPr>
              <w:t>ACTIVIDAD</w:t>
            </w:r>
          </w:p>
        </w:tc>
        <w:tc>
          <w:tcPr>
            <w:tcW w:w="2083" w:type="dxa"/>
            <w:vAlign w:val="center"/>
          </w:tcPr>
          <w:p w:rsidR="008367A4" w:rsidRPr="00A83D07" w:rsidRDefault="008367A4" w:rsidP="008C58BC">
            <w:pPr>
              <w:spacing w:after="120" w:line="240" w:lineRule="auto"/>
              <w:jc w:val="center"/>
              <w:rPr>
                <w:rFonts w:ascii="Times New Roman" w:hAnsi="Times New Roman"/>
                <w:b/>
                <w:sz w:val="20"/>
                <w:szCs w:val="20"/>
              </w:rPr>
            </w:pPr>
          </w:p>
          <w:p w:rsidR="008367A4" w:rsidRPr="00A83D07" w:rsidRDefault="008367A4" w:rsidP="008C58BC">
            <w:pPr>
              <w:spacing w:after="120" w:line="240" w:lineRule="auto"/>
              <w:jc w:val="center"/>
              <w:rPr>
                <w:rFonts w:ascii="Times New Roman" w:hAnsi="Times New Roman"/>
                <w:b/>
                <w:sz w:val="20"/>
                <w:szCs w:val="20"/>
              </w:rPr>
            </w:pPr>
            <w:r w:rsidRPr="00A83D07">
              <w:rPr>
                <w:rFonts w:ascii="Times New Roman" w:hAnsi="Times New Roman"/>
                <w:b/>
                <w:sz w:val="20"/>
                <w:szCs w:val="20"/>
              </w:rPr>
              <w:t>COLABORADORES</w:t>
            </w:r>
          </w:p>
        </w:tc>
        <w:tc>
          <w:tcPr>
            <w:tcW w:w="1773" w:type="dxa"/>
            <w:vAlign w:val="center"/>
          </w:tcPr>
          <w:p w:rsidR="008367A4" w:rsidRPr="00A83D07" w:rsidRDefault="008367A4" w:rsidP="008C58BC">
            <w:pPr>
              <w:spacing w:after="120" w:line="240" w:lineRule="auto"/>
              <w:jc w:val="center"/>
              <w:rPr>
                <w:rFonts w:ascii="Times New Roman" w:hAnsi="Times New Roman"/>
                <w:b/>
                <w:sz w:val="20"/>
                <w:szCs w:val="20"/>
              </w:rPr>
            </w:pPr>
            <w:r w:rsidRPr="00A83D07">
              <w:rPr>
                <w:rFonts w:ascii="Times New Roman" w:hAnsi="Times New Roman"/>
                <w:b/>
                <w:sz w:val="20"/>
                <w:szCs w:val="20"/>
              </w:rPr>
              <w:t>RESPONSABLE DE LA ELABORACION</w:t>
            </w:r>
          </w:p>
        </w:tc>
        <w:tc>
          <w:tcPr>
            <w:tcW w:w="1672" w:type="dxa"/>
            <w:vAlign w:val="center"/>
          </w:tcPr>
          <w:p w:rsidR="008367A4" w:rsidRPr="00A83D07" w:rsidRDefault="008367A4" w:rsidP="008C58BC">
            <w:pPr>
              <w:spacing w:after="120" w:line="240" w:lineRule="auto"/>
              <w:jc w:val="center"/>
              <w:rPr>
                <w:rFonts w:ascii="Times New Roman" w:hAnsi="Times New Roman"/>
                <w:b/>
                <w:sz w:val="20"/>
                <w:szCs w:val="20"/>
              </w:rPr>
            </w:pPr>
          </w:p>
          <w:p w:rsidR="008367A4" w:rsidRPr="00A83D07" w:rsidRDefault="008367A4" w:rsidP="008C58BC">
            <w:pPr>
              <w:spacing w:after="120" w:line="240" w:lineRule="auto"/>
              <w:jc w:val="center"/>
              <w:rPr>
                <w:rFonts w:ascii="Times New Roman" w:hAnsi="Times New Roman"/>
                <w:b/>
                <w:sz w:val="20"/>
                <w:szCs w:val="20"/>
              </w:rPr>
            </w:pPr>
            <w:r w:rsidRPr="00A83D07">
              <w:rPr>
                <w:rFonts w:ascii="Times New Roman" w:hAnsi="Times New Roman"/>
                <w:b/>
                <w:sz w:val="20"/>
                <w:szCs w:val="20"/>
              </w:rPr>
              <w:t>FECHA DE EJECUCION</w:t>
            </w:r>
          </w:p>
        </w:tc>
        <w:tc>
          <w:tcPr>
            <w:tcW w:w="1773" w:type="dxa"/>
            <w:vAlign w:val="center"/>
          </w:tcPr>
          <w:p w:rsidR="008367A4" w:rsidRPr="00A83D07" w:rsidRDefault="008367A4" w:rsidP="008C58BC">
            <w:pPr>
              <w:spacing w:after="120" w:line="240" w:lineRule="auto"/>
              <w:jc w:val="center"/>
              <w:rPr>
                <w:rFonts w:ascii="Times New Roman" w:hAnsi="Times New Roman"/>
                <w:b/>
                <w:sz w:val="20"/>
                <w:szCs w:val="20"/>
              </w:rPr>
            </w:pPr>
            <w:r w:rsidRPr="00A83D07">
              <w:rPr>
                <w:rFonts w:ascii="Times New Roman" w:hAnsi="Times New Roman"/>
                <w:b/>
                <w:sz w:val="20"/>
                <w:szCs w:val="20"/>
              </w:rPr>
              <w:t>RESPONSABLE DE LA EJECUCIÓN</w:t>
            </w:r>
          </w:p>
        </w:tc>
      </w:tr>
      <w:tr w:rsidR="008367A4" w:rsidRPr="00B13F78" w:rsidTr="008C58BC">
        <w:tc>
          <w:tcPr>
            <w:tcW w:w="1703" w:type="dxa"/>
            <w:vAlign w:val="center"/>
          </w:tcPr>
          <w:p w:rsidR="008367A4" w:rsidRPr="00A83D07" w:rsidRDefault="008367A4" w:rsidP="008C58BC">
            <w:pPr>
              <w:spacing w:after="120" w:line="240" w:lineRule="auto"/>
              <w:jc w:val="center"/>
              <w:rPr>
                <w:rFonts w:ascii="Times New Roman" w:hAnsi="Times New Roman"/>
                <w:sz w:val="20"/>
                <w:szCs w:val="20"/>
              </w:rPr>
            </w:pPr>
            <w:r w:rsidRPr="00A83D07">
              <w:rPr>
                <w:rFonts w:ascii="Times New Roman" w:hAnsi="Times New Roman"/>
                <w:sz w:val="20"/>
                <w:szCs w:val="20"/>
              </w:rPr>
              <w:t>Buscar  información adecuada sobre los nuevos segmentos.</w:t>
            </w:r>
          </w:p>
          <w:p w:rsidR="008367A4" w:rsidRPr="00A83D07" w:rsidRDefault="008367A4" w:rsidP="008C58BC">
            <w:pPr>
              <w:spacing w:after="120" w:line="240" w:lineRule="auto"/>
              <w:jc w:val="center"/>
              <w:rPr>
                <w:rFonts w:ascii="Times New Roman" w:hAnsi="Times New Roman"/>
                <w:sz w:val="20"/>
                <w:szCs w:val="20"/>
              </w:rPr>
            </w:pPr>
            <w:r w:rsidRPr="00A83D07">
              <w:rPr>
                <w:rFonts w:ascii="Times New Roman" w:hAnsi="Times New Roman"/>
                <w:sz w:val="20"/>
                <w:szCs w:val="20"/>
              </w:rPr>
              <w:t>Verificar que los nuevos segmentos sean editados correctamente</w:t>
            </w:r>
          </w:p>
        </w:tc>
        <w:tc>
          <w:tcPr>
            <w:tcW w:w="2083" w:type="dxa"/>
            <w:vAlign w:val="center"/>
          </w:tcPr>
          <w:p w:rsidR="008367A4" w:rsidRPr="00A83D07" w:rsidRDefault="008367A4" w:rsidP="008C58BC">
            <w:pPr>
              <w:spacing w:after="120" w:line="240" w:lineRule="auto"/>
              <w:jc w:val="center"/>
              <w:rPr>
                <w:rFonts w:ascii="Times New Roman" w:hAnsi="Times New Roman"/>
                <w:sz w:val="20"/>
                <w:szCs w:val="20"/>
              </w:rPr>
            </w:pPr>
            <w:r w:rsidRPr="00A83D07">
              <w:rPr>
                <w:rFonts w:ascii="Times New Roman" w:hAnsi="Times New Roman"/>
                <w:sz w:val="20"/>
                <w:szCs w:val="20"/>
              </w:rPr>
              <w:t>Periodistas, diagramadores y prensistas</w:t>
            </w:r>
          </w:p>
        </w:tc>
        <w:tc>
          <w:tcPr>
            <w:tcW w:w="1773" w:type="dxa"/>
            <w:vAlign w:val="center"/>
          </w:tcPr>
          <w:p w:rsidR="008367A4" w:rsidRPr="00A83D07" w:rsidRDefault="008367A4" w:rsidP="008C58BC">
            <w:pPr>
              <w:spacing w:after="120" w:line="240" w:lineRule="auto"/>
              <w:jc w:val="center"/>
              <w:rPr>
                <w:rFonts w:ascii="Times New Roman" w:hAnsi="Times New Roman"/>
                <w:sz w:val="20"/>
                <w:szCs w:val="20"/>
              </w:rPr>
            </w:pPr>
            <w:r w:rsidRPr="00A83D07">
              <w:rPr>
                <w:rFonts w:ascii="Times New Roman" w:hAnsi="Times New Roman"/>
                <w:sz w:val="20"/>
                <w:szCs w:val="20"/>
              </w:rPr>
              <w:t>GERENTE</w:t>
            </w:r>
          </w:p>
        </w:tc>
        <w:tc>
          <w:tcPr>
            <w:tcW w:w="1672" w:type="dxa"/>
            <w:vAlign w:val="center"/>
          </w:tcPr>
          <w:p w:rsidR="008367A4" w:rsidRPr="00A83D07" w:rsidRDefault="008E7CF7" w:rsidP="008C58BC">
            <w:pPr>
              <w:spacing w:after="120" w:line="240" w:lineRule="auto"/>
              <w:jc w:val="center"/>
              <w:rPr>
                <w:rFonts w:ascii="Times New Roman" w:hAnsi="Times New Roman"/>
                <w:sz w:val="20"/>
                <w:szCs w:val="20"/>
              </w:rPr>
            </w:pPr>
            <w:r>
              <w:rPr>
                <w:rFonts w:ascii="Times New Roman" w:hAnsi="Times New Roman"/>
                <w:sz w:val="20"/>
                <w:szCs w:val="20"/>
              </w:rPr>
              <w:t>Febrero 2010</w:t>
            </w:r>
          </w:p>
        </w:tc>
        <w:tc>
          <w:tcPr>
            <w:tcW w:w="1773" w:type="dxa"/>
            <w:vAlign w:val="center"/>
          </w:tcPr>
          <w:p w:rsidR="008367A4" w:rsidRPr="00A83D07" w:rsidRDefault="008367A4" w:rsidP="008C58BC">
            <w:pPr>
              <w:spacing w:after="120" w:line="240" w:lineRule="auto"/>
              <w:jc w:val="center"/>
              <w:rPr>
                <w:rFonts w:ascii="Times New Roman" w:hAnsi="Times New Roman"/>
                <w:sz w:val="20"/>
                <w:szCs w:val="20"/>
              </w:rPr>
            </w:pPr>
            <w:r w:rsidRPr="00A83D07">
              <w:rPr>
                <w:rFonts w:ascii="Times New Roman" w:hAnsi="Times New Roman"/>
                <w:sz w:val="20"/>
                <w:szCs w:val="20"/>
              </w:rPr>
              <w:t>GERENTE</w:t>
            </w:r>
          </w:p>
        </w:tc>
      </w:tr>
    </w:tbl>
    <w:p w:rsidR="008367A4" w:rsidRDefault="008367A4" w:rsidP="008367A4">
      <w:pPr>
        <w:spacing w:after="120" w:line="240" w:lineRule="auto"/>
        <w:jc w:val="center"/>
        <w:rPr>
          <w:rFonts w:ascii="Arial" w:hAnsi="Arial" w:cs="Arial"/>
          <w:b/>
          <w:sz w:val="24"/>
          <w:szCs w:val="24"/>
        </w:rPr>
      </w:pPr>
    </w:p>
    <w:p w:rsidR="008367A4" w:rsidRDefault="008367A4" w:rsidP="008367A4">
      <w:pPr>
        <w:spacing w:after="120" w:line="240" w:lineRule="auto"/>
        <w:jc w:val="center"/>
        <w:rPr>
          <w:rFonts w:ascii="Arial" w:hAnsi="Arial" w:cs="Arial"/>
          <w:b/>
          <w:sz w:val="24"/>
          <w:szCs w:val="24"/>
        </w:rPr>
      </w:pPr>
      <w:r w:rsidRPr="009C4E34">
        <w:rPr>
          <w:rFonts w:ascii="Arial" w:hAnsi="Arial" w:cs="Arial"/>
          <w:b/>
          <w:sz w:val="24"/>
          <w:szCs w:val="24"/>
        </w:rPr>
        <w:t>COSTOS DEL PROYECTO</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2913"/>
        <w:gridCol w:w="2914"/>
        <w:gridCol w:w="2894"/>
      </w:tblGrid>
      <w:tr w:rsidR="008367A4" w:rsidRPr="00B13F78" w:rsidTr="008C58BC">
        <w:tc>
          <w:tcPr>
            <w:tcW w:w="2976" w:type="dxa"/>
          </w:tcPr>
          <w:p w:rsidR="008367A4" w:rsidRPr="00A83D07" w:rsidRDefault="008367A4" w:rsidP="008C58BC">
            <w:pPr>
              <w:spacing w:after="120" w:line="240" w:lineRule="auto"/>
              <w:rPr>
                <w:rFonts w:ascii="Times New Roman" w:hAnsi="Times New Roman"/>
                <w:b/>
                <w:sz w:val="24"/>
                <w:szCs w:val="24"/>
              </w:rPr>
            </w:pPr>
            <w:r w:rsidRPr="00A83D07">
              <w:rPr>
                <w:rFonts w:ascii="Times New Roman" w:hAnsi="Times New Roman"/>
                <w:b/>
                <w:sz w:val="24"/>
                <w:szCs w:val="24"/>
              </w:rPr>
              <w:t>DETALLE</w:t>
            </w:r>
          </w:p>
        </w:tc>
        <w:tc>
          <w:tcPr>
            <w:tcW w:w="2976" w:type="dxa"/>
          </w:tcPr>
          <w:p w:rsidR="008367A4" w:rsidRPr="00A83D07" w:rsidRDefault="008367A4" w:rsidP="008C58BC">
            <w:pPr>
              <w:spacing w:after="120" w:line="240" w:lineRule="auto"/>
              <w:rPr>
                <w:rFonts w:ascii="Times New Roman" w:hAnsi="Times New Roman"/>
                <w:b/>
                <w:sz w:val="24"/>
                <w:szCs w:val="24"/>
              </w:rPr>
            </w:pPr>
            <w:r w:rsidRPr="00A83D07">
              <w:rPr>
                <w:rFonts w:ascii="Times New Roman" w:hAnsi="Times New Roman"/>
                <w:b/>
                <w:sz w:val="24"/>
                <w:szCs w:val="24"/>
              </w:rPr>
              <w:t xml:space="preserve">Precio producción </w:t>
            </w:r>
          </w:p>
        </w:tc>
        <w:tc>
          <w:tcPr>
            <w:tcW w:w="2976" w:type="dxa"/>
          </w:tcPr>
          <w:p w:rsidR="008367A4" w:rsidRPr="00A83D07" w:rsidRDefault="008367A4" w:rsidP="008C58BC">
            <w:pPr>
              <w:spacing w:after="120" w:line="240" w:lineRule="auto"/>
              <w:rPr>
                <w:rFonts w:ascii="Times New Roman" w:hAnsi="Times New Roman"/>
                <w:b/>
                <w:sz w:val="24"/>
                <w:szCs w:val="24"/>
              </w:rPr>
            </w:pPr>
            <w:r w:rsidRPr="00A83D07">
              <w:rPr>
                <w:rFonts w:ascii="Times New Roman" w:hAnsi="Times New Roman"/>
                <w:b/>
                <w:sz w:val="24"/>
                <w:szCs w:val="24"/>
              </w:rPr>
              <w:t xml:space="preserve"> Costo Total </w:t>
            </w:r>
          </w:p>
        </w:tc>
      </w:tr>
      <w:tr w:rsidR="008367A4" w:rsidRPr="00B13F78" w:rsidTr="008C58BC">
        <w:tc>
          <w:tcPr>
            <w:tcW w:w="2976" w:type="dxa"/>
            <w:vAlign w:val="center"/>
          </w:tcPr>
          <w:p w:rsidR="008E7CF7" w:rsidRDefault="008E7CF7" w:rsidP="008C58BC">
            <w:pPr>
              <w:spacing w:after="120" w:line="240" w:lineRule="auto"/>
              <w:jc w:val="center"/>
              <w:rPr>
                <w:rFonts w:ascii="Times New Roman" w:hAnsi="Times New Roman"/>
                <w:sz w:val="24"/>
                <w:szCs w:val="24"/>
              </w:rPr>
            </w:pPr>
          </w:p>
          <w:p w:rsidR="008367A4" w:rsidRPr="00A83D07" w:rsidRDefault="008367A4" w:rsidP="008C58BC">
            <w:pPr>
              <w:spacing w:after="120" w:line="240" w:lineRule="auto"/>
              <w:jc w:val="center"/>
              <w:rPr>
                <w:rFonts w:ascii="Times New Roman" w:hAnsi="Times New Roman"/>
                <w:sz w:val="24"/>
                <w:szCs w:val="24"/>
              </w:rPr>
            </w:pPr>
            <w:r w:rsidRPr="00A83D07">
              <w:rPr>
                <w:rFonts w:ascii="Times New Roman" w:hAnsi="Times New Roman"/>
                <w:sz w:val="24"/>
                <w:szCs w:val="24"/>
              </w:rPr>
              <w:t>1 Hoja para adición de segmentos</w:t>
            </w:r>
          </w:p>
          <w:p w:rsidR="008367A4" w:rsidRPr="00A83D07" w:rsidRDefault="008367A4" w:rsidP="008C58BC">
            <w:pPr>
              <w:spacing w:after="120" w:line="240" w:lineRule="auto"/>
              <w:jc w:val="center"/>
              <w:rPr>
                <w:rFonts w:ascii="Times New Roman" w:hAnsi="Times New Roman"/>
                <w:sz w:val="24"/>
                <w:szCs w:val="24"/>
              </w:rPr>
            </w:pPr>
          </w:p>
        </w:tc>
        <w:tc>
          <w:tcPr>
            <w:tcW w:w="2976" w:type="dxa"/>
            <w:vAlign w:val="center"/>
          </w:tcPr>
          <w:p w:rsidR="008367A4" w:rsidRPr="00A83D07" w:rsidRDefault="008367A4" w:rsidP="008C58BC">
            <w:pPr>
              <w:spacing w:after="120" w:line="240" w:lineRule="auto"/>
              <w:jc w:val="center"/>
              <w:rPr>
                <w:rFonts w:ascii="Times New Roman" w:hAnsi="Times New Roman"/>
                <w:sz w:val="24"/>
                <w:szCs w:val="24"/>
              </w:rPr>
            </w:pPr>
            <w:r w:rsidRPr="00A83D07">
              <w:rPr>
                <w:rFonts w:ascii="Times New Roman" w:hAnsi="Times New Roman"/>
                <w:sz w:val="24"/>
                <w:szCs w:val="24"/>
              </w:rPr>
              <w:t>0.03</w:t>
            </w:r>
          </w:p>
        </w:tc>
        <w:tc>
          <w:tcPr>
            <w:tcW w:w="2976" w:type="dxa"/>
            <w:vAlign w:val="center"/>
          </w:tcPr>
          <w:p w:rsidR="008367A4" w:rsidRPr="00A83D07" w:rsidRDefault="008367A4" w:rsidP="008C58BC">
            <w:pPr>
              <w:spacing w:after="120" w:line="240" w:lineRule="auto"/>
              <w:jc w:val="center"/>
              <w:rPr>
                <w:rFonts w:ascii="Times New Roman" w:hAnsi="Times New Roman"/>
                <w:sz w:val="24"/>
                <w:szCs w:val="24"/>
              </w:rPr>
            </w:pPr>
            <w:r w:rsidRPr="00A83D07">
              <w:rPr>
                <w:rFonts w:ascii="Times New Roman" w:hAnsi="Times New Roman"/>
                <w:sz w:val="24"/>
                <w:szCs w:val="24"/>
              </w:rPr>
              <w:t>34.29 x 6 días</w:t>
            </w:r>
          </w:p>
        </w:tc>
      </w:tr>
      <w:tr w:rsidR="008367A4" w:rsidRPr="00B13F78" w:rsidTr="008C58BC">
        <w:tc>
          <w:tcPr>
            <w:tcW w:w="5952" w:type="dxa"/>
            <w:gridSpan w:val="2"/>
            <w:vAlign w:val="center"/>
          </w:tcPr>
          <w:p w:rsidR="008367A4" w:rsidRPr="00A83D07" w:rsidRDefault="008367A4" w:rsidP="008C58BC">
            <w:pPr>
              <w:spacing w:after="120" w:line="240" w:lineRule="auto"/>
              <w:jc w:val="center"/>
              <w:rPr>
                <w:rFonts w:ascii="Times New Roman" w:hAnsi="Times New Roman"/>
                <w:b/>
                <w:sz w:val="24"/>
                <w:szCs w:val="24"/>
              </w:rPr>
            </w:pPr>
            <w:r w:rsidRPr="00A83D07">
              <w:rPr>
                <w:rFonts w:ascii="Times New Roman" w:hAnsi="Times New Roman"/>
                <w:b/>
                <w:sz w:val="24"/>
                <w:szCs w:val="24"/>
              </w:rPr>
              <w:t>TOTAL</w:t>
            </w:r>
          </w:p>
        </w:tc>
        <w:tc>
          <w:tcPr>
            <w:tcW w:w="2976" w:type="dxa"/>
            <w:vAlign w:val="center"/>
          </w:tcPr>
          <w:p w:rsidR="008367A4" w:rsidRPr="00A83D07" w:rsidRDefault="008367A4" w:rsidP="008C58BC">
            <w:pPr>
              <w:spacing w:after="120" w:line="240" w:lineRule="auto"/>
              <w:jc w:val="center"/>
              <w:rPr>
                <w:rFonts w:ascii="Times New Roman" w:hAnsi="Times New Roman"/>
                <w:sz w:val="24"/>
                <w:szCs w:val="24"/>
              </w:rPr>
            </w:pPr>
            <w:r w:rsidRPr="00A83D07">
              <w:rPr>
                <w:rFonts w:ascii="Times New Roman" w:hAnsi="Times New Roman"/>
                <w:sz w:val="24"/>
                <w:szCs w:val="24"/>
              </w:rPr>
              <w:t>205.74</w:t>
            </w:r>
          </w:p>
        </w:tc>
      </w:tr>
    </w:tbl>
    <w:p w:rsidR="008367A4" w:rsidRPr="000970B3" w:rsidRDefault="008367A4" w:rsidP="008367A4">
      <w:pPr>
        <w:spacing w:after="120" w:line="240" w:lineRule="auto"/>
        <w:rPr>
          <w:rFonts w:ascii="Arial" w:hAnsi="Arial" w:cs="Arial"/>
          <w:b/>
          <w:sz w:val="18"/>
          <w:szCs w:val="18"/>
        </w:rPr>
      </w:pPr>
      <w:r w:rsidRPr="000970B3">
        <w:rPr>
          <w:rFonts w:ascii="Arial" w:hAnsi="Arial" w:cs="Arial"/>
          <w:b/>
          <w:sz w:val="18"/>
          <w:szCs w:val="18"/>
        </w:rPr>
        <w:t xml:space="preserve">FUENTE: </w:t>
      </w:r>
      <w:r w:rsidRPr="000970B3">
        <w:rPr>
          <w:rFonts w:ascii="Arial" w:hAnsi="Arial" w:cs="Arial"/>
          <w:sz w:val="18"/>
          <w:szCs w:val="18"/>
        </w:rPr>
        <w:t>PROVEEDORES</w:t>
      </w:r>
    </w:p>
    <w:p w:rsidR="008367A4" w:rsidRDefault="008367A4" w:rsidP="008367A4">
      <w:pPr>
        <w:spacing w:after="120" w:line="240" w:lineRule="auto"/>
        <w:rPr>
          <w:rFonts w:ascii="Arial" w:hAnsi="Arial" w:cs="Arial"/>
          <w:sz w:val="18"/>
          <w:szCs w:val="18"/>
        </w:rPr>
      </w:pPr>
      <w:r w:rsidRPr="000970B3">
        <w:rPr>
          <w:rFonts w:ascii="Arial" w:hAnsi="Arial" w:cs="Arial"/>
          <w:b/>
          <w:sz w:val="18"/>
          <w:szCs w:val="18"/>
        </w:rPr>
        <w:t xml:space="preserve">ELABORADO: </w:t>
      </w:r>
      <w:r w:rsidRPr="000970B3">
        <w:rPr>
          <w:rFonts w:ascii="Arial" w:hAnsi="Arial" w:cs="Arial"/>
          <w:sz w:val="18"/>
          <w:szCs w:val="18"/>
        </w:rPr>
        <w:t>La Autora</w:t>
      </w:r>
    </w:p>
    <w:p w:rsidR="008E7CF7" w:rsidRPr="000970B3" w:rsidRDefault="008E7CF7" w:rsidP="008367A4">
      <w:pPr>
        <w:spacing w:after="120" w:line="240" w:lineRule="auto"/>
        <w:rPr>
          <w:rFonts w:ascii="Arial" w:hAnsi="Arial" w:cs="Arial"/>
          <w:b/>
          <w:sz w:val="18"/>
          <w:szCs w:val="18"/>
        </w:rPr>
      </w:pPr>
    </w:p>
    <w:p w:rsidR="008367A4" w:rsidRPr="007F508D" w:rsidRDefault="008367A4" w:rsidP="008367A4">
      <w:pPr>
        <w:spacing w:line="480" w:lineRule="auto"/>
        <w:jc w:val="both"/>
        <w:rPr>
          <w:rFonts w:ascii="Arial" w:hAnsi="Arial" w:cs="Arial"/>
          <w:sz w:val="24"/>
          <w:szCs w:val="24"/>
        </w:rPr>
      </w:pPr>
      <w:r>
        <w:rPr>
          <w:rFonts w:ascii="Arial" w:hAnsi="Arial" w:cs="Arial"/>
          <w:b/>
          <w:sz w:val="24"/>
          <w:szCs w:val="24"/>
        </w:rPr>
        <w:t xml:space="preserve">Nota: </w:t>
      </w:r>
      <w:r w:rsidRPr="007F508D">
        <w:rPr>
          <w:rFonts w:ascii="Arial" w:hAnsi="Arial" w:cs="Arial"/>
          <w:sz w:val="24"/>
          <w:szCs w:val="24"/>
        </w:rPr>
        <w:t>La adición de segmentos ocupara un espacio de una hoja; en el anverso se utilizará dos paginas para Salud y al  reverso se utilizará dos páginas para Ciencia y Tecnología</w:t>
      </w:r>
      <w:r w:rsidR="008E7CF7">
        <w:rPr>
          <w:rFonts w:ascii="Arial" w:hAnsi="Arial" w:cs="Arial"/>
          <w:sz w:val="24"/>
          <w:szCs w:val="24"/>
        </w:rPr>
        <w:t>.</w:t>
      </w:r>
    </w:p>
    <w:p w:rsidR="00342A8A" w:rsidRDefault="00342A8A" w:rsidP="008367A4">
      <w:pPr>
        <w:tabs>
          <w:tab w:val="left" w:pos="2280"/>
        </w:tabs>
        <w:spacing w:line="480" w:lineRule="auto"/>
        <w:jc w:val="both"/>
        <w:rPr>
          <w:rFonts w:ascii="Arial" w:hAnsi="Arial" w:cs="Arial"/>
          <w:b/>
          <w:sz w:val="24"/>
          <w:szCs w:val="24"/>
        </w:rPr>
      </w:pPr>
    </w:p>
    <w:p w:rsidR="00342A8A" w:rsidRDefault="00342A8A" w:rsidP="008367A4">
      <w:pPr>
        <w:tabs>
          <w:tab w:val="left" w:pos="2280"/>
        </w:tabs>
        <w:spacing w:line="480" w:lineRule="auto"/>
        <w:jc w:val="both"/>
        <w:rPr>
          <w:rFonts w:ascii="Arial" w:hAnsi="Arial" w:cs="Arial"/>
          <w:b/>
          <w:sz w:val="24"/>
          <w:szCs w:val="24"/>
        </w:rPr>
      </w:pPr>
    </w:p>
    <w:p w:rsidR="00DC446F" w:rsidRDefault="00DC446F" w:rsidP="008367A4">
      <w:pPr>
        <w:tabs>
          <w:tab w:val="left" w:pos="2280"/>
        </w:tabs>
        <w:spacing w:line="480" w:lineRule="auto"/>
        <w:jc w:val="both"/>
        <w:rPr>
          <w:rFonts w:ascii="Arial" w:hAnsi="Arial" w:cs="Arial"/>
          <w:b/>
          <w:sz w:val="24"/>
          <w:szCs w:val="24"/>
        </w:rPr>
        <w:sectPr w:rsidR="00DC446F" w:rsidSect="007070F1">
          <w:headerReference w:type="default" r:id="rId73"/>
          <w:footerReference w:type="default" r:id="rId74"/>
          <w:headerReference w:type="first" r:id="rId75"/>
          <w:pgSz w:w="11907" w:h="16839" w:code="9"/>
          <w:pgMar w:top="1701" w:right="1134" w:bottom="1134" w:left="2268" w:header="851" w:footer="709" w:gutter="0"/>
          <w:pgNumType w:start="0"/>
          <w:cols w:space="708"/>
          <w:titlePg/>
          <w:docGrid w:linePitch="360"/>
        </w:sectPr>
      </w:pPr>
    </w:p>
    <w:p w:rsidR="00342A8A" w:rsidRDefault="00342A8A" w:rsidP="008367A4">
      <w:pPr>
        <w:tabs>
          <w:tab w:val="left" w:pos="2280"/>
        </w:tabs>
        <w:spacing w:line="480" w:lineRule="auto"/>
        <w:jc w:val="both"/>
        <w:rPr>
          <w:rFonts w:ascii="Arial" w:hAnsi="Arial" w:cs="Arial"/>
          <w:b/>
          <w:sz w:val="24"/>
          <w:szCs w:val="24"/>
        </w:rPr>
      </w:pPr>
    </w:p>
    <w:p w:rsidR="00DC446F" w:rsidRDefault="00014012" w:rsidP="008367A4">
      <w:pPr>
        <w:tabs>
          <w:tab w:val="left" w:pos="2280"/>
        </w:tabs>
        <w:spacing w:line="480" w:lineRule="auto"/>
        <w:jc w:val="both"/>
        <w:rPr>
          <w:rFonts w:ascii="Arial" w:hAnsi="Arial" w:cs="Arial"/>
          <w:b/>
          <w:sz w:val="24"/>
          <w:szCs w:val="24"/>
        </w:rPr>
      </w:pPr>
      <w:r>
        <w:rPr>
          <w:rFonts w:ascii="Arial" w:hAnsi="Arial" w:cs="Arial"/>
          <w:b/>
          <w:noProof/>
          <w:sz w:val="24"/>
          <w:szCs w:val="24"/>
          <w:lang w:val="es-EC" w:eastAsia="es-EC"/>
        </w:rPr>
        <w:pict>
          <v:rect id="_x0000_s1760" style="position:absolute;left:0;text-align:left;margin-left:-5.4pt;margin-top:1.45pt;width:603.6pt;height:382.2pt;z-index:-251585536" strokeweight="4.5pt">
            <v:stroke linestyle="thinThick"/>
          </v:rect>
        </w:pict>
      </w:r>
      <w:r w:rsidR="000C7672">
        <w:rPr>
          <w:rFonts w:ascii="Arial" w:hAnsi="Arial" w:cs="Arial"/>
          <w:b/>
          <w:noProof/>
          <w:sz w:val="24"/>
          <w:szCs w:val="24"/>
          <w:lang w:val="es-EC" w:eastAsia="es-EC"/>
        </w:rPr>
        <w:drawing>
          <wp:anchor distT="0" distB="0" distL="114300" distR="114300" simplePos="0" relativeHeight="251672576" behindDoc="0" locked="0" layoutInCell="1" allowOverlap="1">
            <wp:simplePos x="0" y="0"/>
            <wp:positionH relativeFrom="column">
              <wp:posOffset>1594485</wp:posOffset>
            </wp:positionH>
            <wp:positionV relativeFrom="paragraph">
              <wp:posOffset>72390</wp:posOffset>
            </wp:positionV>
            <wp:extent cx="4812665" cy="4279265"/>
            <wp:effectExtent l="457200" t="0" r="730885" b="616585"/>
            <wp:wrapSquare wrapText="bothSides"/>
            <wp:docPr id="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6"/>
                    <a:srcRect/>
                    <a:stretch>
                      <a:fillRect/>
                    </a:stretch>
                  </pic:blipFill>
                  <pic:spPr bwMode="auto">
                    <a:xfrm>
                      <a:off x="0" y="0"/>
                      <a:ext cx="4812665" cy="4279265"/>
                    </a:xfrm>
                    <a:prstGeom prst="rect">
                      <a:avLst/>
                    </a:prstGeom>
                    <a:noFill/>
                    <a:ln w="34925">
                      <a:noFill/>
                      <a:miter lim="800000"/>
                      <a:headEnd/>
                      <a:tailEnd/>
                    </a:ln>
                    <a:effectLst>
                      <a:outerShdw blurRad="127000" dist="38100" dir="2700000" algn="ctr">
                        <a:srgbClr val="000000">
                          <a:alpha val="45000"/>
                        </a:srgbClr>
                      </a:outerShdw>
                    </a:effectLst>
                    <a:scene3d>
                      <a:camera prst="perspectiveFront" fov="2700000">
                        <a:rot lat="20376000" lon="1938000" rev="20112001"/>
                      </a:camera>
                      <a:lightRig rig="soft" dir="t">
                        <a:rot lat="0" lon="0" rev="0"/>
                      </a:lightRig>
                    </a:scene3d>
                    <a:sp3d prstMaterial="translucentPowder">
                      <a:bevelT w="203200" h="50800" prst="softRound"/>
                    </a:sp3d>
                  </pic:spPr>
                </pic:pic>
              </a:graphicData>
            </a:graphic>
          </wp:anchor>
        </w:drawing>
      </w:r>
    </w:p>
    <w:p w:rsidR="00DC446F" w:rsidRDefault="00DC446F" w:rsidP="008367A4">
      <w:pPr>
        <w:tabs>
          <w:tab w:val="left" w:pos="2280"/>
        </w:tabs>
        <w:spacing w:line="480" w:lineRule="auto"/>
        <w:jc w:val="both"/>
        <w:rPr>
          <w:rFonts w:ascii="Arial" w:hAnsi="Arial" w:cs="Arial"/>
          <w:b/>
          <w:sz w:val="24"/>
          <w:szCs w:val="24"/>
        </w:rPr>
      </w:pPr>
    </w:p>
    <w:p w:rsidR="00DC446F" w:rsidRDefault="00DC446F" w:rsidP="008367A4">
      <w:pPr>
        <w:tabs>
          <w:tab w:val="left" w:pos="2280"/>
        </w:tabs>
        <w:spacing w:line="480" w:lineRule="auto"/>
        <w:jc w:val="both"/>
        <w:rPr>
          <w:rFonts w:ascii="Arial" w:hAnsi="Arial" w:cs="Arial"/>
          <w:b/>
          <w:sz w:val="24"/>
          <w:szCs w:val="24"/>
        </w:rPr>
      </w:pPr>
    </w:p>
    <w:p w:rsidR="00DC446F" w:rsidRDefault="00DC446F" w:rsidP="008367A4">
      <w:pPr>
        <w:tabs>
          <w:tab w:val="left" w:pos="2280"/>
        </w:tabs>
        <w:spacing w:line="480" w:lineRule="auto"/>
        <w:jc w:val="both"/>
        <w:rPr>
          <w:rFonts w:ascii="Arial" w:hAnsi="Arial" w:cs="Arial"/>
          <w:b/>
          <w:sz w:val="24"/>
          <w:szCs w:val="24"/>
        </w:rPr>
      </w:pPr>
    </w:p>
    <w:p w:rsidR="00DC446F" w:rsidRDefault="00DC446F" w:rsidP="008367A4">
      <w:pPr>
        <w:tabs>
          <w:tab w:val="left" w:pos="2280"/>
        </w:tabs>
        <w:spacing w:line="480" w:lineRule="auto"/>
        <w:jc w:val="both"/>
        <w:rPr>
          <w:rFonts w:ascii="Arial" w:hAnsi="Arial" w:cs="Arial"/>
          <w:b/>
          <w:sz w:val="24"/>
          <w:szCs w:val="24"/>
        </w:rPr>
      </w:pPr>
    </w:p>
    <w:p w:rsidR="00DC446F" w:rsidRDefault="00DC446F" w:rsidP="008367A4">
      <w:pPr>
        <w:tabs>
          <w:tab w:val="left" w:pos="2280"/>
        </w:tabs>
        <w:spacing w:line="480" w:lineRule="auto"/>
        <w:jc w:val="both"/>
        <w:rPr>
          <w:rFonts w:ascii="Arial" w:hAnsi="Arial" w:cs="Arial"/>
          <w:b/>
          <w:sz w:val="24"/>
          <w:szCs w:val="24"/>
        </w:rPr>
      </w:pPr>
    </w:p>
    <w:p w:rsidR="00DC446F" w:rsidRDefault="00DC446F" w:rsidP="008367A4">
      <w:pPr>
        <w:tabs>
          <w:tab w:val="left" w:pos="2280"/>
        </w:tabs>
        <w:spacing w:line="480" w:lineRule="auto"/>
        <w:jc w:val="both"/>
        <w:rPr>
          <w:rFonts w:ascii="Arial" w:hAnsi="Arial" w:cs="Arial"/>
          <w:b/>
          <w:sz w:val="24"/>
          <w:szCs w:val="24"/>
        </w:rPr>
      </w:pPr>
    </w:p>
    <w:p w:rsidR="00DC446F" w:rsidRDefault="00DC446F" w:rsidP="008367A4">
      <w:pPr>
        <w:tabs>
          <w:tab w:val="left" w:pos="2280"/>
        </w:tabs>
        <w:spacing w:line="480" w:lineRule="auto"/>
        <w:jc w:val="both"/>
        <w:rPr>
          <w:rFonts w:ascii="Arial" w:hAnsi="Arial" w:cs="Arial"/>
          <w:b/>
          <w:sz w:val="24"/>
          <w:szCs w:val="24"/>
        </w:rPr>
      </w:pPr>
    </w:p>
    <w:p w:rsidR="00DC446F" w:rsidRDefault="00DC446F" w:rsidP="008367A4">
      <w:pPr>
        <w:tabs>
          <w:tab w:val="left" w:pos="2280"/>
        </w:tabs>
        <w:spacing w:line="480" w:lineRule="auto"/>
        <w:jc w:val="both"/>
        <w:rPr>
          <w:rFonts w:ascii="Arial" w:hAnsi="Arial" w:cs="Arial"/>
          <w:b/>
          <w:sz w:val="24"/>
          <w:szCs w:val="24"/>
        </w:rPr>
      </w:pPr>
    </w:p>
    <w:p w:rsidR="00DC446F" w:rsidRDefault="00DC446F" w:rsidP="008367A4">
      <w:pPr>
        <w:tabs>
          <w:tab w:val="left" w:pos="2280"/>
        </w:tabs>
        <w:spacing w:line="480" w:lineRule="auto"/>
        <w:jc w:val="both"/>
        <w:rPr>
          <w:rFonts w:ascii="Arial" w:hAnsi="Arial" w:cs="Arial"/>
          <w:b/>
          <w:sz w:val="24"/>
          <w:szCs w:val="24"/>
        </w:rPr>
      </w:pPr>
    </w:p>
    <w:p w:rsidR="00DC446F" w:rsidRDefault="00DC446F" w:rsidP="008367A4">
      <w:pPr>
        <w:tabs>
          <w:tab w:val="left" w:pos="2280"/>
        </w:tabs>
        <w:spacing w:line="480" w:lineRule="auto"/>
        <w:jc w:val="both"/>
        <w:rPr>
          <w:rFonts w:ascii="Arial" w:hAnsi="Arial" w:cs="Arial"/>
          <w:b/>
          <w:sz w:val="24"/>
          <w:szCs w:val="24"/>
        </w:rPr>
      </w:pPr>
    </w:p>
    <w:p w:rsidR="00DC446F" w:rsidRDefault="00014012" w:rsidP="00DC446F">
      <w:pPr>
        <w:rPr>
          <w:noProof/>
          <w:lang w:eastAsia="es-EC"/>
        </w:rPr>
      </w:pPr>
      <w:r w:rsidRPr="00014012">
        <w:rPr>
          <w:noProof/>
          <w:lang w:eastAsia="es-EC"/>
        </w:rPr>
        <w:pict>
          <v:shape id="_x0000_s1440" type="#_x0000_t202" style="position:absolute;margin-left:332.2pt;margin-top:-31.55pt;width:294.8pt;height:483.15pt;z-index:251675648">
            <v:textbox style="mso-next-textbox:#_x0000_s1440">
              <w:txbxContent>
                <w:p w:rsidR="00F61562" w:rsidRDefault="00F61562" w:rsidP="00DC446F">
                  <w:pPr>
                    <w:pBdr>
                      <w:top w:val="thinThickSmallGap" w:sz="24" w:space="1" w:color="auto"/>
                      <w:left w:val="thinThickSmallGap" w:sz="24" w:space="4" w:color="auto"/>
                      <w:bottom w:val="thickThinSmallGap" w:sz="24" w:space="1" w:color="auto"/>
                      <w:right w:val="thickThinSmallGap" w:sz="24" w:space="4" w:color="auto"/>
                    </w:pBdr>
                    <w:jc w:val="center"/>
                  </w:pPr>
                  <w:r w:rsidRPr="006E28F8">
                    <w:rPr>
                      <w:noProof/>
                      <w:lang w:val="es-EC" w:eastAsia="es-EC"/>
                    </w:rPr>
                    <w:drawing>
                      <wp:inline distT="0" distB="0" distL="0" distR="0">
                        <wp:extent cx="2860074" cy="5560540"/>
                        <wp:effectExtent l="19050" t="0" r="0" b="0"/>
                        <wp:docPr id="3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7"/>
                                <a:srcRect/>
                                <a:stretch>
                                  <a:fillRect/>
                                </a:stretch>
                              </pic:blipFill>
                              <pic:spPr bwMode="auto">
                                <a:xfrm>
                                  <a:off x="0" y="0"/>
                                  <a:ext cx="2881652" cy="5602492"/>
                                </a:xfrm>
                                <a:prstGeom prst="rect">
                                  <a:avLst/>
                                </a:prstGeom>
                                <a:noFill/>
                                <a:ln w="9525">
                                  <a:noFill/>
                                  <a:miter lim="800000"/>
                                  <a:headEnd/>
                                  <a:tailEnd/>
                                </a:ln>
                              </pic:spPr>
                            </pic:pic>
                          </a:graphicData>
                        </a:graphic>
                      </wp:inline>
                    </w:drawing>
                  </w:r>
                </w:p>
              </w:txbxContent>
            </v:textbox>
          </v:shape>
        </w:pict>
      </w:r>
      <w:r w:rsidRPr="00014012">
        <w:rPr>
          <w:noProof/>
          <w:lang w:eastAsia="es-EC"/>
        </w:rPr>
        <w:pict>
          <v:shape id="_x0000_s1439" type="#_x0000_t202" style="position:absolute;margin-left:7.9pt;margin-top:-31.55pt;width:294.8pt;height:483.15pt;z-index:251674624">
            <v:textbox>
              <w:txbxContent>
                <w:p w:rsidR="00F61562" w:rsidRDefault="00F61562" w:rsidP="00DC446F">
                  <w:pPr>
                    <w:pBdr>
                      <w:top w:val="thinThickSmallGap" w:sz="24" w:space="1" w:color="auto"/>
                      <w:left w:val="thinThickSmallGap" w:sz="24" w:space="4" w:color="auto"/>
                      <w:bottom w:val="thickThinSmallGap" w:sz="24" w:space="1" w:color="auto"/>
                      <w:right w:val="thickThinSmallGap" w:sz="24" w:space="4" w:color="auto"/>
                    </w:pBdr>
                    <w:jc w:val="center"/>
                  </w:pPr>
                  <w:r w:rsidRPr="006E28F8">
                    <w:rPr>
                      <w:noProof/>
                      <w:lang w:val="es-EC" w:eastAsia="es-EC"/>
                    </w:rPr>
                    <w:drawing>
                      <wp:inline distT="0" distB="0" distL="0" distR="0">
                        <wp:extent cx="2131807" cy="4955522"/>
                        <wp:effectExtent l="914400" t="0" r="897143" b="207028"/>
                        <wp:docPr id="38"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8" cstate="print"/>
                                <a:srcRect/>
                                <a:stretch>
                                  <a:fillRect/>
                                </a:stretch>
                              </pic:blipFill>
                              <pic:spPr bwMode="auto">
                                <a:xfrm>
                                  <a:off x="0" y="0"/>
                                  <a:ext cx="2181457" cy="5070936"/>
                                </a:xfrm>
                                <a:prstGeom prst="rect">
                                  <a:avLst/>
                                </a:prstGeom>
                                <a:noFill/>
                                <a:ln w="34925">
                                  <a:noFill/>
                                  <a:miter lim="800000"/>
                                  <a:headEnd/>
                                  <a:tailEnd/>
                                </a:ln>
                                <a:effectLst>
                                  <a:outerShdw blurRad="127000" dist="38100" dir="2700000" algn="ctr">
                                    <a:srgbClr val="000000">
                                      <a:alpha val="45000"/>
                                    </a:srgbClr>
                                  </a:outerShdw>
                                </a:effectLst>
                                <a:scene3d>
                                  <a:camera prst="perspectiveFront" fov="2700000">
                                    <a:rot lat="20376000" lon="1938000" rev="20112001"/>
                                  </a:camera>
                                  <a:lightRig rig="soft" dir="t">
                                    <a:rot lat="0" lon="0" rev="0"/>
                                  </a:lightRig>
                                </a:scene3d>
                                <a:sp3d prstMaterial="translucentPowder">
                                  <a:bevelT w="203200" h="50800" prst="softRound"/>
                                </a:sp3d>
                              </pic:spPr>
                            </pic:pic>
                          </a:graphicData>
                        </a:graphic>
                      </wp:inline>
                    </w:drawing>
                  </w:r>
                </w:p>
              </w:txbxContent>
            </v:textbox>
          </v:shape>
        </w:pict>
      </w:r>
    </w:p>
    <w:p w:rsidR="00DC446F" w:rsidRDefault="00DC446F" w:rsidP="00DC446F">
      <w:pPr>
        <w:rPr>
          <w:noProof/>
          <w:lang w:eastAsia="es-EC"/>
        </w:rPr>
      </w:pPr>
    </w:p>
    <w:p w:rsidR="00DC446F" w:rsidRDefault="00DC446F" w:rsidP="00DC446F">
      <w:pPr>
        <w:rPr>
          <w:noProof/>
          <w:lang w:eastAsia="es-EC"/>
        </w:rPr>
      </w:pPr>
    </w:p>
    <w:p w:rsidR="00DC446F" w:rsidRDefault="00DC446F" w:rsidP="00DC446F">
      <w:pPr>
        <w:rPr>
          <w:noProof/>
          <w:lang w:eastAsia="es-EC"/>
        </w:rPr>
      </w:pPr>
    </w:p>
    <w:p w:rsidR="00DC446F" w:rsidRDefault="00DC446F" w:rsidP="00DC446F">
      <w:pPr>
        <w:rPr>
          <w:noProof/>
          <w:lang w:eastAsia="es-EC"/>
        </w:rPr>
      </w:pPr>
    </w:p>
    <w:p w:rsidR="00DC446F" w:rsidRDefault="00DC446F" w:rsidP="00DC446F">
      <w:pPr>
        <w:rPr>
          <w:noProof/>
          <w:lang w:eastAsia="es-EC"/>
        </w:rPr>
      </w:pPr>
    </w:p>
    <w:p w:rsidR="00DC446F" w:rsidRDefault="00DC446F" w:rsidP="00DC446F">
      <w:pPr>
        <w:rPr>
          <w:noProof/>
          <w:lang w:eastAsia="es-EC"/>
        </w:rPr>
      </w:pPr>
    </w:p>
    <w:p w:rsidR="00DC446F" w:rsidRDefault="00DC446F" w:rsidP="00DC446F">
      <w:pPr>
        <w:rPr>
          <w:noProof/>
          <w:lang w:eastAsia="es-EC"/>
        </w:rPr>
      </w:pPr>
    </w:p>
    <w:p w:rsidR="00DC446F" w:rsidRDefault="00DC446F" w:rsidP="00DC446F">
      <w:pPr>
        <w:rPr>
          <w:noProof/>
          <w:lang w:eastAsia="es-EC"/>
        </w:rPr>
      </w:pPr>
    </w:p>
    <w:p w:rsidR="00DC446F" w:rsidRDefault="00DC446F" w:rsidP="00DC446F">
      <w:pPr>
        <w:rPr>
          <w:noProof/>
          <w:lang w:eastAsia="es-EC"/>
        </w:rPr>
      </w:pPr>
    </w:p>
    <w:p w:rsidR="00DC446F" w:rsidRDefault="00DC446F" w:rsidP="00DC446F">
      <w:pPr>
        <w:rPr>
          <w:noProof/>
          <w:lang w:eastAsia="es-EC"/>
        </w:rPr>
      </w:pPr>
    </w:p>
    <w:p w:rsidR="00DC446F" w:rsidRDefault="00DC446F" w:rsidP="00DC446F">
      <w:pPr>
        <w:rPr>
          <w:noProof/>
          <w:lang w:eastAsia="es-EC"/>
        </w:rPr>
      </w:pPr>
    </w:p>
    <w:p w:rsidR="00DC446F" w:rsidRDefault="00DC446F" w:rsidP="00DC446F">
      <w:pPr>
        <w:rPr>
          <w:noProof/>
          <w:lang w:eastAsia="es-EC"/>
        </w:rPr>
      </w:pPr>
    </w:p>
    <w:p w:rsidR="00DC446F" w:rsidRDefault="00DC446F" w:rsidP="00DC446F">
      <w:pPr>
        <w:rPr>
          <w:noProof/>
          <w:lang w:eastAsia="es-EC"/>
        </w:rPr>
      </w:pPr>
    </w:p>
    <w:p w:rsidR="00DC446F" w:rsidRDefault="00DC446F" w:rsidP="00DC446F">
      <w:pPr>
        <w:rPr>
          <w:noProof/>
          <w:lang w:eastAsia="es-EC"/>
        </w:rPr>
      </w:pPr>
    </w:p>
    <w:p w:rsidR="00DC446F" w:rsidRDefault="00DC446F" w:rsidP="008367A4">
      <w:pPr>
        <w:tabs>
          <w:tab w:val="left" w:pos="2280"/>
        </w:tabs>
        <w:spacing w:line="480" w:lineRule="auto"/>
        <w:jc w:val="both"/>
        <w:rPr>
          <w:rFonts w:ascii="Arial" w:hAnsi="Arial" w:cs="Arial"/>
          <w:b/>
          <w:sz w:val="24"/>
          <w:szCs w:val="24"/>
        </w:rPr>
        <w:sectPr w:rsidR="00DC446F" w:rsidSect="00696D86">
          <w:pgSz w:w="16839" w:h="11907" w:orient="landscape" w:code="9"/>
          <w:pgMar w:top="1134" w:right="1134" w:bottom="2268" w:left="1701" w:header="851" w:footer="709" w:gutter="0"/>
          <w:cols w:space="708"/>
          <w:docGrid w:linePitch="360"/>
        </w:sectPr>
      </w:pPr>
    </w:p>
    <w:p w:rsidR="00DC446F" w:rsidRDefault="00DC446F" w:rsidP="008367A4">
      <w:pPr>
        <w:tabs>
          <w:tab w:val="left" w:pos="2280"/>
        </w:tabs>
        <w:spacing w:line="480" w:lineRule="auto"/>
        <w:jc w:val="both"/>
        <w:rPr>
          <w:rFonts w:ascii="Arial" w:hAnsi="Arial" w:cs="Arial"/>
          <w:b/>
          <w:sz w:val="24"/>
          <w:szCs w:val="24"/>
        </w:rPr>
      </w:pPr>
    </w:p>
    <w:p w:rsidR="00DC446F" w:rsidRDefault="00DC446F" w:rsidP="008367A4">
      <w:pPr>
        <w:tabs>
          <w:tab w:val="left" w:pos="2280"/>
        </w:tabs>
        <w:spacing w:line="480" w:lineRule="auto"/>
        <w:jc w:val="both"/>
        <w:rPr>
          <w:rFonts w:ascii="Arial" w:hAnsi="Arial" w:cs="Arial"/>
          <w:b/>
          <w:sz w:val="24"/>
          <w:szCs w:val="24"/>
        </w:rPr>
      </w:pPr>
    </w:p>
    <w:p w:rsidR="00DC446F" w:rsidRDefault="00DC446F" w:rsidP="008367A4">
      <w:pPr>
        <w:tabs>
          <w:tab w:val="left" w:pos="2280"/>
        </w:tabs>
        <w:spacing w:line="480" w:lineRule="auto"/>
        <w:jc w:val="both"/>
        <w:rPr>
          <w:rFonts w:ascii="Arial" w:hAnsi="Arial" w:cs="Arial"/>
          <w:b/>
          <w:sz w:val="24"/>
          <w:szCs w:val="24"/>
        </w:rPr>
      </w:pPr>
    </w:p>
    <w:p w:rsidR="00DC446F" w:rsidRDefault="00DC446F" w:rsidP="008367A4">
      <w:pPr>
        <w:tabs>
          <w:tab w:val="left" w:pos="2280"/>
        </w:tabs>
        <w:spacing w:line="480" w:lineRule="auto"/>
        <w:jc w:val="both"/>
        <w:rPr>
          <w:rFonts w:ascii="Arial" w:hAnsi="Arial" w:cs="Arial"/>
          <w:b/>
          <w:sz w:val="24"/>
          <w:szCs w:val="24"/>
        </w:rPr>
      </w:pPr>
    </w:p>
    <w:p w:rsidR="00DC446F" w:rsidRDefault="00DC446F" w:rsidP="008367A4">
      <w:pPr>
        <w:tabs>
          <w:tab w:val="left" w:pos="2280"/>
        </w:tabs>
        <w:spacing w:line="480" w:lineRule="auto"/>
        <w:jc w:val="both"/>
        <w:rPr>
          <w:rFonts w:ascii="Arial" w:hAnsi="Arial" w:cs="Arial"/>
          <w:b/>
          <w:sz w:val="24"/>
          <w:szCs w:val="24"/>
        </w:rPr>
      </w:pPr>
    </w:p>
    <w:p w:rsidR="00DC446F" w:rsidRPr="00E604F5" w:rsidRDefault="00DC446F" w:rsidP="00DC446F">
      <w:pPr>
        <w:jc w:val="center"/>
        <w:rPr>
          <w:rFonts w:ascii="Algerian" w:hAnsi="Algerian"/>
          <w:sz w:val="144"/>
          <w:szCs w:val="144"/>
        </w:rPr>
      </w:pPr>
      <w:r>
        <w:rPr>
          <w:rFonts w:ascii="Algerian" w:hAnsi="Algerian"/>
          <w:sz w:val="144"/>
          <w:szCs w:val="144"/>
        </w:rPr>
        <w:t>PROYECTO Nº 04</w:t>
      </w:r>
    </w:p>
    <w:p w:rsidR="00DC446F" w:rsidRDefault="00DC446F" w:rsidP="008367A4">
      <w:pPr>
        <w:tabs>
          <w:tab w:val="left" w:pos="2280"/>
        </w:tabs>
        <w:spacing w:line="480" w:lineRule="auto"/>
        <w:jc w:val="both"/>
        <w:rPr>
          <w:rFonts w:ascii="Arial" w:hAnsi="Arial" w:cs="Arial"/>
          <w:b/>
          <w:sz w:val="24"/>
          <w:szCs w:val="24"/>
        </w:rPr>
      </w:pPr>
    </w:p>
    <w:p w:rsidR="00DC446F" w:rsidRDefault="00DC446F" w:rsidP="008367A4">
      <w:pPr>
        <w:tabs>
          <w:tab w:val="left" w:pos="2280"/>
        </w:tabs>
        <w:spacing w:line="480" w:lineRule="auto"/>
        <w:jc w:val="both"/>
        <w:rPr>
          <w:rFonts w:ascii="Arial" w:hAnsi="Arial" w:cs="Arial"/>
          <w:b/>
          <w:sz w:val="24"/>
          <w:szCs w:val="24"/>
        </w:rPr>
      </w:pPr>
    </w:p>
    <w:p w:rsidR="00DC446F" w:rsidRDefault="00DC446F" w:rsidP="008367A4">
      <w:pPr>
        <w:tabs>
          <w:tab w:val="left" w:pos="2280"/>
        </w:tabs>
        <w:spacing w:line="480" w:lineRule="auto"/>
        <w:jc w:val="both"/>
        <w:rPr>
          <w:rFonts w:ascii="Arial" w:hAnsi="Arial" w:cs="Arial"/>
          <w:b/>
          <w:sz w:val="24"/>
          <w:szCs w:val="24"/>
        </w:rPr>
      </w:pPr>
    </w:p>
    <w:p w:rsidR="00DC446F" w:rsidRDefault="00DC446F" w:rsidP="008367A4">
      <w:pPr>
        <w:tabs>
          <w:tab w:val="left" w:pos="2280"/>
        </w:tabs>
        <w:spacing w:line="480" w:lineRule="auto"/>
        <w:jc w:val="both"/>
        <w:rPr>
          <w:rFonts w:ascii="Arial" w:hAnsi="Arial" w:cs="Arial"/>
          <w:b/>
          <w:sz w:val="24"/>
          <w:szCs w:val="24"/>
        </w:rPr>
      </w:pPr>
    </w:p>
    <w:p w:rsidR="00DC446F" w:rsidRDefault="00DC446F" w:rsidP="008367A4">
      <w:pPr>
        <w:tabs>
          <w:tab w:val="left" w:pos="2280"/>
        </w:tabs>
        <w:spacing w:line="480" w:lineRule="auto"/>
        <w:jc w:val="both"/>
        <w:rPr>
          <w:rFonts w:ascii="Arial" w:hAnsi="Arial" w:cs="Arial"/>
          <w:b/>
          <w:sz w:val="24"/>
          <w:szCs w:val="24"/>
        </w:rPr>
      </w:pPr>
    </w:p>
    <w:p w:rsidR="00DC446F" w:rsidRDefault="00DC446F" w:rsidP="008367A4">
      <w:pPr>
        <w:tabs>
          <w:tab w:val="left" w:pos="2280"/>
        </w:tabs>
        <w:spacing w:line="480" w:lineRule="auto"/>
        <w:jc w:val="both"/>
        <w:rPr>
          <w:rFonts w:ascii="Arial" w:hAnsi="Arial" w:cs="Arial"/>
          <w:b/>
          <w:sz w:val="24"/>
          <w:szCs w:val="24"/>
        </w:rPr>
      </w:pPr>
    </w:p>
    <w:p w:rsidR="00DC446F" w:rsidRDefault="00DC446F" w:rsidP="008367A4">
      <w:pPr>
        <w:tabs>
          <w:tab w:val="left" w:pos="2280"/>
        </w:tabs>
        <w:spacing w:line="480" w:lineRule="auto"/>
        <w:jc w:val="both"/>
        <w:rPr>
          <w:rFonts w:ascii="Arial" w:hAnsi="Arial" w:cs="Arial"/>
          <w:b/>
          <w:sz w:val="24"/>
          <w:szCs w:val="24"/>
        </w:rPr>
      </w:pPr>
    </w:p>
    <w:p w:rsidR="00DC446F" w:rsidRDefault="00DC446F" w:rsidP="008367A4">
      <w:pPr>
        <w:tabs>
          <w:tab w:val="left" w:pos="2280"/>
        </w:tabs>
        <w:spacing w:line="480" w:lineRule="auto"/>
        <w:jc w:val="both"/>
        <w:rPr>
          <w:rFonts w:ascii="Arial" w:hAnsi="Arial" w:cs="Arial"/>
          <w:b/>
          <w:sz w:val="24"/>
          <w:szCs w:val="24"/>
        </w:rPr>
      </w:pPr>
    </w:p>
    <w:p w:rsidR="008367A4" w:rsidRDefault="008367A4" w:rsidP="008367A4">
      <w:pPr>
        <w:tabs>
          <w:tab w:val="left" w:pos="2280"/>
        </w:tabs>
        <w:spacing w:line="480" w:lineRule="auto"/>
        <w:jc w:val="both"/>
        <w:rPr>
          <w:rFonts w:ascii="Arial" w:hAnsi="Arial" w:cs="Arial"/>
          <w:b/>
          <w:sz w:val="24"/>
          <w:szCs w:val="24"/>
        </w:rPr>
      </w:pPr>
      <w:r>
        <w:rPr>
          <w:rFonts w:ascii="Arial" w:hAnsi="Arial" w:cs="Arial"/>
          <w:b/>
          <w:sz w:val="24"/>
          <w:szCs w:val="24"/>
        </w:rPr>
        <w:lastRenderedPageBreak/>
        <w:t>OBJETIVO ESTRATEGICO Nº 04</w:t>
      </w:r>
    </w:p>
    <w:p w:rsidR="008367A4" w:rsidRPr="007F508D" w:rsidRDefault="008367A4" w:rsidP="008367A4">
      <w:pPr>
        <w:tabs>
          <w:tab w:val="left" w:pos="2280"/>
        </w:tabs>
        <w:spacing w:line="480" w:lineRule="auto"/>
        <w:jc w:val="center"/>
        <w:rPr>
          <w:rFonts w:ascii="Arial" w:hAnsi="Arial" w:cs="Arial"/>
          <w:b/>
          <w:sz w:val="24"/>
          <w:szCs w:val="24"/>
        </w:rPr>
      </w:pPr>
      <w:r w:rsidRPr="007F508D">
        <w:rPr>
          <w:rFonts w:ascii="Arial" w:hAnsi="Arial" w:cs="Arial"/>
          <w:b/>
          <w:sz w:val="24"/>
          <w:szCs w:val="24"/>
        </w:rPr>
        <w:t xml:space="preserve">IMPLEMENTAR UN PLAN PARA CUBRIR EL ÁREA CANTONAL EN DONDE NO HAY ACCESO AL SERVICIO QUE OFRECE EL DIARIO </w:t>
      </w:r>
      <w:r w:rsidR="00E65C7F">
        <w:rPr>
          <w:rFonts w:ascii="Arial" w:hAnsi="Arial" w:cs="Arial"/>
          <w:b/>
          <w:sz w:val="24"/>
          <w:szCs w:val="24"/>
        </w:rPr>
        <w:t>“</w:t>
      </w:r>
      <w:r w:rsidRPr="007F508D">
        <w:rPr>
          <w:rFonts w:ascii="Arial" w:hAnsi="Arial" w:cs="Arial"/>
          <w:b/>
          <w:sz w:val="24"/>
          <w:szCs w:val="24"/>
        </w:rPr>
        <w:t>CRÓNICA DE LA TARDE.</w:t>
      </w:r>
      <w:r w:rsidR="00E65C7F">
        <w:rPr>
          <w:rFonts w:ascii="Arial" w:hAnsi="Arial" w:cs="Arial"/>
          <w:b/>
          <w:sz w:val="24"/>
          <w:szCs w:val="24"/>
        </w:rPr>
        <w:t>”</w:t>
      </w:r>
    </w:p>
    <w:p w:rsidR="008367A4" w:rsidRDefault="008367A4" w:rsidP="008367A4">
      <w:pPr>
        <w:spacing w:line="480" w:lineRule="auto"/>
        <w:rPr>
          <w:rFonts w:ascii="Arial" w:hAnsi="Arial" w:cs="Arial"/>
          <w:b/>
          <w:i/>
          <w:sz w:val="24"/>
          <w:szCs w:val="24"/>
        </w:rPr>
      </w:pPr>
      <w:r>
        <w:rPr>
          <w:rFonts w:ascii="Arial" w:hAnsi="Arial" w:cs="Arial"/>
          <w:b/>
          <w:i/>
          <w:sz w:val="24"/>
          <w:szCs w:val="24"/>
        </w:rPr>
        <w:t>META</w:t>
      </w:r>
    </w:p>
    <w:p w:rsidR="008367A4" w:rsidRPr="007F508D" w:rsidRDefault="00BD0729" w:rsidP="008367A4">
      <w:pPr>
        <w:spacing w:line="480" w:lineRule="auto"/>
        <w:jc w:val="both"/>
        <w:rPr>
          <w:rFonts w:ascii="Arial" w:hAnsi="Arial" w:cs="Arial"/>
          <w:sz w:val="24"/>
          <w:szCs w:val="24"/>
        </w:rPr>
      </w:pPr>
      <w:r>
        <w:rPr>
          <w:rFonts w:ascii="Arial" w:hAnsi="Arial" w:cs="Arial"/>
          <w:sz w:val="24"/>
          <w:szCs w:val="24"/>
        </w:rPr>
        <w:t xml:space="preserve">En el mes de marzo del año 2010 se </w:t>
      </w:r>
      <w:r w:rsidR="00E03D9E">
        <w:rPr>
          <w:rFonts w:ascii="Arial" w:hAnsi="Arial" w:cs="Arial"/>
          <w:sz w:val="24"/>
          <w:szCs w:val="24"/>
        </w:rPr>
        <w:t>l</w:t>
      </w:r>
      <w:r w:rsidR="008367A4">
        <w:rPr>
          <w:rFonts w:ascii="Arial" w:hAnsi="Arial" w:cs="Arial"/>
          <w:sz w:val="24"/>
          <w:szCs w:val="24"/>
        </w:rPr>
        <w:t>legar</w:t>
      </w:r>
      <w:r>
        <w:rPr>
          <w:rFonts w:ascii="Arial" w:hAnsi="Arial" w:cs="Arial"/>
          <w:sz w:val="24"/>
          <w:szCs w:val="24"/>
        </w:rPr>
        <w:t>á</w:t>
      </w:r>
      <w:r w:rsidR="008367A4">
        <w:rPr>
          <w:rFonts w:ascii="Arial" w:hAnsi="Arial" w:cs="Arial"/>
          <w:sz w:val="24"/>
          <w:szCs w:val="24"/>
        </w:rPr>
        <w:t xml:space="preserve"> a la sociedad en general con </w:t>
      </w:r>
      <w:r>
        <w:rPr>
          <w:rFonts w:ascii="Arial" w:hAnsi="Arial" w:cs="Arial"/>
          <w:sz w:val="24"/>
          <w:szCs w:val="24"/>
        </w:rPr>
        <w:t xml:space="preserve">el fin de cubrir toda el área cantonal y así </w:t>
      </w:r>
      <w:r w:rsidR="00E03D9E">
        <w:rPr>
          <w:rFonts w:ascii="Arial" w:hAnsi="Arial" w:cs="Arial"/>
          <w:sz w:val="24"/>
          <w:szCs w:val="24"/>
        </w:rPr>
        <w:t>brindar</w:t>
      </w:r>
      <w:r>
        <w:rPr>
          <w:rFonts w:ascii="Arial" w:hAnsi="Arial" w:cs="Arial"/>
          <w:sz w:val="24"/>
          <w:szCs w:val="24"/>
        </w:rPr>
        <w:t xml:space="preserve"> </w:t>
      </w:r>
      <w:r w:rsidR="008367A4">
        <w:rPr>
          <w:rFonts w:ascii="Arial" w:hAnsi="Arial" w:cs="Arial"/>
          <w:sz w:val="24"/>
          <w:szCs w:val="24"/>
        </w:rPr>
        <w:t>el</w:t>
      </w:r>
      <w:r w:rsidR="00E03D9E">
        <w:rPr>
          <w:rFonts w:ascii="Arial" w:hAnsi="Arial" w:cs="Arial"/>
          <w:sz w:val="24"/>
          <w:szCs w:val="24"/>
        </w:rPr>
        <w:t xml:space="preserve"> servicio de información sobre </w:t>
      </w:r>
      <w:r w:rsidR="008367A4">
        <w:rPr>
          <w:rFonts w:ascii="Arial" w:hAnsi="Arial" w:cs="Arial"/>
          <w:sz w:val="24"/>
          <w:szCs w:val="24"/>
        </w:rPr>
        <w:t xml:space="preserve"> acontecimientos </w:t>
      </w:r>
      <w:r w:rsidR="00E03D9E">
        <w:rPr>
          <w:rFonts w:ascii="Arial" w:hAnsi="Arial" w:cs="Arial"/>
          <w:sz w:val="24"/>
          <w:szCs w:val="24"/>
        </w:rPr>
        <w:t>sucitados</w:t>
      </w:r>
      <w:r w:rsidR="008367A4">
        <w:rPr>
          <w:rFonts w:ascii="Arial" w:hAnsi="Arial" w:cs="Arial"/>
          <w:sz w:val="24"/>
          <w:szCs w:val="24"/>
        </w:rPr>
        <w:t xml:space="preserve"> dentro de la ciudad y el país.</w:t>
      </w:r>
    </w:p>
    <w:p w:rsidR="008367A4" w:rsidRDefault="008367A4" w:rsidP="008367A4">
      <w:pPr>
        <w:spacing w:line="480" w:lineRule="auto"/>
        <w:jc w:val="both"/>
        <w:rPr>
          <w:rFonts w:ascii="Arial" w:hAnsi="Arial" w:cs="Arial"/>
          <w:b/>
          <w:i/>
          <w:sz w:val="24"/>
          <w:szCs w:val="24"/>
        </w:rPr>
      </w:pPr>
      <w:r>
        <w:rPr>
          <w:rFonts w:ascii="Arial" w:hAnsi="Arial" w:cs="Arial"/>
          <w:b/>
          <w:i/>
          <w:sz w:val="24"/>
          <w:szCs w:val="24"/>
        </w:rPr>
        <w:t>ESTRATÉGIA</w:t>
      </w:r>
    </w:p>
    <w:p w:rsidR="008367A4" w:rsidRPr="00735ECF" w:rsidRDefault="008367A4" w:rsidP="009307D0">
      <w:pPr>
        <w:pStyle w:val="Prrafodelista"/>
        <w:numPr>
          <w:ilvl w:val="0"/>
          <w:numId w:val="45"/>
        </w:numPr>
        <w:spacing w:line="480" w:lineRule="auto"/>
        <w:jc w:val="both"/>
        <w:rPr>
          <w:rFonts w:ascii="Arial" w:hAnsi="Arial" w:cs="Arial"/>
          <w:sz w:val="24"/>
          <w:szCs w:val="24"/>
        </w:rPr>
      </w:pPr>
      <w:r w:rsidRPr="00735ECF">
        <w:rPr>
          <w:rFonts w:ascii="Arial" w:hAnsi="Arial" w:cs="Arial"/>
          <w:sz w:val="24"/>
          <w:szCs w:val="24"/>
        </w:rPr>
        <w:t>Identificar  a posibles demandantes que adquieran el  servicio de información del Diario Crónica de la Tarde.</w:t>
      </w:r>
    </w:p>
    <w:p w:rsidR="008367A4" w:rsidRPr="007F508D" w:rsidRDefault="008367A4" w:rsidP="009307D0">
      <w:pPr>
        <w:pStyle w:val="Prrafodelista"/>
        <w:numPr>
          <w:ilvl w:val="0"/>
          <w:numId w:val="45"/>
        </w:numPr>
        <w:spacing w:line="480" w:lineRule="auto"/>
        <w:jc w:val="both"/>
        <w:rPr>
          <w:rFonts w:ascii="Arial" w:hAnsi="Arial" w:cs="Arial"/>
          <w:sz w:val="24"/>
          <w:szCs w:val="24"/>
        </w:rPr>
      </w:pPr>
      <w:r w:rsidRPr="00735ECF">
        <w:rPr>
          <w:rFonts w:ascii="Arial" w:hAnsi="Arial" w:cs="Arial"/>
          <w:sz w:val="24"/>
          <w:szCs w:val="24"/>
        </w:rPr>
        <w:t>Llegar</w:t>
      </w:r>
      <w:r>
        <w:rPr>
          <w:rFonts w:ascii="Arial" w:hAnsi="Arial" w:cs="Arial"/>
          <w:sz w:val="24"/>
          <w:szCs w:val="24"/>
        </w:rPr>
        <w:t xml:space="preserve"> c</w:t>
      </w:r>
      <w:r w:rsidRPr="00735ECF">
        <w:rPr>
          <w:rFonts w:ascii="Arial" w:hAnsi="Arial" w:cs="Arial"/>
          <w:sz w:val="24"/>
          <w:szCs w:val="24"/>
        </w:rPr>
        <w:t xml:space="preserve">on el servicio de información </w:t>
      </w:r>
      <w:r>
        <w:rPr>
          <w:rFonts w:ascii="Arial" w:hAnsi="Arial" w:cs="Arial"/>
          <w:sz w:val="24"/>
          <w:szCs w:val="24"/>
        </w:rPr>
        <w:t xml:space="preserve"> a los diferentes cantones que no tienen acceso al servicio que presta este diario</w:t>
      </w:r>
    </w:p>
    <w:p w:rsidR="008367A4" w:rsidRDefault="008367A4" w:rsidP="008367A4">
      <w:pPr>
        <w:spacing w:line="480" w:lineRule="auto"/>
        <w:jc w:val="both"/>
        <w:rPr>
          <w:rFonts w:ascii="Arial" w:hAnsi="Arial" w:cs="Arial"/>
          <w:b/>
          <w:i/>
          <w:sz w:val="24"/>
          <w:szCs w:val="24"/>
        </w:rPr>
      </w:pPr>
      <w:r>
        <w:rPr>
          <w:rFonts w:ascii="Arial" w:hAnsi="Arial" w:cs="Arial"/>
          <w:b/>
          <w:i/>
          <w:sz w:val="24"/>
          <w:szCs w:val="24"/>
        </w:rPr>
        <w:t>POLÍTICA</w:t>
      </w:r>
    </w:p>
    <w:p w:rsidR="008367A4" w:rsidRPr="007F508D" w:rsidRDefault="008367A4" w:rsidP="008367A4">
      <w:pPr>
        <w:spacing w:line="480" w:lineRule="auto"/>
        <w:jc w:val="both"/>
        <w:rPr>
          <w:rFonts w:ascii="Arial" w:hAnsi="Arial" w:cs="Arial"/>
          <w:sz w:val="24"/>
          <w:szCs w:val="24"/>
        </w:rPr>
      </w:pPr>
      <w:r>
        <w:rPr>
          <w:rFonts w:ascii="Arial" w:hAnsi="Arial" w:cs="Arial"/>
          <w:sz w:val="24"/>
          <w:szCs w:val="24"/>
        </w:rPr>
        <w:t>Crear una cultura de calidad y eficiencia en la atención al cliente y específicamente en el servicio de información.</w:t>
      </w:r>
    </w:p>
    <w:p w:rsidR="008367A4" w:rsidRDefault="008367A4" w:rsidP="008367A4">
      <w:pPr>
        <w:spacing w:line="480" w:lineRule="auto"/>
        <w:jc w:val="both"/>
        <w:rPr>
          <w:rFonts w:ascii="Arial" w:hAnsi="Arial" w:cs="Arial"/>
          <w:sz w:val="24"/>
          <w:szCs w:val="24"/>
        </w:rPr>
      </w:pPr>
      <w:r>
        <w:rPr>
          <w:rFonts w:ascii="Arial" w:hAnsi="Arial" w:cs="Arial"/>
          <w:b/>
          <w:i/>
          <w:sz w:val="24"/>
          <w:szCs w:val="24"/>
        </w:rPr>
        <w:t>TACTICA</w:t>
      </w:r>
    </w:p>
    <w:p w:rsidR="008367A4" w:rsidRDefault="008367A4" w:rsidP="008367A4">
      <w:pPr>
        <w:spacing w:line="480" w:lineRule="auto"/>
        <w:jc w:val="both"/>
        <w:rPr>
          <w:rFonts w:ascii="Arial" w:hAnsi="Arial" w:cs="Arial"/>
          <w:sz w:val="24"/>
          <w:szCs w:val="24"/>
        </w:rPr>
      </w:pPr>
      <w:r>
        <w:rPr>
          <w:rFonts w:ascii="Arial" w:hAnsi="Arial" w:cs="Arial"/>
          <w:sz w:val="24"/>
          <w:szCs w:val="24"/>
        </w:rPr>
        <w:t>Contar con el apoyo de los cantones hacia donde se quiere distribuir este diario.</w:t>
      </w:r>
    </w:p>
    <w:p w:rsidR="008367A4" w:rsidRDefault="008367A4" w:rsidP="008367A4">
      <w:pPr>
        <w:spacing w:line="480" w:lineRule="auto"/>
        <w:jc w:val="both"/>
        <w:rPr>
          <w:rFonts w:ascii="Arial" w:hAnsi="Arial" w:cs="Arial"/>
          <w:sz w:val="24"/>
          <w:szCs w:val="24"/>
        </w:rPr>
      </w:pPr>
    </w:p>
    <w:p w:rsidR="00E65C7F" w:rsidRDefault="00E65C7F" w:rsidP="008367A4">
      <w:pPr>
        <w:spacing w:line="480" w:lineRule="auto"/>
        <w:rPr>
          <w:rFonts w:ascii="Arial" w:hAnsi="Arial" w:cs="Arial"/>
          <w:sz w:val="24"/>
          <w:szCs w:val="24"/>
        </w:rPr>
      </w:pPr>
    </w:p>
    <w:p w:rsidR="008367A4" w:rsidRDefault="008367A4" w:rsidP="008367A4">
      <w:pPr>
        <w:spacing w:line="480" w:lineRule="auto"/>
        <w:rPr>
          <w:rFonts w:ascii="Arial" w:hAnsi="Arial" w:cs="Arial"/>
          <w:b/>
          <w:sz w:val="24"/>
          <w:szCs w:val="24"/>
        </w:rPr>
      </w:pPr>
      <w:r w:rsidRPr="000E3BF1">
        <w:rPr>
          <w:rFonts w:ascii="Arial" w:hAnsi="Arial" w:cs="Arial"/>
          <w:b/>
          <w:sz w:val="24"/>
          <w:szCs w:val="24"/>
        </w:rPr>
        <w:lastRenderedPageBreak/>
        <w:t>PROYECTO Nº 04</w:t>
      </w:r>
    </w:p>
    <w:p w:rsidR="008367A4" w:rsidRPr="009822E3" w:rsidRDefault="008367A4" w:rsidP="008367A4">
      <w:pPr>
        <w:tabs>
          <w:tab w:val="left" w:pos="2280"/>
        </w:tabs>
        <w:spacing w:line="480" w:lineRule="auto"/>
        <w:jc w:val="center"/>
        <w:rPr>
          <w:rFonts w:ascii="Arial" w:hAnsi="Arial" w:cs="Arial"/>
          <w:sz w:val="24"/>
          <w:szCs w:val="24"/>
        </w:rPr>
      </w:pPr>
      <w:r w:rsidRPr="001A0A52">
        <w:rPr>
          <w:rFonts w:ascii="Arial" w:hAnsi="Arial" w:cs="Arial"/>
          <w:sz w:val="24"/>
          <w:szCs w:val="24"/>
        </w:rPr>
        <w:t xml:space="preserve">IMPLEMENTAR UN PLAN PARA CUBRIR EL ÁREA CANTONAL EN DONDE NO HAY ACCESO AL SERVICIO QUE OFRECE EL DIARIO </w:t>
      </w:r>
      <w:r w:rsidR="00E65C7F">
        <w:rPr>
          <w:rFonts w:ascii="Arial" w:hAnsi="Arial" w:cs="Arial"/>
          <w:sz w:val="24"/>
          <w:szCs w:val="24"/>
        </w:rPr>
        <w:t>“</w:t>
      </w:r>
      <w:r w:rsidRPr="001A0A52">
        <w:rPr>
          <w:rFonts w:ascii="Arial" w:hAnsi="Arial" w:cs="Arial"/>
          <w:sz w:val="24"/>
          <w:szCs w:val="24"/>
        </w:rPr>
        <w:t>CRÓNICA DE LA TARDE</w:t>
      </w:r>
      <w:r w:rsidR="00E65C7F">
        <w:rPr>
          <w:rFonts w:ascii="Arial" w:hAnsi="Arial" w:cs="Arial"/>
          <w:sz w:val="24"/>
          <w:szCs w:val="24"/>
        </w:rPr>
        <w:t>”</w:t>
      </w:r>
      <w:r w:rsidRPr="001A0A52">
        <w:rPr>
          <w:rFonts w:ascii="Arial" w:hAnsi="Arial" w:cs="Arial"/>
          <w:sz w:val="24"/>
          <w:szCs w:val="24"/>
        </w:rPr>
        <w:t>.</w:t>
      </w:r>
    </w:p>
    <w:p w:rsidR="008367A4" w:rsidRDefault="008367A4" w:rsidP="008367A4">
      <w:pPr>
        <w:spacing w:line="480" w:lineRule="auto"/>
        <w:rPr>
          <w:rFonts w:ascii="Arial" w:hAnsi="Arial" w:cs="Arial"/>
          <w:b/>
          <w:sz w:val="24"/>
          <w:szCs w:val="24"/>
        </w:rPr>
      </w:pPr>
      <w:r>
        <w:rPr>
          <w:rFonts w:ascii="Arial" w:hAnsi="Arial" w:cs="Arial"/>
          <w:b/>
          <w:sz w:val="24"/>
          <w:szCs w:val="24"/>
        </w:rPr>
        <w:t>INTRODUCCIÓN</w:t>
      </w:r>
    </w:p>
    <w:p w:rsidR="008367A4" w:rsidRDefault="008367A4" w:rsidP="008367A4">
      <w:pPr>
        <w:spacing w:line="480" w:lineRule="auto"/>
        <w:jc w:val="both"/>
        <w:rPr>
          <w:rFonts w:ascii="Arial" w:hAnsi="Arial" w:cs="Arial"/>
          <w:b/>
          <w:sz w:val="24"/>
          <w:szCs w:val="24"/>
        </w:rPr>
      </w:pPr>
      <w:r>
        <w:rPr>
          <w:rFonts w:ascii="Arial" w:hAnsi="Arial" w:cs="Arial"/>
          <w:sz w:val="24"/>
          <w:szCs w:val="24"/>
        </w:rPr>
        <w:t>Al implementar un plan para cubrir el área cantonal,</w:t>
      </w:r>
      <w:r w:rsidRPr="000E3BF1">
        <w:rPr>
          <w:rFonts w:ascii="Arial" w:hAnsi="Arial" w:cs="Arial"/>
          <w:sz w:val="24"/>
          <w:szCs w:val="24"/>
        </w:rPr>
        <w:t xml:space="preserve"> permitirá que el Diario Crónica de la Tarde, llegue a cubrir todo el mercado local y por ende el mercado  cantonal y de esa manera  este diario pued</w:t>
      </w:r>
      <w:r>
        <w:rPr>
          <w:rFonts w:ascii="Arial" w:hAnsi="Arial" w:cs="Arial"/>
          <w:sz w:val="24"/>
          <w:szCs w:val="24"/>
        </w:rPr>
        <w:t xml:space="preserve">a tener </w:t>
      </w:r>
      <w:r w:rsidRPr="000E3BF1">
        <w:rPr>
          <w:rFonts w:ascii="Arial" w:hAnsi="Arial" w:cs="Arial"/>
          <w:sz w:val="24"/>
          <w:szCs w:val="24"/>
        </w:rPr>
        <w:t>una mayor rentabilidad</w:t>
      </w:r>
      <w:r>
        <w:rPr>
          <w:rFonts w:ascii="Arial" w:hAnsi="Arial" w:cs="Arial"/>
          <w:sz w:val="24"/>
          <w:szCs w:val="24"/>
        </w:rPr>
        <w:t xml:space="preserve"> y por ende un crecimiento y posicionamiento en el mercado</w:t>
      </w:r>
      <w:r>
        <w:rPr>
          <w:rFonts w:ascii="Arial" w:hAnsi="Arial" w:cs="Arial"/>
          <w:b/>
          <w:sz w:val="24"/>
          <w:szCs w:val="24"/>
        </w:rPr>
        <w:t>.</w:t>
      </w:r>
    </w:p>
    <w:p w:rsidR="008367A4" w:rsidRDefault="008367A4" w:rsidP="008367A4">
      <w:pPr>
        <w:spacing w:line="480" w:lineRule="auto"/>
        <w:jc w:val="both"/>
        <w:rPr>
          <w:rFonts w:ascii="Arial" w:hAnsi="Arial" w:cs="Arial"/>
          <w:b/>
          <w:sz w:val="24"/>
          <w:szCs w:val="24"/>
        </w:rPr>
      </w:pPr>
      <w:r>
        <w:rPr>
          <w:rFonts w:ascii="Arial" w:hAnsi="Arial" w:cs="Arial"/>
          <w:b/>
          <w:sz w:val="24"/>
          <w:szCs w:val="24"/>
        </w:rPr>
        <w:t>DIAGNOSTICO</w:t>
      </w:r>
    </w:p>
    <w:p w:rsidR="008367A4" w:rsidRDefault="008367A4" w:rsidP="008367A4">
      <w:pPr>
        <w:spacing w:line="480" w:lineRule="auto"/>
        <w:jc w:val="both"/>
        <w:rPr>
          <w:rFonts w:ascii="Arial" w:hAnsi="Arial" w:cs="Arial"/>
          <w:sz w:val="24"/>
          <w:szCs w:val="24"/>
        </w:rPr>
      </w:pPr>
      <w:r>
        <w:rPr>
          <w:rFonts w:ascii="Arial" w:hAnsi="Arial" w:cs="Arial"/>
          <w:sz w:val="24"/>
          <w:szCs w:val="24"/>
        </w:rPr>
        <w:t>El diario Crónica de la Tarde realizará un plan para cubrir el área cantonal que no cuenta con este servicio de información, tomando en cuenta el diagnostico de las necesidades de los posibles usuarios que estén de acuerdo en acceder a este tipo de servicio.</w:t>
      </w:r>
    </w:p>
    <w:p w:rsidR="008367A4" w:rsidRDefault="008367A4" w:rsidP="008367A4">
      <w:pPr>
        <w:spacing w:line="480" w:lineRule="auto"/>
        <w:jc w:val="both"/>
        <w:rPr>
          <w:rFonts w:ascii="Arial" w:hAnsi="Arial" w:cs="Arial"/>
          <w:b/>
          <w:sz w:val="24"/>
          <w:szCs w:val="24"/>
        </w:rPr>
      </w:pPr>
      <w:r w:rsidRPr="003E2E86">
        <w:rPr>
          <w:rFonts w:ascii="Arial" w:hAnsi="Arial" w:cs="Arial"/>
          <w:b/>
          <w:sz w:val="24"/>
          <w:szCs w:val="24"/>
        </w:rPr>
        <w:t>OBJETIVOS</w:t>
      </w:r>
    </w:p>
    <w:p w:rsidR="008367A4" w:rsidRPr="00F13001" w:rsidRDefault="008367A4" w:rsidP="009307D0">
      <w:pPr>
        <w:pStyle w:val="Prrafodelista"/>
        <w:numPr>
          <w:ilvl w:val="0"/>
          <w:numId w:val="48"/>
        </w:numPr>
        <w:spacing w:line="480" w:lineRule="auto"/>
        <w:jc w:val="both"/>
        <w:rPr>
          <w:rFonts w:ascii="Arial" w:hAnsi="Arial" w:cs="Arial"/>
          <w:sz w:val="24"/>
          <w:szCs w:val="24"/>
        </w:rPr>
      </w:pPr>
      <w:r w:rsidRPr="00F13001">
        <w:rPr>
          <w:rFonts w:ascii="Arial" w:hAnsi="Arial" w:cs="Arial"/>
          <w:sz w:val="24"/>
          <w:szCs w:val="24"/>
        </w:rPr>
        <w:t>Brinda</w:t>
      </w:r>
      <w:r>
        <w:rPr>
          <w:rFonts w:ascii="Arial" w:hAnsi="Arial" w:cs="Arial"/>
          <w:sz w:val="24"/>
          <w:szCs w:val="24"/>
        </w:rPr>
        <w:t>r una buena atención al cliente.</w:t>
      </w:r>
    </w:p>
    <w:p w:rsidR="008A4539" w:rsidRPr="00630F90" w:rsidRDefault="008367A4" w:rsidP="009307D0">
      <w:pPr>
        <w:pStyle w:val="Prrafodelista"/>
        <w:numPr>
          <w:ilvl w:val="0"/>
          <w:numId w:val="48"/>
        </w:numPr>
        <w:spacing w:line="480" w:lineRule="auto"/>
        <w:jc w:val="both"/>
        <w:rPr>
          <w:rFonts w:ascii="Arial" w:hAnsi="Arial" w:cs="Arial"/>
          <w:sz w:val="24"/>
          <w:szCs w:val="24"/>
        </w:rPr>
      </w:pPr>
      <w:r w:rsidRPr="00F13001">
        <w:rPr>
          <w:rFonts w:ascii="Arial" w:hAnsi="Arial" w:cs="Arial"/>
          <w:sz w:val="24"/>
          <w:szCs w:val="24"/>
        </w:rPr>
        <w:t xml:space="preserve">Ser eficiente y eficaz </w:t>
      </w:r>
      <w:r>
        <w:rPr>
          <w:rFonts w:ascii="Arial" w:hAnsi="Arial" w:cs="Arial"/>
          <w:sz w:val="24"/>
          <w:szCs w:val="24"/>
        </w:rPr>
        <w:t xml:space="preserve"> en la entrega del diario en los nuevos cantones que se llegar con este servicio</w:t>
      </w:r>
      <w:r w:rsidRPr="00F13001">
        <w:rPr>
          <w:rFonts w:ascii="Arial" w:hAnsi="Arial" w:cs="Arial"/>
          <w:sz w:val="24"/>
          <w:szCs w:val="24"/>
        </w:rPr>
        <w:t>.</w:t>
      </w:r>
    </w:p>
    <w:p w:rsidR="008367A4" w:rsidRDefault="008367A4" w:rsidP="002B4A2B">
      <w:pPr>
        <w:jc w:val="both"/>
        <w:rPr>
          <w:rFonts w:ascii="Arial" w:hAnsi="Arial" w:cs="Arial"/>
          <w:b/>
          <w:sz w:val="24"/>
          <w:szCs w:val="24"/>
        </w:rPr>
      </w:pPr>
      <w:r>
        <w:rPr>
          <w:rFonts w:ascii="Arial" w:hAnsi="Arial" w:cs="Arial"/>
          <w:b/>
          <w:sz w:val="24"/>
          <w:szCs w:val="24"/>
        </w:rPr>
        <w:t>DESCRIPCIÓN DEL PROYECTO</w:t>
      </w:r>
    </w:p>
    <w:p w:rsidR="008367A4" w:rsidRDefault="008367A4" w:rsidP="002B4A2B">
      <w:pPr>
        <w:jc w:val="both"/>
        <w:rPr>
          <w:rFonts w:ascii="Arial" w:hAnsi="Arial" w:cs="Arial"/>
          <w:sz w:val="24"/>
          <w:szCs w:val="24"/>
        </w:rPr>
      </w:pPr>
      <w:r>
        <w:rPr>
          <w:rFonts w:ascii="Arial" w:hAnsi="Arial" w:cs="Arial"/>
          <w:sz w:val="24"/>
          <w:szCs w:val="24"/>
        </w:rPr>
        <w:t xml:space="preserve">Cubrir el </w:t>
      </w:r>
      <w:r w:rsidR="00E65C7F">
        <w:rPr>
          <w:rFonts w:ascii="Arial" w:hAnsi="Arial" w:cs="Arial"/>
          <w:sz w:val="24"/>
          <w:szCs w:val="24"/>
        </w:rPr>
        <w:t>Á</w:t>
      </w:r>
      <w:r>
        <w:rPr>
          <w:rFonts w:ascii="Arial" w:hAnsi="Arial" w:cs="Arial"/>
          <w:sz w:val="24"/>
          <w:szCs w:val="24"/>
        </w:rPr>
        <w:t xml:space="preserve">rea </w:t>
      </w:r>
      <w:r w:rsidR="00E65C7F">
        <w:rPr>
          <w:rFonts w:ascii="Arial" w:hAnsi="Arial" w:cs="Arial"/>
          <w:sz w:val="24"/>
          <w:szCs w:val="24"/>
        </w:rPr>
        <w:t>C</w:t>
      </w:r>
      <w:r>
        <w:rPr>
          <w:rFonts w:ascii="Arial" w:hAnsi="Arial" w:cs="Arial"/>
          <w:sz w:val="24"/>
          <w:szCs w:val="24"/>
        </w:rPr>
        <w:t xml:space="preserve">antonal hacia donde no llega el servicio que ofrece el Diario Crónica de la Tarde. </w:t>
      </w:r>
    </w:p>
    <w:p w:rsidR="00630F90" w:rsidRDefault="00630F90" w:rsidP="002B4A2B">
      <w:pPr>
        <w:jc w:val="both"/>
        <w:rPr>
          <w:rFonts w:ascii="Arial" w:hAnsi="Arial" w:cs="Arial"/>
          <w:sz w:val="24"/>
          <w:szCs w:val="24"/>
        </w:rPr>
      </w:pPr>
    </w:p>
    <w:p w:rsidR="00630F90" w:rsidRPr="001A0A52" w:rsidRDefault="00630F90" w:rsidP="002B4A2B">
      <w:pPr>
        <w:jc w:val="both"/>
        <w:rPr>
          <w:rFonts w:ascii="Arial" w:hAnsi="Arial" w:cs="Arial"/>
          <w:sz w:val="24"/>
          <w:szCs w:val="24"/>
        </w:rPr>
      </w:pPr>
    </w:p>
    <w:p w:rsidR="008367A4" w:rsidRDefault="008367A4" w:rsidP="00647D00">
      <w:pPr>
        <w:jc w:val="both"/>
        <w:rPr>
          <w:rFonts w:ascii="Arial" w:hAnsi="Arial" w:cs="Arial"/>
          <w:b/>
          <w:sz w:val="24"/>
          <w:szCs w:val="24"/>
        </w:rPr>
      </w:pPr>
      <w:r>
        <w:rPr>
          <w:rFonts w:ascii="Arial" w:hAnsi="Arial" w:cs="Arial"/>
          <w:b/>
          <w:sz w:val="24"/>
          <w:szCs w:val="24"/>
        </w:rPr>
        <w:lastRenderedPageBreak/>
        <w:t xml:space="preserve">PASOS PARA REALIZAR EL PLAN PARA CUBRIR EL </w:t>
      </w:r>
      <w:r w:rsidR="00E65C7F">
        <w:rPr>
          <w:rFonts w:ascii="Arial" w:hAnsi="Arial" w:cs="Arial"/>
          <w:b/>
          <w:sz w:val="24"/>
          <w:szCs w:val="24"/>
        </w:rPr>
        <w:t>Á</w:t>
      </w:r>
      <w:r>
        <w:rPr>
          <w:rFonts w:ascii="Arial" w:hAnsi="Arial" w:cs="Arial"/>
          <w:b/>
          <w:sz w:val="24"/>
          <w:szCs w:val="24"/>
        </w:rPr>
        <w:t>REA CANTONAL</w:t>
      </w:r>
    </w:p>
    <w:p w:rsidR="008367A4" w:rsidRPr="00B67BB0" w:rsidRDefault="008367A4" w:rsidP="009307D0">
      <w:pPr>
        <w:pStyle w:val="Prrafodelista"/>
        <w:numPr>
          <w:ilvl w:val="0"/>
          <w:numId w:val="43"/>
        </w:numPr>
        <w:jc w:val="both"/>
        <w:rPr>
          <w:rFonts w:ascii="Arial" w:hAnsi="Arial" w:cs="Arial"/>
          <w:sz w:val="24"/>
          <w:szCs w:val="24"/>
        </w:rPr>
      </w:pPr>
      <w:r w:rsidRPr="00B67BB0">
        <w:rPr>
          <w:rFonts w:ascii="Arial" w:hAnsi="Arial" w:cs="Arial"/>
          <w:sz w:val="24"/>
          <w:szCs w:val="24"/>
        </w:rPr>
        <w:t xml:space="preserve">Planeación Inicial </w:t>
      </w:r>
    </w:p>
    <w:p w:rsidR="008367A4" w:rsidRPr="00B67BB0" w:rsidRDefault="008367A4" w:rsidP="009307D0">
      <w:pPr>
        <w:pStyle w:val="Prrafodelista"/>
        <w:numPr>
          <w:ilvl w:val="0"/>
          <w:numId w:val="43"/>
        </w:numPr>
        <w:jc w:val="both"/>
        <w:rPr>
          <w:rFonts w:ascii="Arial" w:hAnsi="Arial" w:cs="Arial"/>
          <w:sz w:val="24"/>
          <w:szCs w:val="24"/>
        </w:rPr>
      </w:pPr>
      <w:r w:rsidRPr="00B67BB0">
        <w:rPr>
          <w:rFonts w:ascii="Arial" w:hAnsi="Arial" w:cs="Arial"/>
          <w:sz w:val="24"/>
          <w:szCs w:val="24"/>
        </w:rPr>
        <w:t>Sectores en donde se ofrecerá este servicio</w:t>
      </w:r>
    </w:p>
    <w:p w:rsidR="008367A4" w:rsidRPr="00B67BB0" w:rsidRDefault="008367A4" w:rsidP="009307D0">
      <w:pPr>
        <w:pStyle w:val="Prrafodelista"/>
        <w:numPr>
          <w:ilvl w:val="0"/>
          <w:numId w:val="43"/>
        </w:numPr>
        <w:jc w:val="both"/>
        <w:rPr>
          <w:rFonts w:ascii="Arial" w:hAnsi="Arial" w:cs="Arial"/>
          <w:sz w:val="24"/>
          <w:szCs w:val="24"/>
        </w:rPr>
      </w:pPr>
      <w:r w:rsidRPr="00B67BB0">
        <w:rPr>
          <w:rFonts w:ascii="Arial" w:hAnsi="Arial" w:cs="Arial"/>
          <w:sz w:val="24"/>
          <w:szCs w:val="24"/>
        </w:rPr>
        <w:t>Ejecución</w:t>
      </w:r>
    </w:p>
    <w:p w:rsidR="008367A4" w:rsidRDefault="008367A4" w:rsidP="00647D00">
      <w:pPr>
        <w:jc w:val="both"/>
        <w:rPr>
          <w:rFonts w:ascii="Arial" w:hAnsi="Arial" w:cs="Arial"/>
          <w:b/>
          <w:sz w:val="24"/>
          <w:szCs w:val="24"/>
        </w:rPr>
      </w:pPr>
      <w:r>
        <w:rPr>
          <w:rFonts w:ascii="Arial" w:hAnsi="Arial" w:cs="Arial"/>
          <w:b/>
          <w:sz w:val="24"/>
          <w:szCs w:val="24"/>
        </w:rPr>
        <w:t>PRESUPUESTO REFERENCIAL</w:t>
      </w:r>
    </w:p>
    <w:p w:rsidR="008367A4" w:rsidRDefault="008367A4" w:rsidP="00647D00">
      <w:pPr>
        <w:jc w:val="both"/>
        <w:rPr>
          <w:rFonts w:ascii="Arial" w:hAnsi="Arial" w:cs="Arial"/>
          <w:sz w:val="24"/>
          <w:szCs w:val="24"/>
        </w:rPr>
      </w:pPr>
      <w:r>
        <w:rPr>
          <w:rFonts w:ascii="Arial" w:hAnsi="Arial" w:cs="Arial"/>
          <w:sz w:val="24"/>
          <w:szCs w:val="24"/>
        </w:rPr>
        <w:t>Al implementar dicho plan se puede lograr  un incremento en las ventas  del Diario Crónica de la Tarde.</w:t>
      </w:r>
    </w:p>
    <w:p w:rsidR="002B4A2B" w:rsidRDefault="002B050F" w:rsidP="00647D00">
      <w:pPr>
        <w:spacing w:after="0" w:line="240" w:lineRule="auto"/>
        <w:jc w:val="center"/>
        <w:rPr>
          <w:rFonts w:ascii="Arial" w:hAnsi="Arial" w:cs="Arial"/>
          <w:b/>
          <w:sz w:val="24"/>
          <w:szCs w:val="24"/>
        </w:rPr>
      </w:pPr>
      <w:r>
        <w:rPr>
          <w:rFonts w:ascii="Arial" w:hAnsi="Arial" w:cs="Arial"/>
          <w:b/>
          <w:sz w:val="24"/>
          <w:szCs w:val="24"/>
        </w:rPr>
        <w:t>CUADRO Nº 33</w:t>
      </w:r>
    </w:p>
    <w:p w:rsidR="008367A4" w:rsidRDefault="008367A4" w:rsidP="00647D00">
      <w:pPr>
        <w:spacing w:after="0" w:line="240" w:lineRule="auto"/>
        <w:jc w:val="center"/>
        <w:rPr>
          <w:rFonts w:ascii="Arial" w:hAnsi="Arial" w:cs="Arial"/>
          <w:b/>
          <w:sz w:val="24"/>
          <w:szCs w:val="24"/>
        </w:rPr>
      </w:pPr>
      <w:r>
        <w:rPr>
          <w:rFonts w:ascii="Arial" w:hAnsi="Arial" w:cs="Arial"/>
          <w:b/>
          <w:sz w:val="24"/>
          <w:szCs w:val="24"/>
        </w:rPr>
        <w:t>CRONOGRAMA Y RESPONSABLE</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641"/>
        <w:gridCol w:w="2111"/>
        <w:gridCol w:w="1750"/>
        <w:gridCol w:w="1405"/>
        <w:gridCol w:w="1814"/>
      </w:tblGrid>
      <w:tr w:rsidR="008367A4" w:rsidRPr="00166B91" w:rsidTr="00647D00">
        <w:trPr>
          <w:trHeight w:val="153"/>
        </w:trPr>
        <w:tc>
          <w:tcPr>
            <w:tcW w:w="0" w:type="auto"/>
            <w:vAlign w:val="center"/>
          </w:tcPr>
          <w:p w:rsidR="008367A4" w:rsidRPr="00A83D07" w:rsidRDefault="008367A4" w:rsidP="002B4A2B">
            <w:pPr>
              <w:spacing w:after="0" w:line="240" w:lineRule="auto"/>
              <w:jc w:val="center"/>
              <w:rPr>
                <w:rFonts w:ascii="Times New Roman" w:hAnsi="Times New Roman"/>
                <w:b/>
                <w:sz w:val="20"/>
                <w:szCs w:val="20"/>
              </w:rPr>
            </w:pPr>
            <w:r w:rsidRPr="00A83D07">
              <w:rPr>
                <w:rFonts w:ascii="Times New Roman" w:hAnsi="Times New Roman"/>
                <w:b/>
                <w:sz w:val="20"/>
                <w:szCs w:val="20"/>
              </w:rPr>
              <w:t>ACTIVIDAD</w:t>
            </w:r>
          </w:p>
        </w:tc>
        <w:tc>
          <w:tcPr>
            <w:tcW w:w="0" w:type="auto"/>
            <w:vAlign w:val="center"/>
          </w:tcPr>
          <w:p w:rsidR="008367A4" w:rsidRPr="00A83D07" w:rsidRDefault="008367A4" w:rsidP="002B4A2B">
            <w:pPr>
              <w:spacing w:after="0" w:line="240" w:lineRule="auto"/>
              <w:jc w:val="center"/>
              <w:rPr>
                <w:rFonts w:ascii="Times New Roman" w:hAnsi="Times New Roman"/>
                <w:b/>
                <w:sz w:val="20"/>
                <w:szCs w:val="20"/>
              </w:rPr>
            </w:pPr>
            <w:r w:rsidRPr="00A83D07">
              <w:rPr>
                <w:rFonts w:ascii="Times New Roman" w:hAnsi="Times New Roman"/>
                <w:b/>
                <w:sz w:val="20"/>
                <w:szCs w:val="20"/>
              </w:rPr>
              <w:t>COLABORADORES</w:t>
            </w:r>
          </w:p>
        </w:tc>
        <w:tc>
          <w:tcPr>
            <w:tcW w:w="0" w:type="auto"/>
            <w:vAlign w:val="center"/>
          </w:tcPr>
          <w:p w:rsidR="008367A4" w:rsidRPr="00A83D07" w:rsidRDefault="008367A4" w:rsidP="002B4A2B">
            <w:pPr>
              <w:spacing w:after="0" w:line="240" w:lineRule="auto"/>
              <w:jc w:val="center"/>
              <w:rPr>
                <w:rFonts w:ascii="Times New Roman" w:hAnsi="Times New Roman"/>
                <w:b/>
                <w:sz w:val="20"/>
                <w:szCs w:val="20"/>
              </w:rPr>
            </w:pPr>
            <w:r w:rsidRPr="00A83D07">
              <w:rPr>
                <w:rFonts w:ascii="Times New Roman" w:hAnsi="Times New Roman"/>
                <w:b/>
                <w:sz w:val="20"/>
                <w:szCs w:val="20"/>
              </w:rPr>
              <w:t>RESPONSABLE DE LA ELABORACIÓN</w:t>
            </w:r>
          </w:p>
        </w:tc>
        <w:tc>
          <w:tcPr>
            <w:tcW w:w="0" w:type="auto"/>
            <w:vAlign w:val="center"/>
          </w:tcPr>
          <w:p w:rsidR="008367A4" w:rsidRPr="00A83D07" w:rsidRDefault="008367A4" w:rsidP="002B4A2B">
            <w:pPr>
              <w:spacing w:after="0" w:line="240" w:lineRule="auto"/>
              <w:jc w:val="center"/>
              <w:rPr>
                <w:rFonts w:ascii="Times New Roman" w:hAnsi="Times New Roman"/>
                <w:b/>
                <w:sz w:val="20"/>
                <w:szCs w:val="20"/>
              </w:rPr>
            </w:pPr>
            <w:r w:rsidRPr="00A83D07">
              <w:rPr>
                <w:rFonts w:ascii="Times New Roman" w:hAnsi="Times New Roman"/>
                <w:b/>
                <w:sz w:val="20"/>
                <w:szCs w:val="20"/>
              </w:rPr>
              <w:t>FECHA DE EJECUCIÓN</w:t>
            </w:r>
          </w:p>
        </w:tc>
        <w:tc>
          <w:tcPr>
            <w:tcW w:w="0" w:type="auto"/>
            <w:vAlign w:val="center"/>
          </w:tcPr>
          <w:p w:rsidR="008367A4" w:rsidRPr="00A83D07" w:rsidRDefault="008367A4" w:rsidP="002B4A2B">
            <w:pPr>
              <w:spacing w:after="0" w:line="240" w:lineRule="auto"/>
              <w:jc w:val="center"/>
              <w:rPr>
                <w:rFonts w:ascii="Times New Roman" w:hAnsi="Times New Roman"/>
                <w:b/>
                <w:sz w:val="20"/>
                <w:szCs w:val="20"/>
              </w:rPr>
            </w:pPr>
            <w:r w:rsidRPr="00A83D07">
              <w:rPr>
                <w:rFonts w:ascii="Times New Roman" w:hAnsi="Times New Roman"/>
                <w:b/>
                <w:sz w:val="20"/>
                <w:szCs w:val="20"/>
              </w:rPr>
              <w:t>RESPONSABLES DE LA EJECUCIÓN</w:t>
            </w:r>
          </w:p>
        </w:tc>
      </w:tr>
      <w:tr w:rsidR="008367A4" w:rsidRPr="00166B91" w:rsidTr="00647D00">
        <w:trPr>
          <w:trHeight w:val="2758"/>
        </w:trPr>
        <w:tc>
          <w:tcPr>
            <w:tcW w:w="0" w:type="auto"/>
            <w:vAlign w:val="center"/>
          </w:tcPr>
          <w:p w:rsidR="00FC1337" w:rsidRDefault="00FC1337" w:rsidP="008A4539">
            <w:pPr>
              <w:spacing w:after="0" w:line="240" w:lineRule="auto"/>
              <w:rPr>
                <w:rFonts w:ascii="Times New Roman" w:hAnsi="Times New Roman"/>
                <w:sz w:val="20"/>
                <w:szCs w:val="20"/>
              </w:rPr>
            </w:pPr>
            <w:r>
              <w:rPr>
                <w:rFonts w:ascii="Times New Roman" w:hAnsi="Times New Roman"/>
                <w:sz w:val="20"/>
                <w:szCs w:val="20"/>
              </w:rPr>
              <w:t>Buscar los cantones que tengan mayor demanda para la venta del diario.</w:t>
            </w:r>
          </w:p>
          <w:p w:rsidR="00FC1337" w:rsidRDefault="00FC1337" w:rsidP="008A4539">
            <w:pPr>
              <w:spacing w:after="0" w:line="240" w:lineRule="auto"/>
              <w:rPr>
                <w:rFonts w:ascii="Times New Roman" w:hAnsi="Times New Roman"/>
                <w:sz w:val="20"/>
                <w:szCs w:val="20"/>
              </w:rPr>
            </w:pPr>
          </w:p>
          <w:p w:rsidR="00FC1337" w:rsidRDefault="00863370" w:rsidP="008A4539">
            <w:pPr>
              <w:spacing w:after="0" w:line="240" w:lineRule="auto"/>
              <w:rPr>
                <w:rFonts w:ascii="Times New Roman" w:hAnsi="Times New Roman"/>
                <w:sz w:val="20"/>
                <w:szCs w:val="20"/>
              </w:rPr>
            </w:pPr>
            <w:r>
              <w:rPr>
                <w:rFonts w:ascii="Times New Roman" w:hAnsi="Times New Roman"/>
                <w:sz w:val="20"/>
                <w:szCs w:val="20"/>
              </w:rPr>
              <w:t xml:space="preserve">Seleccionar los </w:t>
            </w:r>
            <w:r w:rsidR="00FC1337">
              <w:rPr>
                <w:rFonts w:ascii="Times New Roman" w:hAnsi="Times New Roman"/>
                <w:sz w:val="20"/>
                <w:szCs w:val="20"/>
              </w:rPr>
              <w:t>puntos de venta en los diferentes cantones donde se expenderá el diario</w:t>
            </w:r>
          </w:p>
          <w:p w:rsidR="00FC1337" w:rsidRDefault="00FC1337" w:rsidP="008A4539">
            <w:pPr>
              <w:spacing w:after="0" w:line="240" w:lineRule="auto"/>
              <w:rPr>
                <w:rFonts w:ascii="Times New Roman" w:hAnsi="Times New Roman"/>
                <w:sz w:val="20"/>
                <w:szCs w:val="20"/>
              </w:rPr>
            </w:pPr>
          </w:p>
          <w:p w:rsidR="00863370" w:rsidRPr="00CE441C" w:rsidRDefault="00FC1337" w:rsidP="008A4539">
            <w:pPr>
              <w:spacing w:after="0" w:line="240" w:lineRule="auto"/>
              <w:rPr>
                <w:rFonts w:ascii="Times New Roman" w:hAnsi="Times New Roman"/>
                <w:sz w:val="20"/>
                <w:szCs w:val="20"/>
              </w:rPr>
            </w:pPr>
            <w:r>
              <w:rPr>
                <w:rFonts w:ascii="Times New Roman" w:hAnsi="Times New Roman"/>
                <w:sz w:val="20"/>
                <w:szCs w:val="20"/>
              </w:rPr>
              <w:t>Seleccionar el canal de distribución mas idóneo para la comercialización del Diario</w:t>
            </w:r>
          </w:p>
        </w:tc>
        <w:tc>
          <w:tcPr>
            <w:tcW w:w="0" w:type="auto"/>
            <w:vAlign w:val="center"/>
          </w:tcPr>
          <w:p w:rsidR="008367A4" w:rsidRDefault="00FC1337" w:rsidP="008A4539">
            <w:pPr>
              <w:spacing w:after="0" w:line="240" w:lineRule="auto"/>
              <w:jc w:val="both"/>
              <w:rPr>
                <w:rFonts w:ascii="Times New Roman" w:hAnsi="Times New Roman"/>
                <w:sz w:val="20"/>
                <w:szCs w:val="20"/>
              </w:rPr>
            </w:pPr>
            <w:r>
              <w:rPr>
                <w:rFonts w:ascii="Times New Roman" w:hAnsi="Times New Roman"/>
                <w:sz w:val="20"/>
                <w:szCs w:val="20"/>
              </w:rPr>
              <w:t>Dueños de los Comerciales donde se comercializara el periódico (Puntos de Venta).</w:t>
            </w:r>
          </w:p>
          <w:p w:rsidR="00FC1337" w:rsidRDefault="00FC1337" w:rsidP="008A4539">
            <w:pPr>
              <w:spacing w:after="0" w:line="240" w:lineRule="auto"/>
              <w:jc w:val="both"/>
              <w:rPr>
                <w:rFonts w:ascii="Times New Roman" w:hAnsi="Times New Roman"/>
                <w:sz w:val="20"/>
                <w:szCs w:val="20"/>
              </w:rPr>
            </w:pPr>
          </w:p>
          <w:p w:rsidR="00FC1337" w:rsidRDefault="00FC1337" w:rsidP="008A4539">
            <w:pPr>
              <w:spacing w:after="0" w:line="240" w:lineRule="auto"/>
              <w:jc w:val="both"/>
              <w:rPr>
                <w:rFonts w:ascii="Times New Roman" w:hAnsi="Times New Roman"/>
                <w:sz w:val="20"/>
                <w:szCs w:val="20"/>
              </w:rPr>
            </w:pPr>
            <w:r>
              <w:rPr>
                <w:rFonts w:ascii="Times New Roman" w:hAnsi="Times New Roman"/>
                <w:sz w:val="20"/>
                <w:szCs w:val="20"/>
              </w:rPr>
              <w:t>Representantes del Diario “Crónica de la Tarde”</w:t>
            </w:r>
          </w:p>
          <w:p w:rsidR="00FC1337" w:rsidRDefault="00FC1337" w:rsidP="008A4539">
            <w:pPr>
              <w:spacing w:after="0" w:line="240" w:lineRule="auto"/>
              <w:jc w:val="both"/>
              <w:rPr>
                <w:rFonts w:ascii="Times New Roman" w:hAnsi="Times New Roman"/>
                <w:sz w:val="20"/>
                <w:szCs w:val="20"/>
              </w:rPr>
            </w:pPr>
          </w:p>
          <w:p w:rsidR="00FC1337" w:rsidRDefault="00FC1337" w:rsidP="008A4539">
            <w:pPr>
              <w:spacing w:after="0" w:line="240" w:lineRule="auto"/>
              <w:jc w:val="both"/>
              <w:rPr>
                <w:rFonts w:ascii="Times New Roman" w:hAnsi="Times New Roman"/>
                <w:sz w:val="20"/>
                <w:szCs w:val="20"/>
              </w:rPr>
            </w:pPr>
          </w:p>
          <w:p w:rsidR="00FC1337" w:rsidRDefault="00FC1337" w:rsidP="008A4539">
            <w:pPr>
              <w:spacing w:after="0" w:line="240" w:lineRule="auto"/>
              <w:jc w:val="both"/>
              <w:rPr>
                <w:rFonts w:ascii="Times New Roman" w:hAnsi="Times New Roman"/>
                <w:sz w:val="20"/>
                <w:szCs w:val="20"/>
              </w:rPr>
            </w:pPr>
          </w:p>
          <w:p w:rsidR="00FC1337" w:rsidRDefault="00FC1337" w:rsidP="008A4539">
            <w:pPr>
              <w:spacing w:after="0" w:line="240" w:lineRule="auto"/>
              <w:jc w:val="both"/>
              <w:rPr>
                <w:rFonts w:ascii="Times New Roman" w:hAnsi="Times New Roman"/>
                <w:sz w:val="20"/>
                <w:szCs w:val="20"/>
              </w:rPr>
            </w:pPr>
          </w:p>
          <w:p w:rsidR="00FC1337" w:rsidRDefault="00FC1337" w:rsidP="008A4539">
            <w:pPr>
              <w:spacing w:after="0" w:line="240" w:lineRule="auto"/>
              <w:jc w:val="both"/>
              <w:rPr>
                <w:rFonts w:ascii="Times New Roman" w:hAnsi="Times New Roman"/>
                <w:sz w:val="20"/>
                <w:szCs w:val="20"/>
              </w:rPr>
            </w:pPr>
          </w:p>
          <w:p w:rsidR="00FC1337" w:rsidRDefault="00FC1337" w:rsidP="008A4539">
            <w:pPr>
              <w:spacing w:after="0" w:line="240" w:lineRule="auto"/>
              <w:jc w:val="both"/>
              <w:rPr>
                <w:rFonts w:ascii="Times New Roman" w:hAnsi="Times New Roman"/>
                <w:sz w:val="20"/>
                <w:szCs w:val="20"/>
              </w:rPr>
            </w:pPr>
          </w:p>
          <w:p w:rsidR="00FC1337" w:rsidRDefault="00FC1337" w:rsidP="008A4539">
            <w:pPr>
              <w:spacing w:after="0" w:line="240" w:lineRule="auto"/>
              <w:rPr>
                <w:rFonts w:ascii="Times New Roman" w:hAnsi="Times New Roman"/>
                <w:sz w:val="20"/>
                <w:szCs w:val="20"/>
              </w:rPr>
            </w:pPr>
          </w:p>
          <w:p w:rsidR="00FC1337" w:rsidRDefault="00FC1337" w:rsidP="008A4539">
            <w:pPr>
              <w:spacing w:after="0" w:line="240" w:lineRule="auto"/>
              <w:rPr>
                <w:rFonts w:ascii="Times New Roman" w:hAnsi="Times New Roman"/>
                <w:sz w:val="20"/>
                <w:szCs w:val="20"/>
              </w:rPr>
            </w:pPr>
          </w:p>
          <w:p w:rsidR="00FC1337" w:rsidRDefault="00FC1337" w:rsidP="008A4539">
            <w:pPr>
              <w:spacing w:after="0" w:line="240" w:lineRule="auto"/>
              <w:rPr>
                <w:rFonts w:ascii="Times New Roman" w:hAnsi="Times New Roman"/>
                <w:sz w:val="20"/>
                <w:szCs w:val="20"/>
              </w:rPr>
            </w:pPr>
          </w:p>
          <w:p w:rsidR="00FC1337" w:rsidRPr="00CE441C" w:rsidRDefault="00FC1337" w:rsidP="008A4539">
            <w:pPr>
              <w:spacing w:after="0" w:line="240" w:lineRule="auto"/>
              <w:rPr>
                <w:rFonts w:ascii="Times New Roman" w:hAnsi="Times New Roman"/>
                <w:sz w:val="20"/>
                <w:szCs w:val="20"/>
              </w:rPr>
            </w:pPr>
          </w:p>
        </w:tc>
        <w:tc>
          <w:tcPr>
            <w:tcW w:w="0" w:type="auto"/>
            <w:vAlign w:val="center"/>
          </w:tcPr>
          <w:p w:rsidR="008367A4" w:rsidRPr="00CE441C" w:rsidRDefault="00647D00" w:rsidP="008A4539">
            <w:pPr>
              <w:spacing w:after="0" w:line="240" w:lineRule="auto"/>
              <w:rPr>
                <w:rFonts w:ascii="Times New Roman" w:hAnsi="Times New Roman"/>
                <w:sz w:val="20"/>
                <w:szCs w:val="20"/>
              </w:rPr>
            </w:pPr>
            <w:r>
              <w:rPr>
                <w:rFonts w:ascii="Times New Roman" w:hAnsi="Times New Roman"/>
                <w:sz w:val="20"/>
                <w:szCs w:val="20"/>
              </w:rPr>
              <w:t>G</w:t>
            </w:r>
            <w:r w:rsidR="008367A4" w:rsidRPr="00CE441C">
              <w:rPr>
                <w:rFonts w:ascii="Times New Roman" w:hAnsi="Times New Roman"/>
                <w:sz w:val="20"/>
                <w:szCs w:val="20"/>
              </w:rPr>
              <w:t>ERENTE</w:t>
            </w:r>
          </w:p>
        </w:tc>
        <w:tc>
          <w:tcPr>
            <w:tcW w:w="0" w:type="auto"/>
            <w:vAlign w:val="center"/>
          </w:tcPr>
          <w:p w:rsidR="008367A4" w:rsidRPr="00CE441C" w:rsidRDefault="00BD0729" w:rsidP="008A4539">
            <w:pPr>
              <w:spacing w:after="0" w:line="240" w:lineRule="auto"/>
              <w:rPr>
                <w:rFonts w:ascii="Times New Roman" w:hAnsi="Times New Roman"/>
                <w:sz w:val="20"/>
                <w:szCs w:val="20"/>
              </w:rPr>
            </w:pPr>
            <w:r>
              <w:rPr>
                <w:rFonts w:ascii="Times New Roman" w:hAnsi="Times New Roman"/>
                <w:sz w:val="20"/>
                <w:szCs w:val="20"/>
              </w:rPr>
              <w:t>Marzo 2010</w:t>
            </w:r>
          </w:p>
        </w:tc>
        <w:tc>
          <w:tcPr>
            <w:tcW w:w="0" w:type="auto"/>
            <w:vAlign w:val="center"/>
          </w:tcPr>
          <w:p w:rsidR="008367A4" w:rsidRPr="00CE441C" w:rsidRDefault="008367A4" w:rsidP="008A4539">
            <w:pPr>
              <w:spacing w:after="0" w:line="240" w:lineRule="auto"/>
              <w:rPr>
                <w:rFonts w:ascii="Times New Roman" w:hAnsi="Times New Roman"/>
                <w:sz w:val="20"/>
                <w:szCs w:val="20"/>
              </w:rPr>
            </w:pPr>
            <w:r w:rsidRPr="00CE441C">
              <w:rPr>
                <w:rFonts w:ascii="Times New Roman" w:hAnsi="Times New Roman"/>
                <w:sz w:val="20"/>
                <w:szCs w:val="20"/>
              </w:rPr>
              <w:t>GERENTE</w:t>
            </w:r>
          </w:p>
        </w:tc>
      </w:tr>
    </w:tbl>
    <w:p w:rsidR="008367A4" w:rsidRPr="00831A1F" w:rsidRDefault="008367A4" w:rsidP="00647D00">
      <w:pPr>
        <w:spacing w:after="0" w:line="240" w:lineRule="auto"/>
        <w:rPr>
          <w:rFonts w:ascii="Arial" w:hAnsi="Arial" w:cs="Arial"/>
          <w:b/>
          <w:sz w:val="20"/>
          <w:szCs w:val="20"/>
        </w:rPr>
      </w:pPr>
      <w:r w:rsidRPr="00831A1F">
        <w:rPr>
          <w:rFonts w:ascii="Arial" w:hAnsi="Arial" w:cs="Arial"/>
          <w:b/>
          <w:sz w:val="20"/>
          <w:szCs w:val="20"/>
        </w:rPr>
        <w:t>FUENTE: Diario Crónica de la Tarde</w:t>
      </w:r>
    </w:p>
    <w:p w:rsidR="00647D00" w:rsidRPr="008A4539" w:rsidRDefault="008367A4" w:rsidP="008A4539">
      <w:pPr>
        <w:spacing w:after="0" w:line="240" w:lineRule="auto"/>
        <w:rPr>
          <w:rFonts w:ascii="Arial" w:hAnsi="Arial" w:cs="Arial"/>
          <w:b/>
          <w:sz w:val="20"/>
          <w:szCs w:val="20"/>
        </w:rPr>
      </w:pPr>
      <w:r w:rsidRPr="00831A1F">
        <w:rPr>
          <w:rFonts w:ascii="Arial" w:hAnsi="Arial" w:cs="Arial"/>
          <w:b/>
          <w:sz w:val="20"/>
          <w:szCs w:val="20"/>
        </w:rPr>
        <w:t>ELABORACIÓN: La Autora</w:t>
      </w:r>
    </w:p>
    <w:p w:rsidR="002B4A2B" w:rsidRDefault="002B4A2B" w:rsidP="002B4A2B">
      <w:pPr>
        <w:spacing w:after="120" w:line="360" w:lineRule="auto"/>
        <w:jc w:val="center"/>
        <w:rPr>
          <w:rFonts w:ascii="Arial" w:hAnsi="Arial" w:cs="Arial"/>
          <w:b/>
          <w:sz w:val="24"/>
          <w:szCs w:val="24"/>
        </w:rPr>
      </w:pPr>
      <w:r w:rsidRPr="005C007E">
        <w:rPr>
          <w:rFonts w:ascii="Arial" w:hAnsi="Arial" w:cs="Arial"/>
          <w:b/>
          <w:sz w:val="24"/>
          <w:szCs w:val="24"/>
        </w:rPr>
        <w:t>COSTO DEL PROYECTO</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644"/>
        <w:gridCol w:w="1617"/>
        <w:gridCol w:w="2067"/>
        <w:gridCol w:w="2261"/>
        <w:gridCol w:w="917"/>
      </w:tblGrid>
      <w:tr w:rsidR="002B4A2B" w:rsidRPr="00B13F78" w:rsidTr="00647D00">
        <w:trPr>
          <w:trHeight w:val="150"/>
        </w:trPr>
        <w:tc>
          <w:tcPr>
            <w:tcW w:w="0" w:type="auto"/>
            <w:vAlign w:val="center"/>
          </w:tcPr>
          <w:p w:rsidR="002B4A2B" w:rsidRPr="00CE441C" w:rsidRDefault="002B4A2B" w:rsidP="00647D00">
            <w:pPr>
              <w:spacing w:after="0" w:line="240" w:lineRule="auto"/>
              <w:rPr>
                <w:rFonts w:ascii="Times New Roman" w:hAnsi="Times New Roman"/>
                <w:b/>
                <w:sz w:val="20"/>
                <w:szCs w:val="20"/>
              </w:rPr>
            </w:pPr>
            <w:r w:rsidRPr="00CE441C">
              <w:rPr>
                <w:rFonts w:ascii="Times New Roman" w:hAnsi="Times New Roman"/>
                <w:b/>
                <w:sz w:val="20"/>
                <w:szCs w:val="20"/>
              </w:rPr>
              <w:t>CANTIDAD</w:t>
            </w:r>
          </w:p>
        </w:tc>
        <w:tc>
          <w:tcPr>
            <w:tcW w:w="0" w:type="auto"/>
            <w:vAlign w:val="center"/>
          </w:tcPr>
          <w:p w:rsidR="002B4A2B" w:rsidRPr="00CE441C" w:rsidRDefault="002B4A2B" w:rsidP="00647D00">
            <w:pPr>
              <w:spacing w:after="0" w:line="240" w:lineRule="auto"/>
              <w:rPr>
                <w:rFonts w:ascii="Times New Roman" w:hAnsi="Times New Roman"/>
                <w:b/>
                <w:sz w:val="20"/>
                <w:szCs w:val="20"/>
              </w:rPr>
            </w:pPr>
            <w:r w:rsidRPr="00CE441C">
              <w:rPr>
                <w:rFonts w:ascii="Times New Roman" w:hAnsi="Times New Roman"/>
                <w:b/>
                <w:sz w:val="20"/>
                <w:szCs w:val="20"/>
              </w:rPr>
              <w:t>DESCRIPCION</w:t>
            </w:r>
          </w:p>
        </w:tc>
        <w:tc>
          <w:tcPr>
            <w:tcW w:w="0" w:type="auto"/>
            <w:vAlign w:val="center"/>
          </w:tcPr>
          <w:p w:rsidR="002B4A2B" w:rsidRPr="00CE441C" w:rsidRDefault="002B4A2B" w:rsidP="00647D00">
            <w:pPr>
              <w:spacing w:after="0" w:line="240" w:lineRule="auto"/>
              <w:rPr>
                <w:rFonts w:ascii="Times New Roman" w:hAnsi="Times New Roman"/>
                <w:b/>
                <w:sz w:val="20"/>
                <w:szCs w:val="20"/>
              </w:rPr>
            </w:pPr>
            <w:r w:rsidRPr="00CE441C">
              <w:rPr>
                <w:rFonts w:ascii="Times New Roman" w:hAnsi="Times New Roman"/>
                <w:b/>
                <w:sz w:val="20"/>
                <w:szCs w:val="20"/>
              </w:rPr>
              <w:t>PRECIO UNITARIO</w:t>
            </w:r>
          </w:p>
        </w:tc>
        <w:tc>
          <w:tcPr>
            <w:tcW w:w="0" w:type="auto"/>
            <w:vAlign w:val="center"/>
          </w:tcPr>
          <w:p w:rsidR="002B4A2B" w:rsidRPr="00CE441C" w:rsidRDefault="002B4A2B" w:rsidP="00647D00">
            <w:pPr>
              <w:spacing w:after="0" w:line="240" w:lineRule="auto"/>
              <w:rPr>
                <w:rFonts w:ascii="Times New Roman" w:hAnsi="Times New Roman"/>
                <w:b/>
                <w:sz w:val="20"/>
                <w:szCs w:val="20"/>
              </w:rPr>
            </w:pPr>
            <w:r w:rsidRPr="00CE441C">
              <w:rPr>
                <w:rFonts w:ascii="Times New Roman" w:hAnsi="Times New Roman"/>
                <w:b/>
                <w:sz w:val="20"/>
                <w:szCs w:val="20"/>
              </w:rPr>
              <w:t>PRECIO TOTAL</w:t>
            </w:r>
          </w:p>
        </w:tc>
        <w:tc>
          <w:tcPr>
            <w:tcW w:w="0" w:type="auto"/>
            <w:vAlign w:val="center"/>
          </w:tcPr>
          <w:p w:rsidR="002B4A2B" w:rsidRPr="00CE441C" w:rsidRDefault="002B4A2B" w:rsidP="00647D00">
            <w:pPr>
              <w:spacing w:after="0" w:line="240" w:lineRule="auto"/>
              <w:rPr>
                <w:rFonts w:ascii="Times New Roman" w:hAnsi="Times New Roman"/>
                <w:b/>
                <w:sz w:val="20"/>
                <w:szCs w:val="20"/>
              </w:rPr>
            </w:pPr>
            <w:r w:rsidRPr="00CE441C">
              <w:rPr>
                <w:rFonts w:ascii="Times New Roman" w:hAnsi="Times New Roman"/>
                <w:b/>
                <w:sz w:val="20"/>
                <w:szCs w:val="20"/>
              </w:rPr>
              <w:t>TOTAL</w:t>
            </w:r>
          </w:p>
        </w:tc>
      </w:tr>
      <w:tr w:rsidR="002B4A2B" w:rsidRPr="00B13F78" w:rsidTr="00647D00">
        <w:trPr>
          <w:trHeight w:val="1398"/>
        </w:trPr>
        <w:tc>
          <w:tcPr>
            <w:tcW w:w="0" w:type="auto"/>
            <w:vAlign w:val="center"/>
          </w:tcPr>
          <w:p w:rsidR="002B4A2B" w:rsidRDefault="002B4A2B" w:rsidP="00647D00">
            <w:pPr>
              <w:spacing w:after="0" w:line="240" w:lineRule="auto"/>
              <w:rPr>
                <w:rFonts w:ascii="Times New Roman" w:hAnsi="Times New Roman"/>
                <w:sz w:val="20"/>
                <w:szCs w:val="20"/>
              </w:rPr>
            </w:pPr>
            <w:r>
              <w:rPr>
                <w:rFonts w:ascii="Times New Roman" w:hAnsi="Times New Roman"/>
                <w:sz w:val="20"/>
                <w:szCs w:val="20"/>
              </w:rPr>
              <w:t>50 PERIODICOS</w:t>
            </w:r>
          </w:p>
          <w:p w:rsidR="002B4A2B" w:rsidRDefault="002B4A2B" w:rsidP="00647D00">
            <w:pPr>
              <w:spacing w:after="0" w:line="240" w:lineRule="auto"/>
              <w:rPr>
                <w:rFonts w:ascii="Times New Roman" w:hAnsi="Times New Roman"/>
                <w:sz w:val="20"/>
                <w:szCs w:val="20"/>
              </w:rPr>
            </w:pPr>
            <w:r>
              <w:rPr>
                <w:rFonts w:ascii="Times New Roman" w:hAnsi="Times New Roman"/>
                <w:sz w:val="20"/>
                <w:szCs w:val="20"/>
              </w:rPr>
              <w:t>50 PERIODICOS</w:t>
            </w:r>
          </w:p>
          <w:p w:rsidR="002B4A2B" w:rsidRDefault="002B4A2B" w:rsidP="00647D00">
            <w:pPr>
              <w:spacing w:after="0" w:line="240" w:lineRule="auto"/>
              <w:rPr>
                <w:rFonts w:ascii="Times New Roman" w:hAnsi="Times New Roman"/>
                <w:sz w:val="20"/>
                <w:szCs w:val="20"/>
              </w:rPr>
            </w:pPr>
            <w:r>
              <w:rPr>
                <w:rFonts w:ascii="Times New Roman" w:hAnsi="Times New Roman"/>
                <w:sz w:val="20"/>
                <w:szCs w:val="20"/>
              </w:rPr>
              <w:t>50 PERIODICOS</w:t>
            </w:r>
          </w:p>
          <w:p w:rsidR="002B4A2B" w:rsidRDefault="00863370" w:rsidP="00647D00">
            <w:pPr>
              <w:spacing w:after="0" w:line="240" w:lineRule="auto"/>
              <w:rPr>
                <w:rFonts w:ascii="Times New Roman" w:hAnsi="Times New Roman"/>
                <w:sz w:val="20"/>
                <w:szCs w:val="20"/>
              </w:rPr>
            </w:pPr>
            <w:r>
              <w:rPr>
                <w:rFonts w:ascii="Times New Roman" w:hAnsi="Times New Roman"/>
                <w:sz w:val="20"/>
                <w:szCs w:val="20"/>
              </w:rPr>
              <w:t>50 PERIODICOS</w:t>
            </w:r>
          </w:p>
          <w:p w:rsidR="00647D00" w:rsidRDefault="00647D00" w:rsidP="00647D00">
            <w:pPr>
              <w:spacing w:after="0" w:line="240" w:lineRule="auto"/>
              <w:rPr>
                <w:rFonts w:ascii="Times New Roman" w:hAnsi="Times New Roman"/>
                <w:sz w:val="20"/>
                <w:szCs w:val="20"/>
              </w:rPr>
            </w:pPr>
          </w:p>
          <w:p w:rsidR="00647D00" w:rsidRPr="00CE441C" w:rsidRDefault="00647D00" w:rsidP="00647D00">
            <w:pPr>
              <w:spacing w:after="0" w:line="240" w:lineRule="auto"/>
              <w:rPr>
                <w:rFonts w:ascii="Times New Roman" w:hAnsi="Times New Roman"/>
                <w:sz w:val="20"/>
                <w:szCs w:val="20"/>
              </w:rPr>
            </w:pPr>
          </w:p>
        </w:tc>
        <w:tc>
          <w:tcPr>
            <w:tcW w:w="0" w:type="auto"/>
            <w:vAlign w:val="center"/>
          </w:tcPr>
          <w:p w:rsidR="00647D00" w:rsidRDefault="00647D00" w:rsidP="00647D00">
            <w:pPr>
              <w:spacing w:after="0" w:line="240" w:lineRule="auto"/>
              <w:rPr>
                <w:rFonts w:ascii="Times New Roman" w:hAnsi="Times New Roman"/>
                <w:sz w:val="20"/>
                <w:szCs w:val="20"/>
              </w:rPr>
            </w:pPr>
          </w:p>
          <w:p w:rsidR="002B4A2B" w:rsidRDefault="00863370" w:rsidP="00647D00">
            <w:pPr>
              <w:spacing w:after="0" w:line="240" w:lineRule="auto"/>
              <w:rPr>
                <w:rFonts w:ascii="Times New Roman" w:hAnsi="Times New Roman"/>
                <w:sz w:val="20"/>
                <w:szCs w:val="20"/>
              </w:rPr>
            </w:pPr>
            <w:r>
              <w:rPr>
                <w:rFonts w:ascii="Times New Roman" w:hAnsi="Times New Roman"/>
                <w:sz w:val="20"/>
                <w:szCs w:val="20"/>
              </w:rPr>
              <w:t>CARIAMANGA</w:t>
            </w:r>
          </w:p>
          <w:p w:rsidR="00863370" w:rsidRDefault="00863370" w:rsidP="00647D00">
            <w:pPr>
              <w:spacing w:after="0" w:line="240" w:lineRule="auto"/>
              <w:rPr>
                <w:rFonts w:ascii="Times New Roman" w:hAnsi="Times New Roman"/>
                <w:sz w:val="20"/>
                <w:szCs w:val="20"/>
              </w:rPr>
            </w:pPr>
            <w:r>
              <w:rPr>
                <w:rFonts w:ascii="Times New Roman" w:hAnsi="Times New Roman"/>
                <w:sz w:val="20"/>
                <w:szCs w:val="20"/>
              </w:rPr>
              <w:t>ZAMORA</w:t>
            </w:r>
          </w:p>
          <w:p w:rsidR="00863370" w:rsidRDefault="00863370" w:rsidP="00647D00">
            <w:pPr>
              <w:spacing w:after="0" w:line="240" w:lineRule="auto"/>
              <w:rPr>
                <w:rFonts w:ascii="Times New Roman" w:hAnsi="Times New Roman"/>
                <w:sz w:val="20"/>
                <w:szCs w:val="20"/>
              </w:rPr>
            </w:pPr>
            <w:r>
              <w:rPr>
                <w:rFonts w:ascii="Times New Roman" w:hAnsi="Times New Roman"/>
                <w:sz w:val="20"/>
                <w:szCs w:val="20"/>
              </w:rPr>
              <w:t>CATAMAYO</w:t>
            </w:r>
          </w:p>
          <w:p w:rsidR="00863370" w:rsidRDefault="00863370" w:rsidP="00647D00">
            <w:pPr>
              <w:spacing w:after="0" w:line="240" w:lineRule="auto"/>
              <w:rPr>
                <w:rFonts w:ascii="Times New Roman" w:hAnsi="Times New Roman"/>
                <w:sz w:val="20"/>
                <w:szCs w:val="20"/>
              </w:rPr>
            </w:pPr>
            <w:r>
              <w:rPr>
                <w:rFonts w:ascii="Times New Roman" w:hAnsi="Times New Roman"/>
                <w:sz w:val="20"/>
                <w:szCs w:val="20"/>
              </w:rPr>
              <w:t>PALTAS</w:t>
            </w:r>
          </w:p>
          <w:p w:rsidR="00863370" w:rsidRDefault="00863370" w:rsidP="00647D00">
            <w:pPr>
              <w:spacing w:after="0" w:line="240" w:lineRule="auto"/>
              <w:rPr>
                <w:rFonts w:ascii="Times New Roman" w:hAnsi="Times New Roman"/>
                <w:sz w:val="20"/>
                <w:szCs w:val="20"/>
              </w:rPr>
            </w:pPr>
          </w:p>
          <w:p w:rsidR="00647D00" w:rsidRDefault="00647D00" w:rsidP="00647D00">
            <w:pPr>
              <w:spacing w:after="0" w:line="240" w:lineRule="auto"/>
              <w:rPr>
                <w:rFonts w:ascii="Times New Roman" w:hAnsi="Times New Roman"/>
                <w:sz w:val="20"/>
                <w:szCs w:val="20"/>
              </w:rPr>
            </w:pPr>
          </w:p>
          <w:p w:rsidR="00647D00" w:rsidRPr="00CE441C" w:rsidRDefault="00647D00" w:rsidP="00647D00">
            <w:pPr>
              <w:spacing w:after="0" w:line="240" w:lineRule="auto"/>
              <w:rPr>
                <w:rFonts w:ascii="Times New Roman" w:hAnsi="Times New Roman"/>
                <w:sz w:val="20"/>
                <w:szCs w:val="20"/>
              </w:rPr>
            </w:pPr>
          </w:p>
        </w:tc>
        <w:tc>
          <w:tcPr>
            <w:tcW w:w="0" w:type="auto"/>
            <w:vAlign w:val="center"/>
          </w:tcPr>
          <w:p w:rsidR="00647D00" w:rsidRDefault="005C0A06" w:rsidP="00647D00">
            <w:pPr>
              <w:spacing w:after="0" w:line="240" w:lineRule="auto"/>
              <w:rPr>
                <w:rFonts w:ascii="Times New Roman" w:hAnsi="Times New Roman"/>
                <w:sz w:val="20"/>
                <w:szCs w:val="20"/>
              </w:rPr>
            </w:pPr>
            <w:r>
              <w:rPr>
                <w:rFonts w:ascii="Times New Roman" w:hAnsi="Times New Roman"/>
                <w:sz w:val="20"/>
                <w:szCs w:val="20"/>
              </w:rPr>
              <w:t>$ 3.00</w:t>
            </w:r>
          </w:p>
          <w:p w:rsidR="005C0A06" w:rsidRDefault="005C0A06" w:rsidP="00647D00">
            <w:pPr>
              <w:spacing w:after="0" w:line="240" w:lineRule="auto"/>
              <w:rPr>
                <w:rFonts w:ascii="Times New Roman" w:hAnsi="Times New Roman"/>
                <w:sz w:val="20"/>
                <w:szCs w:val="20"/>
              </w:rPr>
            </w:pPr>
            <w:r>
              <w:rPr>
                <w:rFonts w:ascii="Times New Roman" w:hAnsi="Times New Roman"/>
                <w:sz w:val="20"/>
                <w:szCs w:val="20"/>
              </w:rPr>
              <w:t>$ 2.00</w:t>
            </w:r>
          </w:p>
          <w:p w:rsidR="005C0A06" w:rsidRDefault="005C0A06" w:rsidP="00647D00">
            <w:pPr>
              <w:spacing w:after="0" w:line="240" w:lineRule="auto"/>
              <w:rPr>
                <w:rFonts w:ascii="Times New Roman" w:hAnsi="Times New Roman"/>
                <w:sz w:val="20"/>
                <w:szCs w:val="20"/>
              </w:rPr>
            </w:pPr>
            <w:r>
              <w:rPr>
                <w:rFonts w:ascii="Times New Roman" w:hAnsi="Times New Roman"/>
                <w:sz w:val="20"/>
                <w:szCs w:val="20"/>
              </w:rPr>
              <w:t>$ 0.80</w:t>
            </w:r>
          </w:p>
          <w:p w:rsidR="005C0A06" w:rsidRDefault="005C0A06" w:rsidP="00647D00">
            <w:pPr>
              <w:spacing w:after="0" w:line="240" w:lineRule="auto"/>
              <w:rPr>
                <w:rFonts w:ascii="Times New Roman" w:hAnsi="Times New Roman"/>
                <w:sz w:val="20"/>
                <w:szCs w:val="20"/>
              </w:rPr>
            </w:pPr>
            <w:r>
              <w:rPr>
                <w:rFonts w:ascii="Times New Roman" w:hAnsi="Times New Roman"/>
                <w:sz w:val="20"/>
                <w:szCs w:val="20"/>
              </w:rPr>
              <w:t>$ 1.60</w:t>
            </w:r>
          </w:p>
          <w:p w:rsidR="00647D00" w:rsidRDefault="00647D00" w:rsidP="00647D00">
            <w:pPr>
              <w:spacing w:after="0" w:line="240" w:lineRule="auto"/>
              <w:rPr>
                <w:rFonts w:ascii="Times New Roman" w:hAnsi="Times New Roman"/>
                <w:sz w:val="20"/>
                <w:szCs w:val="20"/>
              </w:rPr>
            </w:pPr>
          </w:p>
          <w:p w:rsidR="00630F90" w:rsidRPr="00CE441C" w:rsidRDefault="00630F90" w:rsidP="00647D00">
            <w:pPr>
              <w:spacing w:after="0" w:line="240" w:lineRule="auto"/>
              <w:rPr>
                <w:rFonts w:ascii="Times New Roman" w:hAnsi="Times New Roman"/>
                <w:sz w:val="20"/>
                <w:szCs w:val="20"/>
              </w:rPr>
            </w:pPr>
          </w:p>
        </w:tc>
        <w:tc>
          <w:tcPr>
            <w:tcW w:w="0" w:type="auto"/>
            <w:vAlign w:val="center"/>
          </w:tcPr>
          <w:p w:rsidR="002B4A2B" w:rsidRDefault="005C0A06" w:rsidP="00647D00">
            <w:pPr>
              <w:spacing w:after="0" w:line="240" w:lineRule="auto"/>
              <w:rPr>
                <w:rFonts w:ascii="Times New Roman" w:hAnsi="Times New Roman"/>
                <w:sz w:val="20"/>
                <w:szCs w:val="20"/>
              </w:rPr>
            </w:pPr>
            <w:r>
              <w:rPr>
                <w:rFonts w:ascii="Times New Roman" w:hAnsi="Times New Roman"/>
                <w:sz w:val="20"/>
                <w:szCs w:val="20"/>
              </w:rPr>
              <w:t>$ 15.00</w:t>
            </w:r>
          </w:p>
          <w:p w:rsidR="005C0A06" w:rsidRDefault="005C0A06" w:rsidP="00647D00">
            <w:pPr>
              <w:spacing w:after="0" w:line="240" w:lineRule="auto"/>
              <w:rPr>
                <w:rFonts w:ascii="Times New Roman" w:hAnsi="Times New Roman"/>
                <w:sz w:val="20"/>
                <w:szCs w:val="20"/>
              </w:rPr>
            </w:pPr>
            <w:r>
              <w:rPr>
                <w:rFonts w:ascii="Times New Roman" w:hAnsi="Times New Roman"/>
                <w:sz w:val="20"/>
                <w:szCs w:val="20"/>
              </w:rPr>
              <w:t>$ 10.00</w:t>
            </w:r>
          </w:p>
          <w:p w:rsidR="005C0A06" w:rsidRDefault="005C0A06" w:rsidP="00647D00">
            <w:pPr>
              <w:spacing w:after="0" w:line="240" w:lineRule="auto"/>
              <w:rPr>
                <w:rFonts w:ascii="Times New Roman" w:hAnsi="Times New Roman"/>
                <w:sz w:val="20"/>
                <w:szCs w:val="20"/>
              </w:rPr>
            </w:pPr>
            <w:r>
              <w:rPr>
                <w:rFonts w:ascii="Times New Roman" w:hAnsi="Times New Roman"/>
                <w:sz w:val="20"/>
                <w:szCs w:val="20"/>
              </w:rPr>
              <w:t>$ 4.00</w:t>
            </w:r>
          </w:p>
          <w:p w:rsidR="005C0A06" w:rsidRDefault="005C0A06" w:rsidP="00647D00">
            <w:pPr>
              <w:spacing w:after="0" w:line="240" w:lineRule="auto"/>
              <w:rPr>
                <w:rFonts w:ascii="Times New Roman" w:hAnsi="Times New Roman"/>
                <w:sz w:val="20"/>
                <w:szCs w:val="20"/>
              </w:rPr>
            </w:pPr>
            <w:r>
              <w:rPr>
                <w:rFonts w:ascii="Times New Roman" w:hAnsi="Times New Roman"/>
                <w:sz w:val="20"/>
                <w:szCs w:val="20"/>
              </w:rPr>
              <w:t>$ 8.00</w:t>
            </w:r>
          </w:p>
          <w:p w:rsidR="005C0A06" w:rsidRDefault="005C0A06" w:rsidP="00647D00">
            <w:pPr>
              <w:spacing w:after="0" w:line="240" w:lineRule="auto"/>
              <w:rPr>
                <w:rFonts w:ascii="Times New Roman" w:hAnsi="Times New Roman"/>
                <w:sz w:val="20"/>
                <w:szCs w:val="20"/>
              </w:rPr>
            </w:pPr>
          </w:p>
          <w:p w:rsidR="005C0A06" w:rsidRPr="00CE441C" w:rsidRDefault="005C0A06" w:rsidP="00647D00">
            <w:pPr>
              <w:spacing w:after="0" w:line="240" w:lineRule="auto"/>
              <w:rPr>
                <w:rFonts w:ascii="Times New Roman" w:hAnsi="Times New Roman"/>
                <w:sz w:val="20"/>
                <w:szCs w:val="20"/>
              </w:rPr>
            </w:pPr>
          </w:p>
        </w:tc>
        <w:tc>
          <w:tcPr>
            <w:tcW w:w="0" w:type="auto"/>
            <w:vAlign w:val="center"/>
          </w:tcPr>
          <w:p w:rsidR="002B4A2B" w:rsidRPr="00CE441C" w:rsidRDefault="002B4A2B" w:rsidP="00647D00">
            <w:pPr>
              <w:spacing w:after="0" w:line="240" w:lineRule="auto"/>
              <w:rPr>
                <w:rFonts w:ascii="Times New Roman" w:hAnsi="Times New Roman"/>
                <w:sz w:val="20"/>
                <w:szCs w:val="20"/>
              </w:rPr>
            </w:pPr>
          </w:p>
        </w:tc>
      </w:tr>
      <w:tr w:rsidR="002B4A2B" w:rsidRPr="00B13F78" w:rsidTr="00647D00">
        <w:trPr>
          <w:trHeight w:val="179"/>
        </w:trPr>
        <w:tc>
          <w:tcPr>
            <w:tcW w:w="0" w:type="auto"/>
            <w:gridSpan w:val="3"/>
            <w:vAlign w:val="center"/>
          </w:tcPr>
          <w:p w:rsidR="002B4A2B" w:rsidRPr="00CE441C" w:rsidRDefault="002B4A2B" w:rsidP="00647D00">
            <w:pPr>
              <w:spacing w:after="0" w:line="240" w:lineRule="auto"/>
              <w:rPr>
                <w:rFonts w:ascii="Times New Roman" w:hAnsi="Times New Roman"/>
                <w:b/>
                <w:sz w:val="20"/>
                <w:szCs w:val="20"/>
              </w:rPr>
            </w:pPr>
            <w:r w:rsidRPr="00CE441C">
              <w:rPr>
                <w:rFonts w:ascii="Times New Roman" w:hAnsi="Times New Roman"/>
                <w:b/>
                <w:sz w:val="20"/>
                <w:szCs w:val="20"/>
              </w:rPr>
              <w:t>Total</w:t>
            </w:r>
          </w:p>
        </w:tc>
        <w:tc>
          <w:tcPr>
            <w:tcW w:w="0" w:type="auto"/>
            <w:vAlign w:val="center"/>
          </w:tcPr>
          <w:p w:rsidR="002B4A2B" w:rsidRPr="00CE441C" w:rsidRDefault="005C0A06" w:rsidP="008A4539">
            <w:pPr>
              <w:spacing w:after="0" w:line="240" w:lineRule="auto"/>
              <w:rPr>
                <w:rFonts w:ascii="Times New Roman" w:hAnsi="Times New Roman"/>
                <w:sz w:val="20"/>
                <w:szCs w:val="20"/>
              </w:rPr>
            </w:pPr>
            <w:r>
              <w:rPr>
                <w:rFonts w:ascii="Times New Roman" w:hAnsi="Times New Roman"/>
                <w:sz w:val="20"/>
                <w:szCs w:val="20"/>
              </w:rPr>
              <w:t xml:space="preserve">37.00 * 4 semanas </w:t>
            </w:r>
            <w:r w:rsidR="008A4539">
              <w:rPr>
                <w:rFonts w:ascii="Times New Roman" w:hAnsi="Times New Roman"/>
                <w:sz w:val="20"/>
                <w:szCs w:val="20"/>
              </w:rPr>
              <w:t>a</w:t>
            </w:r>
            <w:r>
              <w:rPr>
                <w:rFonts w:ascii="Times New Roman" w:hAnsi="Times New Roman"/>
                <w:sz w:val="20"/>
                <w:szCs w:val="20"/>
              </w:rPr>
              <w:t>l mes</w:t>
            </w:r>
          </w:p>
        </w:tc>
        <w:tc>
          <w:tcPr>
            <w:tcW w:w="0" w:type="auto"/>
            <w:vAlign w:val="center"/>
          </w:tcPr>
          <w:p w:rsidR="002B4A2B" w:rsidRPr="00CE441C" w:rsidRDefault="002B4A2B" w:rsidP="00647D00">
            <w:pPr>
              <w:spacing w:after="0" w:line="240" w:lineRule="auto"/>
              <w:rPr>
                <w:rFonts w:ascii="Times New Roman" w:hAnsi="Times New Roman"/>
                <w:sz w:val="20"/>
                <w:szCs w:val="20"/>
              </w:rPr>
            </w:pPr>
            <w:r w:rsidRPr="00CE441C">
              <w:rPr>
                <w:rFonts w:ascii="Times New Roman" w:hAnsi="Times New Roman"/>
                <w:sz w:val="20"/>
                <w:szCs w:val="20"/>
              </w:rPr>
              <w:t xml:space="preserve">$ </w:t>
            </w:r>
            <w:r w:rsidR="005C0A06">
              <w:rPr>
                <w:rFonts w:ascii="Times New Roman" w:hAnsi="Times New Roman"/>
                <w:sz w:val="20"/>
                <w:szCs w:val="20"/>
              </w:rPr>
              <w:t>148.00</w:t>
            </w:r>
          </w:p>
        </w:tc>
      </w:tr>
    </w:tbl>
    <w:p w:rsidR="002B4A2B" w:rsidRPr="005C007E" w:rsidRDefault="002B4A2B" w:rsidP="002B4A2B">
      <w:pPr>
        <w:spacing w:after="0" w:line="360" w:lineRule="auto"/>
        <w:jc w:val="both"/>
        <w:rPr>
          <w:rFonts w:ascii="Arial" w:hAnsi="Arial" w:cs="Arial"/>
          <w:sz w:val="18"/>
          <w:szCs w:val="18"/>
        </w:rPr>
      </w:pPr>
      <w:r w:rsidRPr="005C007E">
        <w:rPr>
          <w:rFonts w:ascii="Arial" w:hAnsi="Arial" w:cs="Arial"/>
          <w:b/>
          <w:sz w:val="18"/>
          <w:szCs w:val="18"/>
        </w:rPr>
        <w:t>F</w:t>
      </w:r>
      <w:r w:rsidR="00647D00">
        <w:rPr>
          <w:rFonts w:ascii="Arial" w:hAnsi="Arial" w:cs="Arial"/>
          <w:b/>
          <w:sz w:val="18"/>
          <w:szCs w:val="18"/>
        </w:rPr>
        <w:t>UE</w:t>
      </w:r>
      <w:r w:rsidRPr="005C007E">
        <w:rPr>
          <w:rFonts w:ascii="Arial" w:hAnsi="Arial" w:cs="Arial"/>
          <w:b/>
          <w:sz w:val="18"/>
          <w:szCs w:val="18"/>
        </w:rPr>
        <w:t>NTE:</w:t>
      </w:r>
      <w:r>
        <w:rPr>
          <w:rFonts w:ascii="Arial" w:hAnsi="Arial" w:cs="Arial"/>
          <w:sz w:val="18"/>
          <w:szCs w:val="18"/>
        </w:rPr>
        <w:t xml:space="preserve"> </w:t>
      </w:r>
      <w:r w:rsidR="00647D00">
        <w:rPr>
          <w:rFonts w:ascii="Arial" w:hAnsi="Arial" w:cs="Arial"/>
          <w:sz w:val="18"/>
          <w:szCs w:val="18"/>
        </w:rPr>
        <w:t>Estudio de Mercado</w:t>
      </w:r>
    </w:p>
    <w:p w:rsidR="002B4A2B" w:rsidRDefault="002B4A2B" w:rsidP="002B4A2B">
      <w:pPr>
        <w:spacing w:after="0" w:line="360" w:lineRule="auto"/>
        <w:jc w:val="both"/>
        <w:rPr>
          <w:rFonts w:ascii="Arial" w:hAnsi="Arial" w:cs="Arial"/>
          <w:sz w:val="18"/>
          <w:szCs w:val="18"/>
        </w:rPr>
      </w:pPr>
      <w:r w:rsidRPr="005C007E">
        <w:rPr>
          <w:rFonts w:ascii="Arial" w:hAnsi="Arial" w:cs="Arial"/>
          <w:b/>
          <w:sz w:val="18"/>
          <w:szCs w:val="18"/>
        </w:rPr>
        <w:t>ELABORACIÓN:</w:t>
      </w:r>
      <w:r w:rsidRPr="005C007E">
        <w:rPr>
          <w:rFonts w:ascii="Arial" w:hAnsi="Arial" w:cs="Arial"/>
          <w:sz w:val="18"/>
          <w:szCs w:val="18"/>
        </w:rPr>
        <w:t xml:space="preserve"> La Autora </w:t>
      </w:r>
    </w:p>
    <w:p w:rsidR="00630F90" w:rsidRDefault="00630F90" w:rsidP="002B4A2B">
      <w:pPr>
        <w:spacing w:after="0" w:line="360" w:lineRule="auto"/>
        <w:jc w:val="both"/>
        <w:rPr>
          <w:rFonts w:ascii="Arial" w:hAnsi="Arial" w:cs="Arial"/>
          <w:sz w:val="18"/>
          <w:szCs w:val="18"/>
        </w:rPr>
      </w:pPr>
    </w:p>
    <w:p w:rsidR="008367A4" w:rsidRDefault="008367A4" w:rsidP="008367A4">
      <w:pPr>
        <w:spacing w:line="240" w:lineRule="auto"/>
        <w:rPr>
          <w:rFonts w:ascii="Arial" w:hAnsi="Arial" w:cs="Arial"/>
          <w:b/>
          <w:sz w:val="24"/>
          <w:szCs w:val="24"/>
        </w:rPr>
      </w:pPr>
    </w:p>
    <w:p w:rsidR="008367A4" w:rsidRDefault="008367A4" w:rsidP="008367A4">
      <w:pPr>
        <w:spacing w:line="240" w:lineRule="auto"/>
        <w:rPr>
          <w:rFonts w:ascii="Arial" w:hAnsi="Arial" w:cs="Arial"/>
          <w:b/>
          <w:sz w:val="24"/>
          <w:szCs w:val="24"/>
        </w:rPr>
      </w:pPr>
    </w:p>
    <w:p w:rsidR="00A8053D" w:rsidRDefault="00A8053D" w:rsidP="008367A4">
      <w:pPr>
        <w:spacing w:line="240" w:lineRule="auto"/>
        <w:rPr>
          <w:rFonts w:ascii="Arial" w:hAnsi="Arial" w:cs="Arial"/>
          <w:b/>
          <w:sz w:val="24"/>
          <w:szCs w:val="24"/>
        </w:rPr>
      </w:pPr>
    </w:p>
    <w:p w:rsidR="00A8053D" w:rsidRDefault="00A8053D" w:rsidP="008367A4">
      <w:pPr>
        <w:spacing w:line="240" w:lineRule="auto"/>
        <w:rPr>
          <w:rFonts w:ascii="Arial" w:hAnsi="Arial" w:cs="Arial"/>
          <w:b/>
          <w:sz w:val="24"/>
          <w:szCs w:val="24"/>
        </w:rPr>
      </w:pPr>
    </w:p>
    <w:p w:rsidR="00A8053D" w:rsidRDefault="00A8053D" w:rsidP="008367A4">
      <w:pPr>
        <w:spacing w:line="240" w:lineRule="auto"/>
        <w:rPr>
          <w:rFonts w:ascii="Arial" w:hAnsi="Arial" w:cs="Arial"/>
          <w:b/>
          <w:sz w:val="24"/>
          <w:szCs w:val="24"/>
        </w:rPr>
      </w:pPr>
    </w:p>
    <w:p w:rsidR="00A8053D" w:rsidRDefault="00A8053D" w:rsidP="008367A4">
      <w:pPr>
        <w:spacing w:line="240" w:lineRule="auto"/>
        <w:rPr>
          <w:rFonts w:ascii="Arial" w:hAnsi="Arial" w:cs="Arial"/>
          <w:b/>
          <w:sz w:val="24"/>
          <w:szCs w:val="24"/>
        </w:rPr>
      </w:pPr>
    </w:p>
    <w:p w:rsidR="008367A4" w:rsidRDefault="008367A4" w:rsidP="008367A4">
      <w:pPr>
        <w:spacing w:line="240" w:lineRule="auto"/>
        <w:rPr>
          <w:rFonts w:ascii="Arial" w:hAnsi="Arial" w:cs="Arial"/>
          <w:b/>
          <w:sz w:val="24"/>
          <w:szCs w:val="24"/>
        </w:rPr>
      </w:pPr>
    </w:p>
    <w:p w:rsidR="00CE441C" w:rsidRDefault="00CE441C" w:rsidP="008367A4">
      <w:pPr>
        <w:spacing w:line="240" w:lineRule="auto"/>
        <w:rPr>
          <w:rFonts w:ascii="Arial" w:hAnsi="Arial" w:cs="Arial"/>
          <w:b/>
          <w:sz w:val="24"/>
          <w:szCs w:val="24"/>
        </w:rPr>
      </w:pPr>
    </w:p>
    <w:p w:rsidR="008367A4" w:rsidRDefault="008367A4" w:rsidP="008367A4">
      <w:pPr>
        <w:spacing w:line="240" w:lineRule="auto"/>
        <w:rPr>
          <w:rFonts w:ascii="Arial" w:hAnsi="Arial" w:cs="Arial"/>
          <w:b/>
          <w:sz w:val="24"/>
          <w:szCs w:val="24"/>
        </w:rPr>
      </w:pPr>
    </w:p>
    <w:p w:rsidR="00A8053D" w:rsidRPr="00E604F5" w:rsidRDefault="00A8053D" w:rsidP="00A8053D">
      <w:pPr>
        <w:jc w:val="center"/>
        <w:rPr>
          <w:rFonts w:ascii="Algerian" w:hAnsi="Algerian"/>
          <w:sz w:val="144"/>
          <w:szCs w:val="144"/>
        </w:rPr>
      </w:pPr>
      <w:r w:rsidRPr="00E604F5">
        <w:rPr>
          <w:rFonts w:ascii="Algerian" w:hAnsi="Algerian"/>
          <w:sz w:val="144"/>
          <w:szCs w:val="144"/>
        </w:rPr>
        <w:t>PROYECTO Nº 05</w:t>
      </w:r>
    </w:p>
    <w:p w:rsidR="00342A8A" w:rsidRDefault="00342A8A" w:rsidP="008367A4">
      <w:pPr>
        <w:spacing w:line="240" w:lineRule="auto"/>
        <w:rPr>
          <w:rFonts w:ascii="Arial" w:hAnsi="Arial" w:cs="Arial"/>
          <w:b/>
          <w:sz w:val="24"/>
          <w:szCs w:val="24"/>
        </w:rPr>
      </w:pPr>
    </w:p>
    <w:p w:rsidR="00342A8A" w:rsidRDefault="00342A8A" w:rsidP="008367A4">
      <w:pPr>
        <w:spacing w:line="240" w:lineRule="auto"/>
        <w:rPr>
          <w:rFonts w:ascii="Arial" w:hAnsi="Arial" w:cs="Arial"/>
          <w:b/>
          <w:sz w:val="24"/>
          <w:szCs w:val="24"/>
        </w:rPr>
      </w:pPr>
    </w:p>
    <w:p w:rsidR="00342A8A" w:rsidRDefault="00342A8A" w:rsidP="008367A4">
      <w:pPr>
        <w:spacing w:line="240" w:lineRule="auto"/>
        <w:rPr>
          <w:rFonts w:ascii="Arial" w:hAnsi="Arial" w:cs="Arial"/>
          <w:b/>
          <w:sz w:val="24"/>
          <w:szCs w:val="24"/>
        </w:rPr>
      </w:pPr>
    </w:p>
    <w:p w:rsidR="00342A8A" w:rsidRDefault="00342A8A" w:rsidP="008367A4">
      <w:pPr>
        <w:spacing w:line="240" w:lineRule="auto"/>
        <w:rPr>
          <w:rFonts w:ascii="Arial" w:hAnsi="Arial" w:cs="Arial"/>
          <w:b/>
          <w:sz w:val="24"/>
          <w:szCs w:val="24"/>
        </w:rPr>
      </w:pPr>
    </w:p>
    <w:p w:rsidR="00342A8A" w:rsidRDefault="00342A8A" w:rsidP="008367A4">
      <w:pPr>
        <w:spacing w:line="240" w:lineRule="auto"/>
        <w:rPr>
          <w:rFonts w:ascii="Arial" w:hAnsi="Arial" w:cs="Arial"/>
          <w:b/>
          <w:sz w:val="24"/>
          <w:szCs w:val="24"/>
        </w:rPr>
      </w:pPr>
    </w:p>
    <w:p w:rsidR="00342A8A" w:rsidRDefault="00342A8A" w:rsidP="008367A4">
      <w:pPr>
        <w:spacing w:line="240" w:lineRule="auto"/>
        <w:rPr>
          <w:rFonts w:ascii="Arial" w:hAnsi="Arial" w:cs="Arial"/>
          <w:b/>
          <w:sz w:val="24"/>
          <w:szCs w:val="24"/>
        </w:rPr>
      </w:pPr>
    </w:p>
    <w:p w:rsidR="00342A8A" w:rsidRDefault="00342A8A" w:rsidP="008367A4">
      <w:pPr>
        <w:spacing w:line="240" w:lineRule="auto"/>
        <w:rPr>
          <w:rFonts w:ascii="Arial" w:hAnsi="Arial" w:cs="Arial"/>
          <w:b/>
          <w:sz w:val="24"/>
          <w:szCs w:val="24"/>
        </w:rPr>
      </w:pPr>
    </w:p>
    <w:p w:rsidR="00342A8A" w:rsidRDefault="00342A8A" w:rsidP="008367A4">
      <w:pPr>
        <w:spacing w:line="240" w:lineRule="auto"/>
        <w:rPr>
          <w:rFonts w:ascii="Arial" w:hAnsi="Arial" w:cs="Arial"/>
          <w:b/>
          <w:sz w:val="24"/>
          <w:szCs w:val="24"/>
        </w:rPr>
      </w:pPr>
    </w:p>
    <w:p w:rsidR="00342A8A" w:rsidRDefault="00342A8A" w:rsidP="008367A4">
      <w:pPr>
        <w:spacing w:line="240" w:lineRule="auto"/>
        <w:rPr>
          <w:rFonts w:ascii="Arial" w:hAnsi="Arial" w:cs="Arial"/>
          <w:b/>
          <w:sz w:val="24"/>
          <w:szCs w:val="24"/>
        </w:rPr>
      </w:pPr>
    </w:p>
    <w:p w:rsidR="00342A8A" w:rsidRDefault="00342A8A" w:rsidP="008367A4">
      <w:pPr>
        <w:spacing w:line="240" w:lineRule="auto"/>
        <w:rPr>
          <w:rFonts w:ascii="Arial" w:hAnsi="Arial" w:cs="Arial"/>
          <w:b/>
          <w:sz w:val="24"/>
          <w:szCs w:val="24"/>
        </w:rPr>
      </w:pPr>
    </w:p>
    <w:p w:rsidR="00122F2C" w:rsidRDefault="00122F2C" w:rsidP="008367A4">
      <w:pPr>
        <w:spacing w:line="240" w:lineRule="auto"/>
        <w:rPr>
          <w:rFonts w:ascii="Arial" w:hAnsi="Arial" w:cs="Arial"/>
          <w:b/>
          <w:sz w:val="24"/>
          <w:szCs w:val="24"/>
        </w:rPr>
      </w:pPr>
    </w:p>
    <w:p w:rsidR="00122F2C" w:rsidRDefault="00122F2C" w:rsidP="008367A4">
      <w:pPr>
        <w:spacing w:line="240" w:lineRule="auto"/>
        <w:rPr>
          <w:rFonts w:ascii="Arial" w:hAnsi="Arial" w:cs="Arial"/>
          <w:b/>
          <w:sz w:val="24"/>
          <w:szCs w:val="24"/>
        </w:rPr>
      </w:pPr>
    </w:p>
    <w:p w:rsidR="00122F2C" w:rsidRDefault="00122F2C" w:rsidP="008367A4">
      <w:pPr>
        <w:spacing w:line="240" w:lineRule="auto"/>
        <w:rPr>
          <w:rFonts w:ascii="Arial" w:hAnsi="Arial" w:cs="Arial"/>
          <w:b/>
          <w:sz w:val="24"/>
          <w:szCs w:val="24"/>
        </w:rPr>
      </w:pPr>
    </w:p>
    <w:p w:rsidR="008367A4" w:rsidRDefault="002B4A2B" w:rsidP="008367A4">
      <w:pPr>
        <w:spacing w:line="240" w:lineRule="auto"/>
        <w:rPr>
          <w:rFonts w:ascii="Arial" w:hAnsi="Arial" w:cs="Arial"/>
          <w:b/>
          <w:sz w:val="24"/>
          <w:szCs w:val="24"/>
        </w:rPr>
      </w:pPr>
      <w:r>
        <w:rPr>
          <w:rFonts w:ascii="Arial" w:hAnsi="Arial" w:cs="Arial"/>
          <w:b/>
          <w:sz w:val="24"/>
          <w:szCs w:val="24"/>
        </w:rPr>
        <w:lastRenderedPageBreak/>
        <w:t>O</w:t>
      </w:r>
      <w:r w:rsidR="008367A4" w:rsidRPr="00831A1F">
        <w:rPr>
          <w:rFonts w:ascii="Arial" w:hAnsi="Arial" w:cs="Arial"/>
          <w:b/>
          <w:sz w:val="24"/>
          <w:szCs w:val="24"/>
        </w:rPr>
        <w:t>BJETIVO ESTRATEGICO Nº 05</w:t>
      </w:r>
    </w:p>
    <w:p w:rsidR="008367A4" w:rsidRDefault="008367A4" w:rsidP="008367A4">
      <w:pPr>
        <w:spacing w:line="240" w:lineRule="auto"/>
        <w:rPr>
          <w:rFonts w:ascii="Arial" w:hAnsi="Arial" w:cs="Arial"/>
          <w:b/>
          <w:sz w:val="24"/>
          <w:szCs w:val="24"/>
        </w:rPr>
      </w:pPr>
    </w:p>
    <w:p w:rsidR="008367A4" w:rsidRDefault="008367A4" w:rsidP="008367A4">
      <w:pPr>
        <w:spacing w:line="480" w:lineRule="auto"/>
        <w:jc w:val="center"/>
        <w:rPr>
          <w:rFonts w:ascii="Arial" w:hAnsi="Arial" w:cs="Arial"/>
          <w:b/>
          <w:sz w:val="24"/>
          <w:szCs w:val="24"/>
        </w:rPr>
      </w:pPr>
      <w:r w:rsidRPr="00BA44A7">
        <w:rPr>
          <w:rFonts w:ascii="Arial" w:hAnsi="Arial" w:cs="Arial"/>
          <w:b/>
          <w:sz w:val="24"/>
          <w:szCs w:val="24"/>
        </w:rPr>
        <w:t xml:space="preserve">DISEÑAR UN PLAN DE PROMOCIONES QUE LLEGUE A LOS CLIENTES CON LA FINALIDAD DE QUE ESTOS SE SIENTAN MOTIVADOS A ADQUIRIR EL DIARIO </w:t>
      </w:r>
      <w:r w:rsidR="00E65C7F">
        <w:rPr>
          <w:rFonts w:ascii="Arial" w:hAnsi="Arial" w:cs="Arial"/>
          <w:b/>
          <w:sz w:val="24"/>
          <w:szCs w:val="24"/>
        </w:rPr>
        <w:t>“</w:t>
      </w:r>
      <w:r w:rsidRPr="00BA44A7">
        <w:rPr>
          <w:rFonts w:ascii="Arial" w:hAnsi="Arial" w:cs="Arial"/>
          <w:b/>
          <w:sz w:val="24"/>
          <w:szCs w:val="24"/>
        </w:rPr>
        <w:t>CRÓNICA DE LA TARDE</w:t>
      </w:r>
      <w:r w:rsidR="00E65C7F">
        <w:rPr>
          <w:rFonts w:ascii="Arial" w:hAnsi="Arial" w:cs="Arial"/>
          <w:b/>
          <w:sz w:val="24"/>
          <w:szCs w:val="24"/>
        </w:rPr>
        <w:t>”.</w:t>
      </w:r>
    </w:p>
    <w:p w:rsidR="008367A4" w:rsidRPr="00BA44A7" w:rsidRDefault="008367A4" w:rsidP="008367A4">
      <w:pPr>
        <w:spacing w:after="120" w:line="360" w:lineRule="auto"/>
        <w:jc w:val="both"/>
        <w:rPr>
          <w:rFonts w:ascii="Arial" w:hAnsi="Arial" w:cs="Arial"/>
          <w:b/>
          <w:i/>
          <w:sz w:val="24"/>
          <w:szCs w:val="24"/>
        </w:rPr>
      </w:pPr>
      <w:r w:rsidRPr="00BA44A7">
        <w:rPr>
          <w:rFonts w:ascii="Arial" w:hAnsi="Arial" w:cs="Arial"/>
          <w:b/>
          <w:i/>
          <w:sz w:val="24"/>
          <w:szCs w:val="24"/>
        </w:rPr>
        <w:t>META</w:t>
      </w:r>
    </w:p>
    <w:p w:rsidR="008367A4" w:rsidRDefault="00BD0729" w:rsidP="008367A4">
      <w:pPr>
        <w:spacing w:after="120" w:line="360" w:lineRule="auto"/>
        <w:jc w:val="both"/>
        <w:rPr>
          <w:rFonts w:ascii="Arial" w:hAnsi="Arial" w:cs="Arial"/>
          <w:sz w:val="24"/>
          <w:szCs w:val="24"/>
        </w:rPr>
      </w:pPr>
      <w:r>
        <w:rPr>
          <w:rFonts w:ascii="Arial" w:hAnsi="Arial" w:cs="Arial"/>
          <w:sz w:val="24"/>
          <w:szCs w:val="24"/>
        </w:rPr>
        <w:t xml:space="preserve">A partir del mes de </w:t>
      </w:r>
      <w:r w:rsidR="005957C3">
        <w:rPr>
          <w:rFonts w:ascii="Arial" w:hAnsi="Arial" w:cs="Arial"/>
          <w:sz w:val="24"/>
          <w:szCs w:val="24"/>
        </w:rPr>
        <w:t xml:space="preserve">Noviembre </w:t>
      </w:r>
      <w:r>
        <w:rPr>
          <w:rFonts w:ascii="Arial" w:hAnsi="Arial" w:cs="Arial"/>
          <w:sz w:val="24"/>
          <w:szCs w:val="24"/>
        </w:rPr>
        <w:t>del año 20</w:t>
      </w:r>
      <w:r w:rsidR="005957C3">
        <w:rPr>
          <w:rFonts w:ascii="Arial" w:hAnsi="Arial" w:cs="Arial"/>
          <w:sz w:val="24"/>
          <w:szCs w:val="24"/>
        </w:rPr>
        <w:t>09</w:t>
      </w:r>
      <w:r w:rsidR="008367A4">
        <w:rPr>
          <w:rFonts w:ascii="Arial" w:hAnsi="Arial" w:cs="Arial"/>
          <w:sz w:val="24"/>
          <w:szCs w:val="24"/>
        </w:rPr>
        <w:t xml:space="preserve"> brindar incentivos a la sociedad </w:t>
      </w:r>
      <w:r w:rsidR="000D529A">
        <w:rPr>
          <w:rFonts w:ascii="Arial" w:hAnsi="Arial" w:cs="Arial"/>
          <w:sz w:val="24"/>
          <w:szCs w:val="24"/>
        </w:rPr>
        <w:t xml:space="preserve"> para que se sientan motivados a adquirir</w:t>
      </w:r>
      <w:r w:rsidR="008367A4">
        <w:rPr>
          <w:rFonts w:ascii="Arial" w:hAnsi="Arial" w:cs="Arial"/>
          <w:sz w:val="24"/>
          <w:szCs w:val="24"/>
        </w:rPr>
        <w:t xml:space="preserve"> nuestros servicios </w:t>
      </w:r>
      <w:r w:rsidR="00AE1867">
        <w:rPr>
          <w:rFonts w:ascii="Arial" w:hAnsi="Arial" w:cs="Arial"/>
          <w:sz w:val="24"/>
          <w:szCs w:val="24"/>
        </w:rPr>
        <w:t>y así obtener</w:t>
      </w:r>
      <w:r w:rsidR="008367A4">
        <w:rPr>
          <w:rFonts w:ascii="Arial" w:hAnsi="Arial" w:cs="Arial"/>
          <w:sz w:val="24"/>
          <w:szCs w:val="24"/>
        </w:rPr>
        <w:t xml:space="preserve"> un mayor posicionamiento y rentabilidad en la empresa.</w:t>
      </w:r>
    </w:p>
    <w:p w:rsidR="008367A4" w:rsidRPr="00BA44A7" w:rsidRDefault="008367A4" w:rsidP="008367A4">
      <w:pPr>
        <w:spacing w:after="120" w:line="360" w:lineRule="auto"/>
        <w:jc w:val="both"/>
        <w:rPr>
          <w:rFonts w:ascii="Arial" w:hAnsi="Arial" w:cs="Arial"/>
          <w:b/>
          <w:i/>
          <w:sz w:val="24"/>
          <w:szCs w:val="24"/>
        </w:rPr>
      </w:pPr>
      <w:r w:rsidRPr="00BA44A7">
        <w:rPr>
          <w:rFonts w:ascii="Arial" w:hAnsi="Arial" w:cs="Arial"/>
          <w:b/>
          <w:i/>
          <w:sz w:val="24"/>
          <w:szCs w:val="24"/>
        </w:rPr>
        <w:t>ESTRATEGIA</w:t>
      </w:r>
    </w:p>
    <w:p w:rsidR="008367A4" w:rsidRDefault="008367A4" w:rsidP="009307D0">
      <w:pPr>
        <w:numPr>
          <w:ilvl w:val="0"/>
          <w:numId w:val="59"/>
        </w:numPr>
        <w:spacing w:after="120" w:line="360" w:lineRule="auto"/>
        <w:jc w:val="both"/>
        <w:rPr>
          <w:rFonts w:ascii="Arial" w:hAnsi="Arial" w:cs="Arial"/>
          <w:sz w:val="24"/>
          <w:szCs w:val="24"/>
        </w:rPr>
      </w:pPr>
      <w:r>
        <w:rPr>
          <w:rFonts w:ascii="Arial" w:hAnsi="Arial" w:cs="Arial"/>
          <w:sz w:val="24"/>
          <w:szCs w:val="24"/>
        </w:rPr>
        <w:t>Buscar proveedores que brinden precios cómodos en la elaboración de las promociones</w:t>
      </w:r>
    </w:p>
    <w:p w:rsidR="008367A4" w:rsidRDefault="008367A4" w:rsidP="009307D0">
      <w:pPr>
        <w:numPr>
          <w:ilvl w:val="0"/>
          <w:numId w:val="59"/>
        </w:numPr>
        <w:spacing w:after="120" w:line="360" w:lineRule="auto"/>
        <w:jc w:val="both"/>
        <w:rPr>
          <w:rFonts w:ascii="Arial" w:hAnsi="Arial" w:cs="Arial"/>
          <w:sz w:val="24"/>
          <w:szCs w:val="24"/>
        </w:rPr>
      </w:pPr>
      <w:r>
        <w:rPr>
          <w:rFonts w:ascii="Arial" w:hAnsi="Arial" w:cs="Arial"/>
          <w:sz w:val="24"/>
          <w:szCs w:val="24"/>
        </w:rPr>
        <w:t>Llevar acabo planes promocionales tomando en cuenta las necesidades básicas de los usuarios</w:t>
      </w:r>
    </w:p>
    <w:p w:rsidR="008367A4" w:rsidRPr="00BA44A7" w:rsidRDefault="008367A4" w:rsidP="008367A4">
      <w:pPr>
        <w:spacing w:after="120" w:line="360" w:lineRule="auto"/>
        <w:jc w:val="both"/>
        <w:rPr>
          <w:rFonts w:ascii="Arial" w:hAnsi="Arial" w:cs="Arial"/>
          <w:b/>
          <w:i/>
          <w:sz w:val="24"/>
          <w:szCs w:val="24"/>
        </w:rPr>
      </w:pPr>
      <w:r w:rsidRPr="00BA44A7">
        <w:rPr>
          <w:rFonts w:ascii="Arial" w:hAnsi="Arial" w:cs="Arial"/>
          <w:b/>
          <w:i/>
          <w:sz w:val="24"/>
          <w:szCs w:val="24"/>
        </w:rPr>
        <w:t>POLÍTICA</w:t>
      </w:r>
    </w:p>
    <w:p w:rsidR="008367A4" w:rsidRDefault="008367A4" w:rsidP="009307D0">
      <w:pPr>
        <w:numPr>
          <w:ilvl w:val="0"/>
          <w:numId w:val="55"/>
        </w:numPr>
        <w:spacing w:after="120" w:line="360" w:lineRule="auto"/>
        <w:jc w:val="both"/>
        <w:rPr>
          <w:rFonts w:ascii="Arial" w:hAnsi="Arial" w:cs="Arial"/>
          <w:sz w:val="24"/>
          <w:szCs w:val="24"/>
        </w:rPr>
      </w:pPr>
      <w:r>
        <w:rPr>
          <w:rFonts w:ascii="Arial" w:hAnsi="Arial" w:cs="Arial"/>
          <w:sz w:val="24"/>
          <w:szCs w:val="24"/>
        </w:rPr>
        <w:t>Las promociones serán diseñadas de forma clara y precisa de manera que se simplifique su ejecución este plan de promociones se lo realizará en fechas y ocasiones especiales.</w:t>
      </w:r>
    </w:p>
    <w:p w:rsidR="008367A4" w:rsidRPr="00BA44A7" w:rsidRDefault="008367A4" w:rsidP="008367A4">
      <w:pPr>
        <w:spacing w:after="120" w:line="360" w:lineRule="auto"/>
        <w:jc w:val="both"/>
        <w:rPr>
          <w:rFonts w:ascii="Arial" w:hAnsi="Arial" w:cs="Arial"/>
          <w:b/>
          <w:i/>
          <w:sz w:val="24"/>
          <w:szCs w:val="24"/>
        </w:rPr>
      </w:pPr>
      <w:r w:rsidRPr="00BA44A7">
        <w:rPr>
          <w:rFonts w:ascii="Arial" w:hAnsi="Arial" w:cs="Arial"/>
          <w:b/>
          <w:i/>
          <w:sz w:val="24"/>
          <w:szCs w:val="24"/>
        </w:rPr>
        <w:t>TÁCTICA</w:t>
      </w:r>
    </w:p>
    <w:p w:rsidR="008367A4" w:rsidRPr="001A7DF5" w:rsidRDefault="008367A4" w:rsidP="009307D0">
      <w:pPr>
        <w:numPr>
          <w:ilvl w:val="0"/>
          <w:numId w:val="56"/>
        </w:numPr>
        <w:spacing w:after="120" w:line="360" w:lineRule="auto"/>
        <w:jc w:val="both"/>
        <w:rPr>
          <w:rFonts w:ascii="Arial" w:hAnsi="Arial" w:cs="Arial"/>
          <w:sz w:val="24"/>
          <w:szCs w:val="24"/>
        </w:rPr>
      </w:pPr>
      <w:r>
        <w:rPr>
          <w:rFonts w:ascii="Arial" w:hAnsi="Arial" w:cs="Arial"/>
          <w:sz w:val="24"/>
          <w:szCs w:val="24"/>
        </w:rPr>
        <w:t>Las Promociones por publicaciones en consisten en brindar obsequios con el logotipo de la empresa, esferográficos, llaveros, y camisetas</w:t>
      </w:r>
    </w:p>
    <w:p w:rsidR="008367A4" w:rsidRDefault="008367A4" w:rsidP="008367A4">
      <w:pPr>
        <w:spacing w:after="120" w:line="360" w:lineRule="auto"/>
        <w:jc w:val="both"/>
        <w:rPr>
          <w:rFonts w:ascii="Arial" w:hAnsi="Arial" w:cs="Arial"/>
          <w:b/>
          <w:sz w:val="24"/>
          <w:szCs w:val="24"/>
        </w:rPr>
      </w:pPr>
    </w:p>
    <w:p w:rsidR="008367A4" w:rsidRDefault="008367A4" w:rsidP="008367A4">
      <w:pPr>
        <w:spacing w:after="120" w:line="360" w:lineRule="auto"/>
        <w:jc w:val="both"/>
        <w:rPr>
          <w:rFonts w:ascii="Arial" w:hAnsi="Arial" w:cs="Arial"/>
          <w:b/>
          <w:sz w:val="24"/>
          <w:szCs w:val="24"/>
        </w:rPr>
      </w:pPr>
    </w:p>
    <w:p w:rsidR="008367A4" w:rsidRDefault="008367A4" w:rsidP="008367A4">
      <w:pPr>
        <w:spacing w:after="120" w:line="360" w:lineRule="auto"/>
        <w:jc w:val="both"/>
        <w:rPr>
          <w:rFonts w:ascii="Arial" w:hAnsi="Arial" w:cs="Arial"/>
          <w:b/>
          <w:sz w:val="24"/>
          <w:szCs w:val="24"/>
        </w:rPr>
      </w:pPr>
    </w:p>
    <w:p w:rsidR="008367A4" w:rsidRDefault="008367A4" w:rsidP="008367A4">
      <w:pPr>
        <w:spacing w:after="120" w:line="360" w:lineRule="auto"/>
        <w:jc w:val="both"/>
        <w:rPr>
          <w:rFonts w:ascii="Arial" w:hAnsi="Arial" w:cs="Arial"/>
          <w:b/>
          <w:sz w:val="24"/>
          <w:szCs w:val="24"/>
        </w:rPr>
      </w:pPr>
    </w:p>
    <w:p w:rsidR="008367A4" w:rsidRDefault="008367A4" w:rsidP="008367A4">
      <w:pPr>
        <w:spacing w:after="120" w:line="360" w:lineRule="auto"/>
        <w:jc w:val="both"/>
        <w:rPr>
          <w:rFonts w:ascii="Arial" w:hAnsi="Arial" w:cs="Arial"/>
          <w:b/>
          <w:sz w:val="24"/>
          <w:szCs w:val="24"/>
        </w:rPr>
      </w:pPr>
    </w:p>
    <w:p w:rsidR="008367A4" w:rsidRDefault="008367A4" w:rsidP="008367A4">
      <w:pPr>
        <w:spacing w:after="120" w:line="360" w:lineRule="auto"/>
        <w:jc w:val="both"/>
        <w:rPr>
          <w:rFonts w:ascii="Arial" w:hAnsi="Arial" w:cs="Arial"/>
          <w:b/>
          <w:sz w:val="24"/>
          <w:szCs w:val="24"/>
        </w:rPr>
      </w:pPr>
    </w:p>
    <w:p w:rsidR="008367A4" w:rsidRPr="00142088" w:rsidRDefault="008367A4" w:rsidP="008367A4">
      <w:pPr>
        <w:spacing w:after="120" w:line="360" w:lineRule="auto"/>
        <w:jc w:val="both"/>
        <w:rPr>
          <w:rFonts w:ascii="Arial" w:hAnsi="Arial" w:cs="Arial"/>
          <w:b/>
          <w:sz w:val="24"/>
          <w:szCs w:val="24"/>
        </w:rPr>
      </w:pPr>
      <w:r w:rsidRPr="00142088">
        <w:rPr>
          <w:rFonts w:ascii="Arial" w:hAnsi="Arial" w:cs="Arial"/>
          <w:b/>
          <w:sz w:val="24"/>
          <w:szCs w:val="24"/>
        </w:rPr>
        <w:lastRenderedPageBreak/>
        <w:t xml:space="preserve">PROYECTO Nº </w:t>
      </w:r>
      <w:r>
        <w:rPr>
          <w:rFonts w:ascii="Arial" w:hAnsi="Arial" w:cs="Arial"/>
          <w:b/>
          <w:sz w:val="24"/>
          <w:szCs w:val="24"/>
        </w:rPr>
        <w:t>05</w:t>
      </w:r>
    </w:p>
    <w:p w:rsidR="008367A4" w:rsidRPr="00142088" w:rsidRDefault="008367A4" w:rsidP="008367A4">
      <w:pPr>
        <w:spacing w:after="120" w:line="360" w:lineRule="auto"/>
        <w:jc w:val="center"/>
        <w:rPr>
          <w:rFonts w:ascii="Arial" w:hAnsi="Arial" w:cs="Arial"/>
          <w:b/>
          <w:sz w:val="24"/>
          <w:szCs w:val="24"/>
        </w:rPr>
      </w:pPr>
      <w:r w:rsidRPr="00142088">
        <w:rPr>
          <w:rFonts w:ascii="Arial" w:hAnsi="Arial" w:cs="Arial"/>
          <w:b/>
          <w:sz w:val="24"/>
          <w:szCs w:val="24"/>
        </w:rPr>
        <w:t>DISEÑAR UN PLAN DE PROMOCIONES</w:t>
      </w:r>
    </w:p>
    <w:p w:rsidR="008367A4" w:rsidRDefault="008367A4" w:rsidP="008367A4">
      <w:pPr>
        <w:spacing w:after="120" w:line="360" w:lineRule="auto"/>
        <w:jc w:val="both"/>
        <w:rPr>
          <w:rFonts w:ascii="Arial" w:hAnsi="Arial" w:cs="Arial"/>
          <w:sz w:val="24"/>
          <w:szCs w:val="24"/>
        </w:rPr>
      </w:pPr>
    </w:p>
    <w:p w:rsidR="008367A4" w:rsidRPr="00142088" w:rsidRDefault="008367A4" w:rsidP="008367A4">
      <w:pPr>
        <w:spacing w:after="120" w:line="360" w:lineRule="auto"/>
        <w:jc w:val="both"/>
        <w:rPr>
          <w:rFonts w:ascii="Arial" w:hAnsi="Arial" w:cs="Arial"/>
          <w:b/>
          <w:sz w:val="24"/>
          <w:szCs w:val="24"/>
        </w:rPr>
      </w:pPr>
      <w:r w:rsidRPr="00142088">
        <w:rPr>
          <w:rFonts w:ascii="Arial" w:hAnsi="Arial" w:cs="Arial"/>
          <w:b/>
          <w:sz w:val="24"/>
          <w:szCs w:val="24"/>
        </w:rPr>
        <w:t>INTRODUCCIÓN</w:t>
      </w:r>
    </w:p>
    <w:p w:rsidR="008367A4" w:rsidRDefault="008367A4" w:rsidP="008367A4">
      <w:pPr>
        <w:spacing w:after="120" w:line="360" w:lineRule="auto"/>
        <w:jc w:val="both"/>
        <w:rPr>
          <w:rFonts w:ascii="Arial" w:hAnsi="Arial" w:cs="Arial"/>
          <w:sz w:val="24"/>
          <w:szCs w:val="24"/>
        </w:rPr>
      </w:pPr>
      <w:r>
        <w:rPr>
          <w:rFonts w:ascii="Arial" w:hAnsi="Arial" w:cs="Arial"/>
          <w:sz w:val="24"/>
          <w:szCs w:val="24"/>
        </w:rPr>
        <w:t>Las promociones que se brindarán permitirán captar mayor clientela y satisfacer las ya existentes impulsando así la acogida del Diario Crónica de la Tarde por parte de la Sociedad.</w:t>
      </w:r>
    </w:p>
    <w:p w:rsidR="008367A4" w:rsidRDefault="008367A4" w:rsidP="008367A4">
      <w:pPr>
        <w:spacing w:after="120" w:line="360" w:lineRule="auto"/>
        <w:jc w:val="both"/>
        <w:rPr>
          <w:rFonts w:ascii="Arial" w:hAnsi="Arial" w:cs="Arial"/>
          <w:b/>
          <w:sz w:val="24"/>
          <w:szCs w:val="24"/>
        </w:rPr>
      </w:pPr>
    </w:p>
    <w:p w:rsidR="008367A4" w:rsidRPr="00142088" w:rsidRDefault="008367A4" w:rsidP="008367A4">
      <w:pPr>
        <w:spacing w:after="120" w:line="360" w:lineRule="auto"/>
        <w:jc w:val="both"/>
        <w:rPr>
          <w:rFonts w:ascii="Arial" w:hAnsi="Arial" w:cs="Arial"/>
          <w:b/>
          <w:sz w:val="24"/>
          <w:szCs w:val="24"/>
        </w:rPr>
      </w:pPr>
      <w:r w:rsidRPr="00142088">
        <w:rPr>
          <w:rFonts w:ascii="Arial" w:hAnsi="Arial" w:cs="Arial"/>
          <w:b/>
          <w:sz w:val="24"/>
          <w:szCs w:val="24"/>
        </w:rPr>
        <w:t>DIAGNOSTICO</w:t>
      </w:r>
    </w:p>
    <w:p w:rsidR="008367A4" w:rsidRDefault="008367A4" w:rsidP="008367A4">
      <w:pPr>
        <w:spacing w:after="120" w:line="360" w:lineRule="auto"/>
        <w:jc w:val="both"/>
        <w:rPr>
          <w:rFonts w:ascii="Arial" w:hAnsi="Arial" w:cs="Arial"/>
          <w:sz w:val="24"/>
          <w:szCs w:val="24"/>
        </w:rPr>
      </w:pPr>
      <w:r>
        <w:rPr>
          <w:rFonts w:ascii="Arial" w:hAnsi="Arial" w:cs="Arial"/>
          <w:sz w:val="24"/>
          <w:szCs w:val="24"/>
        </w:rPr>
        <w:t>Las promociones permiten que el Diario tenga un mayor respaldo por parte de la sociedad y por ende logre mantener su posicionamiento frente a la competencia, mejorando día a día la calidad del servicio.</w:t>
      </w:r>
    </w:p>
    <w:p w:rsidR="008367A4" w:rsidRDefault="008367A4" w:rsidP="008367A4">
      <w:pPr>
        <w:spacing w:after="120" w:line="360" w:lineRule="auto"/>
        <w:jc w:val="both"/>
        <w:rPr>
          <w:rFonts w:ascii="Arial" w:hAnsi="Arial" w:cs="Arial"/>
          <w:sz w:val="24"/>
          <w:szCs w:val="24"/>
        </w:rPr>
      </w:pPr>
      <w:r>
        <w:rPr>
          <w:rFonts w:ascii="Arial" w:hAnsi="Arial" w:cs="Arial"/>
          <w:sz w:val="24"/>
          <w:szCs w:val="24"/>
        </w:rPr>
        <w:t>Las promociones que brindará el diario Crónica de la Tarde se realizara por medio de un plan que contendrá:</w:t>
      </w:r>
    </w:p>
    <w:p w:rsidR="008367A4" w:rsidRDefault="008367A4" w:rsidP="009307D0">
      <w:pPr>
        <w:numPr>
          <w:ilvl w:val="0"/>
          <w:numId w:val="56"/>
        </w:numPr>
        <w:spacing w:after="120" w:line="360" w:lineRule="auto"/>
        <w:jc w:val="both"/>
        <w:rPr>
          <w:rFonts w:ascii="Arial" w:hAnsi="Arial" w:cs="Arial"/>
          <w:sz w:val="24"/>
          <w:szCs w:val="24"/>
        </w:rPr>
      </w:pPr>
      <w:r>
        <w:rPr>
          <w:rFonts w:ascii="Arial" w:hAnsi="Arial" w:cs="Arial"/>
          <w:sz w:val="24"/>
          <w:szCs w:val="24"/>
        </w:rPr>
        <w:t xml:space="preserve">Llaveros </w:t>
      </w:r>
    </w:p>
    <w:p w:rsidR="008367A4" w:rsidRDefault="008367A4" w:rsidP="009307D0">
      <w:pPr>
        <w:numPr>
          <w:ilvl w:val="0"/>
          <w:numId w:val="56"/>
        </w:numPr>
        <w:spacing w:after="120" w:line="360" w:lineRule="auto"/>
        <w:jc w:val="both"/>
        <w:rPr>
          <w:rFonts w:ascii="Arial" w:hAnsi="Arial" w:cs="Arial"/>
          <w:sz w:val="24"/>
          <w:szCs w:val="24"/>
        </w:rPr>
      </w:pPr>
      <w:r>
        <w:rPr>
          <w:rFonts w:ascii="Arial" w:hAnsi="Arial" w:cs="Arial"/>
          <w:sz w:val="24"/>
          <w:szCs w:val="24"/>
        </w:rPr>
        <w:t>Esferográficos</w:t>
      </w:r>
    </w:p>
    <w:p w:rsidR="008367A4" w:rsidRDefault="008367A4" w:rsidP="009307D0">
      <w:pPr>
        <w:numPr>
          <w:ilvl w:val="0"/>
          <w:numId w:val="56"/>
        </w:numPr>
        <w:spacing w:after="120" w:line="360" w:lineRule="auto"/>
        <w:jc w:val="both"/>
        <w:rPr>
          <w:rFonts w:ascii="Arial" w:hAnsi="Arial" w:cs="Arial"/>
          <w:sz w:val="24"/>
          <w:szCs w:val="24"/>
        </w:rPr>
      </w:pPr>
      <w:r>
        <w:rPr>
          <w:rFonts w:ascii="Arial" w:hAnsi="Arial" w:cs="Arial"/>
          <w:sz w:val="24"/>
          <w:szCs w:val="24"/>
        </w:rPr>
        <w:t>Camisetas.</w:t>
      </w:r>
    </w:p>
    <w:p w:rsidR="008367A4" w:rsidRPr="00E47F2F" w:rsidRDefault="008367A4" w:rsidP="008367A4">
      <w:pPr>
        <w:spacing w:after="120" w:line="360" w:lineRule="auto"/>
        <w:jc w:val="both"/>
        <w:rPr>
          <w:rFonts w:ascii="Arial" w:hAnsi="Arial" w:cs="Arial"/>
          <w:b/>
          <w:sz w:val="24"/>
          <w:szCs w:val="24"/>
        </w:rPr>
      </w:pPr>
      <w:r w:rsidRPr="00E47F2F">
        <w:rPr>
          <w:rFonts w:ascii="Arial" w:hAnsi="Arial" w:cs="Arial"/>
          <w:b/>
          <w:sz w:val="24"/>
          <w:szCs w:val="24"/>
        </w:rPr>
        <w:t>OBJETIVOS</w:t>
      </w:r>
    </w:p>
    <w:p w:rsidR="008367A4" w:rsidRDefault="008367A4" w:rsidP="009307D0">
      <w:pPr>
        <w:numPr>
          <w:ilvl w:val="0"/>
          <w:numId w:val="60"/>
        </w:numPr>
        <w:spacing w:after="120" w:line="360" w:lineRule="auto"/>
        <w:jc w:val="both"/>
        <w:rPr>
          <w:rFonts w:ascii="Arial" w:hAnsi="Arial" w:cs="Arial"/>
          <w:sz w:val="24"/>
          <w:szCs w:val="24"/>
        </w:rPr>
      </w:pPr>
      <w:r w:rsidRPr="00E47F2F">
        <w:rPr>
          <w:rFonts w:ascii="Arial" w:hAnsi="Arial" w:cs="Arial"/>
          <w:sz w:val="24"/>
          <w:szCs w:val="24"/>
        </w:rPr>
        <w:t xml:space="preserve">Ser eficiente y eficaz en las promociones </w:t>
      </w:r>
    </w:p>
    <w:p w:rsidR="008367A4" w:rsidRPr="002B050F" w:rsidRDefault="008367A4" w:rsidP="009307D0">
      <w:pPr>
        <w:numPr>
          <w:ilvl w:val="0"/>
          <w:numId w:val="60"/>
        </w:numPr>
        <w:spacing w:after="120" w:line="360" w:lineRule="auto"/>
        <w:jc w:val="both"/>
        <w:rPr>
          <w:rFonts w:ascii="Arial" w:hAnsi="Arial" w:cs="Arial"/>
          <w:sz w:val="24"/>
          <w:szCs w:val="24"/>
        </w:rPr>
      </w:pPr>
      <w:r>
        <w:rPr>
          <w:rFonts w:ascii="Arial" w:hAnsi="Arial" w:cs="Arial"/>
          <w:sz w:val="24"/>
          <w:szCs w:val="24"/>
        </w:rPr>
        <w:t>Brindar y mejorar permanentemente l promociones  a los clientes</w:t>
      </w:r>
    </w:p>
    <w:p w:rsidR="008367A4" w:rsidRPr="00E47F2F" w:rsidRDefault="008367A4" w:rsidP="008367A4">
      <w:pPr>
        <w:spacing w:after="120" w:line="360" w:lineRule="auto"/>
        <w:jc w:val="both"/>
        <w:rPr>
          <w:rFonts w:ascii="Arial" w:hAnsi="Arial" w:cs="Arial"/>
          <w:b/>
          <w:sz w:val="24"/>
          <w:szCs w:val="24"/>
        </w:rPr>
      </w:pPr>
      <w:r w:rsidRPr="00E47F2F">
        <w:rPr>
          <w:rFonts w:ascii="Arial" w:hAnsi="Arial" w:cs="Arial"/>
          <w:b/>
          <w:sz w:val="24"/>
          <w:szCs w:val="24"/>
        </w:rPr>
        <w:t>DESCRIPCION DEL PROYECTO</w:t>
      </w:r>
    </w:p>
    <w:p w:rsidR="008367A4" w:rsidRDefault="008367A4" w:rsidP="008367A4">
      <w:pPr>
        <w:spacing w:after="120" w:line="360" w:lineRule="auto"/>
        <w:jc w:val="both"/>
        <w:rPr>
          <w:rFonts w:ascii="Arial" w:hAnsi="Arial" w:cs="Arial"/>
          <w:sz w:val="24"/>
          <w:szCs w:val="24"/>
        </w:rPr>
      </w:pPr>
      <w:r w:rsidRPr="00E47F2F">
        <w:rPr>
          <w:rFonts w:ascii="Arial" w:hAnsi="Arial" w:cs="Arial"/>
          <w:sz w:val="24"/>
          <w:szCs w:val="24"/>
        </w:rPr>
        <w:t>Diseñar un plan de promociones</w:t>
      </w:r>
    </w:p>
    <w:p w:rsidR="008367A4" w:rsidRPr="00E47F2F" w:rsidRDefault="008367A4" w:rsidP="008367A4">
      <w:pPr>
        <w:spacing w:after="120" w:line="360" w:lineRule="auto"/>
        <w:jc w:val="both"/>
        <w:rPr>
          <w:rFonts w:ascii="Arial" w:hAnsi="Arial" w:cs="Arial"/>
          <w:b/>
          <w:sz w:val="24"/>
          <w:szCs w:val="24"/>
        </w:rPr>
      </w:pPr>
      <w:r w:rsidRPr="00E47F2F">
        <w:rPr>
          <w:rFonts w:ascii="Arial" w:hAnsi="Arial" w:cs="Arial"/>
          <w:b/>
          <w:sz w:val="24"/>
          <w:szCs w:val="24"/>
        </w:rPr>
        <w:t xml:space="preserve">PASOS PARA REALIZAR LAS PROMOCIONES </w:t>
      </w:r>
    </w:p>
    <w:p w:rsidR="008367A4" w:rsidRDefault="008367A4" w:rsidP="009307D0">
      <w:pPr>
        <w:numPr>
          <w:ilvl w:val="0"/>
          <w:numId w:val="61"/>
        </w:numPr>
        <w:spacing w:after="120" w:line="360" w:lineRule="auto"/>
        <w:jc w:val="both"/>
        <w:rPr>
          <w:rFonts w:ascii="Arial" w:hAnsi="Arial" w:cs="Arial"/>
          <w:sz w:val="24"/>
          <w:szCs w:val="24"/>
        </w:rPr>
      </w:pPr>
      <w:r>
        <w:rPr>
          <w:rFonts w:ascii="Arial" w:hAnsi="Arial" w:cs="Arial"/>
          <w:sz w:val="24"/>
          <w:szCs w:val="24"/>
        </w:rPr>
        <w:t>Planeación inicial</w:t>
      </w:r>
    </w:p>
    <w:p w:rsidR="008367A4" w:rsidRDefault="008367A4" w:rsidP="009307D0">
      <w:pPr>
        <w:numPr>
          <w:ilvl w:val="0"/>
          <w:numId w:val="61"/>
        </w:numPr>
        <w:spacing w:after="120" w:line="360" w:lineRule="auto"/>
        <w:jc w:val="both"/>
        <w:rPr>
          <w:rFonts w:ascii="Arial" w:hAnsi="Arial" w:cs="Arial"/>
          <w:sz w:val="24"/>
          <w:szCs w:val="24"/>
        </w:rPr>
      </w:pPr>
      <w:r>
        <w:rPr>
          <w:rFonts w:ascii="Arial" w:hAnsi="Arial" w:cs="Arial"/>
          <w:sz w:val="24"/>
          <w:szCs w:val="24"/>
        </w:rPr>
        <w:t>Desarrollo de promociones</w:t>
      </w:r>
    </w:p>
    <w:p w:rsidR="008367A4" w:rsidRDefault="008367A4" w:rsidP="009307D0">
      <w:pPr>
        <w:numPr>
          <w:ilvl w:val="0"/>
          <w:numId w:val="61"/>
        </w:numPr>
        <w:spacing w:after="120" w:line="360" w:lineRule="auto"/>
        <w:jc w:val="both"/>
        <w:rPr>
          <w:rFonts w:ascii="Arial" w:hAnsi="Arial" w:cs="Arial"/>
          <w:sz w:val="24"/>
          <w:szCs w:val="24"/>
        </w:rPr>
      </w:pPr>
      <w:r>
        <w:rPr>
          <w:rFonts w:ascii="Arial" w:hAnsi="Arial" w:cs="Arial"/>
          <w:sz w:val="24"/>
          <w:szCs w:val="24"/>
        </w:rPr>
        <w:t>Ejecución de las promociones</w:t>
      </w:r>
    </w:p>
    <w:p w:rsidR="008367A4" w:rsidRPr="002B050F" w:rsidRDefault="008367A4" w:rsidP="009307D0">
      <w:pPr>
        <w:numPr>
          <w:ilvl w:val="0"/>
          <w:numId w:val="61"/>
        </w:numPr>
        <w:spacing w:after="120" w:line="360" w:lineRule="auto"/>
        <w:jc w:val="both"/>
        <w:rPr>
          <w:rFonts w:ascii="Arial" w:hAnsi="Arial" w:cs="Arial"/>
          <w:sz w:val="24"/>
          <w:szCs w:val="24"/>
        </w:rPr>
      </w:pPr>
      <w:r>
        <w:rPr>
          <w:rFonts w:ascii="Arial" w:hAnsi="Arial" w:cs="Arial"/>
          <w:sz w:val="24"/>
          <w:szCs w:val="24"/>
        </w:rPr>
        <w:t>Presupuesto</w:t>
      </w:r>
    </w:p>
    <w:p w:rsidR="008367A4" w:rsidRPr="00E47F2F" w:rsidRDefault="008367A4" w:rsidP="008367A4">
      <w:pPr>
        <w:spacing w:after="120" w:line="360" w:lineRule="auto"/>
        <w:jc w:val="both"/>
        <w:rPr>
          <w:rFonts w:ascii="Arial" w:hAnsi="Arial" w:cs="Arial"/>
          <w:b/>
          <w:sz w:val="24"/>
          <w:szCs w:val="24"/>
        </w:rPr>
      </w:pPr>
      <w:r w:rsidRPr="00E47F2F">
        <w:rPr>
          <w:rFonts w:ascii="Arial" w:hAnsi="Arial" w:cs="Arial"/>
          <w:b/>
          <w:sz w:val="24"/>
          <w:szCs w:val="24"/>
        </w:rPr>
        <w:lastRenderedPageBreak/>
        <w:t>PRESUPUESTO REFERENCIAL</w:t>
      </w:r>
    </w:p>
    <w:p w:rsidR="008367A4" w:rsidRDefault="008367A4" w:rsidP="008367A4">
      <w:pPr>
        <w:spacing w:after="120" w:line="360" w:lineRule="auto"/>
        <w:jc w:val="both"/>
        <w:rPr>
          <w:rFonts w:ascii="Arial" w:hAnsi="Arial" w:cs="Arial"/>
          <w:sz w:val="24"/>
          <w:szCs w:val="24"/>
        </w:rPr>
      </w:pPr>
      <w:r>
        <w:rPr>
          <w:rFonts w:ascii="Arial" w:hAnsi="Arial" w:cs="Arial"/>
          <w:sz w:val="24"/>
          <w:szCs w:val="24"/>
        </w:rPr>
        <w:t xml:space="preserve">Al brindar promociones se puede lograr captar mayor clientela y sobre que el diario gane posicionamiento en el mercado local y cantonal; estas promociones se las realizará en fechas especiales como: </w:t>
      </w:r>
    </w:p>
    <w:p w:rsidR="008367A4" w:rsidRDefault="008367A4" w:rsidP="009307D0">
      <w:pPr>
        <w:numPr>
          <w:ilvl w:val="0"/>
          <w:numId w:val="67"/>
        </w:numPr>
        <w:spacing w:after="120" w:line="240" w:lineRule="auto"/>
        <w:jc w:val="both"/>
        <w:rPr>
          <w:rFonts w:ascii="Arial" w:hAnsi="Arial" w:cs="Arial"/>
          <w:sz w:val="24"/>
          <w:szCs w:val="24"/>
        </w:rPr>
      </w:pPr>
      <w:r>
        <w:rPr>
          <w:rFonts w:ascii="Arial" w:hAnsi="Arial" w:cs="Arial"/>
          <w:sz w:val="24"/>
          <w:szCs w:val="24"/>
        </w:rPr>
        <w:t>San Valentín (FEBRERO)</w:t>
      </w:r>
    </w:p>
    <w:p w:rsidR="00BD0729" w:rsidRPr="00BD0729" w:rsidRDefault="00BD0729" w:rsidP="009307D0">
      <w:pPr>
        <w:numPr>
          <w:ilvl w:val="0"/>
          <w:numId w:val="67"/>
        </w:numPr>
        <w:spacing w:after="120" w:line="240" w:lineRule="auto"/>
        <w:jc w:val="both"/>
        <w:rPr>
          <w:rFonts w:ascii="Arial" w:hAnsi="Arial" w:cs="Arial"/>
          <w:sz w:val="24"/>
          <w:szCs w:val="24"/>
        </w:rPr>
      </w:pPr>
      <w:r>
        <w:rPr>
          <w:rFonts w:ascii="Arial" w:hAnsi="Arial" w:cs="Arial"/>
          <w:sz w:val="24"/>
          <w:szCs w:val="24"/>
        </w:rPr>
        <w:t>El día de la Mujer ( MARZO)</w:t>
      </w:r>
    </w:p>
    <w:p w:rsidR="008367A4" w:rsidRDefault="008367A4" w:rsidP="009307D0">
      <w:pPr>
        <w:numPr>
          <w:ilvl w:val="0"/>
          <w:numId w:val="67"/>
        </w:numPr>
        <w:spacing w:after="120" w:line="240" w:lineRule="auto"/>
        <w:jc w:val="both"/>
        <w:rPr>
          <w:rFonts w:ascii="Arial" w:hAnsi="Arial" w:cs="Arial"/>
          <w:sz w:val="24"/>
          <w:szCs w:val="24"/>
        </w:rPr>
      </w:pPr>
      <w:r>
        <w:rPr>
          <w:rFonts w:ascii="Arial" w:hAnsi="Arial" w:cs="Arial"/>
          <w:sz w:val="24"/>
          <w:szCs w:val="24"/>
        </w:rPr>
        <w:t xml:space="preserve">El día de la </w:t>
      </w:r>
      <w:r w:rsidR="00CE441C">
        <w:rPr>
          <w:rFonts w:ascii="Arial" w:hAnsi="Arial" w:cs="Arial"/>
          <w:sz w:val="24"/>
          <w:szCs w:val="24"/>
        </w:rPr>
        <w:t>M</w:t>
      </w:r>
      <w:r>
        <w:rPr>
          <w:rFonts w:ascii="Arial" w:hAnsi="Arial" w:cs="Arial"/>
          <w:sz w:val="24"/>
          <w:szCs w:val="24"/>
        </w:rPr>
        <w:t>adre (MAYO)</w:t>
      </w:r>
    </w:p>
    <w:p w:rsidR="008367A4" w:rsidRDefault="008367A4" w:rsidP="009307D0">
      <w:pPr>
        <w:numPr>
          <w:ilvl w:val="0"/>
          <w:numId w:val="67"/>
        </w:numPr>
        <w:spacing w:after="120" w:line="240" w:lineRule="auto"/>
        <w:jc w:val="both"/>
        <w:rPr>
          <w:rFonts w:ascii="Arial" w:hAnsi="Arial" w:cs="Arial"/>
          <w:sz w:val="24"/>
          <w:szCs w:val="24"/>
        </w:rPr>
      </w:pPr>
      <w:r>
        <w:rPr>
          <w:rFonts w:ascii="Arial" w:hAnsi="Arial" w:cs="Arial"/>
          <w:sz w:val="24"/>
          <w:szCs w:val="24"/>
        </w:rPr>
        <w:t xml:space="preserve">El día del </w:t>
      </w:r>
      <w:r w:rsidR="00CE441C">
        <w:rPr>
          <w:rFonts w:ascii="Arial" w:hAnsi="Arial" w:cs="Arial"/>
          <w:sz w:val="24"/>
          <w:szCs w:val="24"/>
        </w:rPr>
        <w:t>P</w:t>
      </w:r>
      <w:r>
        <w:rPr>
          <w:rFonts w:ascii="Arial" w:hAnsi="Arial" w:cs="Arial"/>
          <w:sz w:val="24"/>
          <w:szCs w:val="24"/>
        </w:rPr>
        <w:t>adre (J</w:t>
      </w:r>
      <w:r w:rsidR="00BD0729">
        <w:rPr>
          <w:rFonts w:ascii="Arial" w:hAnsi="Arial" w:cs="Arial"/>
          <w:sz w:val="24"/>
          <w:szCs w:val="24"/>
        </w:rPr>
        <w:t>UL</w:t>
      </w:r>
      <w:r>
        <w:rPr>
          <w:rFonts w:ascii="Arial" w:hAnsi="Arial" w:cs="Arial"/>
          <w:sz w:val="24"/>
          <w:szCs w:val="24"/>
        </w:rPr>
        <w:t>IO)</w:t>
      </w:r>
    </w:p>
    <w:p w:rsidR="008367A4" w:rsidRDefault="008367A4" w:rsidP="009307D0">
      <w:pPr>
        <w:numPr>
          <w:ilvl w:val="0"/>
          <w:numId w:val="67"/>
        </w:numPr>
        <w:spacing w:after="120" w:line="240" w:lineRule="auto"/>
        <w:jc w:val="both"/>
        <w:rPr>
          <w:rFonts w:ascii="Arial" w:hAnsi="Arial" w:cs="Arial"/>
          <w:sz w:val="24"/>
          <w:szCs w:val="24"/>
        </w:rPr>
      </w:pPr>
      <w:r>
        <w:rPr>
          <w:rFonts w:ascii="Arial" w:hAnsi="Arial" w:cs="Arial"/>
          <w:sz w:val="24"/>
          <w:szCs w:val="24"/>
        </w:rPr>
        <w:t xml:space="preserve">18 de </w:t>
      </w:r>
      <w:r w:rsidR="00CE441C">
        <w:rPr>
          <w:rFonts w:ascii="Arial" w:hAnsi="Arial" w:cs="Arial"/>
          <w:sz w:val="24"/>
          <w:szCs w:val="24"/>
        </w:rPr>
        <w:t>N</w:t>
      </w:r>
      <w:r>
        <w:rPr>
          <w:rFonts w:ascii="Arial" w:hAnsi="Arial" w:cs="Arial"/>
          <w:sz w:val="24"/>
          <w:szCs w:val="24"/>
        </w:rPr>
        <w:t>oviembre (NOVIEMBRE)</w:t>
      </w:r>
    </w:p>
    <w:p w:rsidR="00BD0729" w:rsidRPr="00BD0729" w:rsidRDefault="008367A4" w:rsidP="009307D0">
      <w:pPr>
        <w:numPr>
          <w:ilvl w:val="0"/>
          <w:numId w:val="67"/>
        </w:numPr>
        <w:spacing w:after="120" w:line="240" w:lineRule="auto"/>
        <w:jc w:val="both"/>
        <w:rPr>
          <w:rFonts w:ascii="Arial" w:hAnsi="Arial" w:cs="Arial"/>
          <w:sz w:val="24"/>
          <w:szCs w:val="24"/>
        </w:rPr>
      </w:pPr>
      <w:r>
        <w:rPr>
          <w:rFonts w:ascii="Arial" w:hAnsi="Arial" w:cs="Arial"/>
          <w:sz w:val="24"/>
          <w:szCs w:val="24"/>
        </w:rPr>
        <w:t xml:space="preserve">Aniversario del </w:t>
      </w:r>
      <w:r w:rsidR="00CE441C">
        <w:rPr>
          <w:rFonts w:ascii="Arial" w:hAnsi="Arial" w:cs="Arial"/>
          <w:sz w:val="24"/>
          <w:szCs w:val="24"/>
        </w:rPr>
        <w:t>D</w:t>
      </w:r>
      <w:r>
        <w:rPr>
          <w:rFonts w:ascii="Arial" w:hAnsi="Arial" w:cs="Arial"/>
          <w:sz w:val="24"/>
          <w:szCs w:val="24"/>
        </w:rPr>
        <w:t xml:space="preserve">iario (NOVIEMBRE) </w:t>
      </w:r>
    </w:p>
    <w:p w:rsidR="008367A4" w:rsidRDefault="008367A4" w:rsidP="008367A4">
      <w:pPr>
        <w:spacing w:after="120" w:line="360" w:lineRule="auto"/>
        <w:jc w:val="both"/>
        <w:rPr>
          <w:rFonts w:ascii="Arial" w:hAnsi="Arial" w:cs="Arial"/>
          <w:sz w:val="24"/>
          <w:szCs w:val="24"/>
        </w:rPr>
      </w:pPr>
      <w:r>
        <w:rPr>
          <w:rFonts w:ascii="Arial" w:hAnsi="Arial" w:cs="Arial"/>
          <w:sz w:val="24"/>
          <w:szCs w:val="24"/>
        </w:rPr>
        <w:t xml:space="preserve">Las promociones se las realizara en un periodo de </w:t>
      </w:r>
      <w:r w:rsidR="00CE441C">
        <w:rPr>
          <w:rFonts w:ascii="Arial" w:hAnsi="Arial" w:cs="Arial"/>
          <w:sz w:val="24"/>
          <w:szCs w:val="24"/>
        </w:rPr>
        <w:t>cinco</w:t>
      </w:r>
      <w:r>
        <w:rPr>
          <w:rFonts w:ascii="Arial" w:hAnsi="Arial" w:cs="Arial"/>
          <w:sz w:val="24"/>
          <w:szCs w:val="24"/>
        </w:rPr>
        <w:t xml:space="preserve"> meses, cuyo costo será de: 150.00 mensuales dándonos un total durante los </w:t>
      </w:r>
      <w:r w:rsidR="00CE441C">
        <w:rPr>
          <w:rFonts w:ascii="Arial" w:hAnsi="Arial" w:cs="Arial"/>
          <w:sz w:val="24"/>
          <w:szCs w:val="24"/>
        </w:rPr>
        <w:t>c</w:t>
      </w:r>
      <w:r>
        <w:rPr>
          <w:rFonts w:ascii="Arial" w:hAnsi="Arial" w:cs="Arial"/>
          <w:sz w:val="24"/>
          <w:szCs w:val="24"/>
        </w:rPr>
        <w:t>inco meses de promoción de: 750.00 dólares.</w:t>
      </w:r>
    </w:p>
    <w:p w:rsidR="0007290A" w:rsidRDefault="0007290A" w:rsidP="008367A4">
      <w:pPr>
        <w:spacing w:after="120" w:line="360" w:lineRule="auto"/>
        <w:jc w:val="both"/>
        <w:rPr>
          <w:rFonts w:ascii="Arial" w:hAnsi="Arial" w:cs="Arial"/>
          <w:sz w:val="24"/>
          <w:szCs w:val="24"/>
        </w:rPr>
      </w:pPr>
    </w:p>
    <w:p w:rsidR="008367A4" w:rsidRPr="002B050F" w:rsidRDefault="008367A4" w:rsidP="002B050F">
      <w:pPr>
        <w:spacing w:after="120" w:line="240" w:lineRule="auto"/>
        <w:jc w:val="center"/>
        <w:rPr>
          <w:rFonts w:ascii="Times New Roman" w:hAnsi="Times New Roman"/>
          <w:b/>
          <w:sz w:val="24"/>
          <w:szCs w:val="24"/>
        </w:rPr>
      </w:pPr>
      <w:r w:rsidRPr="002B050F">
        <w:rPr>
          <w:rFonts w:ascii="Times New Roman" w:hAnsi="Times New Roman"/>
          <w:b/>
          <w:sz w:val="24"/>
          <w:szCs w:val="24"/>
        </w:rPr>
        <w:t>CRONOGRAMA Y RESPONSABLE</w:t>
      </w:r>
    </w:p>
    <w:p w:rsidR="008367A4" w:rsidRPr="002B050F" w:rsidRDefault="002B050F" w:rsidP="002B050F">
      <w:pPr>
        <w:spacing w:after="120" w:line="240" w:lineRule="auto"/>
        <w:jc w:val="center"/>
        <w:rPr>
          <w:rFonts w:ascii="Times New Roman" w:hAnsi="Times New Roman"/>
          <w:b/>
          <w:sz w:val="24"/>
          <w:szCs w:val="24"/>
        </w:rPr>
      </w:pPr>
      <w:r w:rsidRPr="002B050F">
        <w:rPr>
          <w:rFonts w:ascii="Times New Roman" w:hAnsi="Times New Roman"/>
          <w:b/>
          <w:sz w:val="24"/>
          <w:szCs w:val="24"/>
        </w:rPr>
        <w:t>CUADRO Nº 34</w:t>
      </w:r>
    </w:p>
    <w:tbl>
      <w:tblPr>
        <w:tblW w:w="872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550"/>
        <w:gridCol w:w="2089"/>
        <w:gridCol w:w="1752"/>
        <w:gridCol w:w="1515"/>
        <w:gridCol w:w="1820"/>
      </w:tblGrid>
      <w:tr w:rsidR="008367A4" w:rsidRPr="002B050F" w:rsidTr="002B050F">
        <w:trPr>
          <w:trHeight w:val="592"/>
        </w:trPr>
        <w:tc>
          <w:tcPr>
            <w:tcW w:w="1550" w:type="dxa"/>
            <w:vAlign w:val="center"/>
          </w:tcPr>
          <w:p w:rsidR="008367A4" w:rsidRPr="002B050F" w:rsidRDefault="008367A4" w:rsidP="002B050F">
            <w:pPr>
              <w:spacing w:after="120" w:line="240" w:lineRule="auto"/>
              <w:jc w:val="center"/>
              <w:rPr>
                <w:rFonts w:ascii="Times New Roman" w:hAnsi="Times New Roman"/>
                <w:b/>
                <w:sz w:val="20"/>
                <w:szCs w:val="20"/>
              </w:rPr>
            </w:pPr>
          </w:p>
          <w:p w:rsidR="008367A4" w:rsidRPr="002B050F" w:rsidRDefault="008367A4" w:rsidP="002B050F">
            <w:pPr>
              <w:spacing w:after="120" w:line="240" w:lineRule="auto"/>
              <w:jc w:val="center"/>
              <w:rPr>
                <w:rFonts w:ascii="Times New Roman" w:hAnsi="Times New Roman"/>
                <w:b/>
                <w:sz w:val="20"/>
                <w:szCs w:val="20"/>
              </w:rPr>
            </w:pPr>
            <w:r w:rsidRPr="002B050F">
              <w:rPr>
                <w:rFonts w:ascii="Times New Roman" w:hAnsi="Times New Roman"/>
                <w:b/>
                <w:sz w:val="20"/>
                <w:szCs w:val="20"/>
              </w:rPr>
              <w:t>ACTIVIDAD</w:t>
            </w:r>
          </w:p>
        </w:tc>
        <w:tc>
          <w:tcPr>
            <w:tcW w:w="2089" w:type="dxa"/>
            <w:vAlign w:val="center"/>
          </w:tcPr>
          <w:p w:rsidR="008367A4" w:rsidRPr="002B050F" w:rsidRDefault="008367A4" w:rsidP="002B050F">
            <w:pPr>
              <w:spacing w:after="120" w:line="240" w:lineRule="auto"/>
              <w:jc w:val="center"/>
              <w:rPr>
                <w:rFonts w:ascii="Times New Roman" w:hAnsi="Times New Roman"/>
                <w:b/>
                <w:sz w:val="20"/>
                <w:szCs w:val="20"/>
              </w:rPr>
            </w:pPr>
          </w:p>
          <w:p w:rsidR="008367A4" w:rsidRPr="002B050F" w:rsidRDefault="008367A4" w:rsidP="002B050F">
            <w:pPr>
              <w:spacing w:after="120" w:line="240" w:lineRule="auto"/>
              <w:jc w:val="center"/>
              <w:rPr>
                <w:rFonts w:ascii="Times New Roman" w:hAnsi="Times New Roman"/>
                <w:b/>
                <w:sz w:val="20"/>
                <w:szCs w:val="20"/>
              </w:rPr>
            </w:pPr>
            <w:r w:rsidRPr="002B050F">
              <w:rPr>
                <w:rFonts w:ascii="Times New Roman" w:hAnsi="Times New Roman"/>
                <w:b/>
                <w:sz w:val="20"/>
                <w:szCs w:val="20"/>
              </w:rPr>
              <w:t>COLABORADORES</w:t>
            </w:r>
          </w:p>
        </w:tc>
        <w:tc>
          <w:tcPr>
            <w:tcW w:w="1752" w:type="dxa"/>
            <w:vAlign w:val="center"/>
          </w:tcPr>
          <w:p w:rsidR="008367A4" w:rsidRPr="002B050F" w:rsidRDefault="008367A4" w:rsidP="002B050F">
            <w:pPr>
              <w:spacing w:after="120" w:line="240" w:lineRule="auto"/>
              <w:jc w:val="center"/>
              <w:rPr>
                <w:rFonts w:ascii="Times New Roman" w:hAnsi="Times New Roman"/>
                <w:b/>
                <w:sz w:val="20"/>
                <w:szCs w:val="20"/>
              </w:rPr>
            </w:pPr>
            <w:r w:rsidRPr="002B050F">
              <w:rPr>
                <w:rFonts w:ascii="Times New Roman" w:hAnsi="Times New Roman"/>
                <w:b/>
                <w:sz w:val="20"/>
                <w:szCs w:val="20"/>
              </w:rPr>
              <w:t>RESPONSABLE DE LA ELABORACION</w:t>
            </w:r>
          </w:p>
        </w:tc>
        <w:tc>
          <w:tcPr>
            <w:tcW w:w="1515" w:type="dxa"/>
            <w:vAlign w:val="center"/>
          </w:tcPr>
          <w:p w:rsidR="008367A4" w:rsidRPr="002B050F" w:rsidRDefault="008367A4" w:rsidP="002B050F">
            <w:pPr>
              <w:spacing w:after="120" w:line="240" w:lineRule="auto"/>
              <w:jc w:val="center"/>
              <w:rPr>
                <w:rFonts w:ascii="Times New Roman" w:hAnsi="Times New Roman"/>
                <w:b/>
                <w:sz w:val="20"/>
                <w:szCs w:val="20"/>
              </w:rPr>
            </w:pPr>
            <w:r w:rsidRPr="002B050F">
              <w:rPr>
                <w:rFonts w:ascii="Times New Roman" w:hAnsi="Times New Roman"/>
                <w:b/>
                <w:sz w:val="20"/>
                <w:szCs w:val="20"/>
              </w:rPr>
              <w:t>FECHA DE LA EJECUCION</w:t>
            </w:r>
          </w:p>
        </w:tc>
        <w:tc>
          <w:tcPr>
            <w:tcW w:w="1820" w:type="dxa"/>
            <w:vAlign w:val="center"/>
          </w:tcPr>
          <w:p w:rsidR="008367A4" w:rsidRPr="002B050F" w:rsidRDefault="008367A4" w:rsidP="002B050F">
            <w:pPr>
              <w:spacing w:after="120" w:line="240" w:lineRule="auto"/>
              <w:jc w:val="center"/>
              <w:rPr>
                <w:rFonts w:ascii="Times New Roman" w:hAnsi="Times New Roman"/>
                <w:b/>
                <w:sz w:val="20"/>
                <w:szCs w:val="20"/>
              </w:rPr>
            </w:pPr>
            <w:r w:rsidRPr="002B050F">
              <w:rPr>
                <w:rFonts w:ascii="Times New Roman" w:hAnsi="Times New Roman"/>
                <w:b/>
                <w:sz w:val="20"/>
                <w:szCs w:val="20"/>
              </w:rPr>
              <w:t>RESPONSABLES DE LA EJECUCION</w:t>
            </w:r>
          </w:p>
        </w:tc>
      </w:tr>
      <w:tr w:rsidR="008367A4" w:rsidRPr="002B050F" w:rsidTr="002B050F">
        <w:trPr>
          <w:trHeight w:val="917"/>
        </w:trPr>
        <w:tc>
          <w:tcPr>
            <w:tcW w:w="1550" w:type="dxa"/>
            <w:vAlign w:val="center"/>
          </w:tcPr>
          <w:p w:rsidR="008367A4" w:rsidRPr="002B050F" w:rsidRDefault="008367A4" w:rsidP="002B050F">
            <w:pPr>
              <w:spacing w:after="120" w:line="240" w:lineRule="auto"/>
              <w:jc w:val="center"/>
              <w:rPr>
                <w:rFonts w:ascii="Times New Roman" w:hAnsi="Times New Roman"/>
                <w:sz w:val="20"/>
                <w:szCs w:val="20"/>
              </w:rPr>
            </w:pPr>
            <w:r w:rsidRPr="002B050F">
              <w:rPr>
                <w:rFonts w:ascii="Times New Roman" w:hAnsi="Times New Roman"/>
                <w:sz w:val="20"/>
                <w:szCs w:val="20"/>
              </w:rPr>
              <w:t>Promociones</w:t>
            </w:r>
          </w:p>
        </w:tc>
        <w:tc>
          <w:tcPr>
            <w:tcW w:w="2089" w:type="dxa"/>
            <w:vAlign w:val="center"/>
          </w:tcPr>
          <w:p w:rsidR="008367A4" w:rsidRPr="002B050F" w:rsidRDefault="008367A4" w:rsidP="002B050F">
            <w:pPr>
              <w:spacing w:after="120" w:line="240" w:lineRule="auto"/>
              <w:jc w:val="center"/>
              <w:rPr>
                <w:rFonts w:ascii="Times New Roman" w:hAnsi="Times New Roman"/>
                <w:sz w:val="20"/>
                <w:szCs w:val="20"/>
              </w:rPr>
            </w:pPr>
            <w:r w:rsidRPr="002B050F">
              <w:rPr>
                <w:rFonts w:ascii="Times New Roman" w:hAnsi="Times New Roman"/>
                <w:sz w:val="20"/>
                <w:szCs w:val="20"/>
              </w:rPr>
              <w:t>La empresa</w:t>
            </w:r>
          </w:p>
        </w:tc>
        <w:tc>
          <w:tcPr>
            <w:tcW w:w="1752" w:type="dxa"/>
            <w:vAlign w:val="center"/>
          </w:tcPr>
          <w:p w:rsidR="008367A4" w:rsidRPr="002B050F" w:rsidRDefault="008367A4" w:rsidP="002B050F">
            <w:pPr>
              <w:spacing w:after="120" w:line="240" w:lineRule="auto"/>
              <w:jc w:val="center"/>
              <w:rPr>
                <w:rFonts w:ascii="Times New Roman" w:hAnsi="Times New Roman"/>
                <w:sz w:val="20"/>
                <w:szCs w:val="20"/>
              </w:rPr>
            </w:pPr>
            <w:r w:rsidRPr="002B050F">
              <w:rPr>
                <w:rFonts w:ascii="Times New Roman" w:hAnsi="Times New Roman"/>
                <w:sz w:val="20"/>
                <w:szCs w:val="20"/>
              </w:rPr>
              <w:t>GERENTE</w:t>
            </w:r>
          </w:p>
        </w:tc>
        <w:tc>
          <w:tcPr>
            <w:tcW w:w="1515" w:type="dxa"/>
            <w:vAlign w:val="center"/>
          </w:tcPr>
          <w:p w:rsidR="008367A4" w:rsidRPr="002B050F" w:rsidRDefault="00BD0729" w:rsidP="002B050F">
            <w:pPr>
              <w:spacing w:after="120" w:line="240" w:lineRule="auto"/>
              <w:jc w:val="center"/>
              <w:rPr>
                <w:rFonts w:ascii="Times New Roman" w:hAnsi="Times New Roman"/>
                <w:sz w:val="20"/>
                <w:szCs w:val="20"/>
              </w:rPr>
            </w:pPr>
            <w:r>
              <w:rPr>
                <w:rFonts w:ascii="Times New Roman" w:hAnsi="Times New Roman"/>
                <w:sz w:val="20"/>
                <w:szCs w:val="20"/>
              </w:rPr>
              <w:t>Febrero, Marzo, Mayo, Julio</w:t>
            </w:r>
            <w:r w:rsidR="008367A4" w:rsidRPr="002B050F">
              <w:rPr>
                <w:rFonts w:ascii="Times New Roman" w:hAnsi="Times New Roman"/>
                <w:sz w:val="20"/>
                <w:szCs w:val="20"/>
              </w:rPr>
              <w:t>, Noviembre</w:t>
            </w:r>
          </w:p>
        </w:tc>
        <w:tc>
          <w:tcPr>
            <w:tcW w:w="1820" w:type="dxa"/>
            <w:vAlign w:val="center"/>
          </w:tcPr>
          <w:p w:rsidR="008367A4" w:rsidRPr="002B050F" w:rsidRDefault="008367A4" w:rsidP="002B050F">
            <w:pPr>
              <w:spacing w:after="120" w:line="240" w:lineRule="auto"/>
              <w:jc w:val="center"/>
              <w:rPr>
                <w:rFonts w:ascii="Times New Roman" w:hAnsi="Times New Roman"/>
                <w:sz w:val="20"/>
                <w:szCs w:val="20"/>
              </w:rPr>
            </w:pPr>
            <w:r w:rsidRPr="002B050F">
              <w:rPr>
                <w:rFonts w:ascii="Times New Roman" w:hAnsi="Times New Roman"/>
                <w:sz w:val="20"/>
                <w:szCs w:val="20"/>
              </w:rPr>
              <w:t>GERENTE</w:t>
            </w:r>
          </w:p>
        </w:tc>
      </w:tr>
    </w:tbl>
    <w:p w:rsidR="002B050F" w:rsidRDefault="002B050F" w:rsidP="008367A4">
      <w:pPr>
        <w:spacing w:after="120" w:line="360" w:lineRule="auto"/>
        <w:jc w:val="center"/>
        <w:rPr>
          <w:rFonts w:ascii="Arial" w:hAnsi="Arial" w:cs="Arial"/>
          <w:b/>
          <w:sz w:val="24"/>
          <w:szCs w:val="24"/>
        </w:rPr>
      </w:pPr>
    </w:p>
    <w:p w:rsidR="008367A4" w:rsidRDefault="008367A4" w:rsidP="008367A4">
      <w:pPr>
        <w:spacing w:after="120" w:line="360" w:lineRule="auto"/>
        <w:jc w:val="center"/>
        <w:rPr>
          <w:rFonts w:ascii="Arial" w:hAnsi="Arial" w:cs="Arial"/>
          <w:b/>
          <w:sz w:val="24"/>
          <w:szCs w:val="24"/>
        </w:rPr>
      </w:pPr>
      <w:r w:rsidRPr="005C007E">
        <w:rPr>
          <w:rFonts w:ascii="Arial" w:hAnsi="Arial" w:cs="Arial"/>
          <w:b/>
          <w:sz w:val="24"/>
          <w:szCs w:val="24"/>
        </w:rPr>
        <w:t>COSTO DEL PROYECTO</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2077"/>
        <w:gridCol w:w="2127"/>
        <w:gridCol w:w="1473"/>
        <w:gridCol w:w="1386"/>
        <w:gridCol w:w="1548"/>
      </w:tblGrid>
      <w:tr w:rsidR="008367A4" w:rsidRPr="00B13F78" w:rsidTr="002B050F">
        <w:trPr>
          <w:trHeight w:val="150"/>
        </w:trPr>
        <w:tc>
          <w:tcPr>
            <w:tcW w:w="2077" w:type="dxa"/>
            <w:vAlign w:val="center"/>
          </w:tcPr>
          <w:p w:rsidR="008367A4" w:rsidRPr="00CE441C" w:rsidRDefault="008367A4" w:rsidP="002B050F">
            <w:pPr>
              <w:spacing w:after="120" w:line="240" w:lineRule="auto"/>
              <w:jc w:val="center"/>
              <w:rPr>
                <w:rFonts w:ascii="Times New Roman" w:hAnsi="Times New Roman"/>
                <w:b/>
                <w:sz w:val="20"/>
                <w:szCs w:val="20"/>
              </w:rPr>
            </w:pPr>
            <w:r w:rsidRPr="00CE441C">
              <w:rPr>
                <w:rFonts w:ascii="Times New Roman" w:hAnsi="Times New Roman"/>
                <w:b/>
                <w:sz w:val="20"/>
                <w:szCs w:val="20"/>
              </w:rPr>
              <w:t>CANTIDAD</w:t>
            </w:r>
          </w:p>
        </w:tc>
        <w:tc>
          <w:tcPr>
            <w:tcW w:w="2127" w:type="dxa"/>
            <w:vAlign w:val="center"/>
          </w:tcPr>
          <w:p w:rsidR="008367A4" w:rsidRPr="00CE441C" w:rsidRDefault="008367A4" w:rsidP="002B050F">
            <w:pPr>
              <w:spacing w:after="120" w:line="240" w:lineRule="auto"/>
              <w:jc w:val="center"/>
              <w:rPr>
                <w:rFonts w:ascii="Times New Roman" w:hAnsi="Times New Roman"/>
                <w:b/>
                <w:sz w:val="20"/>
                <w:szCs w:val="20"/>
              </w:rPr>
            </w:pPr>
            <w:r w:rsidRPr="00CE441C">
              <w:rPr>
                <w:rFonts w:ascii="Times New Roman" w:hAnsi="Times New Roman"/>
                <w:b/>
                <w:sz w:val="20"/>
                <w:szCs w:val="20"/>
              </w:rPr>
              <w:t>DESCRIPCION</w:t>
            </w:r>
          </w:p>
        </w:tc>
        <w:tc>
          <w:tcPr>
            <w:tcW w:w="1473" w:type="dxa"/>
            <w:vAlign w:val="center"/>
          </w:tcPr>
          <w:p w:rsidR="008367A4" w:rsidRPr="00CE441C" w:rsidRDefault="008367A4" w:rsidP="002B050F">
            <w:pPr>
              <w:spacing w:after="120" w:line="240" w:lineRule="auto"/>
              <w:jc w:val="center"/>
              <w:rPr>
                <w:rFonts w:ascii="Times New Roman" w:hAnsi="Times New Roman"/>
                <w:b/>
                <w:sz w:val="20"/>
                <w:szCs w:val="20"/>
              </w:rPr>
            </w:pPr>
            <w:r w:rsidRPr="00CE441C">
              <w:rPr>
                <w:rFonts w:ascii="Times New Roman" w:hAnsi="Times New Roman"/>
                <w:b/>
                <w:sz w:val="20"/>
                <w:szCs w:val="20"/>
              </w:rPr>
              <w:t>PRECIO UNITARIO</w:t>
            </w:r>
          </w:p>
        </w:tc>
        <w:tc>
          <w:tcPr>
            <w:tcW w:w="1386" w:type="dxa"/>
            <w:vAlign w:val="center"/>
          </w:tcPr>
          <w:p w:rsidR="008367A4" w:rsidRPr="00CE441C" w:rsidRDefault="008367A4" w:rsidP="002B050F">
            <w:pPr>
              <w:spacing w:after="120" w:line="240" w:lineRule="auto"/>
              <w:jc w:val="center"/>
              <w:rPr>
                <w:rFonts w:ascii="Times New Roman" w:hAnsi="Times New Roman"/>
                <w:b/>
                <w:sz w:val="20"/>
                <w:szCs w:val="20"/>
              </w:rPr>
            </w:pPr>
            <w:r w:rsidRPr="00CE441C">
              <w:rPr>
                <w:rFonts w:ascii="Times New Roman" w:hAnsi="Times New Roman"/>
                <w:b/>
                <w:sz w:val="20"/>
                <w:szCs w:val="20"/>
              </w:rPr>
              <w:t>PRECIO TOTAL</w:t>
            </w:r>
          </w:p>
        </w:tc>
        <w:tc>
          <w:tcPr>
            <w:tcW w:w="1548" w:type="dxa"/>
            <w:vAlign w:val="center"/>
          </w:tcPr>
          <w:p w:rsidR="008367A4" w:rsidRPr="00CE441C" w:rsidRDefault="008367A4" w:rsidP="002B050F">
            <w:pPr>
              <w:spacing w:after="120" w:line="240" w:lineRule="auto"/>
              <w:jc w:val="center"/>
              <w:rPr>
                <w:rFonts w:ascii="Times New Roman" w:hAnsi="Times New Roman"/>
                <w:b/>
                <w:sz w:val="20"/>
                <w:szCs w:val="20"/>
              </w:rPr>
            </w:pPr>
            <w:r w:rsidRPr="00CE441C">
              <w:rPr>
                <w:rFonts w:ascii="Times New Roman" w:hAnsi="Times New Roman"/>
                <w:b/>
                <w:sz w:val="20"/>
                <w:szCs w:val="20"/>
              </w:rPr>
              <w:t>TOTAL</w:t>
            </w:r>
          </w:p>
        </w:tc>
      </w:tr>
      <w:tr w:rsidR="008367A4" w:rsidRPr="00B13F78" w:rsidTr="002B050F">
        <w:trPr>
          <w:trHeight w:val="300"/>
        </w:trPr>
        <w:tc>
          <w:tcPr>
            <w:tcW w:w="2077" w:type="dxa"/>
            <w:vAlign w:val="center"/>
          </w:tcPr>
          <w:p w:rsidR="008367A4" w:rsidRPr="00CE441C" w:rsidRDefault="008367A4" w:rsidP="002B050F">
            <w:pPr>
              <w:spacing w:after="120" w:line="240" w:lineRule="auto"/>
              <w:jc w:val="center"/>
              <w:rPr>
                <w:rFonts w:ascii="Times New Roman" w:hAnsi="Times New Roman"/>
                <w:sz w:val="20"/>
                <w:szCs w:val="20"/>
              </w:rPr>
            </w:pPr>
            <w:r w:rsidRPr="00CE441C">
              <w:rPr>
                <w:rFonts w:ascii="Times New Roman" w:hAnsi="Times New Roman"/>
                <w:sz w:val="20"/>
                <w:szCs w:val="20"/>
              </w:rPr>
              <w:t>50</w:t>
            </w:r>
          </w:p>
          <w:p w:rsidR="008367A4" w:rsidRPr="00CE441C" w:rsidRDefault="008367A4" w:rsidP="002B050F">
            <w:pPr>
              <w:spacing w:after="120" w:line="240" w:lineRule="auto"/>
              <w:jc w:val="center"/>
              <w:rPr>
                <w:rFonts w:ascii="Times New Roman" w:hAnsi="Times New Roman"/>
                <w:sz w:val="20"/>
                <w:szCs w:val="20"/>
              </w:rPr>
            </w:pPr>
            <w:r w:rsidRPr="00CE441C">
              <w:rPr>
                <w:rFonts w:ascii="Times New Roman" w:hAnsi="Times New Roman"/>
                <w:sz w:val="20"/>
                <w:szCs w:val="20"/>
              </w:rPr>
              <w:t>50</w:t>
            </w:r>
          </w:p>
          <w:p w:rsidR="008367A4" w:rsidRPr="00CE441C" w:rsidRDefault="008367A4" w:rsidP="002B050F">
            <w:pPr>
              <w:spacing w:after="120" w:line="240" w:lineRule="auto"/>
              <w:jc w:val="center"/>
              <w:rPr>
                <w:rFonts w:ascii="Times New Roman" w:hAnsi="Times New Roman"/>
                <w:sz w:val="20"/>
                <w:szCs w:val="20"/>
              </w:rPr>
            </w:pPr>
            <w:r w:rsidRPr="00CE441C">
              <w:rPr>
                <w:rFonts w:ascii="Times New Roman" w:hAnsi="Times New Roman"/>
                <w:sz w:val="20"/>
                <w:szCs w:val="20"/>
              </w:rPr>
              <w:t>30</w:t>
            </w:r>
          </w:p>
        </w:tc>
        <w:tc>
          <w:tcPr>
            <w:tcW w:w="2127" w:type="dxa"/>
            <w:vAlign w:val="center"/>
          </w:tcPr>
          <w:p w:rsidR="008367A4" w:rsidRPr="00CE441C" w:rsidRDefault="008367A4" w:rsidP="002B050F">
            <w:pPr>
              <w:spacing w:after="120" w:line="240" w:lineRule="auto"/>
              <w:jc w:val="center"/>
              <w:rPr>
                <w:rFonts w:ascii="Times New Roman" w:hAnsi="Times New Roman"/>
                <w:sz w:val="20"/>
                <w:szCs w:val="20"/>
              </w:rPr>
            </w:pPr>
            <w:r w:rsidRPr="00CE441C">
              <w:rPr>
                <w:rFonts w:ascii="Times New Roman" w:hAnsi="Times New Roman"/>
                <w:sz w:val="20"/>
                <w:szCs w:val="20"/>
              </w:rPr>
              <w:t>Esferográficos</w:t>
            </w:r>
          </w:p>
          <w:p w:rsidR="008367A4" w:rsidRPr="00CE441C" w:rsidRDefault="008367A4" w:rsidP="002B050F">
            <w:pPr>
              <w:spacing w:after="120" w:line="240" w:lineRule="auto"/>
              <w:jc w:val="center"/>
              <w:rPr>
                <w:rFonts w:ascii="Times New Roman" w:hAnsi="Times New Roman"/>
                <w:sz w:val="20"/>
                <w:szCs w:val="20"/>
              </w:rPr>
            </w:pPr>
            <w:r w:rsidRPr="00CE441C">
              <w:rPr>
                <w:rFonts w:ascii="Times New Roman" w:hAnsi="Times New Roman"/>
                <w:sz w:val="20"/>
                <w:szCs w:val="20"/>
              </w:rPr>
              <w:t>Llaveros</w:t>
            </w:r>
          </w:p>
          <w:p w:rsidR="008367A4" w:rsidRPr="00CE441C" w:rsidRDefault="008367A4" w:rsidP="002B050F">
            <w:pPr>
              <w:spacing w:after="120" w:line="240" w:lineRule="auto"/>
              <w:jc w:val="center"/>
              <w:rPr>
                <w:rFonts w:ascii="Times New Roman" w:hAnsi="Times New Roman"/>
                <w:sz w:val="20"/>
                <w:szCs w:val="20"/>
              </w:rPr>
            </w:pPr>
            <w:r w:rsidRPr="00CE441C">
              <w:rPr>
                <w:rFonts w:ascii="Times New Roman" w:hAnsi="Times New Roman"/>
                <w:sz w:val="20"/>
                <w:szCs w:val="20"/>
              </w:rPr>
              <w:t>Camisetas</w:t>
            </w:r>
          </w:p>
        </w:tc>
        <w:tc>
          <w:tcPr>
            <w:tcW w:w="1473" w:type="dxa"/>
            <w:vAlign w:val="center"/>
          </w:tcPr>
          <w:p w:rsidR="008367A4" w:rsidRPr="00CE441C" w:rsidRDefault="008367A4" w:rsidP="002B050F">
            <w:pPr>
              <w:spacing w:after="120" w:line="240" w:lineRule="auto"/>
              <w:jc w:val="center"/>
              <w:rPr>
                <w:rFonts w:ascii="Times New Roman" w:hAnsi="Times New Roman"/>
                <w:sz w:val="20"/>
                <w:szCs w:val="20"/>
              </w:rPr>
            </w:pPr>
            <w:r w:rsidRPr="00CE441C">
              <w:rPr>
                <w:rFonts w:ascii="Times New Roman" w:hAnsi="Times New Roman"/>
                <w:sz w:val="20"/>
                <w:szCs w:val="20"/>
              </w:rPr>
              <w:t>0.40</w:t>
            </w:r>
          </w:p>
          <w:p w:rsidR="008367A4" w:rsidRPr="00CE441C" w:rsidRDefault="008367A4" w:rsidP="002B050F">
            <w:pPr>
              <w:spacing w:after="120" w:line="240" w:lineRule="auto"/>
              <w:jc w:val="center"/>
              <w:rPr>
                <w:rFonts w:ascii="Times New Roman" w:hAnsi="Times New Roman"/>
                <w:sz w:val="20"/>
                <w:szCs w:val="20"/>
              </w:rPr>
            </w:pPr>
            <w:r w:rsidRPr="00CE441C">
              <w:rPr>
                <w:rFonts w:ascii="Times New Roman" w:hAnsi="Times New Roman"/>
                <w:sz w:val="20"/>
                <w:szCs w:val="20"/>
              </w:rPr>
              <w:t>0.80</w:t>
            </w:r>
          </w:p>
          <w:p w:rsidR="008367A4" w:rsidRPr="00CE441C" w:rsidRDefault="008367A4" w:rsidP="002B050F">
            <w:pPr>
              <w:spacing w:after="120" w:line="240" w:lineRule="auto"/>
              <w:jc w:val="center"/>
              <w:rPr>
                <w:rFonts w:ascii="Times New Roman" w:hAnsi="Times New Roman"/>
                <w:sz w:val="20"/>
                <w:szCs w:val="20"/>
              </w:rPr>
            </w:pPr>
            <w:r w:rsidRPr="00CE441C">
              <w:rPr>
                <w:rFonts w:ascii="Times New Roman" w:hAnsi="Times New Roman"/>
                <w:sz w:val="20"/>
                <w:szCs w:val="20"/>
              </w:rPr>
              <w:t>3.00</w:t>
            </w:r>
          </w:p>
        </w:tc>
        <w:tc>
          <w:tcPr>
            <w:tcW w:w="1386" w:type="dxa"/>
            <w:vAlign w:val="center"/>
          </w:tcPr>
          <w:p w:rsidR="008367A4" w:rsidRPr="00CE441C" w:rsidRDefault="008367A4" w:rsidP="002B050F">
            <w:pPr>
              <w:spacing w:after="120" w:line="240" w:lineRule="auto"/>
              <w:jc w:val="center"/>
              <w:rPr>
                <w:rFonts w:ascii="Times New Roman" w:hAnsi="Times New Roman"/>
                <w:sz w:val="20"/>
                <w:szCs w:val="20"/>
              </w:rPr>
            </w:pPr>
            <w:r w:rsidRPr="00CE441C">
              <w:rPr>
                <w:rFonts w:ascii="Times New Roman" w:hAnsi="Times New Roman"/>
                <w:sz w:val="20"/>
                <w:szCs w:val="20"/>
              </w:rPr>
              <w:t>20.00</w:t>
            </w:r>
          </w:p>
          <w:p w:rsidR="008367A4" w:rsidRPr="00CE441C" w:rsidRDefault="008367A4" w:rsidP="002B050F">
            <w:pPr>
              <w:spacing w:after="120" w:line="240" w:lineRule="auto"/>
              <w:jc w:val="center"/>
              <w:rPr>
                <w:rFonts w:ascii="Times New Roman" w:hAnsi="Times New Roman"/>
                <w:sz w:val="20"/>
                <w:szCs w:val="20"/>
              </w:rPr>
            </w:pPr>
            <w:r w:rsidRPr="00CE441C">
              <w:rPr>
                <w:rFonts w:ascii="Times New Roman" w:hAnsi="Times New Roman"/>
                <w:sz w:val="20"/>
                <w:szCs w:val="20"/>
              </w:rPr>
              <w:t>40.00</w:t>
            </w:r>
          </w:p>
          <w:p w:rsidR="008367A4" w:rsidRPr="00CE441C" w:rsidRDefault="008367A4" w:rsidP="002B050F">
            <w:pPr>
              <w:spacing w:after="120" w:line="240" w:lineRule="auto"/>
              <w:jc w:val="center"/>
              <w:rPr>
                <w:rFonts w:ascii="Times New Roman" w:hAnsi="Times New Roman"/>
                <w:sz w:val="20"/>
                <w:szCs w:val="20"/>
              </w:rPr>
            </w:pPr>
            <w:r w:rsidRPr="00CE441C">
              <w:rPr>
                <w:rFonts w:ascii="Times New Roman" w:hAnsi="Times New Roman"/>
                <w:sz w:val="20"/>
                <w:szCs w:val="20"/>
              </w:rPr>
              <w:t>90.00</w:t>
            </w:r>
          </w:p>
        </w:tc>
        <w:tc>
          <w:tcPr>
            <w:tcW w:w="1548" w:type="dxa"/>
            <w:vAlign w:val="center"/>
          </w:tcPr>
          <w:p w:rsidR="008367A4" w:rsidRPr="00CE441C" w:rsidRDefault="008367A4" w:rsidP="002B050F">
            <w:pPr>
              <w:spacing w:after="120" w:line="240" w:lineRule="auto"/>
              <w:jc w:val="center"/>
              <w:rPr>
                <w:rFonts w:ascii="Times New Roman" w:hAnsi="Times New Roman"/>
                <w:sz w:val="20"/>
                <w:szCs w:val="20"/>
              </w:rPr>
            </w:pPr>
          </w:p>
        </w:tc>
      </w:tr>
      <w:tr w:rsidR="008367A4" w:rsidRPr="00B13F78" w:rsidTr="002B050F">
        <w:trPr>
          <w:trHeight w:val="179"/>
        </w:trPr>
        <w:tc>
          <w:tcPr>
            <w:tcW w:w="5677" w:type="dxa"/>
            <w:gridSpan w:val="3"/>
            <w:vAlign w:val="center"/>
          </w:tcPr>
          <w:p w:rsidR="008367A4" w:rsidRPr="00CE441C" w:rsidRDefault="008367A4" w:rsidP="002B050F">
            <w:pPr>
              <w:spacing w:after="120" w:line="240" w:lineRule="auto"/>
              <w:jc w:val="center"/>
              <w:rPr>
                <w:rFonts w:ascii="Times New Roman" w:hAnsi="Times New Roman"/>
                <w:b/>
                <w:sz w:val="20"/>
                <w:szCs w:val="20"/>
              </w:rPr>
            </w:pPr>
            <w:r w:rsidRPr="00CE441C">
              <w:rPr>
                <w:rFonts w:ascii="Times New Roman" w:hAnsi="Times New Roman"/>
                <w:b/>
                <w:sz w:val="20"/>
                <w:szCs w:val="20"/>
              </w:rPr>
              <w:t>Total</w:t>
            </w:r>
          </w:p>
        </w:tc>
        <w:tc>
          <w:tcPr>
            <w:tcW w:w="1386" w:type="dxa"/>
            <w:vAlign w:val="center"/>
          </w:tcPr>
          <w:p w:rsidR="008367A4" w:rsidRPr="00CE441C" w:rsidRDefault="008367A4" w:rsidP="008A4539">
            <w:pPr>
              <w:spacing w:after="120" w:line="240" w:lineRule="auto"/>
              <w:jc w:val="center"/>
              <w:rPr>
                <w:rFonts w:ascii="Times New Roman" w:hAnsi="Times New Roman"/>
                <w:sz w:val="20"/>
                <w:szCs w:val="20"/>
              </w:rPr>
            </w:pPr>
            <w:r w:rsidRPr="00CE441C">
              <w:rPr>
                <w:rFonts w:ascii="Times New Roman" w:hAnsi="Times New Roman"/>
                <w:sz w:val="20"/>
                <w:szCs w:val="20"/>
              </w:rPr>
              <w:t xml:space="preserve">150.00 x </w:t>
            </w:r>
            <w:r w:rsidR="008A4539">
              <w:rPr>
                <w:rFonts w:ascii="Times New Roman" w:hAnsi="Times New Roman"/>
                <w:sz w:val="20"/>
                <w:szCs w:val="20"/>
              </w:rPr>
              <w:t>5</w:t>
            </w:r>
            <w:r w:rsidRPr="00CE441C">
              <w:rPr>
                <w:rFonts w:ascii="Times New Roman" w:hAnsi="Times New Roman"/>
                <w:sz w:val="20"/>
                <w:szCs w:val="20"/>
              </w:rPr>
              <w:t xml:space="preserve"> meses</w:t>
            </w:r>
          </w:p>
        </w:tc>
        <w:tc>
          <w:tcPr>
            <w:tcW w:w="1548" w:type="dxa"/>
            <w:vAlign w:val="center"/>
          </w:tcPr>
          <w:p w:rsidR="008367A4" w:rsidRPr="00CE441C" w:rsidRDefault="008367A4" w:rsidP="002B050F">
            <w:pPr>
              <w:spacing w:after="120" w:line="240" w:lineRule="auto"/>
              <w:jc w:val="center"/>
              <w:rPr>
                <w:rFonts w:ascii="Times New Roman" w:hAnsi="Times New Roman"/>
                <w:sz w:val="20"/>
                <w:szCs w:val="20"/>
              </w:rPr>
            </w:pPr>
            <w:r w:rsidRPr="00CE441C">
              <w:rPr>
                <w:rFonts w:ascii="Times New Roman" w:hAnsi="Times New Roman"/>
                <w:sz w:val="20"/>
                <w:szCs w:val="20"/>
              </w:rPr>
              <w:t>$ 750.00</w:t>
            </w:r>
          </w:p>
        </w:tc>
      </w:tr>
    </w:tbl>
    <w:p w:rsidR="008367A4" w:rsidRPr="005C007E" w:rsidRDefault="008367A4" w:rsidP="002B050F">
      <w:pPr>
        <w:spacing w:after="0" w:line="360" w:lineRule="auto"/>
        <w:jc w:val="both"/>
        <w:rPr>
          <w:rFonts w:ascii="Arial" w:hAnsi="Arial" w:cs="Arial"/>
          <w:sz w:val="18"/>
          <w:szCs w:val="18"/>
        </w:rPr>
      </w:pPr>
      <w:r w:rsidRPr="005C007E">
        <w:rPr>
          <w:rFonts w:ascii="Arial" w:hAnsi="Arial" w:cs="Arial"/>
          <w:b/>
          <w:sz w:val="18"/>
          <w:szCs w:val="18"/>
        </w:rPr>
        <w:t>FEUNTE:</w:t>
      </w:r>
      <w:r>
        <w:rPr>
          <w:rFonts w:ascii="Arial" w:hAnsi="Arial" w:cs="Arial"/>
          <w:sz w:val="18"/>
          <w:szCs w:val="18"/>
        </w:rPr>
        <w:t xml:space="preserve"> Proveedores </w:t>
      </w:r>
    </w:p>
    <w:p w:rsidR="008367A4" w:rsidRDefault="008367A4" w:rsidP="002B050F">
      <w:pPr>
        <w:spacing w:after="0" w:line="360" w:lineRule="auto"/>
        <w:jc w:val="both"/>
        <w:rPr>
          <w:rFonts w:ascii="Arial" w:hAnsi="Arial" w:cs="Arial"/>
          <w:sz w:val="18"/>
          <w:szCs w:val="18"/>
        </w:rPr>
      </w:pPr>
      <w:r w:rsidRPr="005C007E">
        <w:rPr>
          <w:rFonts w:ascii="Arial" w:hAnsi="Arial" w:cs="Arial"/>
          <w:b/>
          <w:sz w:val="18"/>
          <w:szCs w:val="18"/>
        </w:rPr>
        <w:t>ELABORACIÓN:</w:t>
      </w:r>
      <w:r w:rsidRPr="005C007E">
        <w:rPr>
          <w:rFonts w:ascii="Arial" w:hAnsi="Arial" w:cs="Arial"/>
          <w:sz w:val="18"/>
          <w:szCs w:val="18"/>
        </w:rPr>
        <w:t xml:space="preserve"> La Autora </w:t>
      </w:r>
    </w:p>
    <w:p w:rsidR="002B050F" w:rsidRPr="002B050F" w:rsidRDefault="002B050F" w:rsidP="002B050F">
      <w:pPr>
        <w:spacing w:after="0" w:line="360" w:lineRule="auto"/>
        <w:jc w:val="both"/>
        <w:rPr>
          <w:rFonts w:ascii="Arial" w:hAnsi="Arial" w:cs="Arial"/>
          <w:sz w:val="18"/>
          <w:szCs w:val="18"/>
        </w:rPr>
      </w:pPr>
    </w:p>
    <w:p w:rsidR="008367A4" w:rsidRDefault="008367A4" w:rsidP="008367A4">
      <w:pPr>
        <w:spacing w:after="120" w:line="360" w:lineRule="auto"/>
        <w:jc w:val="both"/>
        <w:rPr>
          <w:rFonts w:ascii="Arial" w:hAnsi="Arial" w:cs="Arial"/>
          <w:b/>
          <w:sz w:val="24"/>
          <w:szCs w:val="24"/>
        </w:rPr>
      </w:pPr>
      <w:r>
        <w:rPr>
          <w:rFonts w:ascii="Arial" w:hAnsi="Arial" w:cs="Arial"/>
          <w:b/>
          <w:sz w:val="24"/>
          <w:szCs w:val="24"/>
        </w:rPr>
        <w:t xml:space="preserve">FUENTE DE FINANCIAMIENTO </w:t>
      </w:r>
    </w:p>
    <w:p w:rsidR="008367A4" w:rsidRDefault="008367A4" w:rsidP="008367A4">
      <w:pPr>
        <w:spacing w:after="120" w:line="360" w:lineRule="auto"/>
        <w:jc w:val="both"/>
        <w:rPr>
          <w:rFonts w:ascii="Arial" w:hAnsi="Arial" w:cs="Arial"/>
          <w:sz w:val="24"/>
          <w:szCs w:val="24"/>
        </w:rPr>
      </w:pPr>
      <w:r>
        <w:rPr>
          <w:rFonts w:ascii="Arial" w:hAnsi="Arial" w:cs="Arial"/>
          <w:sz w:val="24"/>
          <w:szCs w:val="24"/>
        </w:rPr>
        <w:t>La fuente de financiamiento será Interna.</w:t>
      </w:r>
    </w:p>
    <w:p w:rsidR="008367A4" w:rsidRPr="00BA44A7" w:rsidRDefault="008367A4" w:rsidP="008367A4">
      <w:pPr>
        <w:spacing w:line="480" w:lineRule="auto"/>
        <w:rPr>
          <w:rFonts w:ascii="Arial" w:hAnsi="Arial" w:cs="Arial"/>
          <w:b/>
          <w:sz w:val="24"/>
          <w:szCs w:val="24"/>
        </w:rPr>
      </w:pPr>
    </w:p>
    <w:p w:rsidR="008367A4" w:rsidRDefault="008367A4" w:rsidP="008367A4">
      <w:pPr>
        <w:spacing w:line="480" w:lineRule="auto"/>
        <w:jc w:val="both"/>
        <w:rPr>
          <w:rFonts w:ascii="Arial" w:hAnsi="Arial" w:cs="Arial"/>
          <w:b/>
          <w:i/>
          <w:sz w:val="24"/>
          <w:szCs w:val="24"/>
        </w:rPr>
      </w:pPr>
    </w:p>
    <w:p w:rsidR="00A8053D" w:rsidRDefault="00A8053D" w:rsidP="008367A4">
      <w:pPr>
        <w:spacing w:line="480" w:lineRule="auto"/>
        <w:jc w:val="both"/>
        <w:rPr>
          <w:rFonts w:ascii="Arial" w:hAnsi="Arial" w:cs="Arial"/>
          <w:b/>
          <w:i/>
          <w:sz w:val="24"/>
          <w:szCs w:val="24"/>
        </w:rPr>
      </w:pPr>
    </w:p>
    <w:p w:rsidR="00A8053D" w:rsidRDefault="00A8053D" w:rsidP="008367A4">
      <w:pPr>
        <w:spacing w:line="480" w:lineRule="auto"/>
        <w:jc w:val="both"/>
        <w:rPr>
          <w:rFonts w:ascii="Arial" w:hAnsi="Arial" w:cs="Arial"/>
          <w:b/>
          <w:i/>
          <w:sz w:val="24"/>
          <w:szCs w:val="24"/>
        </w:rPr>
      </w:pPr>
    </w:p>
    <w:p w:rsidR="008367A4" w:rsidRDefault="008367A4" w:rsidP="008367A4">
      <w:pPr>
        <w:spacing w:line="480" w:lineRule="auto"/>
        <w:jc w:val="both"/>
        <w:rPr>
          <w:rFonts w:ascii="Arial" w:hAnsi="Arial" w:cs="Arial"/>
          <w:b/>
          <w:i/>
          <w:sz w:val="24"/>
          <w:szCs w:val="24"/>
        </w:rPr>
      </w:pPr>
    </w:p>
    <w:p w:rsidR="00A8053D" w:rsidRPr="00E604F5" w:rsidRDefault="00A8053D" w:rsidP="00A8053D">
      <w:pPr>
        <w:jc w:val="center"/>
        <w:rPr>
          <w:rFonts w:ascii="Algerian" w:hAnsi="Algerian"/>
          <w:sz w:val="144"/>
          <w:szCs w:val="144"/>
        </w:rPr>
      </w:pPr>
      <w:r w:rsidRPr="00E604F5">
        <w:rPr>
          <w:rFonts w:ascii="Algerian" w:hAnsi="Algerian"/>
          <w:sz w:val="144"/>
          <w:szCs w:val="144"/>
        </w:rPr>
        <w:t>PROYECTO Nº 06</w:t>
      </w:r>
    </w:p>
    <w:p w:rsidR="008367A4" w:rsidRDefault="008367A4" w:rsidP="008367A4">
      <w:pPr>
        <w:spacing w:line="480" w:lineRule="auto"/>
        <w:jc w:val="both"/>
        <w:rPr>
          <w:rFonts w:ascii="Arial" w:hAnsi="Arial" w:cs="Arial"/>
          <w:b/>
          <w:i/>
          <w:sz w:val="24"/>
          <w:szCs w:val="24"/>
        </w:rPr>
      </w:pPr>
    </w:p>
    <w:p w:rsidR="008367A4" w:rsidRDefault="008367A4" w:rsidP="008367A4">
      <w:pPr>
        <w:spacing w:line="480" w:lineRule="auto"/>
        <w:jc w:val="both"/>
        <w:rPr>
          <w:rFonts w:ascii="Arial" w:hAnsi="Arial" w:cs="Arial"/>
          <w:b/>
          <w:i/>
          <w:sz w:val="24"/>
          <w:szCs w:val="24"/>
        </w:rPr>
      </w:pPr>
    </w:p>
    <w:p w:rsidR="008367A4" w:rsidRDefault="008367A4" w:rsidP="008367A4">
      <w:pPr>
        <w:spacing w:line="480" w:lineRule="auto"/>
        <w:jc w:val="both"/>
        <w:rPr>
          <w:rFonts w:ascii="Arial" w:hAnsi="Arial" w:cs="Arial"/>
          <w:b/>
          <w:i/>
          <w:sz w:val="24"/>
          <w:szCs w:val="24"/>
        </w:rPr>
      </w:pPr>
    </w:p>
    <w:p w:rsidR="008367A4" w:rsidRDefault="008367A4" w:rsidP="008367A4">
      <w:pPr>
        <w:spacing w:line="480" w:lineRule="auto"/>
        <w:jc w:val="both"/>
        <w:rPr>
          <w:rFonts w:ascii="Arial" w:hAnsi="Arial" w:cs="Arial"/>
          <w:b/>
          <w:i/>
          <w:sz w:val="24"/>
          <w:szCs w:val="24"/>
        </w:rPr>
      </w:pPr>
    </w:p>
    <w:p w:rsidR="008367A4" w:rsidRDefault="008367A4" w:rsidP="008367A4">
      <w:pPr>
        <w:spacing w:line="480" w:lineRule="auto"/>
        <w:jc w:val="both"/>
        <w:rPr>
          <w:rFonts w:ascii="Arial" w:hAnsi="Arial" w:cs="Arial"/>
          <w:b/>
          <w:i/>
          <w:sz w:val="24"/>
          <w:szCs w:val="24"/>
        </w:rPr>
      </w:pPr>
    </w:p>
    <w:p w:rsidR="008367A4" w:rsidRDefault="008367A4" w:rsidP="008367A4">
      <w:pPr>
        <w:spacing w:line="480" w:lineRule="auto"/>
        <w:jc w:val="both"/>
        <w:rPr>
          <w:rFonts w:ascii="Arial" w:hAnsi="Arial" w:cs="Arial"/>
          <w:b/>
          <w:i/>
          <w:sz w:val="24"/>
          <w:szCs w:val="24"/>
        </w:rPr>
      </w:pPr>
    </w:p>
    <w:p w:rsidR="008367A4" w:rsidRDefault="008367A4" w:rsidP="008367A4">
      <w:pPr>
        <w:spacing w:line="480" w:lineRule="auto"/>
        <w:jc w:val="both"/>
        <w:rPr>
          <w:rFonts w:ascii="Arial" w:hAnsi="Arial" w:cs="Arial"/>
          <w:b/>
          <w:i/>
          <w:sz w:val="24"/>
          <w:szCs w:val="24"/>
        </w:rPr>
      </w:pPr>
    </w:p>
    <w:p w:rsidR="00A8053D" w:rsidRDefault="00A8053D" w:rsidP="008367A4">
      <w:pPr>
        <w:spacing w:line="480" w:lineRule="auto"/>
        <w:jc w:val="both"/>
        <w:rPr>
          <w:rFonts w:ascii="Arial" w:hAnsi="Arial" w:cs="Arial"/>
          <w:b/>
          <w:i/>
          <w:sz w:val="24"/>
          <w:szCs w:val="24"/>
        </w:rPr>
      </w:pPr>
    </w:p>
    <w:p w:rsidR="008367A4" w:rsidRDefault="008367A4" w:rsidP="008367A4">
      <w:pPr>
        <w:spacing w:line="480" w:lineRule="auto"/>
        <w:jc w:val="both"/>
        <w:rPr>
          <w:rFonts w:ascii="Arial" w:hAnsi="Arial" w:cs="Arial"/>
          <w:b/>
          <w:sz w:val="24"/>
          <w:szCs w:val="24"/>
        </w:rPr>
      </w:pPr>
      <w:r w:rsidRPr="0007290A">
        <w:rPr>
          <w:rFonts w:ascii="Arial" w:hAnsi="Arial" w:cs="Arial"/>
          <w:b/>
          <w:sz w:val="24"/>
          <w:szCs w:val="24"/>
        </w:rPr>
        <w:lastRenderedPageBreak/>
        <w:t>OBJETIVO ESTARTEGICO Nº 06</w:t>
      </w:r>
    </w:p>
    <w:p w:rsidR="004550AE" w:rsidRPr="0007290A" w:rsidRDefault="00A813B6" w:rsidP="004916A7">
      <w:pPr>
        <w:spacing w:line="480" w:lineRule="auto"/>
        <w:jc w:val="center"/>
        <w:rPr>
          <w:rFonts w:ascii="Arial" w:hAnsi="Arial" w:cs="Arial"/>
          <w:b/>
          <w:sz w:val="24"/>
          <w:szCs w:val="24"/>
        </w:rPr>
      </w:pPr>
      <w:r>
        <w:rPr>
          <w:rFonts w:ascii="Arial" w:hAnsi="Arial" w:cs="Arial"/>
          <w:b/>
          <w:sz w:val="24"/>
          <w:szCs w:val="24"/>
        </w:rPr>
        <w:t>SOCIALIZAR</w:t>
      </w:r>
      <w:r w:rsidR="004916A7">
        <w:rPr>
          <w:rFonts w:ascii="Arial" w:hAnsi="Arial" w:cs="Arial"/>
          <w:b/>
          <w:sz w:val="24"/>
          <w:szCs w:val="24"/>
        </w:rPr>
        <w:t xml:space="preserve"> ORGANIGRAMAS POSICIONAL Y FUNCIONAL, ASÍ COMO UN MANUAL DE FUNCIONES PARA CADA  UNO DE LOS PUESTOS DE LA ESTRUCTURA ORGANIZACIONAL.</w:t>
      </w:r>
    </w:p>
    <w:p w:rsidR="008367A4" w:rsidRPr="0007290A" w:rsidRDefault="008367A4" w:rsidP="0007290A">
      <w:pPr>
        <w:spacing w:line="480" w:lineRule="auto"/>
        <w:jc w:val="center"/>
        <w:rPr>
          <w:rFonts w:ascii="Arial" w:hAnsi="Arial" w:cs="Arial"/>
          <w:sz w:val="24"/>
          <w:szCs w:val="24"/>
        </w:rPr>
      </w:pPr>
      <w:r>
        <w:rPr>
          <w:rFonts w:ascii="Arial" w:hAnsi="Arial" w:cs="Arial"/>
          <w:sz w:val="24"/>
          <w:szCs w:val="24"/>
        </w:rPr>
        <w:t>.</w:t>
      </w:r>
    </w:p>
    <w:p w:rsidR="008367A4" w:rsidRDefault="008367A4" w:rsidP="008367A4">
      <w:pPr>
        <w:spacing w:line="480" w:lineRule="auto"/>
        <w:jc w:val="both"/>
        <w:rPr>
          <w:rFonts w:ascii="Arial" w:hAnsi="Arial" w:cs="Arial"/>
          <w:b/>
          <w:i/>
          <w:sz w:val="24"/>
          <w:szCs w:val="24"/>
        </w:rPr>
      </w:pPr>
      <w:r>
        <w:rPr>
          <w:rFonts w:ascii="Arial" w:hAnsi="Arial" w:cs="Arial"/>
          <w:b/>
          <w:i/>
          <w:sz w:val="24"/>
          <w:szCs w:val="24"/>
        </w:rPr>
        <w:t>META</w:t>
      </w:r>
    </w:p>
    <w:p w:rsidR="008367A4" w:rsidRPr="007F508D" w:rsidRDefault="00FF7B4A" w:rsidP="008367A4">
      <w:pPr>
        <w:spacing w:line="480" w:lineRule="auto"/>
        <w:jc w:val="both"/>
        <w:rPr>
          <w:rFonts w:ascii="Arial" w:hAnsi="Arial" w:cs="Arial"/>
          <w:sz w:val="24"/>
          <w:szCs w:val="24"/>
        </w:rPr>
      </w:pPr>
      <w:r>
        <w:rPr>
          <w:rFonts w:ascii="Arial" w:hAnsi="Arial" w:cs="Arial"/>
          <w:sz w:val="24"/>
          <w:szCs w:val="24"/>
        </w:rPr>
        <w:t xml:space="preserve">El presente manual se elaborará en el mes de Diciembre del </w:t>
      </w:r>
      <w:r w:rsidR="005957C3">
        <w:rPr>
          <w:rFonts w:ascii="Arial" w:hAnsi="Arial" w:cs="Arial"/>
          <w:sz w:val="24"/>
          <w:szCs w:val="24"/>
        </w:rPr>
        <w:t xml:space="preserve">2009 </w:t>
      </w:r>
      <w:r>
        <w:rPr>
          <w:rFonts w:ascii="Arial" w:hAnsi="Arial" w:cs="Arial"/>
          <w:sz w:val="24"/>
          <w:szCs w:val="24"/>
        </w:rPr>
        <w:t xml:space="preserve">con el fin de que en Enero del 2010 </w:t>
      </w:r>
      <w:r w:rsidR="008367A4">
        <w:rPr>
          <w:rFonts w:ascii="Arial" w:hAnsi="Arial" w:cs="Arial"/>
          <w:sz w:val="24"/>
          <w:szCs w:val="24"/>
        </w:rPr>
        <w:t>el Recurso Humano conozca y cumpla con las actividades asignadas dentro de cada cargo.</w:t>
      </w:r>
    </w:p>
    <w:p w:rsidR="008367A4" w:rsidRDefault="008367A4" w:rsidP="008367A4">
      <w:pPr>
        <w:spacing w:line="480" w:lineRule="auto"/>
        <w:jc w:val="both"/>
        <w:rPr>
          <w:rFonts w:ascii="Arial" w:hAnsi="Arial" w:cs="Arial"/>
          <w:b/>
          <w:i/>
          <w:sz w:val="24"/>
          <w:szCs w:val="24"/>
        </w:rPr>
      </w:pPr>
      <w:r>
        <w:rPr>
          <w:rFonts w:ascii="Arial" w:hAnsi="Arial" w:cs="Arial"/>
          <w:b/>
          <w:i/>
          <w:sz w:val="24"/>
          <w:szCs w:val="24"/>
        </w:rPr>
        <w:t>ESTRATÉGIA</w:t>
      </w:r>
    </w:p>
    <w:p w:rsidR="008367A4" w:rsidRPr="007F508D" w:rsidRDefault="004F6756" w:rsidP="008367A4">
      <w:pPr>
        <w:spacing w:line="480" w:lineRule="auto"/>
        <w:jc w:val="both"/>
        <w:rPr>
          <w:rFonts w:ascii="Arial" w:hAnsi="Arial" w:cs="Arial"/>
          <w:sz w:val="24"/>
          <w:szCs w:val="24"/>
        </w:rPr>
      </w:pPr>
      <w:r>
        <w:rPr>
          <w:rFonts w:ascii="Arial" w:hAnsi="Arial" w:cs="Arial"/>
          <w:sz w:val="24"/>
          <w:szCs w:val="24"/>
        </w:rPr>
        <w:t>Reunir al personal que labora en el Diario Crónica para d</w:t>
      </w:r>
      <w:r w:rsidR="00A813B6">
        <w:rPr>
          <w:rFonts w:ascii="Arial" w:hAnsi="Arial" w:cs="Arial"/>
          <w:sz w:val="24"/>
          <w:szCs w:val="24"/>
        </w:rPr>
        <w:t>ar a conocer</w:t>
      </w:r>
      <w:r w:rsidR="00A813B6" w:rsidRPr="00A813B6">
        <w:rPr>
          <w:rFonts w:ascii="Arial" w:hAnsi="Arial" w:cs="Arial"/>
          <w:sz w:val="24"/>
          <w:szCs w:val="24"/>
        </w:rPr>
        <w:t xml:space="preserve"> </w:t>
      </w:r>
      <w:r w:rsidR="00A813B6">
        <w:rPr>
          <w:rFonts w:ascii="Arial" w:hAnsi="Arial" w:cs="Arial"/>
          <w:sz w:val="24"/>
          <w:szCs w:val="24"/>
        </w:rPr>
        <w:t xml:space="preserve">y adaptar  el Manual de Funciones a los trabajadores </w:t>
      </w:r>
      <w:r>
        <w:rPr>
          <w:rFonts w:ascii="Arial" w:hAnsi="Arial" w:cs="Arial"/>
          <w:sz w:val="24"/>
          <w:szCs w:val="24"/>
        </w:rPr>
        <w:t xml:space="preserve">con el objetivo de </w:t>
      </w:r>
      <w:r w:rsidR="00A813B6">
        <w:rPr>
          <w:rFonts w:ascii="Arial" w:hAnsi="Arial" w:cs="Arial"/>
          <w:sz w:val="24"/>
          <w:szCs w:val="24"/>
        </w:rPr>
        <w:t xml:space="preserve"> d</w:t>
      </w:r>
      <w:r w:rsidR="008367A4">
        <w:rPr>
          <w:rFonts w:ascii="Arial" w:hAnsi="Arial" w:cs="Arial"/>
          <w:sz w:val="24"/>
          <w:szCs w:val="24"/>
        </w:rPr>
        <w:t>efinir funciones específi</w:t>
      </w:r>
      <w:r w:rsidR="00A813B6">
        <w:rPr>
          <w:rFonts w:ascii="Arial" w:hAnsi="Arial" w:cs="Arial"/>
          <w:sz w:val="24"/>
          <w:szCs w:val="24"/>
        </w:rPr>
        <w:t>cas para cada puesto de trabajo</w:t>
      </w:r>
      <w:r w:rsidR="007656B8">
        <w:rPr>
          <w:rFonts w:ascii="Arial" w:hAnsi="Arial" w:cs="Arial"/>
          <w:sz w:val="24"/>
          <w:szCs w:val="24"/>
        </w:rPr>
        <w:t xml:space="preserve"> </w:t>
      </w:r>
      <w:r w:rsidR="00A813B6">
        <w:rPr>
          <w:rFonts w:ascii="Arial" w:hAnsi="Arial" w:cs="Arial"/>
          <w:sz w:val="24"/>
          <w:szCs w:val="24"/>
        </w:rPr>
        <w:t xml:space="preserve">y nivel jerárquico bajo el cual deben regirse </w:t>
      </w:r>
      <w:r w:rsidR="007656B8">
        <w:rPr>
          <w:rFonts w:ascii="Arial" w:hAnsi="Arial" w:cs="Arial"/>
          <w:sz w:val="24"/>
          <w:szCs w:val="24"/>
        </w:rPr>
        <w:t>cada</w:t>
      </w:r>
      <w:r>
        <w:rPr>
          <w:rFonts w:ascii="Arial" w:hAnsi="Arial" w:cs="Arial"/>
          <w:sz w:val="24"/>
          <w:szCs w:val="24"/>
        </w:rPr>
        <w:t xml:space="preserve"> uno.</w:t>
      </w:r>
    </w:p>
    <w:p w:rsidR="008367A4" w:rsidRDefault="008367A4" w:rsidP="008367A4">
      <w:pPr>
        <w:spacing w:line="480" w:lineRule="auto"/>
        <w:jc w:val="both"/>
        <w:rPr>
          <w:rFonts w:ascii="Arial" w:hAnsi="Arial" w:cs="Arial"/>
          <w:b/>
          <w:i/>
          <w:sz w:val="24"/>
          <w:szCs w:val="24"/>
        </w:rPr>
      </w:pPr>
      <w:r>
        <w:rPr>
          <w:rFonts w:ascii="Arial" w:hAnsi="Arial" w:cs="Arial"/>
          <w:b/>
          <w:i/>
          <w:sz w:val="24"/>
          <w:szCs w:val="24"/>
        </w:rPr>
        <w:t>POLITICA</w:t>
      </w:r>
    </w:p>
    <w:p w:rsidR="008367A4" w:rsidRPr="007F508D" w:rsidRDefault="008367A4" w:rsidP="008367A4">
      <w:pPr>
        <w:spacing w:line="480" w:lineRule="auto"/>
        <w:jc w:val="both"/>
        <w:rPr>
          <w:rFonts w:ascii="Arial" w:hAnsi="Arial" w:cs="Arial"/>
          <w:sz w:val="24"/>
          <w:szCs w:val="24"/>
        </w:rPr>
      </w:pPr>
      <w:r>
        <w:rPr>
          <w:rFonts w:ascii="Arial" w:hAnsi="Arial" w:cs="Arial"/>
          <w:sz w:val="24"/>
          <w:szCs w:val="24"/>
        </w:rPr>
        <w:t>Todos los empleados del Diario Crónica de la Tarde sin</w:t>
      </w:r>
      <w:r w:rsidR="004F6756">
        <w:rPr>
          <w:rFonts w:ascii="Arial" w:hAnsi="Arial" w:cs="Arial"/>
          <w:sz w:val="24"/>
          <w:szCs w:val="24"/>
        </w:rPr>
        <w:t xml:space="preserve"> excepción alguna deben conocer, adaptarse </w:t>
      </w:r>
      <w:r>
        <w:rPr>
          <w:rFonts w:ascii="Arial" w:hAnsi="Arial" w:cs="Arial"/>
          <w:sz w:val="24"/>
          <w:szCs w:val="24"/>
        </w:rPr>
        <w:t>y actuar de acuerdo al manual de funciones.</w:t>
      </w:r>
    </w:p>
    <w:p w:rsidR="008367A4" w:rsidRPr="00237361" w:rsidRDefault="008367A4" w:rsidP="008367A4">
      <w:pPr>
        <w:spacing w:line="480" w:lineRule="auto"/>
        <w:jc w:val="both"/>
        <w:rPr>
          <w:rFonts w:ascii="Arial" w:hAnsi="Arial" w:cs="Arial"/>
          <w:sz w:val="24"/>
          <w:szCs w:val="24"/>
        </w:rPr>
      </w:pPr>
      <w:r>
        <w:rPr>
          <w:rFonts w:ascii="Arial" w:hAnsi="Arial" w:cs="Arial"/>
          <w:b/>
          <w:i/>
          <w:sz w:val="24"/>
          <w:szCs w:val="24"/>
        </w:rPr>
        <w:t>TACTICA</w:t>
      </w:r>
    </w:p>
    <w:p w:rsidR="008367A4" w:rsidRDefault="008367A4" w:rsidP="008367A4">
      <w:pPr>
        <w:spacing w:line="480" w:lineRule="auto"/>
        <w:jc w:val="both"/>
        <w:rPr>
          <w:rFonts w:ascii="Arial" w:hAnsi="Arial" w:cs="Arial"/>
          <w:sz w:val="24"/>
          <w:szCs w:val="24"/>
        </w:rPr>
      </w:pPr>
      <w:r w:rsidRPr="00164AFF">
        <w:rPr>
          <w:rFonts w:ascii="Arial" w:hAnsi="Arial" w:cs="Arial"/>
          <w:sz w:val="24"/>
          <w:szCs w:val="24"/>
        </w:rPr>
        <w:t>Crear un manual de funciones específico para cada puesto</w:t>
      </w:r>
      <w:r w:rsidR="004F6756">
        <w:rPr>
          <w:rFonts w:ascii="Arial" w:hAnsi="Arial" w:cs="Arial"/>
          <w:sz w:val="24"/>
          <w:szCs w:val="24"/>
        </w:rPr>
        <w:t xml:space="preserve"> y definir el nivel jerárquico de cada uno.</w:t>
      </w:r>
    </w:p>
    <w:p w:rsidR="00122F2C" w:rsidRDefault="00122F2C" w:rsidP="008367A4">
      <w:pPr>
        <w:spacing w:line="480" w:lineRule="auto"/>
        <w:jc w:val="both"/>
        <w:rPr>
          <w:rFonts w:ascii="Arial" w:hAnsi="Arial" w:cs="Arial"/>
          <w:b/>
          <w:sz w:val="24"/>
          <w:szCs w:val="24"/>
        </w:rPr>
      </w:pPr>
    </w:p>
    <w:p w:rsidR="008367A4" w:rsidRDefault="008367A4" w:rsidP="008367A4">
      <w:pPr>
        <w:spacing w:line="480" w:lineRule="auto"/>
        <w:jc w:val="both"/>
        <w:rPr>
          <w:rFonts w:ascii="Arial" w:hAnsi="Arial" w:cs="Arial"/>
          <w:b/>
          <w:sz w:val="24"/>
          <w:szCs w:val="24"/>
        </w:rPr>
      </w:pPr>
      <w:r>
        <w:rPr>
          <w:rFonts w:ascii="Arial" w:hAnsi="Arial" w:cs="Arial"/>
          <w:b/>
          <w:sz w:val="24"/>
          <w:szCs w:val="24"/>
        </w:rPr>
        <w:lastRenderedPageBreak/>
        <w:t>PROYECTO N. 0</w:t>
      </w:r>
      <w:r w:rsidR="00E65C7F">
        <w:rPr>
          <w:rFonts w:ascii="Arial" w:hAnsi="Arial" w:cs="Arial"/>
          <w:b/>
          <w:sz w:val="24"/>
          <w:szCs w:val="24"/>
        </w:rPr>
        <w:t>6</w:t>
      </w:r>
    </w:p>
    <w:p w:rsidR="00E65C7F" w:rsidRDefault="008367A4" w:rsidP="0007290A">
      <w:pPr>
        <w:spacing w:line="360" w:lineRule="auto"/>
        <w:jc w:val="center"/>
        <w:rPr>
          <w:rFonts w:ascii="Arial" w:hAnsi="Arial" w:cs="Arial"/>
          <w:b/>
          <w:sz w:val="24"/>
          <w:szCs w:val="24"/>
        </w:rPr>
      </w:pPr>
      <w:r>
        <w:rPr>
          <w:rFonts w:ascii="Arial" w:hAnsi="Arial" w:cs="Arial"/>
          <w:b/>
          <w:sz w:val="24"/>
          <w:szCs w:val="24"/>
        </w:rPr>
        <w:t xml:space="preserve">MANUAL DE FUNCIONES PARA EL DIARIO “CRÓNICA DE LA TARDE” </w:t>
      </w:r>
    </w:p>
    <w:p w:rsidR="008367A4" w:rsidRDefault="008367A4" w:rsidP="008367A4">
      <w:pPr>
        <w:spacing w:line="480" w:lineRule="auto"/>
        <w:jc w:val="both"/>
        <w:rPr>
          <w:rFonts w:ascii="Arial" w:hAnsi="Arial" w:cs="Arial"/>
          <w:b/>
          <w:sz w:val="24"/>
          <w:szCs w:val="24"/>
        </w:rPr>
      </w:pPr>
      <w:r>
        <w:rPr>
          <w:rFonts w:ascii="Arial" w:hAnsi="Arial" w:cs="Arial"/>
          <w:b/>
          <w:sz w:val="24"/>
          <w:szCs w:val="24"/>
        </w:rPr>
        <w:t>Introducción</w:t>
      </w:r>
    </w:p>
    <w:p w:rsidR="008367A4" w:rsidRDefault="008367A4" w:rsidP="008367A4">
      <w:pPr>
        <w:spacing w:line="480" w:lineRule="auto"/>
        <w:jc w:val="both"/>
        <w:rPr>
          <w:rFonts w:ascii="Arial" w:hAnsi="Arial" w:cs="Arial"/>
          <w:b/>
          <w:sz w:val="24"/>
          <w:szCs w:val="24"/>
        </w:rPr>
      </w:pPr>
      <w:r>
        <w:rPr>
          <w:rFonts w:ascii="Arial" w:hAnsi="Arial" w:cs="Arial"/>
          <w:sz w:val="24"/>
          <w:szCs w:val="24"/>
        </w:rPr>
        <w:t xml:space="preserve">El </w:t>
      </w:r>
      <w:r w:rsidR="00E65C7F">
        <w:rPr>
          <w:rFonts w:ascii="Arial" w:hAnsi="Arial" w:cs="Arial"/>
          <w:sz w:val="24"/>
          <w:szCs w:val="24"/>
        </w:rPr>
        <w:t>M</w:t>
      </w:r>
      <w:r>
        <w:rPr>
          <w:rFonts w:ascii="Arial" w:hAnsi="Arial" w:cs="Arial"/>
          <w:sz w:val="24"/>
          <w:szCs w:val="24"/>
        </w:rPr>
        <w:t xml:space="preserve">anual de </w:t>
      </w:r>
      <w:r w:rsidR="00E65C7F">
        <w:rPr>
          <w:rFonts w:ascii="Arial" w:hAnsi="Arial" w:cs="Arial"/>
          <w:sz w:val="24"/>
          <w:szCs w:val="24"/>
        </w:rPr>
        <w:t>F</w:t>
      </w:r>
      <w:r>
        <w:rPr>
          <w:rFonts w:ascii="Arial" w:hAnsi="Arial" w:cs="Arial"/>
          <w:sz w:val="24"/>
          <w:szCs w:val="24"/>
        </w:rPr>
        <w:t>unciones permite que la junta de accionistas y todo el personal del Diario Crónica de la Tarde conozca las funciones especificas que debe desarrollar llevando a cabo una eficiente gestión administrativa en cuanto a planeación, organización dirección y control de las actividades emprendidas por la empresa.</w:t>
      </w:r>
    </w:p>
    <w:p w:rsidR="008367A4" w:rsidRDefault="008367A4" w:rsidP="008367A4">
      <w:pPr>
        <w:spacing w:line="480" w:lineRule="auto"/>
        <w:jc w:val="both"/>
        <w:rPr>
          <w:rFonts w:ascii="Arial" w:hAnsi="Arial" w:cs="Arial"/>
          <w:b/>
          <w:sz w:val="24"/>
          <w:szCs w:val="24"/>
        </w:rPr>
      </w:pPr>
      <w:r>
        <w:rPr>
          <w:rFonts w:ascii="Arial" w:hAnsi="Arial" w:cs="Arial"/>
          <w:b/>
          <w:sz w:val="24"/>
          <w:szCs w:val="24"/>
        </w:rPr>
        <w:t>Diagnostico</w:t>
      </w:r>
    </w:p>
    <w:p w:rsidR="008367A4" w:rsidRPr="00F13001" w:rsidRDefault="008367A4" w:rsidP="008367A4">
      <w:pPr>
        <w:spacing w:line="480" w:lineRule="auto"/>
        <w:jc w:val="both"/>
        <w:rPr>
          <w:rFonts w:ascii="Arial" w:hAnsi="Arial" w:cs="Arial"/>
          <w:sz w:val="24"/>
          <w:szCs w:val="24"/>
        </w:rPr>
      </w:pPr>
      <w:r>
        <w:rPr>
          <w:rFonts w:ascii="Arial" w:hAnsi="Arial" w:cs="Arial"/>
          <w:sz w:val="24"/>
          <w:szCs w:val="24"/>
        </w:rPr>
        <w:t>Mediante le manual de funciones el diario crónica de la tarde logrará obtener un desarrollo eficiente y eficaz en las actividades.</w:t>
      </w:r>
    </w:p>
    <w:p w:rsidR="008367A4" w:rsidRDefault="008367A4" w:rsidP="008367A4">
      <w:pPr>
        <w:spacing w:line="480" w:lineRule="auto"/>
        <w:jc w:val="both"/>
        <w:rPr>
          <w:rFonts w:ascii="Arial" w:hAnsi="Arial" w:cs="Arial"/>
          <w:b/>
          <w:sz w:val="24"/>
          <w:szCs w:val="24"/>
        </w:rPr>
      </w:pPr>
      <w:r>
        <w:rPr>
          <w:rFonts w:ascii="Arial" w:hAnsi="Arial" w:cs="Arial"/>
          <w:b/>
          <w:sz w:val="24"/>
          <w:szCs w:val="24"/>
        </w:rPr>
        <w:t>Objetivos</w:t>
      </w:r>
    </w:p>
    <w:p w:rsidR="008367A4" w:rsidRDefault="008367A4" w:rsidP="009307D0">
      <w:pPr>
        <w:pStyle w:val="Prrafodelista"/>
        <w:numPr>
          <w:ilvl w:val="0"/>
          <w:numId w:val="38"/>
        </w:numPr>
        <w:spacing w:line="360" w:lineRule="auto"/>
        <w:jc w:val="both"/>
        <w:rPr>
          <w:rFonts w:ascii="Arial" w:hAnsi="Arial" w:cs="Arial"/>
          <w:sz w:val="24"/>
          <w:szCs w:val="24"/>
        </w:rPr>
      </w:pPr>
      <w:r>
        <w:rPr>
          <w:rFonts w:ascii="Arial" w:hAnsi="Arial" w:cs="Arial"/>
          <w:sz w:val="24"/>
          <w:szCs w:val="24"/>
        </w:rPr>
        <w:t>Colocar a la persona idónea a cada puesto.</w:t>
      </w:r>
    </w:p>
    <w:p w:rsidR="008367A4" w:rsidRDefault="008367A4" w:rsidP="009307D0">
      <w:pPr>
        <w:pStyle w:val="Prrafodelista"/>
        <w:numPr>
          <w:ilvl w:val="0"/>
          <w:numId w:val="38"/>
        </w:numPr>
        <w:spacing w:line="360" w:lineRule="auto"/>
        <w:jc w:val="both"/>
        <w:rPr>
          <w:rFonts w:ascii="Arial" w:hAnsi="Arial" w:cs="Arial"/>
          <w:sz w:val="24"/>
          <w:szCs w:val="24"/>
        </w:rPr>
      </w:pPr>
      <w:r>
        <w:rPr>
          <w:rFonts w:ascii="Arial" w:hAnsi="Arial" w:cs="Arial"/>
          <w:sz w:val="24"/>
          <w:szCs w:val="24"/>
        </w:rPr>
        <w:t>Que los empleados conozcan el trabajo que deben desempeñar.</w:t>
      </w:r>
    </w:p>
    <w:p w:rsidR="008367A4" w:rsidRPr="00CB136A" w:rsidRDefault="008367A4" w:rsidP="009307D0">
      <w:pPr>
        <w:pStyle w:val="Prrafodelista"/>
        <w:numPr>
          <w:ilvl w:val="0"/>
          <w:numId w:val="38"/>
        </w:numPr>
        <w:spacing w:line="360" w:lineRule="auto"/>
        <w:jc w:val="both"/>
        <w:rPr>
          <w:rFonts w:ascii="Arial" w:hAnsi="Arial" w:cs="Arial"/>
          <w:sz w:val="24"/>
          <w:szCs w:val="24"/>
        </w:rPr>
      </w:pPr>
      <w:r>
        <w:rPr>
          <w:rFonts w:ascii="Arial" w:hAnsi="Arial" w:cs="Arial"/>
          <w:sz w:val="24"/>
          <w:szCs w:val="24"/>
        </w:rPr>
        <w:t>Conocer la experiencia y las características de cada persona.</w:t>
      </w:r>
    </w:p>
    <w:p w:rsidR="008367A4" w:rsidRDefault="008367A4" w:rsidP="008367A4">
      <w:pPr>
        <w:spacing w:line="480" w:lineRule="auto"/>
        <w:jc w:val="both"/>
        <w:rPr>
          <w:rFonts w:ascii="Arial" w:hAnsi="Arial" w:cs="Arial"/>
          <w:b/>
          <w:sz w:val="24"/>
          <w:szCs w:val="24"/>
        </w:rPr>
      </w:pPr>
      <w:r>
        <w:rPr>
          <w:rFonts w:ascii="Arial" w:hAnsi="Arial" w:cs="Arial"/>
          <w:b/>
          <w:sz w:val="24"/>
          <w:szCs w:val="24"/>
        </w:rPr>
        <w:t>Descripción del Proyecto</w:t>
      </w:r>
    </w:p>
    <w:p w:rsidR="008367A4" w:rsidRPr="00677F76" w:rsidRDefault="008367A4" w:rsidP="008367A4">
      <w:pPr>
        <w:spacing w:line="480" w:lineRule="auto"/>
        <w:jc w:val="both"/>
        <w:rPr>
          <w:rFonts w:ascii="Arial" w:hAnsi="Arial" w:cs="Arial"/>
          <w:sz w:val="24"/>
          <w:szCs w:val="24"/>
        </w:rPr>
      </w:pPr>
      <w:r>
        <w:rPr>
          <w:rFonts w:ascii="Arial" w:hAnsi="Arial" w:cs="Arial"/>
          <w:sz w:val="24"/>
          <w:szCs w:val="24"/>
        </w:rPr>
        <w:t>Elaborar el Manual de Funciones.</w:t>
      </w:r>
    </w:p>
    <w:p w:rsidR="008367A4" w:rsidRDefault="008367A4" w:rsidP="008367A4">
      <w:pPr>
        <w:spacing w:line="480" w:lineRule="auto"/>
        <w:jc w:val="both"/>
        <w:rPr>
          <w:rFonts w:ascii="Arial" w:hAnsi="Arial" w:cs="Arial"/>
          <w:b/>
          <w:sz w:val="24"/>
          <w:szCs w:val="24"/>
        </w:rPr>
      </w:pPr>
      <w:r>
        <w:rPr>
          <w:rFonts w:ascii="Arial" w:hAnsi="Arial" w:cs="Arial"/>
          <w:b/>
          <w:sz w:val="24"/>
          <w:szCs w:val="24"/>
        </w:rPr>
        <w:t>Pasos para realizar el Manual de Funciones</w:t>
      </w:r>
    </w:p>
    <w:p w:rsidR="008367A4" w:rsidRDefault="008367A4" w:rsidP="009307D0">
      <w:pPr>
        <w:pStyle w:val="Prrafodelista"/>
        <w:numPr>
          <w:ilvl w:val="0"/>
          <w:numId w:val="39"/>
        </w:numPr>
        <w:spacing w:line="480" w:lineRule="auto"/>
        <w:jc w:val="both"/>
        <w:rPr>
          <w:rFonts w:ascii="Arial" w:hAnsi="Arial" w:cs="Arial"/>
          <w:sz w:val="24"/>
          <w:szCs w:val="24"/>
        </w:rPr>
      </w:pPr>
      <w:r>
        <w:rPr>
          <w:rFonts w:ascii="Arial" w:hAnsi="Arial" w:cs="Arial"/>
          <w:sz w:val="24"/>
          <w:szCs w:val="24"/>
        </w:rPr>
        <w:t>Planeación inicial.</w:t>
      </w:r>
    </w:p>
    <w:p w:rsidR="008367A4" w:rsidRDefault="008367A4" w:rsidP="009307D0">
      <w:pPr>
        <w:pStyle w:val="Prrafodelista"/>
        <w:numPr>
          <w:ilvl w:val="0"/>
          <w:numId w:val="39"/>
        </w:numPr>
        <w:spacing w:line="480" w:lineRule="auto"/>
        <w:jc w:val="both"/>
        <w:rPr>
          <w:rFonts w:ascii="Arial" w:hAnsi="Arial" w:cs="Arial"/>
          <w:sz w:val="24"/>
          <w:szCs w:val="24"/>
        </w:rPr>
      </w:pPr>
      <w:r>
        <w:rPr>
          <w:rFonts w:ascii="Arial" w:hAnsi="Arial" w:cs="Arial"/>
          <w:sz w:val="24"/>
          <w:szCs w:val="24"/>
        </w:rPr>
        <w:t>Desarrollo de manual de funciones.</w:t>
      </w:r>
    </w:p>
    <w:p w:rsidR="00630F90" w:rsidRDefault="008367A4" w:rsidP="009307D0">
      <w:pPr>
        <w:pStyle w:val="Prrafodelista"/>
        <w:numPr>
          <w:ilvl w:val="0"/>
          <w:numId w:val="39"/>
        </w:numPr>
        <w:spacing w:line="480" w:lineRule="auto"/>
        <w:jc w:val="both"/>
        <w:rPr>
          <w:rFonts w:ascii="Arial" w:hAnsi="Arial" w:cs="Arial"/>
          <w:sz w:val="24"/>
          <w:szCs w:val="24"/>
        </w:rPr>
      </w:pPr>
      <w:r>
        <w:rPr>
          <w:rFonts w:ascii="Arial" w:hAnsi="Arial" w:cs="Arial"/>
          <w:sz w:val="24"/>
          <w:szCs w:val="24"/>
        </w:rPr>
        <w:t>Implementar el manual de funciones.</w:t>
      </w:r>
    </w:p>
    <w:p w:rsidR="00630F90" w:rsidRDefault="00630F90" w:rsidP="00630F90">
      <w:pPr>
        <w:pStyle w:val="Prrafodelista"/>
        <w:spacing w:line="480" w:lineRule="auto"/>
        <w:jc w:val="both"/>
        <w:rPr>
          <w:rFonts w:ascii="Arial" w:hAnsi="Arial" w:cs="Arial"/>
          <w:b/>
          <w:sz w:val="24"/>
          <w:szCs w:val="24"/>
        </w:rPr>
      </w:pPr>
    </w:p>
    <w:p w:rsidR="008367A4" w:rsidRPr="00630F90" w:rsidRDefault="008367A4" w:rsidP="00630F90">
      <w:pPr>
        <w:pStyle w:val="Prrafodelista"/>
        <w:spacing w:line="480" w:lineRule="auto"/>
        <w:jc w:val="center"/>
        <w:rPr>
          <w:rFonts w:ascii="Arial" w:hAnsi="Arial" w:cs="Arial"/>
          <w:sz w:val="24"/>
          <w:szCs w:val="24"/>
        </w:rPr>
      </w:pPr>
      <w:r w:rsidRPr="00630F90">
        <w:rPr>
          <w:rFonts w:ascii="Arial" w:hAnsi="Arial" w:cs="Arial"/>
          <w:b/>
          <w:sz w:val="24"/>
          <w:szCs w:val="24"/>
        </w:rPr>
        <w:lastRenderedPageBreak/>
        <w:t>CUADRO Nº3</w:t>
      </w:r>
      <w:r w:rsidR="0007290A" w:rsidRPr="00630F90">
        <w:rPr>
          <w:rFonts w:ascii="Arial" w:hAnsi="Arial" w:cs="Arial"/>
          <w:b/>
          <w:sz w:val="24"/>
          <w:szCs w:val="24"/>
        </w:rPr>
        <w:t>5</w:t>
      </w:r>
    </w:p>
    <w:p w:rsidR="008367A4" w:rsidRDefault="008367A4" w:rsidP="008367A4">
      <w:pPr>
        <w:spacing w:line="480" w:lineRule="auto"/>
        <w:jc w:val="center"/>
        <w:rPr>
          <w:rFonts w:ascii="Arial" w:hAnsi="Arial" w:cs="Arial"/>
          <w:b/>
          <w:sz w:val="24"/>
          <w:szCs w:val="24"/>
        </w:rPr>
      </w:pPr>
      <w:r>
        <w:rPr>
          <w:rFonts w:ascii="Arial" w:hAnsi="Arial" w:cs="Arial"/>
          <w:b/>
          <w:sz w:val="24"/>
          <w:szCs w:val="24"/>
        </w:rPr>
        <w:t>CRONOGRAMA Y RESPONSABLES</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605"/>
        <w:gridCol w:w="2061"/>
        <w:gridCol w:w="1729"/>
        <w:gridCol w:w="1613"/>
        <w:gridCol w:w="1713"/>
      </w:tblGrid>
      <w:tr w:rsidR="008367A4" w:rsidRPr="00166B91" w:rsidTr="00CE441C">
        <w:tc>
          <w:tcPr>
            <w:tcW w:w="1729" w:type="dxa"/>
            <w:vAlign w:val="center"/>
          </w:tcPr>
          <w:p w:rsidR="008367A4" w:rsidRPr="00CE441C" w:rsidRDefault="008367A4" w:rsidP="00CE441C">
            <w:pPr>
              <w:spacing w:after="0" w:line="360" w:lineRule="auto"/>
              <w:jc w:val="center"/>
              <w:rPr>
                <w:rFonts w:ascii="Times New Roman" w:hAnsi="Times New Roman"/>
                <w:b/>
                <w:sz w:val="20"/>
                <w:szCs w:val="20"/>
              </w:rPr>
            </w:pPr>
          </w:p>
          <w:p w:rsidR="008367A4" w:rsidRPr="00CE441C" w:rsidRDefault="008367A4" w:rsidP="00CE441C">
            <w:pPr>
              <w:spacing w:after="0" w:line="360" w:lineRule="auto"/>
              <w:jc w:val="center"/>
              <w:rPr>
                <w:rFonts w:ascii="Times New Roman" w:hAnsi="Times New Roman"/>
                <w:b/>
                <w:sz w:val="20"/>
                <w:szCs w:val="20"/>
              </w:rPr>
            </w:pPr>
            <w:r w:rsidRPr="00CE441C">
              <w:rPr>
                <w:rFonts w:ascii="Times New Roman" w:hAnsi="Times New Roman"/>
                <w:b/>
                <w:sz w:val="20"/>
                <w:szCs w:val="20"/>
              </w:rPr>
              <w:t>ACTIVIDAD</w:t>
            </w:r>
          </w:p>
        </w:tc>
        <w:tc>
          <w:tcPr>
            <w:tcW w:w="1729" w:type="dxa"/>
            <w:vAlign w:val="center"/>
          </w:tcPr>
          <w:p w:rsidR="008367A4" w:rsidRPr="00CE441C" w:rsidRDefault="008367A4" w:rsidP="00CE441C">
            <w:pPr>
              <w:spacing w:after="0" w:line="360" w:lineRule="auto"/>
              <w:jc w:val="center"/>
              <w:rPr>
                <w:rFonts w:ascii="Times New Roman" w:hAnsi="Times New Roman"/>
                <w:b/>
                <w:sz w:val="20"/>
                <w:szCs w:val="20"/>
              </w:rPr>
            </w:pPr>
          </w:p>
          <w:p w:rsidR="008367A4" w:rsidRPr="00CE441C" w:rsidRDefault="008367A4" w:rsidP="00CE441C">
            <w:pPr>
              <w:spacing w:after="0" w:line="360" w:lineRule="auto"/>
              <w:jc w:val="center"/>
              <w:rPr>
                <w:rFonts w:ascii="Times New Roman" w:hAnsi="Times New Roman"/>
                <w:b/>
                <w:sz w:val="20"/>
                <w:szCs w:val="20"/>
              </w:rPr>
            </w:pPr>
            <w:r w:rsidRPr="00CE441C">
              <w:rPr>
                <w:rFonts w:ascii="Times New Roman" w:hAnsi="Times New Roman"/>
                <w:b/>
                <w:sz w:val="20"/>
                <w:szCs w:val="20"/>
              </w:rPr>
              <w:t>COLABORADORES</w:t>
            </w:r>
          </w:p>
        </w:tc>
        <w:tc>
          <w:tcPr>
            <w:tcW w:w="1729" w:type="dxa"/>
            <w:vAlign w:val="center"/>
          </w:tcPr>
          <w:p w:rsidR="008367A4" w:rsidRPr="00CE441C" w:rsidRDefault="008367A4" w:rsidP="00CE441C">
            <w:pPr>
              <w:spacing w:after="0" w:line="360" w:lineRule="auto"/>
              <w:jc w:val="center"/>
              <w:rPr>
                <w:rFonts w:ascii="Times New Roman" w:hAnsi="Times New Roman"/>
                <w:b/>
                <w:sz w:val="20"/>
                <w:szCs w:val="20"/>
              </w:rPr>
            </w:pPr>
            <w:r w:rsidRPr="00CE441C">
              <w:rPr>
                <w:rFonts w:ascii="Times New Roman" w:hAnsi="Times New Roman"/>
                <w:b/>
                <w:sz w:val="20"/>
                <w:szCs w:val="20"/>
              </w:rPr>
              <w:t>RESPONSABLE DELA ELABORACIÓN</w:t>
            </w:r>
          </w:p>
        </w:tc>
        <w:tc>
          <w:tcPr>
            <w:tcW w:w="1729" w:type="dxa"/>
            <w:vAlign w:val="center"/>
          </w:tcPr>
          <w:p w:rsidR="008367A4" w:rsidRPr="00CE441C" w:rsidRDefault="008367A4" w:rsidP="00CE441C">
            <w:pPr>
              <w:spacing w:after="0" w:line="360" w:lineRule="auto"/>
              <w:jc w:val="center"/>
              <w:rPr>
                <w:rFonts w:ascii="Times New Roman" w:hAnsi="Times New Roman"/>
                <w:b/>
                <w:sz w:val="20"/>
                <w:szCs w:val="20"/>
              </w:rPr>
            </w:pPr>
          </w:p>
          <w:p w:rsidR="008367A4" w:rsidRPr="00CE441C" w:rsidRDefault="008367A4" w:rsidP="00CE441C">
            <w:pPr>
              <w:spacing w:after="0" w:line="360" w:lineRule="auto"/>
              <w:jc w:val="center"/>
              <w:rPr>
                <w:rFonts w:ascii="Times New Roman" w:hAnsi="Times New Roman"/>
                <w:b/>
                <w:sz w:val="20"/>
                <w:szCs w:val="20"/>
              </w:rPr>
            </w:pPr>
            <w:r w:rsidRPr="00CE441C">
              <w:rPr>
                <w:rFonts w:ascii="Times New Roman" w:hAnsi="Times New Roman"/>
                <w:b/>
                <w:sz w:val="20"/>
                <w:szCs w:val="20"/>
              </w:rPr>
              <w:t>FECHA DE EJECUCIÓN</w:t>
            </w:r>
          </w:p>
        </w:tc>
        <w:tc>
          <w:tcPr>
            <w:tcW w:w="1729" w:type="dxa"/>
            <w:vAlign w:val="center"/>
          </w:tcPr>
          <w:p w:rsidR="008367A4" w:rsidRPr="00CE441C" w:rsidRDefault="008367A4" w:rsidP="00CE441C">
            <w:pPr>
              <w:spacing w:after="0" w:line="360" w:lineRule="auto"/>
              <w:jc w:val="center"/>
              <w:rPr>
                <w:rFonts w:ascii="Times New Roman" w:hAnsi="Times New Roman"/>
                <w:b/>
                <w:sz w:val="20"/>
                <w:szCs w:val="20"/>
              </w:rPr>
            </w:pPr>
            <w:r w:rsidRPr="00CE441C">
              <w:rPr>
                <w:rFonts w:ascii="Times New Roman" w:hAnsi="Times New Roman"/>
                <w:b/>
                <w:sz w:val="20"/>
                <w:szCs w:val="20"/>
              </w:rPr>
              <w:t>RESPONSABLE DE LA EJECUCIÓN</w:t>
            </w:r>
          </w:p>
        </w:tc>
      </w:tr>
      <w:tr w:rsidR="008367A4" w:rsidRPr="00166B91" w:rsidTr="00CE441C">
        <w:tc>
          <w:tcPr>
            <w:tcW w:w="1729" w:type="dxa"/>
            <w:vAlign w:val="center"/>
          </w:tcPr>
          <w:p w:rsidR="008367A4" w:rsidRPr="00CE441C" w:rsidRDefault="00CE441C" w:rsidP="00CE441C">
            <w:pPr>
              <w:spacing w:after="0" w:line="360" w:lineRule="auto"/>
              <w:jc w:val="center"/>
              <w:rPr>
                <w:rFonts w:ascii="Times New Roman" w:hAnsi="Times New Roman"/>
                <w:sz w:val="20"/>
                <w:szCs w:val="20"/>
              </w:rPr>
            </w:pPr>
            <w:r w:rsidRPr="00CE441C">
              <w:rPr>
                <w:rFonts w:ascii="Times New Roman" w:hAnsi="Times New Roman"/>
                <w:sz w:val="20"/>
                <w:szCs w:val="20"/>
              </w:rPr>
              <w:t>Elaborar un Manual de Funciones para la empresa.</w:t>
            </w:r>
          </w:p>
          <w:p w:rsidR="00CE441C" w:rsidRPr="00CE441C" w:rsidRDefault="00CE441C" w:rsidP="00CE441C">
            <w:pPr>
              <w:spacing w:after="0" w:line="360" w:lineRule="auto"/>
              <w:jc w:val="center"/>
              <w:rPr>
                <w:rFonts w:ascii="Times New Roman" w:hAnsi="Times New Roman"/>
                <w:sz w:val="20"/>
                <w:szCs w:val="20"/>
              </w:rPr>
            </w:pPr>
            <w:r w:rsidRPr="00CE441C">
              <w:rPr>
                <w:rFonts w:ascii="Times New Roman" w:hAnsi="Times New Roman"/>
                <w:sz w:val="20"/>
                <w:szCs w:val="20"/>
              </w:rPr>
              <w:t>Entregar al Gerente de la empresa para que lo ponga en ejecución</w:t>
            </w:r>
          </w:p>
        </w:tc>
        <w:tc>
          <w:tcPr>
            <w:tcW w:w="1729" w:type="dxa"/>
            <w:vAlign w:val="center"/>
          </w:tcPr>
          <w:p w:rsidR="008367A4" w:rsidRPr="00CE441C" w:rsidRDefault="008367A4" w:rsidP="00CE441C">
            <w:pPr>
              <w:spacing w:after="0" w:line="360" w:lineRule="auto"/>
              <w:jc w:val="center"/>
              <w:rPr>
                <w:rFonts w:ascii="Times New Roman" w:hAnsi="Times New Roman"/>
                <w:sz w:val="20"/>
                <w:szCs w:val="20"/>
              </w:rPr>
            </w:pPr>
            <w:r w:rsidRPr="00CE441C">
              <w:rPr>
                <w:rFonts w:ascii="Times New Roman" w:hAnsi="Times New Roman"/>
                <w:sz w:val="20"/>
                <w:szCs w:val="20"/>
              </w:rPr>
              <w:t>Diario Crónica de la Tarde</w:t>
            </w:r>
          </w:p>
        </w:tc>
        <w:tc>
          <w:tcPr>
            <w:tcW w:w="1729" w:type="dxa"/>
            <w:vAlign w:val="center"/>
          </w:tcPr>
          <w:p w:rsidR="008367A4" w:rsidRPr="00CE441C" w:rsidRDefault="008367A4" w:rsidP="00CE441C">
            <w:pPr>
              <w:spacing w:after="0" w:line="360" w:lineRule="auto"/>
              <w:jc w:val="center"/>
              <w:rPr>
                <w:rFonts w:ascii="Times New Roman" w:hAnsi="Times New Roman"/>
                <w:sz w:val="20"/>
                <w:szCs w:val="20"/>
              </w:rPr>
            </w:pPr>
          </w:p>
          <w:p w:rsidR="008367A4" w:rsidRPr="00CE441C" w:rsidRDefault="008367A4" w:rsidP="00CE441C">
            <w:pPr>
              <w:spacing w:after="0" w:line="360" w:lineRule="auto"/>
              <w:jc w:val="center"/>
              <w:rPr>
                <w:rFonts w:ascii="Times New Roman" w:hAnsi="Times New Roman"/>
                <w:sz w:val="20"/>
                <w:szCs w:val="20"/>
              </w:rPr>
            </w:pPr>
            <w:r w:rsidRPr="00CE441C">
              <w:rPr>
                <w:rFonts w:ascii="Times New Roman" w:hAnsi="Times New Roman"/>
                <w:sz w:val="20"/>
                <w:szCs w:val="20"/>
              </w:rPr>
              <w:t>Gerente</w:t>
            </w:r>
          </w:p>
        </w:tc>
        <w:tc>
          <w:tcPr>
            <w:tcW w:w="1729" w:type="dxa"/>
            <w:vAlign w:val="center"/>
          </w:tcPr>
          <w:p w:rsidR="008367A4" w:rsidRPr="00CE441C" w:rsidRDefault="008367A4" w:rsidP="00CE441C">
            <w:pPr>
              <w:spacing w:after="0" w:line="360" w:lineRule="auto"/>
              <w:jc w:val="center"/>
              <w:rPr>
                <w:rFonts w:ascii="Times New Roman" w:hAnsi="Times New Roman"/>
                <w:sz w:val="20"/>
                <w:szCs w:val="20"/>
              </w:rPr>
            </w:pPr>
          </w:p>
          <w:p w:rsidR="008367A4" w:rsidRPr="00CE441C" w:rsidRDefault="00FF7B4A" w:rsidP="00CE441C">
            <w:pPr>
              <w:spacing w:after="0" w:line="360" w:lineRule="auto"/>
              <w:jc w:val="center"/>
              <w:rPr>
                <w:rFonts w:ascii="Times New Roman" w:hAnsi="Times New Roman"/>
                <w:sz w:val="20"/>
                <w:szCs w:val="20"/>
              </w:rPr>
            </w:pPr>
            <w:r>
              <w:rPr>
                <w:rFonts w:ascii="Times New Roman" w:hAnsi="Times New Roman"/>
                <w:sz w:val="20"/>
                <w:szCs w:val="20"/>
              </w:rPr>
              <w:t xml:space="preserve">Diciembre del 2009 </w:t>
            </w:r>
          </w:p>
        </w:tc>
        <w:tc>
          <w:tcPr>
            <w:tcW w:w="1729" w:type="dxa"/>
            <w:vAlign w:val="center"/>
          </w:tcPr>
          <w:p w:rsidR="008367A4" w:rsidRPr="00CE441C" w:rsidRDefault="008367A4" w:rsidP="00CE441C">
            <w:pPr>
              <w:spacing w:after="0" w:line="360" w:lineRule="auto"/>
              <w:jc w:val="center"/>
              <w:rPr>
                <w:rFonts w:ascii="Times New Roman" w:hAnsi="Times New Roman"/>
                <w:sz w:val="20"/>
                <w:szCs w:val="20"/>
              </w:rPr>
            </w:pPr>
          </w:p>
          <w:p w:rsidR="008367A4" w:rsidRPr="00CE441C" w:rsidRDefault="008367A4" w:rsidP="00CE441C">
            <w:pPr>
              <w:spacing w:after="0" w:line="360" w:lineRule="auto"/>
              <w:jc w:val="center"/>
              <w:rPr>
                <w:rFonts w:ascii="Times New Roman" w:hAnsi="Times New Roman"/>
                <w:sz w:val="20"/>
                <w:szCs w:val="20"/>
              </w:rPr>
            </w:pPr>
            <w:r w:rsidRPr="00CE441C">
              <w:rPr>
                <w:rFonts w:ascii="Times New Roman" w:hAnsi="Times New Roman"/>
                <w:sz w:val="20"/>
                <w:szCs w:val="20"/>
              </w:rPr>
              <w:t>GERENTE</w:t>
            </w:r>
          </w:p>
        </w:tc>
      </w:tr>
    </w:tbl>
    <w:p w:rsidR="008367A4" w:rsidRPr="00FC2A6D" w:rsidRDefault="008367A4" w:rsidP="008367A4">
      <w:pPr>
        <w:spacing w:after="120" w:line="240" w:lineRule="auto"/>
        <w:jc w:val="both"/>
        <w:rPr>
          <w:rFonts w:ascii="Arial" w:hAnsi="Arial" w:cs="Arial"/>
          <w:sz w:val="20"/>
          <w:szCs w:val="20"/>
        </w:rPr>
      </w:pPr>
      <w:r w:rsidRPr="00FC2A6D">
        <w:rPr>
          <w:rFonts w:ascii="Arial" w:hAnsi="Arial" w:cs="Arial"/>
          <w:b/>
          <w:sz w:val="20"/>
          <w:szCs w:val="20"/>
        </w:rPr>
        <w:t xml:space="preserve">FUENTE: </w:t>
      </w:r>
      <w:r w:rsidRPr="00FC2A6D">
        <w:rPr>
          <w:rFonts w:ascii="Arial" w:hAnsi="Arial" w:cs="Arial"/>
          <w:sz w:val="20"/>
          <w:szCs w:val="20"/>
        </w:rPr>
        <w:t>Diario Crónica de la Tarde CIA. Ltda.</w:t>
      </w:r>
    </w:p>
    <w:p w:rsidR="008367A4" w:rsidRPr="00FC2A6D" w:rsidRDefault="008367A4" w:rsidP="008367A4">
      <w:pPr>
        <w:spacing w:after="120" w:line="240" w:lineRule="auto"/>
        <w:jc w:val="both"/>
        <w:rPr>
          <w:rFonts w:ascii="Arial" w:hAnsi="Arial" w:cs="Arial"/>
          <w:sz w:val="20"/>
          <w:szCs w:val="20"/>
        </w:rPr>
      </w:pPr>
      <w:r>
        <w:rPr>
          <w:rFonts w:ascii="Arial" w:hAnsi="Arial" w:cs="Arial"/>
          <w:b/>
          <w:sz w:val="20"/>
          <w:szCs w:val="20"/>
        </w:rPr>
        <w:t>ELABORACIÓN</w:t>
      </w:r>
      <w:r w:rsidRPr="00FC2A6D">
        <w:rPr>
          <w:rFonts w:ascii="Arial" w:hAnsi="Arial" w:cs="Arial"/>
          <w:b/>
          <w:sz w:val="20"/>
          <w:szCs w:val="20"/>
        </w:rPr>
        <w:t xml:space="preserve">: </w:t>
      </w:r>
      <w:r w:rsidRPr="00FC2A6D">
        <w:rPr>
          <w:rFonts w:ascii="Arial" w:hAnsi="Arial" w:cs="Arial"/>
          <w:sz w:val="20"/>
          <w:szCs w:val="20"/>
        </w:rPr>
        <w:t>La Autora</w:t>
      </w:r>
    </w:p>
    <w:p w:rsidR="008367A4" w:rsidRPr="00FC2A6D" w:rsidRDefault="008367A4" w:rsidP="008367A4">
      <w:pPr>
        <w:spacing w:after="120" w:line="240" w:lineRule="auto"/>
        <w:jc w:val="both"/>
        <w:rPr>
          <w:rFonts w:ascii="Arial" w:hAnsi="Arial" w:cs="Arial"/>
          <w:b/>
          <w:sz w:val="24"/>
          <w:szCs w:val="24"/>
        </w:rPr>
      </w:pPr>
    </w:p>
    <w:p w:rsidR="008367A4" w:rsidRDefault="008367A4" w:rsidP="008367A4">
      <w:pPr>
        <w:spacing w:line="480" w:lineRule="auto"/>
        <w:jc w:val="both"/>
        <w:rPr>
          <w:rFonts w:ascii="Arial" w:hAnsi="Arial" w:cs="Arial"/>
          <w:sz w:val="24"/>
          <w:szCs w:val="24"/>
        </w:rPr>
      </w:pPr>
    </w:p>
    <w:p w:rsidR="0007290A" w:rsidRDefault="0007290A" w:rsidP="008367A4">
      <w:pPr>
        <w:spacing w:line="480" w:lineRule="auto"/>
        <w:jc w:val="both"/>
        <w:rPr>
          <w:rFonts w:ascii="Arial" w:hAnsi="Arial" w:cs="Arial"/>
          <w:sz w:val="24"/>
          <w:szCs w:val="24"/>
        </w:rPr>
      </w:pPr>
    </w:p>
    <w:p w:rsidR="008367A4" w:rsidRDefault="008367A4" w:rsidP="008367A4">
      <w:pPr>
        <w:spacing w:line="480" w:lineRule="auto"/>
        <w:jc w:val="both"/>
        <w:rPr>
          <w:rFonts w:ascii="Arial" w:hAnsi="Arial" w:cs="Arial"/>
          <w:sz w:val="24"/>
          <w:szCs w:val="24"/>
        </w:rPr>
      </w:pPr>
    </w:p>
    <w:p w:rsidR="00630F90" w:rsidRDefault="00630F90" w:rsidP="008367A4">
      <w:pPr>
        <w:spacing w:line="480" w:lineRule="auto"/>
        <w:jc w:val="center"/>
        <w:rPr>
          <w:rFonts w:ascii="Arial" w:hAnsi="Arial" w:cs="Arial"/>
          <w:sz w:val="24"/>
          <w:szCs w:val="24"/>
        </w:rPr>
      </w:pPr>
    </w:p>
    <w:p w:rsidR="00630F90" w:rsidRDefault="00630F90" w:rsidP="008367A4">
      <w:pPr>
        <w:spacing w:line="480" w:lineRule="auto"/>
        <w:jc w:val="center"/>
        <w:rPr>
          <w:rFonts w:ascii="Arial" w:hAnsi="Arial" w:cs="Arial"/>
          <w:sz w:val="24"/>
          <w:szCs w:val="24"/>
        </w:rPr>
      </w:pPr>
    </w:p>
    <w:p w:rsidR="00630F90" w:rsidRDefault="00630F90" w:rsidP="008367A4">
      <w:pPr>
        <w:spacing w:line="480" w:lineRule="auto"/>
        <w:jc w:val="center"/>
        <w:rPr>
          <w:rFonts w:ascii="Arial" w:hAnsi="Arial" w:cs="Arial"/>
          <w:sz w:val="24"/>
          <w:szCs w:val="24"/>
        </w:rPr>
      </w:pPr>
    </w:p>
    <w:p w:rsidR="00630F90" w:rsidRDefault="00630F90" w:rsidP="008367A4">
      <w:pPr>
        <w:spacing w:line="480" w:lineRule="auto"/>
        <w:jc w:val="center"/>
        <w:rPr>
          <w:rFonts w:ascii="Arial" w:hAnsi="Arial" w:cs="Arial"/>
          <w:sz w:val="24"/>
          <w:szCs w:val="24"/>
        </w:rPr>
      </w:pPr>
    </w:p>
    <w:p w:rsidR="00630F90" w:rsidRDefault="00630F90" w:rsidP="008367A4">
      <w:pPr>
        <w:spacing w:line="480" w:lineRule="auto"/>
        <w:jc w:val="center"/>
        <w:rPr>
          <w:rFonts w:ascii="Arial" w:hAnsi="Arial" w:cs="Arial"/>
          <w:sz w:val="24"/>
          <w:szCs w:val="24"/>
        </w:rPr>
      </w:pPr>
    </w:p>
    <w:p w:rsidR="00630F90" w:rsidRDefault="00630F90" w:rsidP="008367A4">
      <w:pPr>
        <w:spacing w:line="480" w:lineRule="auto"/>
        <w:jc w:val="center"/>
        <w:rPr>
          <w:rFonts w:ascii="Arial" w:hAnsi="Arial" w:cs="Arial"/>
          <w:sz w:val="24"/>
          <w:szCs w:val="24"/>
        </w:rPr>
      </w:pPr>
    </w:p>
    <w:p w:rsidR="00160742" w:rsidRDefault="00160742" w:rsidP="008367A4">
      <w:pPr>
        <w:spacing w:line="480" w:lineRule="auto"/>
        <w:jc w:val="center"/>
        <w:rPr>
          <w:rFonts w:ascii="Arial" w:hAnsi="Arial" w:cs="Arial"/>
          <w:sz w:val="24"/>
          <w:szCs w:val="24"/>
        </w:rPr>
      </w:pPr>
    </w:p>
    <w:p w:rsidR="00733FC2" w:rsidRPr="00704437" w:rsidRDefault="00733FC2" w:rsidP="00733FC2">
      <w:pPr>
        <w:spacing w:line="240" w:lineRule="auto"/>
        <w:jc w:val="center"/>
        <w:rPr>
          <w:rFonts w:ascii="Algerian" w:hAnsi="Algerian" w:cs="Arial"/>
          <w:sz w:val="28"/>
          <w:szCs w:val="28"/>
        </w:rPr>
      </w:pPr>
      <w:r>
        <w:rPr>
          <w:rFonts w:ascii="Algerian" w:hAnsi="Algerian" w:cs="Arial"/>
          <w:sz w:val="28"/>
          <w:szCs w:val="28"/>
        </w:rPr>
        <w:lastRenderedPageBreak/>
        <w:t>ELABORACIÓN   de  organigramas</w:t>
      </w:r>
    </w:p>
    <w:p w:rsidR="00733FC2" w:rsidRDefault="00733FC2" w:rsidP="00733FC2">
      <w:pPr>
        <w:spacing w:line="240" w:lineRule="auto"/>
        <w:jc w:val="center"/>
        <w:rPr>
          <w:rFonts w:ascii="Arial" w:hAnsi="Arial" w:cs="Arial"/>
          <w:b/>
          <w:sz w:val="24"/>
          <w:szCs w:val="24"/>
        </w:rPr>
      </w:pPr>
      <w:r>
        <w:rPr>
          <w:rFonts w:ascii="Arial" w:hAnsi="Arial" w:cs="Arial"/>
          <w:b/>
          <w:sz w:val="24"/>
          <w:szCs w:val="24"/>
        </w:rPr>
        <w:t>ORGANIGRAMA FUNCIONAL DEL DIARIO “CRÓNICA DE LA TARDE” CIA. LTDA</w:t>
      </w:r>
    </w:p>
    <w:p w:rsidR="00733FC2" w:rsidRPr="0031717A" w:rsidRDefault="00014012" w:rsidP="00733FC2">
      <w:pPr>
        <w:spacing w:line="480" w:lineRule="auto"/>
        <w:jc w:val="center"/>
        <w:rPr>
          <w:rFonts w:ascii="Arial" w:hAnsi="Arial" w:cs="Arial"/>
          <w:b/>
          <w:sz w:val="24"/>
          <w:szCs w:val="24"/>
        </w:rPr>
      </w:pPr>
      <w:r>
        <w:rPr>
          <w:rFonts w:ascii="Arial" w:hAnsi="Arial" w:cs="Arial"/>
          <w:b/>
          <w:noProof/>
          <w:sz w:val="24"/>
          <w:szCs w:val="24"/>
          <w:lang w:val="es-EC" w:eastAsia="es-EC"/>
        </w:rPr>
        <w:pict>
          <v:group id="_x0000_s1730" style="position:absolute;left:0;text-align:left;margin-left:1.1pt;margin-top:2.75pt;width:480.95pt;height:629.75pt;z-index:251729920" coordorigin="2290,3078" coordsize="9619,12595">
            <v:shape id="_x0000_s1731" type="#_x0000_t202" style="position:absolute;left:2290;top:12776;width:3438;height:900" stroked="f">
              <v:textbox style="mso-next-textbox:#_x0000_s1731">
                <w:txbxContent>
                  <w:p w:rsidR="00F61562" w:rsidRPr="00847D61" w:rsidRDefault="00F61562" w:rsidP="00733FC2">
                    <w:pPr>
                      <w:shd w:val="clear" w:color="auto" w:fill="FFFFFF"/>
                      <w:spacing w:after="120" w:line="240" w:lineRule="auto"/>
                      <w:rPr>
                        <w:sz w:val="20"/>
                        <w:szCs w:val="20"/>
                      </w:rPr>
                    </w:pPr>
                    <w:r w:rsidRPr="00847D61">
                      <w:rPr>
                        <w:b/>
                        <w:sz w:val="20"/>
                        <w:szCs w:val="20"/>
                      </w:rPr>
                      <w:t>FUENTE</w:t>
                    </w:r>
                    <w:r w:rsidRPr="00847D61">
                      <w:rPr>
                        <w:sz w:val="20"/>
                        <w:szCs w:val="20"/>
                      </w:rPr>
                      <w:t xml:space="preserve">. </w:t>
                    </w:r>
                    <w:r>
                      <w:rPr>
                        <w:sz w:val="20"/>
                        <w:szCs w:val="20"/>
                      </w:rPr>
                      <w:t>Observación Directa</w:t>
                    </w:r>
                  </w:p>
                  <w:p w:rsidR="00F61562" w:rsidRPr="00847D61" w:rsidRDefault="00F61562" w:rsidP="00733FC2">
                    <w:pPr>
                      <w:shd w:val="clear" w:color="auto" w:fill="FFFFFF"/>
                      <w:spacing w:after="120" w:line="240" w:lineRule="auto"/>
                      <w:rPr>
                        <w:sz w:val="20"/>
                        <w:szCs w:val="20"/>
                      </w:rPr>
                    </w:pPr>
                    <w:r w:rsidRPr="00847D61">
                      <w:rPr>
                        <w:b/>
                        <w:sz w:val="20"/>
                        <w:szCs w:val="20"/>
                      </w:rPr>
                      <w:t>ELABORACION</w:t>
                    </w:r>
                    <w:r w:rsidRPr="00847D61">
                      <w:rPr>
                        <w:sz w:val="20"/>
                        <w:szCs w:val="20"/>
                      </w:rPr>
                      <w:t>: Las Autoras</w:t>
                    </w:r>
                  </w:p>
                </w:txbxContent>
              </v:textbox>
            </v:shape>
            <v:shape id="_x0000_s1732" type="#_x0000_t202" style="position:absolute;left:4170;top:3078;width:5080;height:820" fillcolor="#b9cdce" strokecolor="#b9cdce" strokeweight="1pt">
              <v:fill color2="#e7eeee" angle="-45" focus="-50%" type="gradient"/>
              <v:shadow on="t" type="perspective" color="#405a5b" opacity=".5" offset="1pt" offset2="-3pt"/>
              <v:textbox style="mso-next-textbox:#_x0000_s1732" inset=".5mm,,.5mm">
                <w:txbxContent>
                  <w:p w:rsidR="00F61562" w:rsidRPr="009F3280" w:rsidRDefault="00F61562" w:rsidP="00733FC2">
                    <w:pPr>
                      <w:spacing w:after="0"/>
                      <w:jc w:val="center"/>
                      <w:rPr>
                        <w:rFonts w:ascii="Times New Roman" w:hAnsi="Times New Roman"/>
                        <w:b/>
                        <w:sz w:val="20"/>
                        <w:szCs w:val="20"/>
                      </w:rPr>
                    </w:pPr>
                    <w:r w:rsidRPr="009F3280">
                      <w:rPr>
                        <w:rFonts w:ascii="Times New Roman" w:hAnsi="Times New Roman"/>
                        <w:b/>
                        <w:sz w:val="20"/>
                        <w:szCs w:val="20"/>
                      </w:rPr>
                      <w:t>Junta General de Accionistas</w:t>
                    </w:r>
                  </w:p>
                  <w:p w:rsidR="00F61562" w:rsidRPr="0030727C" w:rsidRDefault="00F61562" w:rsidP="00733FC2">
                    <w:pPr>
                      <w:pStyle w:val="Prrafodelista"/>
                      <w:spacing w:after="0" w:line="240" w:lineRule="auto"/>
                      <w:ind w:left="0" w:firstLine="709"/>
                      <w:rPr>
                        <w:rFonts w:ascii="Times New Roman" w:hAnsi="Times New Roman"/>
                        <w:sz w:val="16"/>
                        <w:szCs w:val="16"/>
                      </w:rPr>
                    </w:pPr>
                    <w:r w:rsidRPr="0030727C">
                      <w:rPr>
                        <w:rFonts w:ascii="Times New Roman" w:hAnsi="Times New Roman"/>
                        <w:sz w:val="16"/>
                        <w:szCs w:val="16"/>
                        <w:vertAlign w:val="superscript"/>
                      </w:rPr>
                      <w:t xml:space="preserve"> </w:t>
                    </w:r>
                    <w:r>
                      <w:rPr>
                        <w:rFonts w:ascii="Times New Roman" w:hAnsi="Times New Roman"/>
                        <w:sz w:val="16"/>
                        <w:szCs w:val="16"/>
                        <w:vertAlign w:val="superscript"/>
                      </w:rPr>
                      <w:t>*</w:t>
                    </w:r>
                    <w:r w:rsidRPr="0030727C">
                      <w:rPr>
                        <w:rFonts w:ascii="Times New Roman" w:hAnsi="Times New Roman"/>
                        <w:sz w:val="16"/>
                        <w:szCs w:val="16"/>
                        <w:vertAlign w:val="superscript"/>
                      </w:rPr>
                      <w:t xml:space="preserve"> </w:t>
                    </w:r>
                    <w:r w:rsidRPr="0030727C">
                      <w:rPr>
                        <w:rFonts w:ascii="Times New Roman" w:hAnsi="Times New Roman"/>
                        <w:sz w:val="16"/>
                        <w:szCs w:val="16"/>
                      </w:rPr>
                      <w:t>Toma decisiones de la empresa de acuerdo a la ley.</w:t>
                    </w:r>
                  </w:p>
                  <w:p w:rsidR="00F61562" w:rsidRPr="0030727C" w:rsidRDefault="00F61562" w:rsidP="00733FC2">
                    <w:pPr>
                      <w:pStyle w:val="Prrafodelista"/>
                      <w:spacing w:after="0" w:line="240" w:lineRule="auto"/>
                      <w:ind w:left="0" w:firstLine="708"/>
                      <w:rPr>
                        <w:rFonts w:ascii="Times New Roman" w:hAnsi="Times New Roman"/>
                        <w:sz w:val="16"/>
                        <w:szCs w:val="16"/>
                      </w:rPr>
                    </w:pPr>
                    <w:r>
                      <w:rPr>
                        <w:rFonts w:ascii="Times New Roman" w:hAnsi="Times New Roman"/>
                        <w:sz w:val="16"/>
                        <w:szCs w:val="16"/>
                      </w:rPr>
                      <w:t>*</w:t>
                    </w:r>
                    <w:r w:rsidRPr="0030727C">
                      <w:rPr>
                        <w:rFonts w:ascii="Times New Roman" w:hAnsi="Times New Roman"/>
                        <w:sz w:val="16"/>
                        <w:szCs w:val="16"/>
                      </w:rPr>
                      <w:t>Considera los informes presentados por el presidente y gerente.</w:t>
                    </w:r>
                  </w:p>
                  <w:p w:rsidR="00F61562" w:rsidRPr="004F0290" w:rsidRDefault="00F61562" w:rsidP="00733FC2">
                    <w:pPr>
                      <w:jc w:val="center"/>
                      <w:rPr>
                        <w:rFonts w:ascii="Arial" w:hAnsi="Arial" w:cs="Arial"/>
                        <w:b/>
                        <w:sz w:val="18"/>
                        <w:szCs w:val="18"/>
                      </w:rPr>
                    </w:pPr>
                  </w:p>
                  <w:p w:rsidR="00F61562" w:rsidRPr="000B62CB" w:rsidRDefault="00F61562" w:rsidP="00733FC2">
                    <w:pPr>
                      <w:spacing w:line="240" w:lineRule="auto"/>
                      <w:rPr>
                        <w:rFonts w:ascii="Arial" w:hAnsi="Arial" w:cs="Arial"/>
                        <w:sz w:val="20"/>
                        <w:szCs w:val="20"/>
                      </w:rPr>
                    </w:pPr>
                  </w:p>
                  <w:p w:rsidR="00F61562" w:rsidRPr="000B62CB" w:rsidRDefault="00F61562" w:rsidP="00733FC2">
                    <w:pPr>
                      <w:rPr>
                        <w:rFonts w:ascii="Arial" w:hAnsi="Arial" w:cs="Arial"/>
                        <w:b/>
                        <w:sz w:val="20"/>
                        <w:szCs w:val="20"/>
                      </w:rPr>
                    </w:pPr>
                  </w:p>
                  <w:p w:rsidR="00F61562" w:rsidRDefault="00F61562" w:rsidP="00733FC2">
                    <w:pPr>
                      <w:jc w:val="center"/>
                      <w:rPr>
                        <w:rFonts w:ascii="Arial" w:hAnsi="Arial" w:cs="Arial"/>
                        <w:b/>
                      </w:rPr>
                    </w:pPr>
                  </w:p>
                  <w:p w:rsidR="00F61562" w:rsidRDefault="00F61562" w:rsidP="00733FC2">
                    <w:pPr>
                      <w:jc w:val="center"/>
                      <w:rPr>
                        <w:rFonts w:ascii="Arial" w:hAnsi="Arial" w:cs="Arial"/>
                        <w:b/>
                      </w:rPr>
                    </w:pPr>
                  </w:p>
                  <w:p w:rsidR="00F61562" w:rsidRDefault="00F61562" w:rsidP="00733FC2">
                    <w:pPr>
                      <w:jc w:val="center"/>
                      <w:rPr>
                        <w:rFonts w:ascii="Arial" w:hAnsi="Arial" w:cs="Arial"/>
                        <w:b/>
                      </w:rPr>
                    </w:pPr>
                  </w:p>
                  <w:p w:rsidR="00F61562" w:rsidRDefault="00F61562" w:rsidP="00733FC2">
                    <w:pPr>
                      <w:jc w:val="center"/>
                      <w:rPr>
                        <w:rFonts w:ascii="Arial" w:hAnsi="Arial" w:cs="Arial"/>
                        <w:b/>
                      </w:rPr>
                    </w:pPr>
                  </w:p>
                  <w:p w:rsidR="00F61562" w:rsidRDefault="00F61562" w:rsidP="00733FC2">
                    <w:pPr>
                      <w:jc w:val="center"/>
                      <w:rPr>
                        <w:rFonts w:ascii="Arial" w:hAnsi="Arial" w:cs="Arial"/>
                        <w:b/>
                      </w:rPr>
                    </w:pPr>
                  </w:p>
                  <w:p w:rsidR="00F61562" w:rsidRDefault="00F61562" w:rsidP="00733FC2">
                    <w:pPr>
                      <w:jc w:val="center"/>
                      <w:rPr>
                        <w:rFonts w:ascii="Arial" w:hAnsi="Arial" w:cs="Arial"/>
                        <w:b/>
                      </w:rPr>
                    </w:pPr>
                  </w:p>
                  <w:p w:rsidR="00F61562" w:rsidRPr="00A21256" w:rsidRDefault="00F61562" w:rsidP="00733FC2">
                    <w:pPr>
                      <w:jc w:val="center"/>
                      <w:rPr>
                        <w:rFonts w:ascii="Arial" w:hAnsi="Arial" w:cs="Arial"/>
                        <w:b/>
                      </w:rPr>
                    </w:pPr>
                  </w:p>
                </w:txbxContent>
              </v:textbox>
            </v:shape>
            <v:line id="_x0000_s1733" style="position:absolute" from="6720,5135" to="6720,5405"/>
            <v:shape id="_x0000_s1734" type="#_x0000_t202" style="position:absolute;left:3680;top:4203;width:6084;height:881" strokecolor="#e3a191" strokeweight="1pt">
              <v:fill color2="#ecc0b6" focusposition="1" focussize="" focus="100%" type="gradient"/>
              <v:shadow on="t" type="perspective" color="#6f2c1c" opacity=".5" offset="1pt" offset2="-3pt"/>
              <v:textbox style="mso-next-textbox:#_x0000_s1734" inset=".5mm,,.5mm">
                <w:txbxContent>
                  <w:p w:rsidR="00F61562" w:rsidRPr="009F3280" w:rsidRDefault="00F61562" w:rsidP="00733FC2">
                    <w:pPr>
                      <w:spacing w:after="0"/>
                      <w:jc w:val="center"/>
                      <w:rPr>
                        <w:rFonts w:ascii="Times New Roman" w:hAnsi="Times New Roman"/>
                        <w:b/>
                        <w:sz w:val="20"/>
                        <w:szCs w:val="20"/>
                      </w:rPr>
                    </w:pPr>
                    <w:r w:rsidRPr="009F3280">
                      <w:rPr>
                        <w:rFonts w:ascii="Times New Roman" w:hAnsi="Times New Roman"/>
                        <w:b/>
                        <w:sz w:val="20"/>
                        <w:szCs w:val="20"/>
                      </w:rPr>
                      <w:t>Presidencia</w:t>
                    </w:r>
                  </w:p>
                  <w:p w:rsidR="00F61562" w:rsidRPr="004D2C57" w:rsidRDefault="00F61562" w:rsidP="00733FC2">
                    <w:pPr>
                      <w:pStyle w:val="Prrafodelista"/>
                      <w:spacing w:after="0"/>
                      <w:ind w:left="0"/>
                      <w:rPr>
                        <w:rFonts w:ascii="Times New Roman" w:hAnsi="Times New Roman"/>
                        <w:sz w:val="16"/>
                        <w:szCs w:val="16"/>
                      </w:rPr>
                    </w:pPr>
                    <w:r>
                      <w:rPr>
                        <w:rFonts w:ascii="Arial" w:hAnsi="Arial" w:cs="Arial"/>
                        <w:b/>
                        <w:sz w:val="18"/>
                        <w:szCs w:val="18"/>
                      </w:rPr>
                      <w:t xml:space="preserve"> </w:t>
                    </w:r>
                    <w:r>
                      <w:rPr>
                        <w:rFonts w:ascii="Arial" w:hAnsi="Arial" w:cs="Arial"/>
                        <w:b/>
                        <w:sz w:val="18"/>
                        <w:szCs w:val="18"/>
                      </w:rPr>
                      <w:tab/>
                      <w:t xml:space="preserve">*  </w:t>
                    </w:r>
                    <w:r w:rsidRPr="004D2C57">
                      <w:rPr>
                        <w:rFonts w:ascii="Times New Roman" w:hAnsi="Times New Roman"/>
                        <w:sz w:val="16"/>
                        <w:szCs w:val="16"/>
                      </w:rPr>
                      <w:t>Convoca y preside las sesiones de la Junta General de Accionistas.</w:t>
                    </w:r>
                  </w:p>
                  <w:p w:rsidR="00F61562" w:rsidRPr="004D2C57" w:rsidRDefault="00F61562" w:rsidP="00733FC2">
                    <w:pPr>
                      <w:pStyle w:val="Prrafodelista"/>
                      <w:spacing w:after="0"/>
                      <w:ind w:left="0" w:firstLine="708"/>
                      <w:rPr>
                        <w:rFonts w:ascii="Times New Roman" w:hAnsi="Times New Roman"/>
                        <w:sz w:val="18"/>
                        <w:szCs w:val="18"/>
                      </w:rPr>
                    </w:pPr>
                    <w:r w:rsidRPr="004D2C57">
                      <w:rPr>
                        <w:rFonts w:ascii="Times New Roman" w:hAnsi="Times New Roman"/>
                        <w:sz w:val="16"/>
                        <w:szCs w:val="16"/>
                      </w:rPr>
                      <w:t>*  Suscribe conjuntamente con el gerente compromisos en beneficio del Diario</w:t>
                    </w:r>
                    <w:r w:rsidRPr="004D2C57">
                      <w:rPr>
                        <w:rFonts w:ascii="Times New Roman" w:hAnsi="Times New Roman"/>
                        <w:sz w:val="18"/>
                        <w:szCs w:val="18"/>
                      </w:rPr>
                      <w:t>.</w:t>
                    </w:r>
                  </w:p>
                  <w:p w:rsidR="00F61562" w:rsidRPr="00FF4330" w:rsidRDefault="00F61562" w:rsidP="00733FC2">
                    <w:pPr>
                      <w:jc w:val="center"/>
                      <w:rPr>
                        <w:rFonts w:ascii="Arial" w:hAnsi="Arial" w:cs="Arial"/>
                        <w:b/>
                      </w:rPr>
                    </w:pPr>
                  </w:p>
                </w:txbxContent>
              </v:textbox>
            </v:shape>
            <v:shape id="_x0000_s1735" type="#_x0000_t202" style="position:absolute;left:4060;top:5405;width:5302;height:1102" strokecolor="#e3a191" strokeweight="1pt">
              <v:fill color2="#ecc0b6" focusposition="1" focussize="" focus="100%" type="gradient"/>
              <v:shadow on="t" type="perspective" color="#6f2c1c" opacity=".5" offset="1pt" offset2="-3pt"/>
              <v:textbox style="mso-next-textbox:#_x0000_s1735" inset=".5mm,,.5mm">
                <w:txbxContent>
                  <w:p w:rsidR="00F61562" w:rsidRPr="009F3280" w:rsidRDefault="00F61562" w:rsidP="00733FC2">
                    <w:pPr>
                      <w:spacing w:after="0"/>
                      <w:jc w:val="center"/>
                      <w:rPr>
                        <w:rFonts w:ascii="Times New Roman" w:hAnsi="Times New Roman"/>
                        <w:b/>
                        <w:sz w:val="20"/>
                        <w:szCs w:val="20"/>
                      </w:rPr>
                    </w:pPr>
                    <w:r w:rsidRPr="009F3280">
                      <w:rPr>
                        <w:rFonts w:ascii="Times New Roman" w:hAnsi="Times New Roman"/>
                        <w:b/>
                        <w:sz w:val="20"/>
                        <w:szCs w:val="20"/>
                      </w:rPr>
                      <w:t>Gerencia</w:t>
                    </w:r>
                  </w:p>
                  <w:p w:rsidR="00F61562" w:rsidRPr="004D2C57" w:rsidRDefault="00F61562" w:rsidP="00733FC2">
                    <w:pPr>
                      <w:pStyle w:val="Prrafodelista"/>
                      <w:spacing w:after="0"/>
                      <w:ind w:left="360"/>
                      <w:rPr>
                        <w:rFonts w:ascii="Times New Roman" w:hAnsi="Times New Roman"/>
                        <w:sz w:val="16"/>
                        <w:szCs w:val="16"/>
                      </w:rPr>
                    </w:pPr>
                    <w:r w:rsidRPr="004D2C57">
                      <w:rPr>
                        <w:rFonts w:ascii="Times New Roman" w:hAnsi="Times New Roman"/>
                        <w:sz w:val="16"/>
                        <w:szCs w:val="16"/>
                      </w:rPr>
                      <w:t>*  Representante General de la empresa</w:t>
                    </w:r>
                  </w:p>
                  <w:p w:rsidR="00F61562" w:rsidRPr="004D2C57" w:rsidRDefault="00F61562" w:rsidP="00733FC2">
                    <w:pPr>
                      <w:pStyle w:val="Prrafodelista"/>
                      <w:spacing w:after="0"/>
                      <w:ind w:left="360"/>
                      <w:rPr>
                        <w:rFonts w:ascii="Times New Roman" w:hAnsi="Times New Roman"/>
                        <w:sz w:val="16"/>
                        <w:szCs w:val="16"/>
                      </w:rPr>
                    </w:pPr>
                    <w:r w:rsidRPr="004D2C57">
                      <w:rPr>
                        <w:rFonts w:ascii="Times New Roman" w:hAnsi="Times New Roman"/>
                        <w:sz w:val="16"/>
                        <w:szCs w:val="16"/>
                      </w:rPr>
                      <w:t>*  Suscripción de diversos contratos d.</w:t>
                    </w:r>
                  </w:p>
                  <w:p w:rsidR="00F61562" w:rsidRPr="004D2C57" w:rsidRDefault="00F61562" w:rsidP="00733FC2">
                    <w:pPr>
                      <w:pStyle w:val="Prrafodelista"/>
                      <w:spacing w:after="0"/>
                      <w:ind w:left="360"/>
                      <w:rPr>
                        <w:rFonts w:ascii="Times New Roman" w:hAnsi="Times New Roman"/>
                        <w:sz w:val="16"/>
                        <w:szCs w:val="16"/>
                      </w:rPr>
                    </w:pPr>
                    <w:r w:rsidRPr="004D2C57">
                      <w:rPr>
                        <w:rFonts w:ascii="Times New Roman" w:hAnsi="Times New Roman"/>
                        <w:sz w:val="16"/>
                        <w:szCs w:val="16"/>
                      </w:rPr>
                      <w:t>*  Emite informes mensuales a la Junta General de Accionistas</w:t>
                    </w:r>
                  </w:p>
                  <w:p w:rsidR="00F61562" w:rsidRDefault="00F61562" w:rsidP="00733FC2">
                    <w:pPr>
                      <w:jc w:val="center"/>
                      <w:rPr>
                        <w:rFonts w:ascii="Arial" w:hAnsi="Arial" w:cs="Arial"/>
                        <w:b/>
                      </w:rPr>
                    </w:pPr>
                  </w:p>
                  <w:p w:rsidR="00F61562" w:rsidRPr="00FF4330" w:rsidRDefault="00F61562" w:rsidP="00733FC2">
                    <w:pPr>
                      <w:jc w:val="center"/>
                      <w:rPr>
                        <w:rFonts w:ascii="Arial" w:hAnsi="Arial" w:cs="Arial"/>
                        <w:b/>
                      </w:rPr>
                    </w:pPr>
                  </w:p>
                </w:txbxContent>
              </v:textbox>
            </v:shape>
            <v:line id="_x0000_s1736" style="position:absolute" from="6720,3898" to="6720,4179"/>
            <v:line id="_x0000_s1737" style="position:absolute" from="6708,6533" to="6708,9444"/>
            <v:line id="_x0000_s1738" style="position:absolute" from="4491,8199" to="6694,8199"/>
            <v:line id="_x0000_s1739" style="position:absolute" from="6693,7242" to="7277,7242">
              <v:stroke dashstyle="dash"/>
            </v:line>
            <v:shape id="_x0000_s1740" type="#_x0000_t202" style="position:absolute;left:2467;top:8381;width:4013;height:903" strokecolor="#baafa8" strokeweight="1pt">
              <v:fill color2="#d1cac5" focusposition="1" focussize="" focus="100%" type="gradient"/>
              <v:shadow on="t" type="perspective" color="#453d37" opacity=".5" offset="1pt" offset2="-3pt"/>
              <v:textbox style="mso-next-textbox:#_x0000_s1740" inset=".5mm,,.5mm">
                <w:txbxContent>
                  <w:p w:rsidR="00F61562" w:rsidRPr="009F3280" w:rsidRDefault="00F61562" w:rsidP="00733FC2">
                    <w:pPr>
                      <w:spacing w:after="0"/>
                      <w:jc w:val="center"/>
                      <w:rPr>
                        <w:rFonts w:ascii="Times New Roman" w:hAnsi="Times New Roman"/>
                        <w:b/>
                      </w:rPr>
                    </w:pPr>
                    <w:r w:rsidRPr="009F3280">
                      <w:rPr>
                        <w:rFonts w:ascii="Times New Roman" w:hAnsi="Times New Roman"/>
                        <w:b/>
                      </w:rPr>
                      <w:t>Secretaria</w:t>
                    </w:r>
                  </w:p>
                  <w:p w:rsidR="00F61562" w:rsidRPr="009F3280" w:rsidRDefault="00F61562" w:rsidP="00733FC2">
                    <w:pPr>
                      <w:pStyle w:val="Prrafodelista"/>
                      <w:spacing w:after="0"/>
                      <w:ind w:left="142"/>
                      <w:rPr>
                        <w:rFonts w:ascii="Times New Roman" w:hAnsi="Times New Roman"/>
                        <w:sz w:val="16"/>
                        <w:szCs w:val="16"/>
                      </w:rPr>
                    </w:pPr>
                    <w:r w:rsidRPr="009F3280">
                      <w:rPr>
                        <w:rFonts w:ascii="Times New Roman" w:hAnsi="Times New Roman"/>
                        <w:sz w:val="16"/>
                        <w:szCs w:val="16"/>
                      </w:rPr>
                      <w:t xml:space="preserve"> </w:t>
                    </w:r>
                    <w:r>
                      <w:rPr>
                        <w:rFonts w:ascii="Times New Roman" w:hAnsi="Times New Roman"/>
                        <w:sz w:val="16"/>
                        <w:szCs w:val="16"/>
                      </w:rPr>
                      <w:t xml:space="preserve">*  </w:t>
                    </w:r>
                    <w:r w:rsidRPr="009F3280">
                      <w:rPr>
                        <w:rFonts w:ascii="Times New Roman" w:hAnsi="Times New Roman"/>
                        <w:sz w:val="16"/>
                        <w:szCs w:val="16"/>
                      </w:rPr>
                      <w:t>Elabora las actas de la Asamblea de la Junta General</w:t>
                    </w:r>
                  </w:p>
                  <w:p w:rsidR="00F61562" w:rsidRPr="009F3280" w:rsidRDefault="00F61562" w:rsidP="00733FC2">
                    <w:pPr>
                      <w:pStyle w:val="Prrafodelista"/>
                      <w:spacing w:after="0"/>
                      <w:ind w:left="142"/>
                      <w:rPr>
                        <w:rFonts w:ascii="Times New Roman" w:hAnsi="Times New Roman"/>
                        <w:sz w:val="16"/>
                        <w:szCs w:val="16"/>
                      </w:rPr>
                    </w:pPr>
                    <w:r>
                      <w:rPr>
                        <w:rFonts w:ascii="Times New Roman" w:hAnsi="Times New Roman"/>
                        <w:sz w:val="16"/>
                        <w:szCs w:val="16"/>
                      </w:rPr>
                      <w:t>*</w:t>
                    </w:r>
                    <w:r w:rsidRPr="009F3280">
                      <w:rPr>
                        <w:rFonts w:ascii="Times New Roman" w:hAnsi="Times New Roman"/>
                        <w:sz w:val="16"/>
                        <w:szCs w:val="16"/>
                      </w:rPr>
                      <w:t xml:space="preserve"> </w:t>
                    </w:r>
                    <w:r>
                      <w:rPr>
                        <w:rFonts w:ascii="Times New Roman" w:hAnsi="Times New Roman"/>
                        <w:sz w:val="16"/>
                        <w:szCs w:val="16"/>
                      </w:rPr>
                      <w:t xml:space="preserve"> </w:t>
                    </w:r>
                    <w:r w:rsidRPr="009F3280">
                      <w:rPr>
                        <w:rFonts w:ascii="Times New Roman" w:hAnsi="Times New Roman"/>
                        <w:sz w:val="16"/>
                        <w:szCs w:val="16"/>
                      </w:rPr>
                      <w:t>Atiende al público que solicite información del Diario.</w:t>
                    </w:r>
                  </w:p>
                  <w:p w:rsidR="00F61562" w:rsidRPr="0030727C" w:rsidRDefault="00F61562" w:rsidP="00733FC2">
                    <w:pPr>
                      <w:pStyle w:val="Prrafodelista"/>
                      <w:spacing w:after="0"/>
                      <w:rPr>
                        <w:rFonts w:ascii="Times New Roman" w:hAnsi="Times New Roman"/>
                        <w:b/>
                        <w:sz w:val="16"/>
                        <w:szCs w:val="16"/>
                      </w:rPr>
                    </w:pPr>
                  </w:p>
                  <w:p w:rsidR="00F61562" w:rsidRPr="0030727C" w:rsidRDefault="00F61562" w:rsidP="00733FC2">
                    <w:pPr>
                      <w:spacing w:after="0"/>
                      <w:jc w:val="center"/>
                      <w:rPr>
                        <w:rFonts w:ascii="Times New Roman" w:hAnsi="Times New Roman"/>
                        <w:b/>
                        <w:sz w:val="16"/>
                        <w:szCs w:val="16"/>
                      </w:rPr>
                    </w:pPr>
                  </w:p>
                </w:txbxContent>
              </v:textbox>
            </v:shape>
            <v:shape id="_x0000_s1741" type="#_x0000_t202" style="position:absolute;left:7277;top:6882;width:3402;height:750" strokecolor="#ffe947" strokeweight="1pt">
              <v:fill color2="#fff084" focusposition="1" focussize="" focus="100%" type="gradient"/>
              <v:shadow on="t" type="perspective" color="#655900" opacity=".5" offset="1pt" offset2="-3pt"/>
              <v:textbox style="mso-next-textbox:#_x0000_s1741" inset=".5mm,,.5mm">
                <w:txbxContent>
                  <w:p w:rsidR="00F61562" w:rsidRPr="009F3280" w:rsidRDefault="00F61562" w:rsidP="00733FC2">
                    <w:pPr>
                      <w:spacing w:after="0"/>
                      <w:ind w:left="142"/>
                      <w:jc w:val="center"/>
                      <w:rPr>
                        <w:rFonts w:ascii="Times New Roman" w:hAnsi="Times New Roman"/>
                        <w:b/>
                        <w:sz w:val="20"/>
                        <w:szCs w:val="20"/>
                      </w:rPr>
                    </w:pPr>
                    <w:r w:rsidRPr="009F3280">
                      <w:rPr>
                        <w:rFonts w:ascii="Times New Roman" w:hAnsi="Times New Roman"/>
                        <w:b/>
                        <w:sz w:val="20"/>
                        <w:szCs w:val="20"/>
                      </w:rPr>
                      <w:t>Asesor Jurídico</w:t>
                    </w:r>
                  </w:p>
                  <w:p w:rsidR="00F61562" w:rsidRPr="009F3280" w:rsidRDefault="00F61562" w:rsidP="00733FC2">
                    <w:pPr>
                      <w:pStyle w:val="Prrafodelista"/>
                      <w:spacing w:after="0"/>
                      <w:ind w:left="142"/>
                      <w:jc w:val="both"/>
                      <w:rPr>
                        <w:rFonts w:ascii="Times New Roman" w:hAnsi="Times New Roman"/>
                        <w:b/>
                        <w:sz w:val="16"/>
                        <w:szCs w:val="16"/>
                      </w:rPr>
                    </w:pPr>
                    <w:r>
                      <w:rPr>
                        <w:rFonts w:ascii="Times New Roman" w:hAnsi="Times New Roman"/>
                        <w:sz w:val="16"/>
                        <w:szCs w:val="16"/>
                      </w:rPr>
                      <w:t xml:space="preserve">*  </w:t>
                    </w:r>
                    <w:r w:rsidRPr="009F3280">
                      <w:rPr>
                        <w:rFonts w:ascii="Times New Roman" w:hAnsi="Times New Roman"/>
                        <w:sz w:val="16"/>
                        <w:szCs w:val="16"/>
                      </w:rPr>
                      <w:t>Asesoría Legal a los Directivos de la Empresa</w:t>
                    </w:r>
                    <w:r w:rsidRPr="009F3280">
                      <w:rPr>
                        <w:rFonts w:ascii="Times New Roman" w:hAnsi="Times New Roman"/>
                        <w:b/>
                        <w:sz w:val="16"/>
                        <w:szCs w:val="16"/>
                      </w:rPr>
                      <w:t>.</w:t>
                    </w:r>
                  </w:p>
                </w:txbxContent>
              </v:textbox>
            </v:shape>
            <v:line id="_x0000_s1742" style="position:absolute" from="4491,8201" to="4491,8381"/>
            <v:line id="_x0000_s1743" style="position:absolute" from="3276,9463" to="10132,9463"/>
            <v:shape id="_x0000_s1744" type="#_x0000_t202" style="position:absolute;left:2290;top:9749;width:1974;height:2662" fillcolor="#e3bc91" strokecolor="#d19049" strokeweight="1pt">
              <v:fill color2="#d19049" focus="50%" type="gradient"/>
              <v:shadow on="t" type="perspective" color="#6f471c" offset="1pt" offset2="-3pt"/>
              <v:textbox style="mso-next-textbox:#_x0000_s1744" inset=".5mm,,.5mm">
                <w:txbxContent>
                  <w:p w:rsidR="00F61562" w:rsidRPr="00637D08" w:rsidRDefault="00F61562" w:rsidP="00733FC2">
                    <w:pPr>
                      <w:spacing w:after="0" w:line="240" w:lineRule="auto"/>
                      <w:ind w:left="142"/>
                      <w:jc w:val="center"/>
                      <w:rPr>
                        <w:rFonts w:ascii="Times New Roman" w:hAnsi="Times New Roman"/>
                        <w:b/>
                        <w:sz w:val="20"/>
                        <w:szCs w:val="20"/>
                      </w:rPr>
                    </w:pPr>
                    <w:r w:rsidRPr="00637D08">
                      <w:rPr>
                        <w:rFonts w:ascii="Times New Roman" w:hAnsi="Times New Roman"/>
                        <w:b/>
                        <w:sz w:val="20"/>
                        <w:szCs w:val="20"/>
                        <w:lang w:val="es-EC"/>
                      </w:rPr>
                      <w:t>Depto</w:t>
                    </w:r>
                    <w:r w:rsidRPr="00637D08">
                      <w:rPr>
                        <w:rFonts w:ascii="Times New Roman" w:hAnsi="Times New Roman"/>
                        <w:b/>
                        <w:sz w:val="20"/>
                        <w:szCs w:val="20"/>
                      </w:rPr>
                      <w:t>. Contabilidad</w:t>
                    </w:r>
                  </w:p>
                  <w:p w:rsidR="00F61562" w:rsidRPr="009F3280" w:rsidRDefault="00F61562" w:rsidP="00733FC2">
                    <w:pPr>
                      <w:spacing w:after="0" w:line="240" w:lineRule="auto"/>
                      <w:ind w:left="142"/>
                      <w:jc w:val="center"/>
                      <w:rPr>
                        <w:rFonts w:ascii="Times New Roman" w:hAnsi="Times New Roman"/>
                        <w:b/>
                        <w:sz w:val="16"/>
                        <w:szCs w:val="16"/>
                      </w:rPr>
                    </w:pPr>
                  </w:p>
                  <w:p w:rsidR="00F61562" w:rsidRPr="009F3280" w:rsidRDefault="00F61562" w:rsidP="00733FC2">
                    <w:pPr>
                      <w:pStyle w:val="Prrafodelista"/>
                      <w:spacing w:after="0" w:line="240" w:lineRule="auto"/>
                      <w:ind w:left="142"/>
                      <w:jc w:val="both"/>
                      <w:rPr>
                        <w:rFonts w:ascii="Times New Roman" w:hAnsi="Times New Roman"/>
                        <w:sz w:val="16"/>
                        <w:szCs w:val="16"/>
                      </w:rPr>
                    </w:pPr>
                    <w:r>
                      <w:rPr>
                        <w:rFonts w:ascii="Times New Roman" w:hAnsi="Times New Roman"/>
                        <w:sz w:val="16"/>
                        <w:szCs w:val="16"/>
                      </w:rPr>
                      <w:t xml:space="preserve">* </w:t>
                    </w:r>
                    <w:r w:rsidRPr="009F3280">
                      <w:rPr>
                        <w:rFonts w:ascii="Times New Roman" w:hAnsi="Times New Roman"/>
                        <w:sz w:val="16"/>
                        <w:szCs w:val="16"/>
                      </w:rPr>
                      <w:t>Elabora roles de pago y emite cheques para el personal.</w:t>
                    </w:r>
                  </w:p>
                  <w:p w:rsidR="00F61562" w:rsidRPr="009F3280" w:rsidRDefault="00F61562" w:rsidP="00733FC2">
                    <w:pPr>
                      <w:pStyle w:val="Prrafodelista"/>
                      <w:spacing w:after="0" w:line="240" w:lineRule="auto"/>
                      <w:ind w:left="142"/>
                      <w:jc w:val="both"/>
                      <w:rPr>
                        <w:rFonts w:ascii="Times New Roman" w:hAnsi="Times New Roman"/>
                        <w:sz w:val="16"/>
                        <w:szCs w:val="16"/>
                      </w:rPr>
                    </w:pPr>
                  </w:p>
                  <w:p w:rsidR="00F61562" w:rsidRPr="009F3280" w:rsidRDefault="00F61562" w:rsidP="00733FC2">
                    <w:pPr>
                      <w:pStyle w:val="Prrafodelista"/>
                      <w:spacing w:after="0" w:line="240" w:lineRule="auto"/>
                      <w:ind w:left="142"/>
                      <w:jc w:val="both"/>
                      <w:rPr>
                        <w:rFonts w:ascii="Times New Roman" w:hAnsi="Times New Roman"/>
                        <w:sz w:val="16"/>
                        <w:szCs w:val="16"/>
                      </w:rPr>
                    </w:pPr>
                    <w:r>
                      <w:rPr>
                        <w:rFonts w:ascii="Times New Roman" w:hAnsi="Times New Roman"/>
                        <w:sz w:val="16"/>
                        <w:szCs w:val="16"/>
                      </w:rPr>
                      <w:t xml:space="preserve">* </w:t>
                    </w:r>
                    <w:r w:rsidRPr="009F3280">
                      <w:rPr>
                        <w:rFonts w:ascii="Times New Roman" w:hAnsi="Times New Roman"/>
                        <w:sz w:val="16"/>
                        <w:szCs w:val="16"/>
                      </w:rPr>
                      <w:t>Lleva de forma ordenada los registros contables.</w:t>
                    </w:r>
                  </w:p>
                  <w:p w:rsidR="00F61562" w:rsidRPr="009F3280" w:rsidRDefault="00F61562" w:rsidP="00733FC2">
                    <w:pPr>
                      <w:spacing w:after="0" w:line="240" w:lineRule="auto"/>
                      <w:ind w:left="142"/>
                      <w:jc w:val="both"/>
                      <w:rPr>
                        <w:rFonts w:ascii="Times New Roman" w:hAnsi="Times New Roman"/>
                        <w:sz w:val="16"/>
                        <w:szCs w:val="16"/>
                      </w:rPr>
                    </w:pPr>
                  </w:p>
                  <w:p w:rsidR="00F61562" w:rsidRPr="009F3280" w:rsidRDefault="00F61562" w:rsidP="00733FC2">
                    <w:pPr>
                      <w:pStyle w:val="Prrafodelista"/>
                      <w:spacing w:after="0" w:line="240" w:lineRule="auto"/>
                      <w:ind w:left="142"/>
                      <w:jc w:val="both"/>
                      <w:rPr>
                        <w:rFonts w:ascii="Times New Roman" w:hAnsi="Times New Roman"/>
                        <w:sz w:val="16"/>
                        <w:szCs w:val="16"/>
                      </w:rPr>
                    </w:pPr>
                    <w:r>
                      <w:rPr>
                        <w:rFonts w:ascii="Times New Roman" w:hAnsi="Times New Roman"/>
                        <w:sz w:val="16"/>
                        <w:szCs w:val="16"/>
                      </w:rPr>
                      <w:t xml:space="preserve">* </w:t>
                    </w:r>
                    <w:r w:rsidRPr="009F3280">
                      <w:rPr>
                        <w:rFonts w:ascii="Times New Roman" w:hAnsi="Times New Roman"/>
                        <w:sz w:val="16"/>
                        <w:szCs w:val="16"/>
                      </w:rPr>
                      <w:t>Responde ante la Junta de Accionistas por los ingresos y egresos que tenga la empresa.</w:t>
                    </w:r>
                  </w:p>
                </w:txbxContent>
              </v:textbox>
            </v:shape>
            <v:shape id="_x0000_s1745" type="#_x0000_t202" style="position:absolute;left:4495;top:9765;width:1974;height:2682" fillcolor="#e3bc91" strokecolor="#d19049" strokeweight="1pt">
              <v:fill color2="#d19049" focus="50%" type="gradient"/>
              <v:shadow on="t" type="perspective" color="#6f471c" offset="1pt" offset2="-3pt"/>
              <v:textbox style="mso-next-textbox:#_x0000_s1745" inset=".5mm,,.5mm">
                <w:txbxContent>
                  <w:p w:rsidR="00F61562" w:rsidRPr="00637D08" w:rsidRDefault="00F61562" w:rsidP="00733FC2">
                    <w:pPr>
                      <w:spacing w:after="0" w:line="240" w:lineRule="auto"/>
                      <w:ind w:left="360"/>
                      <w:jc w:val="both"/>
                      <w:rPr>
                        <w:rFonts w:ascii="Times New Roman" w:hAnsi="Times New Roman"/>
                        <w:b/>
                        <w:sz w:val="20"/>
                        <w:szCs w:val="20"/>
                      </w:rPr>
                    </w:pPr>
                    <w:r w:rsidRPr="00637D08">
                      <w:rPr>
                        <w:rFonts w:ascii="Times New Roman" w:hAnsi="Times New Roman"/>
                        <w:b/>
                        <w:sz w:val="20"/>
                        <w:szCs w:val="20"/>
                      </w:rPr>
                      <w:t xml:space="preserve">Depto. Redacción </w:t>
                    </w:r>
                  </w:p>
                  <w:p w:rsidR="00F61562" w:rsidRPr="00637D08" w:rsidRDefault="00F61562" w:rsidP="00733FC2">
                    <w:pPr>
                      <w:spacing w:after="0" w:line="240" w:lineRule="auto"/>
                      <w:ind w:left="360"/>
                      <w:jc w:val="both"/>
                      <w:rPr>
                        <w:rFonts w:ascii="Times New Roman" w:hAnsi="Times New Roman"/>
                        <w:b/>
                        <w:sz w:val="16"/>
                        <w:szCs w:val="16"/>
                      </w:rPr>
                    </w:pPr>
                  </w:p>
                  <w:p w:rsidR="00F61562" w:rsidRDefault="00F61562" w:rsidP="00733FC2">
                    <w:pPr>
                      <w:pStyle w:val="Prrafodelista"/>
                      <w:spacing w:line="240" w:lineRule="auto"/>
                      <w:ind w:left="142"/>
                      <w:jc w:val="both"/>
                      <w:rPr>
                        <w:rFonts w:ascii="Times New Roman" w:hAnsi="Times New Roman"/>
                        <w:sz w:val="16"/>
                        <w:szCs w:val="16"/>
                      </w:rPr>
                    </w:pPr>
                    <w:r>
                      <w:rPr>
                        <w:rFonts w:ascii="Times New Roman" w:hAnsi="Times New Roman"/>
                        <w:sz w:val="16"/>
                        <w:szCs w:val="16"/>
                      </w:rPr>
                      <w:t xml:space="preserve">* </w:t>
                    </w:r>
                    <w:r w:rsidRPr="00637D08">
                      <w:rPr>
                        <w:rFonts w:ascii="Times New Roman" w:hAnsi="Times New Roman"/>
                        <w:sz w:val="16"/>
                        <w:szCs w:val="16"/>
                      </w:rPr>
                      <w:t>Busca información de diversas fuentes sobre hechos que se susciten y convertirlos en noticia.</w:t>
                    </w:r>
                  </w:p>
                  <w:p w:rsidR="00F61562" w:rsidRPr="00637D08" w:rsidRDefault="00F61562" w:rsidP="00733FC2">
                    <w:pPr>
                      <w:pStyle w:val="Prrafodelista"/>
                      <w:spacing w:line="240" w:lineRule="auto"/>
                      <w:ind w:left="142"/>
                      <w:jc w:val="both"/>
                      <w:rPr>
                        <w:rFonts w:ascii="Times New Roman" w:hAnsi="Times New Roman"/>
                        <w:sz w:val="16"/>
                        <w:szCs w:val="16"/>
                      </w:rPr>
                    </w:pPr>
                  </w:p>
                  <w:p w:rsidR="00F61562" w:rsidRDefault="00F61562" w:rsidP="00733FC2">
                    <w:pPr>
                      <w:pStyle w:val="Prrafodelista"/>
                      <w:spacing w:line="240" w:lineRule="auto"/>
                      <w:ind w:left="142"/>
                      <w:jc w:val="both"/>
                      <w:rPr>
                        <w:rFonts w:ascii="Times New Roman" w:hAnsi="Times New Roman"/>
                        <w:sz w:val="16"/>
                        <w:szCs w:val="16"/>
                      </w:rPr>
                    </w:pPr>
                    <w:r>
                      <w:rPr>
                        <w:rFonts w:ascii="Times New Roman" w:hAnsi="Times New Roman"/>
                        <w:sz w:val="16"/>
                        <w:szCs w:val="16"/>
                      </w:rPr>
                      <w:t xml:space="preserve">* </w:t>
                    </w:r>
                    <w:r w:rsidRPr="00637D08">
                      <w:rPr>
                        <w:rFonts w:ascii="Times New Roman" w:hAnsi="Times New Roman"/>
                        <w:sz w:val="16"/>
                        <w:szCs w:val="16"/>
                      </w:rPr>
                      <w:t>Analiza el tipo de información que se va a publicar.</w:t>
                    </w:r>
                  </w:p>
                  <w:p w:rsidR="00F61562" w:rsidRPr="00637D08" w:rsidRDefault="00F61562" w:rsidP="00733FC2">
                    <w:pPr>
                      <w:pStyle w:val="Prrafodelista"/>
                      <w:spacing w:line="240" w:lineRule="auto"/>
                      <w:ind w:left="142"/>
                      <w:jc w:val="both"/>
                      <w:rPr>
                        <w:rFonts w:ascii="Times New Roman" w:hAnsi="Times New Roman"/>
                        <w:sz w:val="16"/>
                        <w:szCs w:val="16"/>
                      </w:rPr>
                    </w:pPr>
                  </w:p>
                  <w:p w:rsidR="00F61562" w:rsidRPr="00637D08" w:rsidRDefault="00F61562" w:rsidP="00733FC2">
                    <w:pPr>
                      <w:pStyle w:val="Prrafodelista"/>
                      <w:spacing w:line="240" w:lineRule="auto"/>
                      <w:ind w:left="142"/>
                      <w:jc w:val="both"/>
                      <w:rPr>
                        <w:rFonts w:ascii="Times New Roman" w:hAnsi="Times New Roman"/>
                        <w:sz w:val="16"/>
                        <w:szCs w:val="16"/>
                      </w:rPr>
                    </w:pPr>
                    <w:r>
                      <w:rPr>
                        <w:rFonts w:ascii="Times New Roman" w:hAnsi="Times New Roman"/>
                        <w:sz w:val="16"/>
                        <w:szCs w:val="16"/>
                      </w:rPr>
                      <w:t xml:space="preserve">* </w:t>
                    </w:r>
                    <w:r w:rsidRPr="00637D08">
                      <w:rPr>
                        <w:rFonts w:ascii="Times New Roman" w:hAnsi="Times New Roman"/>
                        <w:sz w:val="16"/>
                        <w:szCs w:val="16"/>
                      </w:rPr>
                      <w:t>Verifica que el diario sea concluido correctamente</w:t>
                    </w:r>
                  </w:p>
                </w:txbxContent>
              </v:textbox>
            </v:shape>
            <v:shape id="_x0000_s1746" type="#_x0000_t202" style="position:absolute;left:6952;top:9774;width:1974;height:2673" fillcolor="#e3bc91" strokecolor="#d19049" strokeweight="1pt">
              <v:fill color2="#d19049" focus="50%" type="gradient"/>
              <v:shadow on="t" type="perspective" color="#6f471c" offset="1pt" offset2="-3pt"/>
              <v:textbox style="mso-next-textbox:#_x0000_s1746" inset=".5mm,,.5mm">
                <w:txbxContent>
                  <w:p w:rsidR="00F61562" w:rsidRPr="00637D08" w:rsidRDefault="00F61562" w:rsidP="00733FC2">
                    <w:pPr>
                      <w:ind w:left="142"/>
                      <w:jc w:val="center"/>
                      <w:rPr>
                        <w:rFonts w:ascii="Times New Roman" w:hAnsi="Times New Roman"/>
                        <w:b/>
                        <w:sz w:val="20"/>
                        <w:szCs w:val="20"/>
                      </w:rPr>
                    </w:pPr>
                    <w:r w:rsidRPr="00637D08">
                      <w:rPr>
                        <w:rFonts w:ascii="Times New Roman" w:hAnsi="Times New Roman"/>
                        <w:b/>
                        <w:sz w:val="20"/>
                        <w:szCs w:val="20"/>
                      </w:rPr>
                      <w:t>Depto. Prensa</w:t>
                    </w:r>
                  </w:p>
                  <w:p w:rsidR="00F61562" w:rsidRPr="00637D08" w:rsidRDefault="00F61562" w:rsidP="00733FC2">
                    <w:pPr>
                      <w:pStyle w:val="Prrafodelista"/>
                      <w:ind w:left="142"/>
                      <w:rPr>
                        <w:rFonts w:ascii="Times New Roman" w:hAnsi="Times New Roman"/>
                        <w:sz w:val="16"/>
                        <w:szCs w:val="16"/>
                      </w:rPr>
                    </w:pPr>
                    <w:r>
                      <w:rPr>
                        <w:rFonts w:ascii="Times New Roman" w:hAnsi="Times New Roman"/>
                        <w:sz w:val="16"/>
                        <w:szCs w:val="16"/>
                      </w:rPr>
                      <w:t xml:space="preserve">*  </w:t>
                    </w:r>
                    <w:r w:rsidRPr="00637D08">
                      <w:rPr>
                        <w:rFonts w:ascii="Times New Roman" w:hAnsi="Times New Roman"/>
                        <w:sz w:val="16"/>
                        <w:szCs w:val="16"/>
                      </w:rPr>
                      <w:t>Supervisa y controla el funcionamiento de la maquinaria.</w:t>
                    </w:r>
                  </w:p>
                  <w:p w:rsidR="00F61562" w:rsidRPr="00637D08" w:rsidRDefault="00F61562" w:rsidP="00733FC2">
                    <w:pPr>
                      <w:pStyle w:val="Prrafodelista"/>
                      <w:ind w:left="142"/>
                      <w:rPr>
                        <w:rFonts w:ascii="Times New Roman" w:hAnsi="Times New Roman"/>
                        <w:sz w:val="16"/>
                        <w:szCs w:val="16"/>
                      </w:rPr>
                    </w:pPr>
                    <w:r>
                      <w:rPr>
                        <w:rFonts w:ascii="Times New Roman" w:hAnsi="Times New Roman"/>
                        <w:sz w:val="16"/>
                        <w:szCs w:val="16"/>
                      </w:rPr>
                      <w:t xml:space="preserve">*  </w:t>
                    </w:r>
                    <w:r w:rsidRPr="00637D08">
                      <w:rPr>
                        <w:rFonts w:ascii="Times New Roman" w:hAnsi="Times New Roman"/>
                        <w:sz w:val="16"/>
                        <w:szCs w:val="16"/>
                      </w:rPr>
                      <w:t>Controla que el diario sea impreso correctamente.</w:t>
                    </w:r>
                  </w:p>
                  <w:p w:rsidR="00F61562" w:rsidRPr="00637D08" w:rsidRDefault="00F61562" w:rsidP="00733FC2">
                    <w:pPr>
                      <w:pStyle w:val="Prrafodelista"/>
                      <w:ind w:left="142"/>
                      <w:rPr>
                        <w:rFonts w:ascii="Times New Roman" w:hAnsi="Times New Roman"/>
                        <w:sz w:val="16"/>
                        <w:szCs w:val="16"/>
                      </w:rPr>
                    </w:pPr>
                    <w:r>
                      <w:rPr>
                        <w:rFonts w:ascii="Times New Roman" w:hAnsi="Times New Roman"/>
                        <w:sz w:val="16"/>
                        <w:szCs w:val="16"/>
                      </w:rPr>
                      <w:t xml:space="preserve">*  </w:t>
                    </w:r>
                    <w:r w:rsidRPr="00637D08">
                      <w:rPr>
                        <w:rFonts w:ascii="Times New Roman" w:hAnsi="Times New Roman"/>
                        <w:sz w:val="16"/>
                        <w:szCs w:val="16"/>
                      </w:rPr>
                      <w:t>Resuelve aspectos relacionados con la impresión del  diario y manejo de la maquinaria.</w:t>
                    </w:r>
                  </w:p>
                  <w:p w:rsidR="00F61562" w:rsidRPr="00637D08" w:rsidRDefault="00F61562" w:rsidP="00733FC2">
                    <w:pPr>
                      <w:rPr>
                        <w:rFonts w:ascii="Times New Roman" w:hAnsi="Times New Roman"/>
                        <w:b/>
                        <w:sz w:val="16"/>
                        <w:szCs w:val="16"/>
                      </w:rPr>
                    </w:pPr>
                  </w:p>
                </w:txbxContent>
              </v:textbox>
            </v:shape>
            <v:shape id="_x0000_s1747" type="#_x0000_t202" style="position:absolute;left:9123;top:9758;width:1974;height:2777" fillcolor="#e3bc91" strokecolor="#d19049" strokeweight="1pt">
              <v:fill color2="#d19049" focus="50%" type="gradient"/>
              <v:shadow on="t" type="perspective" color="#6f471c" offset="1pt" offset2="-3pt"/>
              <v:textbox style="mso-next-textbox:#_x0000_s1747" inset=".5mm,,.5mm">
                <w:txbxContent>
                  <w:p w:rsidR="00F61562" w:rsidRPr="00637D08" w:rsidRDefault="00F61562" w:rsidP="00733FC2">
                    <w:pPr>
                      <w:spacing w:after="0" w:line="240" w:lineRule="auto"/>
                      <w:ind w:left="360"/>
                      <w:rPr>
                        <w:rFonts w:ascii="Times New Roman" w:hAnsi="Times New Roman"/>
                        <w:b/>
                        <w:sz w:val="20"/>
                        <w:szCs w:val="20"/>
                      </w:rPr>
                    </w:pPr>
                    <w:r w:rsidRPr="00637D08">
                      <w:rPr>
                        <w:rFonts w:ascii="Times New Roman" w:hAnsi="Times New Roman"/>
                        <w:b/>
                        <w:sz w:val="20"/>
                        <w:szCs w:val="20"/>
                      </w:rPr>
                      <w:t>Depto. Ventas</w:t>
                    </w:r>
                  </w:p>
                  <w:p w:rsidR="00F61562" w:rsidRPr="00637D08" w:rsidRDefault="00F61562" w:rsidP="00733FC2">
                    <w:pPr>
                      <w:pStyle w:val="Prrafodelista"/>
                      <w:spacing w:after="0" w:line="240" w:lineRule="auto"/>
                      <w:ind w:left="142"/>
                      <w:rPr>
                        <w:rFonts w:ascii="Times New Roman" w:hAnsi="Times New Roman"/>
                        <w:sz w:val="16"/>
                        <w:szCs w:val="16"/>
                      </w:rPr>
                    </w:pPr>
                    <w:r>
                      <w:rPr>
                        <w:rFonts w:ascii="Times New Roman" w:hAnsi="Times New Roman"/>
                        <w:sz w:val="16"/>
                        <w:szCs w:val="16"/>
                      </w:rPr>
                      <w:t xml:space="preserve">* </w:t>
                    </w:r>
                    <w:r w:rsidRPr="00637D08">
                      <w:rPr>
                        <w:rFonts w:ascii="Times New Roman" w:hAnsi="Times New Roman"/>
                        <w:sz w:val="16"/>
                        <w:szCs w:val="16"/>
                      </w:rPr>
                      <w:t>Controla y recepta el dinero de la venta del diario.</w:t>
                    </w:r>
                  </w:p>
                  <w:p w:rsidR="00F61562" w:rsidRPr="00637D08" w:rsidRDefault="00F61562" w:rsidP="00733FC2">
                    <w:pPr>
                      <w:pStyle w:val="Prrafodelista"/>
                      <w:spacing w:after="0" w:line="240" w:lineRule="auto"/>
                      <w:ind w:left="142"/>
                      <w:rPr>
                        <w:rFonts w:ascii="Times New Roman" w:hAnsi="Times New Roman"/>
                        <w:sz w:val="16"/>
                        <w:szCs w:val="16"/>
                      </w:rPr>
                    </w:pPr>
                    <w:r>
                      <w:rPr>
                        <w:rFonts w:ascii="Times New Roman" w:hAnsi="Times New Roman"/>
                        <w:sz w:val="16"/>
                        <w:szCs w:val="16"/>
                      </w:rPr>
                      <w:t>*</w:t>
                    </w:r>
                    <w:r w:rsidRPr="00637D08">
                      <w:rPr>
                        <w:rFonts w:ascii="Times New Roman" w:hAnsi="Times New Roman"/>
                        <w:sz w:val="16"/>
                        <w:szCs w:val="16"/>
                      </w:rPr>
                      <w:t xml:space="preserve"> Emite órdenes a su inmediato superior sobre las ventas realizadas en el día.</w:t>
                    </w:r>
                  </w:p>
                  <w:p w:rsidR="00F61562" w:rsidRPr="00637D08" w:rsidRDefault="00F61562" w:rsidP="00733FC2">
                    <w:pPr>
                      <w:pStyle w:val="Prrafodelista"/>
                      <w:spacing w:after="0" w:line="240" w:lineRule="auto"/>
                      <w:ind w:left="142"/>
                      <w:rPr>
                        <w:rFonts w:ascii="Times New Roman" w:hAnsi="Times New Roman"/>
                        <w:sz w:val="16"/>
                        <w:szCs w:val="16"/>
                      </w:rPr>
                    </w:pPr>
                    <w:r>
                      <w:rPr>
                        <w:rFonts w:ascii="Times New Roman" w:hAnsi="Times New Roman"/>
                        <w:sz w:val="16"/>
                        <w:szCs w:val="16"/>
                      </w:rPr>
                      <w:t xml:space="preserve">* </w:t>
                    </w:r>
                    <w:r w:rsidRPr="00637D08">
                      <w:rPr>
                        <w:rFonts w:ascii="Times New Roman" w:hAnsi="Times New Roman"/>
                        <w:sz w:val="16"/>
                        <w:szCs w:val="16"/>
                      </w:rPr>
                      <w:t>Se encarga de que el diario llegue a sus clientes de una manera eficiente y oportuna.</w:t>
                    </w:r>
                  </w:p>
                </w:txbxContent>
              </v:textbox>
            </v:shape>
            <v:line id="_x0000_s1748" style="position:absolute" from="5509,9462" to="5509,9743"/>
            <v:line id="_x0000_s1749" style="position:absolute" from="3276,9462" to="3276,9743"/>
            <v:line id="_x0000_s1750" style="position:absolute" from="7980,9463" to="7980,9744"/>
            <v:line id="_x0000_s1751" style="position:absolute" from="10132,9463" to="10132,9744"/>
            <v:group id="_x0000_s1752" style="position:absolute;left:8198;top:12893;width:3711;height:2780" coordorigin="7391,12025" coordsize="3711,2780">
              <v:shape id="_x0000_s1753" type="#_x0000_t202" style="position:absolute;left:7391;top:12025;width:3711;height:2780" stroked="f">
                <v:textbox style="mso-next-textbox:#_x0000_s1753">
                  <w:txbxContent>
                    <w:p w:rsidR="00F61562" w:rsidRDefault="00F61562" w:rsidP="00733FC2">
                      <w:r>
                        <w:t xml:space="preserve">                     NIVEL LEGISLATIVO</w:t>
                      </w:r>
                    </w:p>
                    <w:p w:rsidR="00F61562" w:rsidRDefault="00F61562" w:rsidP="00733FC2">
                      <w:r>
                        <w:t xml:space="preserve">                     NIVEL EJECUTIVO</w:t>
                      </w:r>
                    </w:p>
                    <w:p w:rsidR="00F61562" w:rsidRDefault="00F61562" w:rsidP="00733FC2">
                      <w:r>
                        <w:t xml:space="preserve">                     NIVEL ASESOR</w:t>
                      </w:r>
                    </w:p>
                    <w:p w:rsidR="00F61562" w:rsidRDefault="00F61562" w:rsidP="00733FC2">
                      <w:r>
                        <w:t xml:space="preserve">                    NIVEL AUXILIAR</w:t>
                      </w:r>
                    </w:p>
                    <w:p w:rsidR="00F61562" w:rsidRDefault="00F61562" w:rsidP="00733FC2">
                      <w:r>
                        <w:t xml:space="preserve"> B                 NIVEL OPERATIVO</w:t>
                      </w:r>
                    </w:p>
                  </w:txbxContent>
                </v:textbox>
              </v:shape>
              <v:rect id="_x0000_s1754" style="position:absolute;left:7518;top:12025;width:967;height:243" strokecolor="#b9cdce" strokeweight="1pt">
                <v:fill color2="#d0dede" focusposition="1" focussize="" focus="100%" type="gradient"/>
                <v:shadow on="t" type="perspective" color="#405a5b" opacity=".5" offset="1pt" offset2="-3pt"/>
              </v:rect>
              <v:rect id="_x0000_s1755" style="position:absolute;left:7518;top:12505;width:967;height:303" strokecolor="#e3a191" strokeweight="1pt">
                <v:fill color2="#ecc0b6" focusposition="1" focussize="" focus="100%" type="gradient"/>
                <v:shadow on="t" type="perspective" color="#6f2c1c" opacity=".5" offset="1pt" offset2="-3pt"/>
              </v:rect>
              <v:rect id="_x0000_s1756" style="position:absolute;left:7518;top:12982;width:967;height:286" fillcolor="#ffe947" strokecolor="#ffe947" strokeweight="1pt">
                <v:fill color2="#fff7c1" angle="-45" focusposition="1" focussize="" focus="-50%" type="gradient"/>
                <v:shadow on="t" type="perspective" color="#655900" opacity=".5" offset="1pt" offset2="-3pt"/>
              </v:rect>
              <v:rect id="_x0000_s1757" style="position:absolute;left:7518;top:13505;width:967;height:303" strokecolor="#baafa8" strokeweight="1pt">
                <v:fill color2="#d1cac5" focusposition="1" focussize="" focus="100%" type="gradient"/>
                <v:shadow on="t" type="perspective" color="#453d37" opacity=".5" offset="1pt" offset2="-3pt"/>
              </v:rect>
              <v:rect id="_x0000_s1758" style="position:absolute;left:7518;top:14065;width:967;height:300" fillcolor="#e3bc91" strokecolor="#d19049" strokeweight="1pt">
                <v:fill color2="#d19049" focus="50%" type="gradient"/>
                <v:shadow on="t" type="perspective" color="#6f471c" offset="1pt" offset2="-3pt"/>
              </v:rect>
            </v:group>
          </v:group>
        </w:pict>
      </w:r>
    </w:p>
    <w:p w:rsidR="00733FC2" w:rsidRPr="0031717A" w:rsidRDefault="00733FC2" w:rsidP="00733FC2">
      <w:pPr>
        <w:spacing w:line="480" w:lineRule="auto"/>
        <w:jc w:val="both"/>
        <w:rPr>
          <w:rFonts w:ascii="Arial" w:hAnsi="Arial" w:cs="Arial"/>
          <w:b/>
          <w:sz w:val="24"/>
          <w:szCs w:val="24"/>
        </w:rPr>
      </w:pPr>
    </w:p>
    <w:p w:rsidR="00733FC2" w:rsidRPr="0031717A" w:rsidRDefault="00733FC2" w:rsidP="00733FC2">
      <w:pPr>
        <w:spacing w:line="480" w:lineRule="auto"/>
        <w:jc w:val="both"/>
        <w:rPr>
          <w:rFonts w:ascii="Arial" w:hAnsi="Arial" w:cs="Arial"/>
          <w:b/>
          <w:sz w:val="24"/>
          <w:szCs w:val="24"/>
        </w:rPr>
      </w:pPr>
    </w:p>
    <w:p w:rsidR="00733FC2" w:rsidRPr="0031717A" w:rsidRDefault="00733FC2" w:rsidP="00733FC2">
      <w:pPr>
        <w:spacing w:line="480" w:lineRule="auto"/>
        <w:jc w:val="both"/>
        <w:rPr>
          <w:rFonts w:ascii="Arial" w:hAnsi="Arial" w:cs="Arial"/>
          <w:b/>
          <w:sz w:val="24"/>
          <w:szCs w:val="24"/>
        </w:rPr>
      </w:pPr>
    </w:p>
    <w:p w:rsidR="00733FC2" w:rsidRPr="0031717A" w:rsidRDefault="00733FC2" w:rsidP="00733FC2">
      <w:pPr>
        <w:spacing w:line="480" w:lineRule="auto"/>
        <w:jc w:val="both"/>
        <w:rPr>
          <w:rFonts w:ascii="Arial" w:hAnsi="Arial" w:cs="Arial"/>
          <w:b/>
          <w:sz w:val="24"/>
          <w:szCs w:val="24"/>
        </w:rPr>
      </w:pPr>
    </w:p>
    <w:p w:rsidR="00733FC2" w:rsidRPr="0031717A" w:rsidRDefault="00733FC2" w:rsidP="00733FC2">
      <w:pPr>
        <w:tabs>
          <w:tab w:val="left" w:pos="3226"/>
        </w:tabs>
        <w:spacing w:line="480" w:lineRule="auto"/>
        <w:jc w:val="both"/>
        <w:rPr>
          <w:rFonts w:ascii="Arial" w:hAnsi="Arial" w:cs="Arial"/>
          <w:b/>
          <w:sz w:val="24"/>
          <w:szCs w:val="24"/>
        </w:rPr>
      </w:pPr>
      <w:r>
        <w:rPr>
          <w:rFonts w:ascii="Arial" w:hAnsi="Arial" w:cs="Arial"/>
          <w:b/>
          <w:sz w:val="24"/>
          <w:szCs w:val="24"/>
        </w:rPr>
        <w:tab/>
      </w:r>
    </w:p>
    <w:p w:rsidR="00733FC2" w:rsidRPr="0031717A" w:rsidRDefault="00733FC2" w:rsidP="00733FC2">
      <w:pPr>
        <w:spacing w:line="480" w:lineRule="auto"/>
        <w:jc w:val="both"/>
        <w:rPr>
          <w:rFonts w:ascii="Arial" w:hAnsi="Arial" w:cs="Arial"/>
          <w:b/>
          <w:sz w:val="24"/>
          <w:szCs w:val="24"/>
        </w:rPr>
      </w:pPr>
    </w:p>
    <w:p w:rsidR="00733FC2" w:rsidRPr="0031717A" w:rsidRDefault="00733FC2" w:rsidP="00733FC2">
      <w:pPr>
        <w:spacing w:line="480" w:lineRule="auto"/>
        <w:jc w:val="both"/>
        <w:rPr>
          <w:rFonts w:ascii="Arial" w:hAnsi="Arial" w:cs="Arial"/>
          <w:b/>
          <w:sz w:val="24"/>
          <w:szCs w:val="24"/>
        </w:rPr>
      </w:pPr>
    </w:p>
    <w:p w:rsidR="00733FC2" w:rsidRPr="0031717A" w:rsidRDefault="00733FC2" w:rsidP="00733FC2">
      <w:pPr>
        <w:spacing w:line="480" w:lineRule="auto"/>
        <w:jc w:val="both"/>
        <w:rPr>
          <w:rFonts w:ascii="Arial" w:hAnsi="Arial" w:cs="Arial"/>
          <w:b/>
          <w:sz w:val="24"/>
          <w:szCs w:val="24"/>
        </w:rPr>
      </w:pPr>
    </w:p>
    <w:p w:rsidR="00733FC2" w:rsidRPr="0031717A" w:rsidRDefault="00733FC2" w:rsidP="00733FC2">
      <w:pPr>
        <w:spacing w:line="480" w:lineRule="auto"/>
        <w:jc w:val="both"/>
        <w:rPr>
          <w:rFonts w:ascii="Arial" w:hAnsi="Arial" w:cs="Arial"/>
          <w:b/>
          <w:sz w:val="24"/>
          <w:szCs w:val="24"/>
        </w:rPr>
      </w:pPr>
    </w:p>
    <w:p w:rsidR="00733FC2" w:rsidRPr="0031717A" w:rsidRDefault="00733FC2" w:rsidP="00733FC2">
      <w:pPr>
        <w:spacing w:line="480" w:lineRule="auto"/>
        <w:jc w:val="both"/>
        <w:rPr>
          <w:rFonts w:ascii="Arial" w:hAnsi="Arial" w:cs="Arial"/>
          <w:b/>
          <w:sz w:val="24"/>
          <w:szCs w:val="24"/>
        </w:rPr>
      </w:pPr>
    </w:p>
    <w:p w:rsidR="00733FC2" w:rsidRPr="0031717A" w:rsidRDefault="00733FC2" w:rsidP="00733FC2">
      <w:pPr>
        <w:spacing w:line="480" w:lineRule="auto"/>
        <w:jc w:val="both"/>
        <w:rPr>
          <w:rFonts w:ascii="Arial" w:hAnsi="Arial" w:cs="Arial"/>
          <w:b/>
          <w:sz w:val="24"/>
          <w:szCs w:val="24"/>
        </w:rPr>
      </w:pPr>
    </w:p>
    <w:p w:rsidR="00733FC2" w:rsidRDefault="00733FC2" w:rsidP="00733FC2">
      <w:pPr>
        <w:spacing w:line="480" w:lineRule="auto"/>
        <w:jc w:val="both"/>
        <w:rPr>
          <w:rFonts w:ascii="Arial" w:hAnsi="Arial" w:cs="Arial"/>
          <w:b/>
          <w:sz w:val="24"/>
          <w:szCs w:val="24"/>
        </w:rPr>
      </w:pPr>
    </w:p>
    <w:p w:rsidR="00733FC2" w:rsidRDefault="00733FC2" w:rsidP="00733FC2">
      <w:pPr>
        <w:spacing w:line="480" w:lineRule="auto"/>
        <w:jc w:val="both"/>
        <w:rPr>
          <w:rFonts w:ascii="Arial" w:hAnsi="Arial" w:cs="Arial"/>
          <w:b/>
          <w:sz w:val="24"/>
          <w:szCs w:val="24"/>
        </w:rPr>
      </w:pPr>
    </w:p>
    <w:p w:rsidR="00733FC2" w:rsidRPr="0031717A" w:rsidRDefault="00733FC2" w:rsidP="00733FC2">
      <w:pPr>
        <w:spacing w:line="480" w:lineRule="auto"/>
        <w:jc w:val="both"/>
        <w:rPr>
          <w:rFonts w:ascii="Arial" w:hAnsi="Arial" w:cs="Arial"/>
          <w:b/>
          <w:sz w:val="24"/>
          <w:szCs w:val="24"/>
        </w:rPr>
      </w:pPr>
    </w:p>
    <w:p w:rsidR="00733FC2" w:rsidRDefault="00733FC2" w:rsidP="00733FC2">
      <w:pPr>
        <w:pStyle w:val="Prrafodelista"/>
        <w:spacing w:line="480" w:lineRule="auto"/>
        <w:jc w:val="center"/>
        <w:rPr>
          <w:rFonts w:ascii="Arial" w:hAnsi="Arial" w:cs="Arial"/>
          <w:b/>
          <w:sz w:val="24"/>
          <w:szCs w:val="24"/>
        </w:rPr>
      </w:pPr>
    </w:p>
    <w:p w:rsidR="00733FC2" w:rsidRDefault="00733FC2" w:rsidP="00733FC2">
      <w:pPr>
        <w:pStyle w:val="Prrafodelista"/>
        <w:spacing w:line="480" w:lineRule="auto"/>
        <w:jc w:val="center"/>
        <w:rPr>
          <w:rFonts w:ascii="Arial" w:hAnsi="Arial" w:cs="Arial"/>
          <w:b/>
          <w:sz w:val="24"/>
          <w:szCs w:val="24"/>
        </w:rPr>
      </w:pPr>
    </w:p>
    <w:p w:rsidR="00733FC2" w:rsidRDefault="00733FC2" w:rsidP="00733FC2">
      <w:pPr>
        <w:pStyle w:val="Prrafodelista"/>
        <w:spacing w:line="240" w:lineRule="auto"/>
        <w:jc w:val="center"/>
        <w:rPr>
          <w:rFonts w:ascii="Arial" w:hAnsi="Arial" w:cs="Arial"/>
          <w:b/>
          <w:sz w:val="24"/>
          <w:szCs w:val="24"/>
        </w:rPr>
      </w:pPr>
    </w:p>
    <w:p w:rsidR="00733FC2" w:rsidRPr="00E46CBD" w:rsidRDefault="00733FC2" w:rsidP="00733FC2">
      <w:pPr>
        <w:pStyle w:val="Prrafodelista"/>
        <w:spacing w:line="240" w:lineRule="auto"/>
        <w:jc w:val="center"/>
        <w:rPr>
          <w:rFonts w:ascii="Arial" w:hAnsi="Arial" w:cs="Arial"/>
          <w:b/>
          <w:sz w:val="24"/>
          <w:szCs w:val="24"/>
        </w:rPr>
      </w:pPr>
      <w:r w:rsidRPr="00BC7CA9">
        <w:rPr>
          <w:rFonts w:ascii="Arial" w:hAnsi="Arial" w:cs="Arial"/>
          <w:b/>
          <w:sz w:val="24"/>
          <w:szCs w:val="24"/>
        </w:rPr>
        <w:lastRenderedPageBreak/>
        <w:t xml:space="preserve">ORGANIGRAMA POSICIONAL DEL DIARIO </w:t>
      </w:r>
      <w:r>
        <w:rPr>
          <w:rFonts w:ascii="Arial" w:hAnsi="Arial" w:cs="Arial"/>
          <w:b/>
          <w:sz w:val="24"/>
          <w:szCs w:val="24"/>
        </w:rPr>
        <w:t>“</w:t>
      </w:r>
      <w:r w:rsidRPr="00BC7CA9">
        <w:rPr>
          <w:rFonts w:ascii="Arial" w:hAnsi="Arial" w:cs="Arial"/>
          <w:b/>
          <w:sz w:val="24"/>
          <w:szCs w:val="24"/>
        </w:rPr>
        <w:t>CRÓNICA DE LA TARDE</w:t>
      </w:r>
      <w:r>
        <w:rPr>
          <w:rFonts w:ascii="Arial" w:hAnsi="Arial" w:cs="Arial"/>
          <w:b/>
          <w:sz w:val="24"/>
          <w:szCs w:val="24"/>
        </w:rPr>
        <w:t>” CIA. LTDA.</w:t>
      </w:r>
    </w:p>
    <w:p w:rsidR="00733FC2" w:rsidRPr="0031717A" w:rsidRDefault="00014012" w:rsidP="00733FC2">
      <w:pPr>
        <w:spacing w:line="480" w:lineRule="auto"/>
        <w:jc w:val="both"/>
        <w:rPr>
          <w:rFonts w:ascii="Arial" w:hAnsi="Arial" w:cs="Arial"/>
          <w:b/>
          <w:sz w:val="24"/>
          <w:szCs w:val="24"/>
        </w:rPr>
      </w:pPr>
      <w:r w:rsidRPr="00014012">
        <w:rPr>
          <w:noProof/>
          <w:lang w:val="es-EC" w:eastAsia="es-EC"/>
        </w:rPr>
        <w:pict>
          <v:group id="_x0000_s1700" style="position:absolute;left:0;text-align:left;margin-left:-59.8pt;margin-top:12.5pt;width:511.9pt;height:598pt;z-index:251728896" coordorigin="1072,2703" coordsize="10238,11960">
            <v:shape id="_x0000_s1701" type="#_x0000_t202" style="position:absolute;left:3969;top:2703;width:4682;height:860" fillcolor="#b9cdce" strokecolor="#b9cdce" strokeweight="1pt">
              <v:fill color2="#e7eeee" angle="-45" focus="-50%" type="gradient"/>
              <v:shadow on="t" type="perspective" color="#405a5b" opacity=".5" offset="1pt" offset2="-3pt"/>
              <v:textbox style="mso-next-textbox:#_x0000_s1701" inset=".5mm,,.5mm">
                <w:txbxContent>
                  <w:p w:rsidR="00F61562" w:rsidRPr="00E46CBD" w:rsidRDefault="00F61562" w:rsidP="00733FC2">
                    <w:pPr>
                      <w:spacing w:after="0"/>
                      <w:jc w:val="center"/>
                      <w:rPr>
                        <w:rFonts w:ascii="Times New Roman" w:hAnsi="Times New Roman"/>
                        <w:b/>
                      </w:rPr>
                    </w:pPr>
                    <w:r w:rsidRPr="00E46CBD">
                      <w:rPr>
                        <w:rFonts w:ascii="Times New Roman" w:hAnsi="Times New Roman"/>
                        <w:b/>
                      </w:rPr>
                      <w:t>Junta General de Accionistas</w:t>
                    </w:r>
                  </w:p>
                  <w:p w:rsidR="00F61562" w:rsidRPr="00E46CBD" w:rsidRDefault="00F61562" w:rsidP="00733FC2">
                    <w:pPr>
                      <w:spacing w:after="0" w:line="240" w:lineRule="auto"/>
                      <w:jc w:val="center"/>
                      <w:rPr>
                        <w:rFonts w:ascii="Times New Roman" w:hAnsi="Times New Roman"/>
                        <w:sz w:val="18"/>
                        <w:szCs w:val="18"/>
                      </w:rPr>
                    </w:pPr>
                    <w:r w:rsidRPr="00E46CBD">
                      <w:rPr>
                        <w:rFonts w:ascii="Times New Roman" w:hAnsi="Times New Roman"/>
                        <w:sz w:val="18"/>
                        <w:szCs w:val="18"/>
                      </w:rPr>
                      <w:t>8 Socios</w:t>
                    </w:r>
                  </w:p>
                  <w:p w:rsidR="00F61562" w:rsidRPr="00E46CBD" w:rsidRDefault="00F61562" w:rsidP="00733FC2">
                    <w:pPr>
                      <w:spacing w:after="0" w:line="240" w:lineRule="auto"/>
                      <w:jc w:val="center"/>
                      <w:rPr>
                        <w:rFonts w:ascii="Times New Roman" w:hAnsi="Times New Roman"/>
                        <w:sz w:val="18"/>
                        <w:szCs w:val="18"/>
                      </w:rPr>
                    </w:pPr>
                    <w:r w:rsidRPr="00E46CBD">
                      <w:rPr>
                        <w:rFonts w:ascii="Times New Roman" w:hAnsi="Times New Roman"/>
                        <w:sz w:val="18"/>
                        <w:szCs w:val="18"/>
                      </w:rPr>
                      <w:t>Utilidad Obtenida</w:t>
                    </w:r>
                  </w:p>
                  <w:p w:rsidR="00F61562" w:rsidRPr="000B62CB" w:rsidRDefault="00F61562" w:rsidP="00733FC2">
                    <w:pPr>
                      <w:spacing w:line="240" w:lineRule="auto"/>
                      <w:rPr>
                        <w:rFonts w:ascii="Arial" w:hAnsi="Arial" w:cs="Arial"/>
                        <w:sz w:val="20"/>
                        <w:szCs w:val="20"/>
                      </w:rPr>
                    </w:pPr>
                  </w:p>
                  <w:p w:rsidR="00F61562" w:rsidRPr="000B62CB" w:rsidRDefault="00F61562" w:rsidP="00733FC2">
                    <w:pPr>
                      <w:rPr>
                        <w:rFonts w:ascii="Arial" w:hAnsi="Arial" w:cs="Arial"/>
                        <w:b/>
                        <w:sz w:val="20"/>
                        <w:szCs w:val="20"/>
                      </w:rPr>
                    </w:pPr>
                  </w:p>
                  <w:p w:rsidR="00F61562" w:rsidRDefault="00F61562" w:rsidP="00733FC2">
                    <w:pPr>
                      <w:jc w:val="center"/>
                      <w:rPr>
                        <w:rFonts w:ascii="Arial" w:hAnsi="Arial" w:cs="Arial"/>
                        <w:b/>
                      </w:rPr>
                    </w:pPr>
                  </w:p>
                  <w:p w:rsidR="00F61562" w:rsidRDefault="00F61562" w:rsidP="00733FC2">
                    <w:pPr>
                      <w:jc w:val="center"/>
                      <w:rPr>
                        <w:rFonts w:ascii="Arial" w:hAnsi="Arial" w:cs="Arial"/>
                        <w:b/>
                      </w:rPr>
                    </w:pPr>
                  </w:p>
                  <w:p w:rsidR="00F61562" w:rsidRDefault="00F61562" w:rsidP="00733FC2">
                    <w:pPr>
                      <w:jc w:val="center"/>
                      <w:rPr>
                        <w:rFonts w:ascii="Arial" w:hAnsi="Arial" w:cs="Arial"/>
                        <w:b/>
                      </w:rPr>
                    </w:pPr>
                  </w:p>
                  <w:p w:rsidR="00F61562" w:rsidRDefault="00F61562" w:rsidP="00733FC2">
                    <w:pPr>
                      <w:jc w:val="center"/>
                      <w:rPr>
                        <w:rFonts w:ascii="Arial" w:hAnsi="Arial" w:cs="Arial"/>
                        <w:b/>
                      </w:rPr>
                    </w:pPr>
                  </w:p>
                  <w:p w:rsidR="00F61562" w:rsidRDefault="00F61562" w:rsidP="00733FC2">
                    <w:pPr>
                      <w:jc w:val="center"/>
                      <w:rPr>
                        <w:rFonts w:ascii="Arial" w:hAnsi="Arial" w:cs="Arial"/>
                        <w:b/>
                      </w:rPr>
                    </w:pPr>
                  </w:p>
                  <w:p w:rsidR="00F61562" w:rsidRDefault="00F61562" w:rsidP="00733FC2">
                    <w:pPr>
                      <w:jc w:val="center"/>
                      <w:rPr>
                        <w:rFonts w:ascii="Arial" w:hAnsi="Arial" w:cs="Arial"/>
                        <w:b/>
                      </w:rPr>
                    </w:pPr>
                  </w:p>
                  <w:p w:rsidR="00F61562" w:rsidRPr="00A21256" w:rsidRDefault="00F61562" w:rsidP="00733FC2">
                    <w:pPr>
                      <w:jc w:val="center"/>
                      <w:rPr>
                        <w:rFonts w:ascii="Arial" w:hAnsi="Arial" w:cs="Arial"/>
                        <w:b/>
                      </w:rPr>
                    </w:pPr>
                  </w:p>
                </w:txbxContent>
              </v:textbox>
            </v:shape>
            <v:group id="_x0000_s1702" style="position:absolute;left:1072;top:3592;width:10238;height:11071" coordorigin="1072,3592" coordsize="10238,11071">
              <v:shape id="_x0000_s1703" type="#_x0000_t202" style="position:absolute;left:1072;top:11918;width:3879;height:900" stroked="f">
                <v:textbox style="mso-next-textbox:#_x0000_s1703">
                  <w:txbxContent>
                    <w:p w:rsidR="00F61562" w:rsidRPr="00847D61" w:rsidRDefault="00F61562" w:rsidP="00733FC2">
                      <w:pPr>
                        <w:shd w:val="clear" w:color="auto" w:fill="FFFFFF"/>
                        <w:spacing w:after="120" w:line="240" w:lineRule="auto"/>
                        <w:rPr>
                          <w:sz w:val="20"/>
                          <w:szCs w:val="20"/>
                        </w:rPr>
                      </w:pPr>
                      <w:r w:rsidRPr="00847D61">
                        <w:rPr>
                          <w:b/>
                          <w:sz w:val="20"/>
                          <w:szCs w:val="20"/>
                        </w:rPr>
                        <w:t>FUENTE</w:t>
                      </w:r>
                      <w:r w:rsidRPr="00847D61">
                        <w:rPr>
                          <w:sz w:val="20"/>
                          <w:szCs w:val="20"/>
                        </w:rPr>
                        <w:t xml:space="preserve">. </w:t>
                      </w:r>
                      <w:r>
                        <w:rPr>
                          <w:sz w:val="20"/>
                          <w:szCs w:val="20"/>
                        </w:rPr>
                        <w:t>Observación Directa</w:t>
                      </w:r>
                    </w:p>
                    <w:p w:rsidR="00F61562" w:rsidRPr="00847D61" w:rsidRDefault="00F61562" w:rsidP="00733FC2">
                      <w:pPr>
                        <w:shd w:val="clear" w:color="auto" w:fill="FFFFFF"/>
                        <w:spacing w:after="120" w:line="240" w:lineRule="auto"/>
                        <w:rPr>
                          <w:sz w:val="20"/>
                          <w:szCs w:val="20"/>
                        </w:rPr>
                      </w:pPr>
                      <w:r w:rsidRPr="00847D61">
                        <w:rPr>
                          <w:b/>
                          <w:sz w:val="20"/>
                          <w:szCs w:val="20"/>
                        </w:rPr>
                        <w:t>ELABORACION</w:t>
                      </w:r>
                      <w:r w:rsidRPr="00847D61">
                        <w:rPr>
                          <w:sz w:val="20"/>
                          <w:szCs w:val="20"/>
                        </w:rPr>
                        <w:t>: Las Autoras</w:t>
                      </w:r>
                    </w:p>
                  </w:txbxContent>
                </v:textbox>
              </v:shape>
              <v:line id="_x0000_s1704" style="position:absolute" from="6324,5049" to="6324,5885"/>
              <v:shape id="_x0000_s1705" type="#_x0000_t202" style="position:absolute;left:4483;top:4349;width:3600;height:1000" strokecolor="#e3a191" strokeweight="1pt">
                <v:fill color2="#ecc0b6" focusposition="1" focussize="" focus="100%" type="gradient"/>
                <v:shadow on="t" type="perspective" color="#6f2c1c" opacity=".5" offset="1pt" offset2="-3pt"/>
                <v:textbox style="mso-next-textbox:#_x0000_s1705" inset=".5mm,,.5mm">
                  <w:txbxContent>
                    <w:p w:rsidR="00F61562" w:rsidRPr="00E46CBD" w:rsidRDefault="00F61562" w:rsidP="00733FC2">
                      <w:pPr>
                        <w:spacing w:after="0"/>
                        <w:jc w:val="center"/>
                        <w:rPr>
                          <w:rFonts w:ascii="Times New Roman" w:hAnsi="Times New Roman"/>
                          <w:b/>
                        </w:rPr>
                      </w:pPr>
                      <w:r w:rsidRPr="00E46CBD">
                        <w:rPr>
                          <w:rFonts w:ascii="Times New Roman" w:hAnsi="Times New Roman"/>
                          <w:b/>
                        </w:rPr>
                        <w:t>Presidencia</w:t>
                      </w:r>
                    </w:p>
                    <w:p w:rsidR="00F61562" w:rsidRPr="00E46CBD" w:rsidRDefault="00F61562" w:rsidP="00733FC2">
                      <w:pPr>
                        <w:spacing w:after="40" w:line="240" w:lineRule="auto"/>
                        <w:jc w:val="center"/>
                        <w:rPr>
                          <w:rFonts w:ascii="Times New Roman" w:hAnsi="Times New Roman"/>
                          <w:sz w:val="18"/>
                          <w:szCs w:val="18"/>
                        </w:rPr>
                      </w:pPr>
                      <w:r w:rsidRPr="00E46CBD">
                        <w:rPr>
                          <w:rFonts w:ascii="Times New Roman" w:hAnsi="Times New Roman"/>
                          <w:sz w:val="18"/>
                          <w:szCs w:val="18"/>
                        </w:rPr>
                        <w:t>Dr. Antonio Jaramillo</w:t>
                      </w:r>
                    </w:p>
                    <w:p w:rsidR="00F61562" w:rsidRPr="00E46CBD" w:rsidRDefault="00F61562" w:rsidP="00733FC2">
                      <w:pPr>
                        <w:spacing w:after="40" w:line="240" w:lineRule="auto"/>
                        <w:jc w:val="center"/>
                        <w:rPr>
                          <w:rFonts w:ascii="Times New Roman" w:hAnsi="Times New Roman"/>
                          <w:sz w:val="18"/>
                          <w:szCs w:val="18"/>
                        </w:rPr>
                      </w:pPr>
                      <w:r w:rsidRPr="00E46CBD">
                        <w:rPr>
                          <w:rFonts w:ascii="Times New Roman" w:hAnsi="Times New Roman"/>
                          <w:sz w:val="18"/>
                          <w:szCs w:val="18"/>
                        </w:rPr>
                        <w:t>Sueldo $ 600</w:t>
                      </w:r>
                    </w:p>
                    <w:p w:rsidR="00F61562" w:rsidRPr="006A143A" w:rsidRDefault="00F61562" w:rsidP="00733FC2">
                      <w:pPr>
                        <w:spacing w:after="0"/>
                        <w:jc w:val="center"/>
                        <w:rPr>
                          <w:rFonts w:ascii="Arial" w:hAnsi="Arial" w:cs="Arial"/>
                          <w:sz w:val="18"/>
                          <w:szCs w:val="18"/>
                        </w:rPr>
                      </w:pPr>
                    </w:p>
                  </w:txbxContent>
                </v:textbox>
              </v:shape>
              <v:shape id="_x0000_s1706" type="#_x0000_t202" style="position:absolute;left:4483;top:5885;width:3600;height:864" strokecolor="#e3a191" strokeweight="1pt">
                <v:fill color2="#ecc0b6" focusposition="1" focussize="" focus="100%" type="gradient"/>
                <v:shadow on="t" type="perspective" color="#6f2c1c" opacity=".5" offset="1pt" offset2="-3pt"/>
                <v:textbox style="mso-next-textbox:#_x0000_s1706" inset=".5mm,,.5mm">
                  <w:txbxContent>
                    <w:p w:rsidR="00F61562" w:rsidRPr="00E46CBD" w:rsidRDefault="00F61562" w:rsidP="00733FC2">
                      <w:pPr>
                        <w:spacing w:after="0"/>
                        <w:jc w:val="center"/>
                        <w:rPr>
                          <w:rFonts w:ascii="Times New Roman" w:hAnsi="Times New Roman"/>
                          <w:b/>
                        </w:rPr>
                      </w:pPr>
                      <w:r w:rsidRPr="00E46CBD">
                        <w:rPr>
                          <w:rFonts w:ascii="Times New Roman" w:hAnsi="Times New Roman"/>
                          <w:b/>
                        </w:rPr>
                        <w:t>Gerencia</w:t>
                      </w:r>
                    </w:p>
                    <w:p w:rsidR="00F61562" w:rsidRPr="00E46CBD" w:rsidRDefault="00F61562" w:rsidP="00733FC2">
                      <w:pPr>
                        <w:spacing w:after="0" w:line="240" w:lineRule="auto"/>
                        <w:jc w:val="center"/>
                        <w:rPr>
                          <w:rFonts w:ascii="Times New Roman" w:hAnsi="Times New Roman"/>
                          <w:sz w:val="18"/>
                          <w:szCs w:val="18"/>
                        </w:rPr>
                      </w:pPr>
                      <w:r w:rsidRPr="00E46CBD">
                        <w:rPr>
                          <w:rFonts w:ascii="Times New Roman" w:hAnsi="Times New Roman"/>
                          <w:sz w:val="18"/>
                          <w:szCs w:val="18"/>
                        </w:rPr>
                        <w:t>Lic. Ismael Betancourt</w:t>
                      </w:r>
                    </w:p>
                    <w:p w:rsidR="00F61562" w:rsidRPr="00E46CBD" w:rsidRDefault="00F61562" w:rsidP="00733FC2">
                      <w:pPr>
                        <w:spacing w:after="0" w:line="240" w:lineRule="auto"/>
                        <w:jc w:val="center"/>
                        <w:rPr>
                          <w:rFonts w:ascii="Times New Roman" w:hAnsi="Times New Roman"/>
                          <w:sz w:val="18"/>
                          <w:szCs w:val="18"/>
                        </w:rPr>
                      </w:pPr>
                      <w:r w:rsidRPr="00E46CBD">
                        <w:rPr>
                          <w:rFonts w:ascii="Times New Roman" w:hAnsi="Times New Roman"/>
                          <w:sz w:val="18"/>
                          <w:szCs w:val="18"/>
                        </w:rPr>
                        <w:t>Sueldo  $ 600</w:t>
                      </w:r>
                    </w:p>
                    <w:p w:rsidR="00F61562" w:rsidRPr="00FF4330" w:rsidRDefault="00F61562" w:rsidP="00733FC2">
                      <w:pPr>
                        <w:jc w:val="center"/>
                        <w:rPr>
                          <w:rFonts w:ascii="Arial" w:hAnsi="Arial" w:cs="Arial"/>
                          <w:b/>
                        </w:rPr>
                      </w:pPr>
                    </w:p>
                  </w:txbxContent>
                </v:textbox>
              </v:shape>
              <v:line id="_x0000_s1707" style="position:absolute" from="6324,3592" to="6324,4333"/>
              <v:line id="_x0000_s1708" style="position:absolute" from="6324,6749" to="6324,9927"/>
              <v:line id="_x0000_s1709" style="position:absolute" from="4951,8416" to="6324,8416"/>
              <v:line id="_x0000_s1710" style="position:absolute" from="6324,7134" to="7697,7134">
                <v:stroke dashstyle="dash"/>
              </v:line>
              <v:shape id="_x0000_s1711" type="#_x0000_t202" style="position:absolute;left:3835;top:8675;width:2227;height:817" strokecolor="#baafa8" strokeweight="1pt">
                <v:fill color2="#d1cac5" focusposition="1" focussize="" focus="100%" type="gradient"/>
                <v:shadow on="t" type="perspective" color="#453d37" opacity=".5" offset="1pt" offset2="-3pt"/>
                <v:textbox style="mso-next-textbox:#_x0000_s1711" inset=".5mm,,.5mm">
                  <w:txbxContent>
                    <w:p w:rsidR="00F61562" w:rsidRPr="00E46CBD" w:rsidRDefault="00F61562" w:rsidP="00733FC2">
                      <w:pPr>
                        <w:spacing w:after="0" w:line="240" w:lineRule="auto"/>
                        <w:jc w:val="center"/>
                        <w:rPr>
                          <w:rFonts w:ascii="Times New Roman" w:hAnsi="Times New Roman"/>
                          <w:b/>
                        </w:rPr>
                      </w:pPr>
                      <w:r w:rsidRPr="00E46CBD">
                        <w:rPr>
                          <w:rFonts w:ascii="Times New Roman" w:hAnsi="Times New Roman"/>
                          <w:b/>
                        </w:rPr>
                        <w:t>Secretaria</w:t>
                      </w:r>
                    </w:p>
                    <w:p w:rsidR="00F61562" w:rsidRPr="00E46CBD" w:rsidRDefault="00F61562" w:rsidP="00733FC2">
                      <w:pPr>
                        <w:spacing w:after="0" w:line="240" w:lineRule="auto"/>
                        <w:jc w:val="center"/>
                        <w:rPr>
                          <w:rFonts w:ascii="Times New Roman" w:hAnsi="Times New Roman"/>
                          <w:sz w:val="18"/>
                          <w:szCs w:val="18"/>
                        </w:rPr>
                      </w:pPr>
                      <w:r w:rsidRPr="00E46CBD">
                        <w:rPr>
                          <w:rFonts w:ascii="Times New Roman" w:hAnsi="Times New Roman"/>
                          <w:sz w:val="18"/>
                          <w:szCs w:val="18"/>
                        </w:rPr>
                        <w:t>Srta. Diana Zambrano</w:t>
                      </w:r>
                    </w:p>
                    <w:p w:rsidR="00F61562" w:rsidRPr="00E46CBD" w:rsidRDefault="00F61562" w:rsidP="00733FC2">
                      <w:pPr>
                        <w:spacing w:after="0" w:line="240" w:lineRule="auto"/>
                        <w:jc w:val="center"/>
                        <w:rPr>
                          <w:rFonts w:ascii="Times New Roman" w:hAnsi="Times New Roman"/>
                          <w:sz w:val="18"/>
                          <w:szCs w:val="18"/>
                        </w:rPr>
                      </w:pPr>
                      <w:r w:rsidRPr="00E46CBD">
                        <w:rPr>
                          <w:rFonts w:ascii="Times New Roman" w:hAnsi="Times New Roman"/>
                          <w:sz w:val="18"/>
                          <w:szCs w:val="18"/>
                        </w:rPr>
                        <w:t>Sueldo $250</w:t>
                      </w:r>
                    </w:p>
                  </w:txbxContent>
                </v:textbox>
              </v:shape>
              <v:line id="_x0000_s1712" style="position:absolute" from="4951,8416" to="4951,8675"/>
              <v:shape id="_x0000_s1713" type="#_x0000_t202" style="position:absolute;left:7731;top:6852;width:2227;height:847" strokecolor="#ffe947" strokeweight="1pt">
                <v:fill color2="#fff084" focusposition="1" focussize="" focus="100%" type="gradient"/>
                <v:shadow on="t" type="perspective" color="#655900" opacity=".5" offset="1pt" offset2="-3pt"/>
                <v:textbox style="mso-next-textbox:#_x0000_s1713" inset=".5mm,,.5mm">
                  <w:txbxContent>
                    <w:p w:rsidR="00F61562" w:rsidRPr="00E46CBD" w:rsidRDefault="00F61562" w:rsidP="00733FC2">
                      <w:pPr>
                        <w:spacing w:after="0"/>
                        <w:jc w:val="center"/>
                        <w:rPr>
                          <w:rFonts w:ascii="Times New Roman" w:hAnsi="Times New Roman"/>
                          <w:b/>
                        </w:rPr>
                      </w:pPr>
                      <w:r w:rsidRPr="00E46CBD">
                        <w:rPr>
                          <w:rFonts w:ascii="Times New Roman" w:hAnsi="Times New Roman"/>
                          <w:b/>
                        </w:rPr>
                        <w:t>Asesor Jurídico</w:t>
                      </w:r>
                    </w:p>
                    <w:p w:rsidR="00F61562" w:rsidRPr="00E46CBD" w:rsidRDefault="00F61562" w:rsidP="00733FC2">
                      <w:pPr>
                        <w:spacing w:after="0" w:line="240" w:lineRule="auto"/>
                        <w:jc w:val="center"/>
                        <w:rPr>
                          <w:rFonts w:ascii="Times New Roman" w:hAnsi="Times New Roman"/>
                          <w:sz w:val="18"/>
                          <w:szCs w:val="18"/>
                        </w:rPr>
                      </w:pPr>
                      <w:r w:rsidRPr="00E46CBD">
                        <w:rPr>
                          <w:rFonts w:ascii="Times New Roman" w:hAnsi="Times New Roman"/>
                          <w:sz w:val="18"/>
                          <w:szCs w:val="18"/>
                        </w:rPr>
                        <w:t>Dr. Antonio Jaramillo</w:t>
                      </w:r>
                    </w:p>
                    <w:p w:rsidR="00F61562" w:rsidRPr="00E46CBD" w:rsidRDefault="00F61562" w:rsidP="00733FC2">
                      <w:pPr>
                        <w:spacing w:after="0" w:line="240" w:lineRule="auto"/>
                        <w:jc w:val="center"/>
                        <w:rPr>
                          <w:rFonts w:ascii="Times New Roman" w:hAnsi="Times New Roman"/>
                          <w:sz w:val="18"/>
                          <w:szCs w:val="18"/>
                        </w:rPr>
                      </w:pPr>
                      <w:r w:rsidRPr="00E46CBD">
                        <w:rPr>
                          <w:rFonts w:ascii="Times New Roman" w:hAnsi="Times New Roman"/>
                          <w:sz w:val="18"/>
                          <w:szCs w:val="18"/>
                        </w:rPr>
                        <w:t xml:space="preserve">Comisión </w:t>
                      </w:r>
                    </w:p>
                    <w:p w:rsidR="00F61562" w:rsidRPr="006A143A" w:rsidRDefault="00F61562" w:rsidP="00733FC2">
                      <w:pPr>
                        <w:rPr>
                          <w:rFonts w:ascii="Arial" w:hAnsi="Arial" w:cs="Arial"/>
                          <w:b/>
                          <w:sz w:val="18"/>
                          <w:szCs w:val="18"/>
                        </w:rPr>
                      </w:pPr>
                    </w:p>
                    <w:p w:rsidR="00F61562" w:rsidRPr="00FF4330" w:rsidRDefault="00F61562" w:rsidP="00733FC2">
                      <w:pPr>
                        <w:jc w:val="center"/>
                        <w:rPr>
                          <w:rFonts w:ascii="Arial" w:hAnsi="Arial" w:cs="Arial"/>
                          <w:b/>
                        </w:rPr>
                      </w:pPr>
                    </w:p>
                  </w:txbxContent>
                </v:textbox>
              </v:shape>
              <v:line id="_x0000_s1714" style="position:absolute" from="2475,9936" to="10211,9936"/>
              <v:line id="_x0000_s1715" style="position:absolute" from="2475,9927" to="2475,10405"/>
              <v:line id="_x0000_s1716" style="position:absolute" from="10211,9936" to="10211,10414"/>
              <v:shape id="_x0000_s1717" type="#_x0000_t202" style="position:absolute;left:1342;top:10405;width:2227;height:944" fillcolor="#e3bc91" strokecolor="#d19049" strokeweight="1pt">
                <v:fill color2="#d19049" focus="50%" type="gradient"/>
                <v:shadow on="t" type="perspective" color="#6f471c" offset="1pt" offset2="-3pt"/>
                <v:textbox style="mso-next-textbox:#_x0000_s1717" inset=".5mm,,.5mm">
                  <w:txbxContent>
                    <w:p w:rsidR="00F61562" w:rsidRPr="00E46CBD" w:rsidRDefault="00F61562" w:rsidP="00733FC2">
                      <w:pPr>
                        <w:spacing w:after="0"/>
                        <w:jc w:val="center"/>
                        <w:rPr>
                          <w:rFonts w:ascii="Times New Roman" w:hAnsi="Times New Roman"/>
                          <w:b/>
                        </w:rPr>
                      </w:pPr>
                      <w:r w:rsidRPr="00E46CBD">
                        <w:rPr>
                          <w:rFonts w:ascii="Times New Roman" w:hAnsi="Times New Roman"/>
                          <w:b/>
                          <w:lang w:val="es-EC"/>
                        </w:rPr>
                        <w:t>Depto</w:t>
                      </w:r>
                      <w:r w:rsidRPr="00E46CBD">
                        <w:rPr>
                          <w:rFonts w:ascii="Times New Roman" w:hAnsi="Times New Roman"/>
                          <w:b/>
                        </w:rPr>
                        <w:t>. Contabilidad</w:t>
                      </w:r>
                    </w:p>
                    <w:p w:rsidR="00F61562" w:rsidRPr="00E46CBD" w:rsidRDefault="00F61562" w:rsidP="00733FC2">
                      <w:pPr>
                        <w:spacing w:after="0" w:line="240" w:lineRule="auto"/>
                        <w:jc w:val="center"/>
                        <w:rPr>
                          <w:rFonts w:ascii="Times New Roman" w:hAnsi="Times New Roman"/>
                          <w:sz w:val="18"/>
                          <w:szCs w:val="18"/>
                        </w:rPr>
                      </w:pPr>
                      <w:r w:rsidRPr="00E46CBD">
                        <w:rPr>
                          <w:rFonts w:ascii="Times New Roman" w:hAnsi="Times New Roman"/>
                          <w:sz w:val="18"/>
                          <w:szCs w:val="18"/>
                        </w:rPr>
                        <w:t>Eco. Blanca Cuenca</w:t>
                      </w:r>
                    </w:p>
                    <w:p w:rsidR="00F61562" w:rsidRPr="00E46CBD" w:rsidRDefault="00F61562" w:rsidP="00733FC2">
                      <w:pPr>
                        <w:spacing w:after="0" w:line="240" w:lineRule="auto"/>
                        <w:jc w:val="center"/>
                        <w:rPr>
                          <w:rFonts w:ascii="Times New Roman" w:hAnsi="Times New Roman"/>
                          <w:b/>
                        </w:rPr>
                      </w:pPr>
                      <w:r w:rsidRPr="00E46CBD">
                        <w:rPr>
                          <w:rFonts w:ascii="Times New Roman" w:hAnsi="Times New Roman"/>
                          <w:sz w:val="18"/>
                          <w:szCs w:val="18"/>
                        </w:rPr>
                        <w:t>Sueldo $ 250</w:t>
                      </w:r>
                    </w:p>
                    <w:p w:rsidR="00F61562" w:rsidRPr="00FF4330" w:rsidRDefault="00F61562" w:rsidP="00733FC2">
                      <w:pPr>
                        <w:jc w:val="center"/>
                        <w:rPr>
                          <w:rFonts w:ascii="Arial" w:hAnsi="Arial" w:cs="Arial"/>
                          <w:b/>
                        </w:rPr>
                      </w:pPr>
                    </w:p>
                  </w:txbxContent>
                </v:textbox>
              </v:shape>
              <v:line id="_x0000_s1718" style="position:absolute" from="7599,9936" to="7599,10414"/>
              <v:line id="_x0000_s1719" style="position:absolute" from="5000,9956" to="5000,10434"/>
              <v:shape id="_x0000_s1720" type="#_x0000_t202" style="position:absolute;left:3871;top:10405;width:2227;height:944" fillcolor="#e3bc91" strokecolor="#d19049" strokeweight="1pt">
                <v:fill color2="#d19049" focus="50%" type="gradient"/>
                <v:shadow on="t" type="perspective" color="#6f471c" offset="1pt" offset2="-3pt"/>
                <v:textbox style="mso-next-textbox:#_x0000_s1720" inset=".5mm,,.5mm">
                  <w:txbxContent>
                    <w:p w:rsidR="00F61562" w:rsidRPr="00E46CBD" w:rsidRDefault="00F61562" w:rsidP="00733FC2">
                      <w:pPr>
                        <w:spacing w:after="0"/>
                        <w:jc w:val="center"/>
                        <w:rPr>
                          <w:rFonts w:ascii="Times New Roman" w:hAnsi="Times New Roman"/>
                          <w:b/>
                        </w:rPr>
                      </w:pPr>
                      <w:r w:rsidRPr="00E46CBD">
                        <w:rPr>
                          <w:rFonts w:ascii="Times New Roman" w:hAnsi="Times New Roman"/>
                          <w:b/>
                        </w:rPr>
                        <w:t>Depto. Redacción</w:t>
                      </w:r>
                    </w:p>
                    <w:p w:rsidR="00F61562" w:rsidRPr="00E46CBD" w:rsidRDefault="00F61562" w:rsidP="00733FC2">
                      <w:pPr>
                        <w:spacing w:after="0" w:line="240" w:lineRule="auto"/>
                        <w:jc w:val="center"/>
                        <w:rPr>
                          <w:rFonts w:ascii="Times New Roman" w:hAnsi="Times New Roman"/>
                          <w:sz w:val="18"/>
                          <w:szCs w:val="18"/>
                        </w:rPr>
                      </w:pPr>
                      <w:r w:rsidRPr="00E46CBD">
                        <w:rPr>
                          <w:rFonts w:ascii="Times New Roman" w:hAnsi="Times New Roman"/>
                          <w:sz w:val="18"/>
                          <w:szCs w:val="18"/>
                        </w:rPr>
                        <w:t>Lic. Richard Padilla</w:t>
                      </w:r>
                    </w:p>
                    <w:p w:rsidR="00F61562" w:rsidRPr="00E46CBD" w:rsidRDefault="00F61562" w:rsidP="00733FC2">
                      <w:pPr>
                        <w:spacing w:after="0" w:line="240" w:lineRule="auto"/>
                        <w:jc w:val="center"/>
                        <w:rPr>
                          <w:rFonts w:ascii="Times New Roman" w:hAnsi="Times New Roman"/>
                          <w:sz w:val="18"/>
                          <w:szCs w:val="18"/>
                        </w:rPr>
                      </w:pPr>
                      <w:r w:rsidRPr="00E46CBD">
                        <w:rPr>
                          <w:rFonts w:ascii="Times New Roman" w:hAnsi="Times New Roman"/>
                          <w:sz w:val="18"/>
                          <w:szCs w:val="18"/>
                        </w:rPr>
                        <w:t>Sueldo $ 250</w:t>
                      </w:r>
                    </w:p>
                    <w:p w:rsidR="00F61562" w:rsidRPr="006A143A" w:rsidRDefault="00F61562" w:rsidP="00733FC2">
                      <w:pPr>
                        <w:jc w:val="center"/>
                        <w:rPr>
                          <w:rFonts w:ascii="Arial" w:hAnsi="Arial" w:cs="Arial"/>
                          <w:b/>
                          <w:sz w:val="18"/>
                          <w:szCs w:val="18"/>
                        </w:rPr>
                      </w:pPr>
                      <w:r w:rsidRPr="006A143A">
                        <w:rPr>
                          <w:rFonts w:ascii="Arial" w:hAnsi="Arial" w:cs="Arial"/>
                          <w:b/>
                          <w:sz w:val="18"/>
                          <w:szCs w:val="18"/>
                        </w:rPr>
                        <w:t xml:space="preserve"> </w:t>
                      </w:r>
                    </w:p>
                  </w:txbxContent>
                </v:textbox>
              </v:shape>
              <v:shape id="_x0000_s1721" type="#_x0000_t202" style="position:absolute;left:6314;top:10434;width:2394;height:915" fillcolor="#e3bc91" strokecolor="#d19049" strokeweight="1pt">
                <v:fill color2="#d19049" focus="50%" type="gradient"/>
                <v:shadow on="t" type="perspective" color="#6f471c" offset="1pt" offset2="-3pt"/>
                <v:textbox style="mso-next-textbox:#_x0000_s1721" inset=".5mm,,.5mm">
                  <w:txbxContent>
                    <w:p w:rsidR="00F61562" w:rsidRPr="00E46CBD" w:rsidRDefault="00F61562" w:rsidP="00733FC2">
                      <w:pPr>
                        <w:spacing w:after="0"/>
                        <w:jc w:val="center"/>
                        <w:rPr>
                          <w:rFonts w:ascii="Times New Roman" w:hAnsi="Times New Roman"/>
                          <w:b/>
                        </w:rPr>
                      </w:pPr>
                      <w:r w:rsidRPr="00E46CBD">
                        <w:rPr>
                          <w:rFonts w:ascii="Times New Roman" w:hAnsi="Times New Roman"/>
                          <w:b/>
                        </w:rPr>
                        <w:t>Depto. Prensa</w:t>
                      </w:r>
                    </w:p>
                    <w:p w:rsidR="00F61562" w:rsidRPr="00E46CBD" w:rsidRDefault="00F61562" w:rsidP="00733FC2">
                      <w:pPr>
                        <w:spacing w:after="0" w:line="240" w:lineRule="auto"/>
                        <w:jc w:val="center"/>
                        <w:rPr>
                          <w:rFonts w:ascii="Times New Roman" w:hAnsi="Times New Roman"/>
                          <w:sz w:val="18"/>
                          <w:szCs w:val="18"/>
                        </w:rPr>
                      </w:pPr>
                      <w:r w:rsidRPr="00E46CBD">
                        <w:rPr>
                          <w:rFonts w:ascii="Times New Roman" w:hAnsi="Times New Roman"/>
                          <w:sz w:val="18"/>
                          <w:szCs w:val="18"/>
                        </w:rPr>
                        <w:t>Diseño. Graf. Ángel Pucha</w:t>
                      </w:r>
                    </w:p>
                    <w:p w:rsidR="00F61562" w:rsidRPr="00E46CBD" w:rsidRDefault="00F61562" w:rsidP="00733FC2">
                      <w:pPr>
                        <w:spacing w:after="0" w:line="240" w:lineRule="auto"/>
                        <w:jc w:val="center"/>
                        <w:rPr>
                          <w:rFonts w:ascii="Times New Roman" w:hAnsi="Times New Roman"/>
                          <w:sz w:val="18"/>
                          <w:szCs w:val="18"/>
                        </w:rPr>
                      </w:pPr>
                      <w:r w:rsidRPr="00E46CBD">
                        <w:rPr>
                          <w:rFonts w:ascii="Times New Roman" w:hAnsi="Times New Roman"/>
                          <w:sz w:val="18"/>
                          <w:szCs w:val="18"/>
                        </w:rPr>
                        <w:t>Sueldo $250</w:t>
                      </w:r>
                    </w:p>
                    <w:p w:rsidR="00F61562" w:rsidRPr="00BB42A5" w:rsidRDefault="00F61562" w:rsidP="00733FC2">
                      <w:pPr>
                        <w:spacing w:line="240" w:lineRule="auto"/>
                        <w:jc w:val="center"/>
                        <w:rPr>
                          <w:rFonts w:ascii="Arial" w:hAnsi="Arial" w:cs="Arial"/>
                          <w:b/>
                          <w:sz w:val="18"/>
                          <w:szCs w:val="18"/>
                        </w:rPr>
                      </w:pPr>
                    </w:p>
                  </w:txbxContent>
                </v:textbox>
              </v:shape>
              <v:shape id="_x0000_s1722" type="#_x0000_t202" style="position:absolute;left:9083;top:10434;width:2227;height:867" fillcolor="#e3bc91" strokecolor="#d19049" strokeweight="1pt">
                <v:fill color2="#d19049" focus="50%" type="gradient"/>
                <v:shadow on="t" type="perspective" color="#6f471c" offset="1pt" offset2="-3pt"/>
                <v:textbox style="mso-next-textbox:#_x0000_s1722" inset=".5mm,,.5mm">
                  <w:txbxContent>
                    <w:p w:rsidR="00F61562" w:rsidRPr="00E46CBD" w:rsidRDefault="00F61562" w:rsidP="00733FC2">
                      <w:pPr>
                        <w:spacing w:after="0"/>
                        <w:jc w:val="center"/>
                        <w:rPr>
                          <w:rFonts w:ascii="Times New Roman" w:hAnsi="Times New Roman"/>
                          <w:b/>
                        </w:rPr>
                      </w:pPr>
                      <w:r w:rsidRPr="00E46CBD">
                        <w:rPr>
                          <w:rFonts w:ascii="Times New Roman" w:hAnsi="Times New Roman"/>
                          <w:b/>
                        </w:rPr>
                        <w:t>Depto. Ventas</w:t>
                      </w:r>
                    </w:p>
                    <w:p w:rsidR="00F61562" w:rsidRPr="00E46CBD" w:rsidRDefault="00F61562" w:rsidP="00733FC2">
                      <w:pPr>
                        <w:spacing w:after="0" w:line="240" w:lineRule="auto"/>
                        <w:jc w:val="center"/>
                        <w:rPr>
                          <w:rFonts w:ascii="Times New Roman" w:hAnsi="Times New Roman"/>
                          <w:sz w:val="18"/>
                          <w:szCs w:val="18"/>
                        </w:rPr>
                      </w:pPr>
                      <w:r w:rsidRPr="00E46CBD">
                        <w:rPr>
                          <w:rFonts w:ascii="Times New Roman" w:hAnsi="Times New Roman"/>
                          <w:sz w:val="18"/>
                          <w:szCs w:val="18"/>
                        </w:rPr>
                        <w:t>Ing. Mariuxi Granda</w:t>
                      </w:r>
                    </w:p>
                    <w:p w:rsidR="00F61562" w:rsidRPr="00E46CBD" w:rsidRDefault="00F61562" w:rsidP="00733FC2">
                      <w:pPr>
                        <w:spacing w:after="0" w:line="240" w:lineRule="auto"/>
                        <w:jc w:val="center"/>
                        <w:rPr>
                          <w:rFonts w:ascii="Times New Roman" w:hAnsi="Times New Roman"/>
                          <w:sz w:val="18"/>
                          <w:szCs w:val="18"/>
                        </w:rPr>
                      </w:pPr>
                      <w:r w:rsidRPr="00E46CBD">
                        <w:rPr>
                          <w:rFonts w:ascii="Times New Roman" w:hAnsi="Times New Roman"/>
                          <w:sz w:val="18"/>
                          <w:szCs w:val="18"/>
                        </w:rPr>
                        <w:t>Sueldo $250</w:t>
                      </w:r>
                    </w:p>
                  </w:txbxContent>
                </v:textbox>
              </v:shape>
              <v:group id="_x0000_s1723" style="position:absolute;left:6971;top:11883;width:3711;height:2780" coordorigin="7391,12025" coordsize="3711,2780">
                <v:shape id="_x0000_s1724" type="#_x0000_t202" style="position:absolute;left:7391;top:12025;width:3711;height:2780" stroked="f">
                  <v:textbox style="mso-next-textbox:#_x0000_s1724">
                    <w:txbxContent>
                      <w:p w:rsidR="00F61562" w:rsidRDefault="00F61562" w:rsidP="00733FC2">
                        <w:r>
                          <w:t xml:space="preserve">                     NIVEL LEGISLATIVO</w:t>
                        </w:r>
                      </w:p>
                      <w:p w:rsidR="00F61562" w:rsidRDefault="00F61562" w:rsidP="00733FC2">
                        <w:r>
                          <w:t xml:space="preserve">                     NIVEL EJECUTIVO</w:t>
                        </w:r>
                      </w:p>
                      <w:p w:rsidR="00F61562" w:rsidRDefault="00F61562" w:rsidP="00733FC2">
                        <w:r>
                          <w:t xml:space="preserve">                     NIVEL ASESOR</w:t>
                        </w:r>
                      </w:p>
                      <w:p w:rsidR="00F61562" w:rsidRDefault="00F61562" w:rsidP="00733FC2">
                        <w:r>
                          <w:t xml:space="preserve">                    NIVEL AUXILIAR</w:t>
                        </w:r>
                      </w:p>
                      <w:p w:rsidR="00F61562" w:rsidRDefault="00F61562" w:rsidP="00733FC2">
                        <w:r>
                          <w:t xml:space="preserve"> B                 NIVEL OPERATIVO</w:t>
                        </w:r>
                      </w:p>
                    </w:txbxContent>
                  </v:textbox>
                </v:shape>
                <v:rect id="_x0000_s1725" style="position:absolute;left:7518;top:12025;width:967;height:243" strokecolor="#b9cdce" strokeweight="1pt">
                  <v:fill color2="#d0dede" focusposition="1" focussize="" focus="100%" type="gradient"/>
                  <v:shadow on="t" type="perspective" color="#405a5b" opacity=".5" offset="1pt" offset2="-3pt"/>
                </v:rect>
                <v:rect id="_x0000_s1726" style="position:absolute;left:7518;top:12505;width:967;height:303" strokecolor="#e3a191" strokeweight="1pt">
                  <v:fill color2="#ecc0b6" focusposition="1" focussize="" focus="100%" type="gradient"/>
                  <v:shadow on="t" type="perspective" color="#6f2c1c" opacity=".5" offset="1pt" offset2="-3pt"/>
                </v:rect>
                <v:rect id="_x0000_s1727" style="position:absolute;left:7518;top:12982;width:967;height:286" fillcolor="#ffe947" strokecolor="#ffe947" strokeweight="1pt">
                  <v:fill color2="#fff7c1" angle="-45" focusposition="1" focussize="" focus="-50%" type="gradient"/>
                  <v:shadow on="t" type="perspective" color="#655900" opacity=".5" offset="1pt" offset2="-3pt"/>
                </v:rect>
                <v:rect id="_x0000_s1728" style="position:absolute;left:7518;top:13505;width:967;height:303" strokecolor="#baafa8" strokeweight="1pt">
                  <v:fill color2="#d1cac5" focusposition="1" focussize="" focus="100%" type="gradient"/>
                  <v:shadow on="t" type="perspective" color="#453d37" opacity=".5" offset="1pt" offset2="-3pt"/>
                </v:rect>
                <v:rect id="_x0000_s1729" style="position:absolute;left:7518;top:14065;width:967;height:300" fillcolor="#e3bc91" strokecolor="#d19049" strokeweight="1pt">
                  <v:fill color2="#d19049" focus="50%" type="gradient"/>
                  <v:shadow on="t" type="perspective" color="#6f471c" offset="1pt" offset2="-3pt"/>
                </v:rect>
              </v:group>
            </v:group>
          </v:group>
        </w:pict>
      </w:r>
    </w:p>
    <w:p w:rsidR="00733FC2" w:rsidRPr="0031717A" w:rsidRDefault="00733FC2" w:rsidP="00733FC2">
      <w:pPr>
        <w:spacing w:line="480" w:lineRule="auto"/>
        <w:jc w:val="both"/>
        <w:rPr>
          <w:rFonts w:ascii="Arial" w:hAnsi="Arial" w:cs="Arial"/>
          <w:b/>
          <w:sz w:val="24"/>
          <w:szCs w:val="24"/>
        </w:rPr>
      </w:pPr>
    </w:p>
    <w:p w:rsidR="00733FC2" w:rsidRPr="0031717A" w:rsidRDefault="00733FC2" w:rsidP="00733FC2">
      <w:pPr>
        <w:spacing w:line="480" w:lineRule="auto"/>
        <w:jc w:val="both"/>
        <w:rPr>
          <w:rFonts w:ascii="Arial" w:hAnsi="Arial" w:cs="Arial"/>
          <w:b/>
          <w:sz w:val="24"/>
          <w:szCs w:val="24"/>
        </w:rPr>
      </w:pPr>
    </w:p>
    <w:p w:rsidR="00733FC2" w:rsidRPr="0031717A" w:rsidRDefault="00733FC2" w:rsidP="00733FC2">
      <w:pPr>
        <w:spacing w:line="480" w:lineRule="auto"/>
        <w:jc w:val="both"/>
        <w:rPr>
          <w:rFonts w:ascii="Arial" w:hAnsi="Arial" w:cs="Arial"/>
          <w:b/>
          <w:sz w:val="24"/>
          <w:szCs w:val="24"/>
        </w:rPr>
      </w:pPr>
    </w:p>
    <w:p w:rsidR="00733FC2" w:rsidRPr="0031717A" w:rsidRDefault="00733FC2" w:rsidP="00733FC2">
      <w:pPr>
        <w:spacing w:line="480" w:lineRule="auto"/>
        <w:jc w:val="both"/>
        <w:rPr>
          <w:rFonts w:ascii="Arial" w:hAnsi="Arial" w:cs="Arial"/>
          <w:b/>
          <w:sz w:val="24"/>
          <w:szCs w:val="24"/>
        </w:rPr>
      </w:pPr>
    </w:p>
    <w:p w:rsidR="00733FC2" w:rsidRPr="0031717A" w:rsidRDefault="00733FC2" w:rsidP="00733FC2">
      <w:pPr>
        <w:spacing w:line="480" w:lineRule="auto"/>
        <w:jc w:val="both"/>
        <w:rPr>
          <w:rFonts w:ascii="Arial" w:hAnsi="Arial" w:cs="Arial"/>
          <w:b/>
          <w:sz w:val="24"/>
          <w:szCs w:val="24"/>
        </w:rPr>
      </w:pPr>
    </w:p>
    <w:p w:rsidR="00733FC2" w:rsidRPr="0031717A" w:rsidRDefault="00733FC2" w:rsidP="00733FC2">
      <w:pPr>
        <w:spacing w:line="480" w:lineRule="auto"/>
        <w:jc w:val="both"/>
        <w:rPr>
          <w:rFonts w:ascii="Arial" w:hAnsi="Arial" w:cs="Arial"/>
          <w:b/>
          <w:sz w:val="24"/>
          <w:szCs w:val="24"/>
        </w:rPr>
      </w:pPr>
    </w:p>
    <w:p w:rsidR="00733FC2" w:rsidRDefault="00733FC2" w:rsidP="00733FC2">
      <w:pPr>
        <w:spacing w:line="480" w:lineRule="auto"/>
        <w:jc w:val="both"/>
        <w:rPr>
          <w:rFonts w:ascii="Arial" w:hAnsi="Arial" w:cs="Arial"/>
          <w:b/>
          <w:sz w:val="24"/>
          <w:szCs w:val="24"/>
        </w:rPr>
      </w:pPr>
    </w:p>
    <w:p w:rsidR="00733FC2" w:rsidRDefault="00733FC2" w:rsidP="00733FC2">
      <w:pPr>
        <w:spacing w:line="480" w:lineRule="auto"/>
        <w:jc w:val="both"/>
        <w:rPr>
          <w:rFonts w:ascii="Arial" w:hAnsi="Arial" w:cs="Arial"/>
          <w:b/>
          <w:sz w:val="24"/>
          <w:szCs w:val="24"/>
        </w:rPr>
      </w:pPr>
    </w:p>
    <w:p w:rsidR="00733FC2" w:rsidRDefault="00733FC2" w:rsidP="00733FC2">
      <w:pPr>
        <w:spacing w:line="480" w:lineRule="auto"/>
        <w:jc w:val="both"/>
        <w:rPr>
          <w:rFonts w:ascii="Arial" w:hAnsi="Arial" w:cs="Arial"/>
          <w:b/>
          <w:sz w:val="24"/>
          <w:szCs w:val="24"/>
        </w:rPr>
      </w:pPr>
    </w:p>
    <w:p w:rsidR="00733FC2" w:rsidRDefault="00733FC2" w:rsidP="00733FC2">
      <w:pPr>
        <w:spacing w:line="480" w:lineRule="auto"/>
        <w:jc w:val="both"/>
        <w:rPr>
          <w:rFonts w:ascii="Arial" w:hAnsi="Arial" w:cs="Arial"/>
          <w:b/>
          <w:sz w:val="24"/>
          <w:szCs w:val="24"/>
        </w:rPr>
      </w:pPr>
    </w:p>
    <w:p w:rsidR="00733FC2" w:rsidRDefault="00733FC2" w:rsidP="00733FC2">
      <w:pPr>
        <w:spacing w:line="480" w:lineRule="auto"/>
        <w:jc w:val="both"/>
        <w:rPr>
          <w:rFonts w:ascii="Arial" w:hAnsi="Arial" w:cs="Arial"/>
          <w:b/>
          <w:sz w:val="24"/>
          <w:szCs w:val="24"/>
        </w:rPr>
      </w:pPr>
    </w:p>
    <w:p w:rsidR="00733FC2" w:rsidRDefault="00733FC2" w:rsidP="00733FC2">
      <w:pPr>
        <w:spacing w:line="480" w:lineRule="auto"/>
        <w:jc w:val="both"/>
        <w:rPr>
          <w:rFonts w:ascii="Arial" w:hAnsi="Arial" w:cs="Arial"/>
          <w:b/>
          <w:sz w:val="24"/>
          <w:szCs w:val="24"/>
        </w:rPr>
      </w:pPr>
    </w:p>
    <w:p w:rsidR="00733FC2" w:rsidRDefault="00733FC2" w:rsidP="00733FC2">
      <w:pPr>
        <w:spacing w:line="480" w:lineRule="auto"/>
        <w:jc w:val="both"/>
        <w:rPr>
          <w:rFonts w:ascii="Arial" w:hAnsi="Arial" w:cs="Arial"/>
          <w:b/>
          <w:sz w:val="24"/>
          <w:szCs w:val="24"/>
        </w:rPr>
      </w:pPr>
    </w:p>
    <w:p w:rsidR="00733FC2" w:rsidRDefault="00733FC2" w:rsidP="00733FC2">
      <w:pPr>
        <w:spacing w:line="480" w:lineRule="auto"/>
        <w:jc w:val="both"/>
        <w:rPr>
          <w:rFonts w:ascii="Arial" w:hAnsi="Arial" w:cs="Arial"/>
          <w:b/>
          <w:sz w:val="24"/>
          <w:szCs w:val="24"/>
        </w:rPr>
      </w:pPr>
    </w:p>
    <w:p w:rsidR="00733FC2" w:rsidRDefault="00733FC2" w:rsidP="00733FC2">
      <w:pPr>
        <w:spacing w:line="480" w:lineRule="auto"/>
        <w:jc w:val="both"/>
        <w:rPr>
          <w:rFonts w:ascii="Arial" w:hAnsi="Arial" w:cs="Arial"/>
          <w:b/>
          <w:sz w:val="24"/>
          <w:szCs w:val="24"/>
        </w:rPr>
      </w:pPr>
    </w:p>
    <w:p w:rsidR="00733FC2" w:rsidRDefault="00733FC2" w:rsidP="00733FC2">
      <w:pPr>
        <w:spacing w:line="480" w:lineRule="auto"/>
        <w:jc w:val="center"/>
        <w:rPr>
          <w:rFonts w:ascii="Arial" w:hAnsi="Arial" w:cs="Arial"/>
          <w:b/>
          <w:sz w:val="24"/>
          <w:szCs w:val="24"/>
        </w:rPr>
      </w:pPr>
    </w:p>
    <w:p w:rsidR="00733FC2" w:rsidRDefault="00733FC2" w:rsidP="008367A4">
      <w:pPr>
        <w:spacing w:line="480" w:lineRule="auto"/>
        <w:jc w:val="center"/>
        <w:rPr>
          <w:rFonts w:ascii="Algerian" w:hAnsi="Algerian" w:cs="Arial"/>
          <w:sz w:val="28"/>
          <w:szCs w:val="28"/>
        </w:rPr>
      </w:pPr>
    </w:p>
    <w:p w:rsidR="008367A4" w:rsidRPr="00CA741F" w:rsidRDefault="008367A4" w:rsidP="008367A4">
      <w:pPr>
        <w:spacing w:line="480" w:lineRule="auto"/>
        <w:jc w:val="center"/>
        <w:rPr>
          <w:rFonts w:ascii="Algerian" w:hAnsi="Algerian" w:cs="Arial"/>
          <w:sz w:val="28"/>
          <w:szCs w:val="28"/>
        </w:rPr>
      </w:pPr>
      <w:r w:rsidRPr="00CA741F">
        <w:rPr>
          <w:rFonts w:ascii="Algerian" w:hAnsi="Algerian" w:cs="Arial"/>
          <w:sz w:val="28"/>
          <w:szCs w:val="28"/>
        </w:rPr>
        <w:lastRenderedPageBreak/>
        <w:t>MANUAL DE FUNCIONES</w:t>
      </w:r>
    </w:p>
    <w:p w:rsidR="008367A4" w:rsidRDefault="008367A4" w:rsidP="008367A4">
      <w:pPr>
        <w:spacing w:line="480" w:lineRule="auto"/>
        <w:jc w:val="center"/>
        <w:rPr>
          <w:rFonts w:ascii="Arial" w:hAnsi="Arial" w:cs="Arial"/>
          <w:b/>
          <w:sz w:val="24"/>
          <w:szCs w:val="24"/>
        </w:rPr>
      </w:pPr>
      <w:r w:rsidRPr="00FC2A6D">
        <w:rPr>
          <w:rFonts w:ascii="Arial" w:hAnsi="Arial" w:cs="Arial"/>
          <w:b/>
          <w:sz w:val="24"/>
          <w:szCs w:val="24"/>
        </w:rPr>
        <w:t>JUNTA GENERAL DE ACCIONISTAS</w:t>
      </w:r>
    </w:p>
    <w:p w:rsidR="008367A4" w:rsidRPr="008D1A24" w:rsidRDefault="008367A4" w:rsidP="008367A4">
      <w:pPr>
        <w:spacing w:line="480" w:lineRule="auto"/>
        <w:rPr>
          <w:rFonts w:ascii="Arial" w:hAnsi="Arial" w:cs="Arial"/>
          <w:b/>
          <w:sz w:val="24"/>
          <w:szCs w:val="24"/>
        </w:rPr>
      </w:pPr>
      <w:r>
        <w:rPr>
          <w:rFonts w:ascii="Arial" w:hAnsi="Arial" w:cs="Arial"/>
          <w:b/>
          <w:sz w:val="24"/>
          <w:szCs w:val="24"/>
        </w:rPr>
        <w:tab/>
      </w:r>
      <w:r w:rsidRPr="00FC2A6D">
        <w:rPr>
          <w:rFonts w:ascii="Arial" w:hAnsi="Arial" w:cs="Arial"/>
          <w:b/>
          <w:sz w:val="24"/>
          <w:szCs w:val="24"/>
        </w:rPr>
        <w:t>CÓDIGO</w:t>
      </w:r>
      <w:r>
        <w:rPr>
          <w:rFonts w:ascii="Arial" w:hAnsi="Arial" w:cs="Arial"/>
          <w:b/>
          <w:sz w:val="24"/>
          <w:szCs w:val="24"/>
        </w:rPr>
        <w:t>:</w:t>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sz w:val="24"/>
          <w:szCs w:val="24"/>
        </w:rPr>
        <w:t>001</w:t>
      </w:r>
    </w:p>
    <w:p w:rsidR="008367A4" w:rsidRDefault="008367A4" w:rsidP="008367A4">
      <w:pPr>
        <w:spacing w:line="480" w:lineRule="auto"/>
        <w:ind w:firstLine="708"/>
        <w:jc w:val="both"/>
        <w:rPr>
          <w:rFonts w:ascii="Arial" w:hAnsi="Arial" w:cs="Arial"/>
          <w:sz w:val="24"/>
          <w:szCs w:val="24"/>
        </w:rPr>
      </w:pPr>
      <w:r>
        <w:rPr>
          <w:rFonts w:ascii="Arial" w:hAnsi="Arial" w:cs="Arial"/>
          <w:b/>
          <w:sz w:val="24"/>
          <w:szCs w:val="24"/>
        </w:rPr>
        <w:t>TÍTULO DEL PUESTO:</w:t>
      </w:r>
      <w:r>
        <w:rPr>
          <w:rFonts w:ascii="Arial" w:hAnsi="Arial" w:cs="Arial"/>
          <w:b/>
          <w:sz w:val="24"/>
          <w:szCs w:val="24"/>
        </w:rPr>
        <w:tab/>
      </w:r>
      <w:r>
        <w:rPr>
          <w:rFonts w:ascii="Arial" w:hAnsi="Arial" w:cs="Arial"/>
          <w:b/>
          <w:sz w:val="24"/>
          <w:szCs w:val="24"/>
        </w:rPr>
        <w:tab/>
      </w:r>
      <w:r w:rsidRPr="00FC2A6D">
        <w:rPr>
          <w:rFonts w:ascii="Arial" w:hAnsi="Arial" w:cs="Arial"/>
          <w:sz w:val="24"/>
          <w:szCs w:val="24"/>
        </w:rPr>
        <w:t>JUNTA GENERAL DE ACCIONISTAS</w:t>
      </w:r>
    </w:p>
    <w:p w:rsidR="008367A4" w:rsidRDefault="008367A4" w:rsidP="008367A4">
      <w:pPr>
        <w:spacing w:line="480" w:lineRule="auto"/>
        <w:ind w:firstLine="708"/>
        <w:jc w:val="both"/>
        <w:rPr>
          <w:rFonts w:ascii="Arial" w:hAnsi="Arial" w:cs="Arial"/>
          <w:sz w:val="24"/>
          <w:szCs w:val="24"/>
        </w:rPr>
      </w:pPr>
      <w:r>
        <w:rPr>
          <w:rFonts w:ascii="Arial" w:hAnsi="Arial" w:cs="Arial"/>
          <w:b/>
          <w:sz w:val="24"/>
          <w:szCs w:val="24"/>
        </w:rPr>
        <w:t>NIVEL JERÁRQUICO:</w:t>
      </w:r>
      <w:r>
        <w:rPr>
          <w:rFonts w:ascii="Arial" w:hAnsi="Arial" w:cs="Arial"/>
          <w:b/>
          <w:sz w:val="24"/>
          <w:szCs w:val="24"/>
        </w:rPr>
        <w:tab/>
      </w:r>
      <w:r>
        <w:rPr>
          <w:rFonts w:ascii="Arial" w:hAnsi="Arial" w:cs="Arial"/>
          <w:b/>
          <w:sz w:val="24"/>
          <w:szCs w:val="24"/>
        </w:rPr>
        <w:tab/>
      </w:r>
      <w:r>
        <w:rPr>
          <w:rFonts w:ascii="Arial" w:hAnsi="Arial" w:cs="Arial"/>
          <w:sz w:val="24"/>
          <w:szCs w:val="24"/>
        </w:rPr>
        <w:t>SUPERIOR</w:t>
      </w:r>
    </w:p>
    <w:p w:rsidR="008367A4" w:rsidRDefault="008367A4" w:rsidP="008367A4">
      <w:pPr>
        <w:spacing w:line="480" w:lineRule="auto"/>
        <w:ind w:firstLine="708"/>
        <w:jc w:val="both"/>
        <w:rPr>
          <w:rFonts w:ascii="Arial" w:hAnsi="Arial" w:cs="Arial"/>
          <w:sz w:val="24"/>
          <w:szCs w:val="24"/>
        </w:rPr>
      </w:pPr>
      <w:r>
        <w:rPr>
          <w:rFonts w:ascii="Arial" w:hAnsi="Arial" w:cs="Arial"/>
          <w:b/>
          <w:sz w:val="24"/>
          <w:szCs w:val="24"/>
        </w:rPr>
        <w:t>SUBALTERNOS:</w:t>
      </w:r>
      <w:r>
        <w:rPr>
          <w:rFonts w:ascii="Arial" w:hAnsi="Arial" w:cs="Arial"/>
          <w:b/>
          <w:sz w:val="24"/>
          <w:szCs w:val="24"/>
        </w:rPr>
        <w:tab/>
      </w:r>
      <w:r>
        <w:rPr>
          <w:rFonts w:ascii="Arial" w:hAnsi="Arial" w:cs="Arial"/>
          <w:b/>
          <w:sz w:val="24"/>
          <w:szCs w:val="24"/>
        </w:rPr>
        <w:tab/>
      </w:r>
      <w:r>
        <w:rPr>
          <w:rFonts w:ascii="Arial" w:hAnsi="Arial" w:cs="Arial"/>
          <w:b/>
          <w:sz w:val="24"/>
          <w:szCs w:val="24"/>
        </w:rPr>
        <w:tab/>
      </w:r>
      <w:r w:rsidRPr="00FC2A6D">
        <w:rPr>
          <w:rFonts w:ascii="Arial" w:hAnsi="Arial" w:cs="Arial"/>
          <w:sz w:val="24"/>
          <w:szCs w:val="24"/>
        </w:rPr>
        <w:t>EJECUTIVOS</w:t>
      </w:r>
      <w:r>
        <w:rPr>
          <w:rFonts w:ascii="Arial" w:hAnsi="Arial" w:cs="Arial"/>
          <w:sz w:val="24"/>
          <w:szCs w:val="24"/>
        </w:rPr>
        <w:t xml:space="preserve"> Y OPERATIVOS</w:t>
      </w:r>
    </w:p>
    <w:p w:rsidR="008367A4" w:rsidRDefault="008367A4" w:rsidP="008367A4">
      <w:pPr>
        <w:spacing w:line="480" w:lineRule="auto"/>
        <w:jc w:val="both"/>
        <w:rPr>
          <w:rFonts w:ascii="Arial" w:hAnsi="Arial" w:cs="Arial"/>
          <w:sz w:val="24"/>
          <w:szCs w:val="24"/>
        </w:rPr>
      </w:pPr>
      <w:r w:rsidRPr="008D1A24">
        <w:rPr>
          <w:rFonts w:ascii="Arial" w:hAnsi="Arial" w:cs="Arial"/>
          <w:b/>
          <w:sz w:val="24"/>
          <w:szCs w:val="24"/>
          <w:u w:val="single"/>
        </w:rPr>
        <w:t>NATURALEZA DEL TRABAJO.</w:t>
      </w:r>
    </w:p>
    <w:p w:rsidR="00160742" w:rsidRDefault="008367A4" w:rsidP="008367A4">
      <w:pPr>
        <w:spacing w:line="480" w:lineRule="auto"/>
        <w:jc w:val="both"/>
        <w:rPr>
          <w:rFonts w:ascii="Arial" w:hAnsi="Arial" w:cs="Arial"/>
          <w:sz w:val="24"/>
          <w:szCs w:val="24"/>
        </w:rPr>
      </w:pPr>
      <w:r>
        <w:rPr>
          <w:rFonts w:ascii="Arial" w:hAnsi="Arial" w:cs="Arial"/>
          <w:b/>
          <w:sz w:val="24"/>
          <w:szCs w:val="24"/>
        </w:rPr>
        <w:t xml:space="preserve"> </w:t>
      </w:r>
      <w:r>
        <w:rPr>
          <w:rFonts w:ascii="Arial" w:hAnsi="Arial" w:cs="Arial"/>
          <w:sz w:val="24"/>
          <w:szCs w:val="24"/>
        </w:rPr>
        <w:t xml:space="preserve">La Junta General de Accionistas es el nivel superior, de la empresa, la </w:t>
      </w:r>
      <w:r>
        <w:rPr>
          <w:rFonts w:ascii="Arial" w:hAnsi="Arial" w:cs="Arial"/>
          <w:sz w:val="24"/>
          <w:szCs w:val="24"/>
        </w:rPr>
        <w:tab/>
        <w:t>misma que tiene la facultad de resolver todos</w:t>
      </w:r>
      <w:r w:rsidR="00160742">
        <w:rPr>
          <w:rFonts w:ascii="Arial" w:hAnsi="Arial" w:cs="Arial"/>
          <w:sz w:val="24"/>
          <w:szCs w:val="24"/>
        </w:rPr>
        <w:t xml:space="preserve"> los aspectos relacionados </w:t>
      </w:r>
      <w:r w:rsidR="00160742">
        <w:rPr>
          <w:rFonts w:ascii="Arial" w:hAnsi="Arial" w:cs="Arial"/>
          <w:sz w:val="24"/>
          <w:szCs w:val="24"/>
        </w:rPr>
        <w:tab/>
        <w:t>con la activi-dad de la empresa dentro de los límites establecidos por la ley.</w:t>
      </w:r>
    </w:p>
    <w:p w:rsidR="008367A4" w:rsidRDefault="00160742" w:rsidP="00160742">
      <w:pPr>
        <w:spacing w:line="480" w:lineRule="auto"/>
        <w:jc w:val="both"/>
        <w:rPr>
          <w:rFonts w:ascii="Arial" w:hAnsi="Arial" w:cs="Arial"/>
          <w:sz w:val="24"/>
          <w:szCs w:val="24"/>
        </w:rPr>
      </w:pPr>
      <w:r>
        <w:rPr>
          <w:rFonts w:ascii="Arial" w:hAnsi="Arial" w:cs="Arial"/>
          <w:sz w:val="24"/>
          <w:szCs w:val="24"/>
        </w:rPr>
        <w:t xml:space="preserve">  </w:t>
      </w:r>
    </w:p>
    <w:p w:rsidR="008367A4" w:rsidRPr="008D1A24" w:rsidRDefault="008367A4" w:rsidP="008367A4">
      <w:pPr>
        <w:spacing w:line="480" w:lineRule="auto"/>
        <w:jc w:val="both"/>
        <w:rPr>
          <w:rFonts w:ascii="Arial" w:hAnsi="Arial" w:cs="Arial"/>
          <w:sz w:val="24"/>
          <w:szCs w:val="24"/>
          <w:u w:val="single"/>
        </w:rPr>
      </w:pPr>
      <w:r w:rsidRPr="008D1A24">
        <w:rPr>
          <w:rFonts w:ascii="Arial" w:hAnsi="Arial" w:cs="Arial"/>
          <w:b/>
          <w:sz w:val="24"/>
          <w:szCs w:val="24"/>
          <w:u w:val="single"/>
        </w:rPr>
        <w:t>FUNCIONES</w:t>
      </w:r>
      <w:r w:rsidRPr="008D1A24">
        <w:rPr>
          <w:rFonts w:ascii="Arial" w:hAnsi="Arial" w:cs="Arial"/>
          <w:sz w:val="24"/>
          <w:szCs w:val="24"/>
          <w:u w:val="single"/>
        </w:rPr>
        <w:t xml:space="preserve"> </w:t>
      </w:r>
    </w:p>
    <w:p w:rsidR="008367A4" w:rsidRDefault="008367A4" w:rsidP="009307D0">
      <w:pPr>
        <w:pStyle w:val="Prrafodelista"/>
        <w:numPr>
          <w:ilvl w:val="0"/>
          <w:numId w:val="50"/>
        </w:numPr>
        <w:spacing w:line="480" w:lineRule="auto"/>
        <w:jc w:val="both"/>
        <w:rPr>
          <w:rFonts w:ascii="Arial" w:hAnsi="Arial" w:cs="Arial"/>
          <w:sz w:val="24"/>
          <w:szCs w:val="24"/>
        </w:rPr>
      </w:pPr>
      <w:r>
        <w:rPr>
          <w:rFonts w:ascii="Arial" w:hAnsi="Arial" w:cs="Arial"/>
          <w:sz w:val="24"/>
          <w:szCs w:val="24"/>
        </w:rPr>
        <w:t>Conocer y Aprobar el Balance General y el Estado de Pérdidas y Ganancias.</w:t>
      </w:r>
    </w:p>
    <w:p w:rsidR="008367A4" w:rsidRDefault="008367A4" w:rsidP="009307D0">
      <w:pPr>
        <w:pStyle w:val="Prrafodelista"/>
        <w:numPr>
          <w:ilvl w:val="0"/>
          <w:numId w:val="50"/>
        </w:numPr>
        <w:spacing w:line="480" w:lineRule="auto"/>
        <w:jc w:val="both"/>
        <w:rPr>
          <w:rFonts w:ascii="Arial" w:hAnsi="Arial" w:cs="Arial"/>
          <w:sz w:val="24"/>
          <w:szCs w:val="24"/>
        </w:rPr>
      </w:pPr>
      <w:r>
        <w:rPr>
          <w:rFonts w:ascii="Arial" w:hAnsi="Arial" w:cs="Arial"/>
          <w:sz w:val="24"/>
          <w:szCs w:val="24"/>
        </w:rPr>
        <w:t>Analizar los informes emitidos por el gerente y presidente de la empresa sobre las actividades desarrolladas en la misma.</w:t>
      </w:r>
    </w:p>
    <w:p w:rsidR="008367A4" w:rsidRDefault="008367A4" w:rsidP="009307D0">
      <w:pPr>
        <w:pStyle w:val="Prrafodelista"/>
        <w:numPr>
          <w:ilvl w:val="0"/>
          <w:numId w:val="50"/>
        </w:numPr>
        <w:spacing w:line="480" w:lineRule="auto"/>
        <w:jc w:val="both"/>
        <w:rPr>
          <w:rFonts w:ascii="Arial" w:hAnsi="Arial" w:cs="Arial"/>
          <w:sz w:val="24"/>
          <w:szCs w:val="24"/>
        </w:rPr>
      </w:pPr>
      <w:r>
        <w:rPr>
          <w:rFonts w:ascii="Arial" w:hAnsi="Arial" w:cs="Arial"/>
          <w:sz w:val="24"/>
          <w:szCs w:val="24"/>
        </w:rPr>
        <w:t>Resolver todos los aspectos relacionados con las actividades de la empresa con los todos los límites establecidos por la ley.</w:t>
      </w:r>
    </w:p>
    <w:p w:rsidR="008367A4" w:rsidRDefault="008367A4" w:rsidP="009307D0">
      <w:pPr>
        <w:pStyle w:val="Prrafodelista"/>
        <w:numPr>
          <w:ilvl w:val="0"/>
          <w:numId w:val="50"/>
        </w:numPr>
        <w:spacing w:line="480" w:lineRule="auto"/>
        <w:jc w:val="both"/>
        <w:rPr>
          <w:rFonts w:ascii="Arial" w:hAnsi="Arial" w:cs="Arial"/>
          <w:sz w:val="24"/>
          <w:szCs w:val="24"/>
        </w:rPr>
      </w:pPr>
      <w:r>
        <w:rPr>
          <w:rFonts w:ascii="Arial" w:hAnsi="Arial" w:cs="Arial"/>
          <w:sz w:val="24"/>
          <w:szCs w:val="24"/>
        </w:rPr>
        <w:t>Hace cumplir con las políticas y reglamentos internos.</w:t>
      </w:r>
    </w:p>
    <w:p w:rsidR="008367A4" w:rsidRDefault="008367A4" w:rsidP="009307D0">
      <w:pPr>
        <w:pStyle w:val="Prrafodelista"/>
        <w:numPr>
          <w:ilvl w:val="0"/>
          <w:numId w:val="50"/>
        </w:numPr>
        <w:spacing w:line="480" w:lineRule="auto"/>
        <w:jc w:val="both"/>
        <w:rPr>
          <w:rFonts w:ascii="Arial" w:hAnsi="Arial" w:cs="Arial"/>
          <w:sz w:val="24"/>
          <w:szCs w:val="24"/>
        </w:rPr>
      </w:pPr>
      <w:r>
        <w:rPr>
          <w:rFonts w:ascii="Arial" w:hAnsi="Arial" w:cs="Arial"/>
          <w:sz w:val="24"/>
          <w:szCs w:val="24"/>
        </w:rPr>
        <w:t>Resuelve sobre la disolución y liquidación de la empresa.</w:t>
      </w:r>
    </w:p>
    <w:p w:rsidR="008367A4" w:rsidRDefault="008367A4" w:rsidP="008367A4">
      <w:pPr>
        <w:pStyle w:val="Prrafodelista"/>
        <w:spacing w:line="480" w:lineRule="auto"/>
        <w:jc w:val="both"/>
        <w:rPr>
          <w:rFonts w:ascii="Arial" w:hAnsi="Arial" w:cs="Arial"/>
          <w:sz w:val="24"/>
          <w:szCs w:val="24"/>
        </w:rPr>
      </w:pPr>
    </w:p>
    <w:p w:rsidR="008367A4" w:rsidRPr="008D1A24" w:rsidRDefault="008367A4" w:rsidP="008367A4">
      <w:pPr>
        <w:spacing w:line="480" w:lineRule="auto"/>
        <w:jc w:val="both"/>
        <w:rPr>
          <w:rFonts w:ascii="Arial" w:hAnsi="Arial" w:cs="Arial"/>
          <w:b/>
          <w:sz w:val="24"/>
          <w:szCs w:val="24"/>
          <w:u w:val="single"/>
        </w:rPr>
      </w:pPr>
      <w:r w:rsidRPr="008D1A24">
        <w:rPr>
          <w:rFonts w:ascii="Arial" w:hAnsi="Arial" w:cs="Arial"/>
          <w:b/>
          <w:sz w:val="24"/>
          <w:szCs w:val="24"/>
          <w:u w:val="single"/>
        </w:rPr>
        <w:lastRenderedPageBreak/>
        <w:t>CARACTERISTICAS DE LA CLASE</w:t>
      </w:r>
    </w:p>
    <w:p w:rsidR="008367A4" w:rsidRDefault="008367A4" w:rsidP="009307D0">
      <w:pPr>
        <w:pStyle w:val="Prrafodelista"/>
        <w:numPr>
          <w:ilvl w:val="0"/>
          <w:numId w:val="51"/>
        </w:numPr>
        <w:spacing w:line="480" w:lineRule="auto"/>
        <w:jc w:val="both"/>
        <w:rPr>
          <w:rFonts w:ascii="Arial" w:hAnsi="Arial" w:cs="Arial"/>
          <w:sz w:val="24"/>
          <w:szCs w:val="24"/>
        </w:rPr>
      </w:pPr>
      <w:r>
        <w:rPr>
          <w:rFonts w:ascii="Arial" w:hAnsi="Arial" w:cs="Arial"/>
          <w:sz w:val="24"/>
          <w:szCs w:val="24"/>
        </w:rPr>
        <w:t>Supervisa, coordina  y controla las actividades del personal, y actividades de la empresa en general.</w:t>
      </w:r>
    </w:p>
    <w:p w:rsidR="008367A4" w:rsidRDefault="008367A4" w:rsidP="009307D0">
      <w:pPr>
        <w:pStyle w:val="Prrafodelista"/>
        <w:numPr>
          <w:ilvl w:val="0"/>
          <w:numId w:val="51"/>
        </w:numPr>
        <w:spacing w:line="480" w:lineRule="auto"/>
        <w:jc w:val="both"/>
        <w:rPr>
          <w:rFonts w:ascii="Arial" w:hAnsi="Arial" w:cs="Arial"/>
          <w:sz w:val="24"/>
          <w:szCs w:val="24"/>
        </w:rPr>
      </w:pPr>
      <w:r>
        <w:rPr>
          <w:rFonts w:ascii="Arial" w:hAnsi="Arial" w:cs="Arial"/>
          <w:sz w:val="24"/>
          <w:szCs w:val="24"/>
        </w:rPr>
        <w:t>Actúa con independencia profesional usando su criterio para la solución de problemas inherentes de la empresa</w:t>
      </w:r>
    </w:p>
    <w:p w:rsidR="008367A4" w:rsidRPr="008D1A24" w:rsidRDefault="008367A4" w:rsidP="008367A4">
      <w:pPr>
        <w:spacing w:line="480" w:lineRule="auto"/>
        <w:jc w:val="both"/>
        <w:rPr>
          <w:rFonts w:ascii="Arial" w:hAnsi="Arial" w:cs="Arial"/>
          <w:b/>
          <w:sz w:val="24"/>
          <w:szCs w:val="24"/>
          <w:u w:val="single"/>
        </w:rPr>
      </w:pPr>
      <w:r w:rsidRPr="008D1A24">
        <w:rPr>
          <w:rFonts w:ascii="Arial" w:hAnsi="Arial" w:cs="Arial"/>
          <w:b/>
          <w:sz w:val="24"/>
          <w:szCs w:val="24"/>
          <w:u w:val="single"/>
        </w:rPr>
        <w:t>REQUISITOS MÍNIMOS</w:t>
      </w:r>
    </w:p>
    <w:p w:rsidR="008367A4" w:rsidRDefault="008367A4" w:rsidP="008367A4">
      <w:pPr>
        <w:spacing w:line="480" w:lineRule="auto"/>
        <w:jc w:val="both"/>
        <w:rPr>
          <w:rFonts w:ascii="Arial" w:hAnsi="Arial" w:cs="Arial"/>
          <w:sz w:val="24"/>
          <w:szCs w:val="24"/>
        </w:rPr>
      </w:pPr>
      <w:r w:rsidRPr="00A62686">
        <w:rPr>
          <w:rFonts w:ascii="Arial" w:hAnsi="Arial" w:cs="Arial"/>
          <w:sz w:val="24"/>
          <w:szCs w:val="24"/>
        </w:rPr>
        <w:t>Tener  acciones a su nombre y debidamente legalizadas</w:t>
      </w:r>
      <w:r>
        <w:rPr>
          <w:rFonts w:ascii="Arial" w:hAnsi="Arial" w:cs="Arial"/>
          <w:sz w:val="24"/>
          <w:szCs w:val="24"/>
        </w:rPr>
        <w:t xml:space="preserve"> </w:t>
      </w:r>
    </w:p>
    <w:p w:rsidR="008367A4" w:rsidRDefault="008367A4" w:rsidP="008367A4">
      <w:pPr>
        <w:spacing w:line="480" w:lineRule="auto"/>
        <w:jc w:val="both"/>
        <w:rPr>
          <w:rFonts w:ascii="Arial" w:hAnsi="Arial" w:cs="Arial"/>
          <w:sz w:val="24"/>
          <w:szCs w:val="24"/>
        </w:rPr>
      </w:pPr>
    </w:p>
    <w:p w:rsidR="008367A4" w:rsidRDefault="008367A4" w:rsidP="008367A4">
      <w:pPr>
        <w:spacing w:line="480" w:lineRule="auto"/>
        <w:jc w:val="both"/>
        <w:rPr>
          <w:rFonts w:ascii="Arial" w:hAnsi="Arial" w:cs="Arial"/>
          <w:sz w:val="24"/>
          <w:szCs w:val="24"/>
        </w:rPr>
      </w:pPr>
    </w:p>
    <w:p w:rsidR="008367A4" w:rsidRDefault="008367A4" w:rsidP="008367A4">
      <w:pPr>
        <w:spacing w:line="480" w:lineRule="auto"/>
        <w:jc w:val="both"/>
        <w:rPr>
          <w:rFonts w:ascii="Arial" w:hAnsi="Arial" w:cs="Arial"/>
          <w:sz w:val="24"/>
          <w:szCs w:val="24"/>
        </w:rPr>
      </w:pPr>
    </w:p>
    <w:p w:rsidR="008367A4" w:rsidRDefault="008367A4" w:rsidP="008367A4">
      <w:pPr>
        <w:spacing w:line="480" w:lineRule="auto"/>
        <w:jc w:val="both"/>
        <w:rPr>
          <w:rFonts w:ascii="Arial" w:hAnsi="Arial" w:cs="Arial"/>
          <w:sz w:val="24"/>
          <w:szCs w:val="24"/>
        </w:rPr>
      </w:pPr>
    </w:p>
    <w:p w:rsidR="008367A4" w:rsidRDefault="008367A4" w:rsidP="008367A4">
      <w:pPr>
        <w:spacing w:line="480" w:lineRule="auto"/>
        <w:jc w:val="both"/>
        <w:rPr>
          <w:rFonts w:ascii="Arial" w:hAnsi="Arial" w:cs="Arial"/>
          <w:sz w:val="24"/>
          <w:szCs w:val="24"/>
        </w:rPr>
      </w:pPr>
    </w:p>
    <w:p w:rsidR="008367A4" w:rsidRDefault="008367A4" w:rsidP="008367A4">
      <w:pPr>
        <w:spacing w:line="480" w:lineRule="auto"/>
        <w:jc w:val="both"/>
        <w:rPr>
          <w:rFonts w:ascii="Arial" w:hAnsi="Arial" w:cs="Arial"/>
          <w:sz w:val="24"/>
          <w:szCs w:val="24"/>
        </w:rPr>
      </w:pPr>
    </w:p>
    <w:p w:rsidR="008367A4" w:rsidRDefault="008367A4" w:rsidP="008367A4">
      <w:pPr>
        <w:spacing w:line="480" w:lineRule="auto"/>
        <w:jc w:val="both"/>
        <w:rPr>
          <w:rFonts w:ascii="Arial" w:hAnsi="Arial" w:cs="Arial"/>
          <w:sz w:val="24"/>
          <w:szCs w:val="24"/>
        </w:rPr>
      </w:pPr>
    </w:p>
    <w:p w:rsidR="008367A4" w:rsidRDefault="008367A4" w:rsidP="008367A4">
      <w:pPr>
        <w:spacing w:line="480" w:lineRule="auto"/>
        <w:jc w:val="both"/>
        <w:rPr>
          <w:rFonts w:ascii="Arial" w:hAnsi="Arial" w:cs="Arial"/>
          <w:sz w:val="24"/>
          <w:szCs w:val="24"/>
        </w:rPr>
      </w:pPr>
    </w:p>
    <w:p w:rsidR="008367A4" w:rsidRDefault="008367A4" w:rsidP="008367A4">
      <w:pPr>
        <w:spacing w:line="480" w:lineRule="auto"/>
        <w:jc w:val="both"/>
        <w:rPr>
          <w:rFonts w:ascii="Arial" w:hAnsi="Arial" w:cs="Arial"/>
          <w:sz w:val="24"/>
          <w:szCs w:val="24"/>
        </w:rPr>
      </w:pPr>
    </w:p>
    <w:p w:rsidR="008367A4" w:rsidRDefault="008367A4" w:rsidP="008367A4">
      <w:pPr>
        <w:spacing w:line="480" w:lineRule="auto"/>
        <w:jc w:val="both"/>
        <w:rPr>
          <w:rFonts w:ascii="Arial" w:hAnsi="Arial" w:cs="Arial"/>
          <w:sz w:val="24"/>
          <w:szCs w:val="24"/>
        </w:rPr>
      </w:pPr>
    </w:p>
    <w:p w:rsidR="00E65C7F" w:rsidRDefault="00E65C7F" w:rsidP="008367A4">
      <w:pPr>
        <w:spacing w:line="480" w:lineRule="auto"/>
        <w:jc w:val="both"/>
        <w:rPr>
          <w:rFonts w:ascii="Arial" w:hAnsi="Arial" w:cs="Arial"/>
          <w:sz w:val="24"/>
          <w:szCs w:val="24"/>
        </w:rPr>
      </w:pPr>
    </w:p>
    <w:p w:rsidR="00CE441C" w:rsidRDefault="00CE441C" w:rsidP="008367A4">
      <w:pPr>
        <w:spacing w:line="480" w:lineRule="auto"/>
        <w:jc w:val="center"/>
        <w:rPr>
          <w:rFonts w:ascii="Arial" w:hAnsi="Arial" w:cs="Arial"/>
          <w:b/>
          <w:sz w:val="24"/>
          <w:szCs w:val="24"/>
        </w:rPr>
      </w:pPr>
    </w:p>
    <w:p w:rsidR="000409C6" w:rsidRDefault="000409C6" w:rsidP="008367A4">
      <w:pPr>
        <w:spacing w:line="480" w:lineRule="auto"/>
        <w:jc w:val="center"/>
        <w:rPr>
          <w:rFonts w:ascii="Arial" w:hAnsi="Arial" w:cs="Arial"/>
          <w:b/>
          <w:sz w:val="24"/>
          <w:szCs w:val="24"/>
        </w:rPr>
      </w:pPr>
    </w:p>
    <w:p w:rsidR="008367A4" w:rsidRDefault="008367A4" w:rsidP="008367A4">
      <w:pPr>
        <w:spacing w:line="480" w:lineRule="auto"/>
        <w:jc w:val="center"/>
        <w:rPr>
          <w:rFonts w:ascii="Arial" w:hAnsi="Arial" w:cs="Arial"/>
          <w:b/>
          <w:sz w:val="24"/>
          <w:szCs w:val="24"/>
        </w:rPr>
      </w:pPr>
      <w:r>
        <w:rPr>
          <w:rFonts w:ascii="Arial" w:hAnsi="Arial" w:cs="Arial"/>
          <w:b/>
          <w:sz w:val="24"/>
          <w:szCs w:val="24"/>
        </w:rPr>
        <w:lastRenderedPageBreak/>
        <w:t>PRESIDENTE</w:t>
      </w:r>
    </w:p>
    <w:p w:rsidR="008367A4" w:rsidRDefault="008367A4" w:rsidP="008367A4">
      <w:pPr>
        <w:spacing w:line="480" w:lineRule="auto"/>
        <w:ind w:firstLine="708"/>
        <w:rPr>
          <w:rFonts w:ascii="Arial" w:hAnsi="Arial" w:cs="Arial"/>
          <w:sz w:val="24"/>
          <w:szCs w:val="24"/>
        </w:rPr>
      </w:pPr>
      <w:r>
        <w:rPr>
          <w:rFonts w:ascii="Arial" w:hAnsi="Arial" w:cs="Arial"/>
          <w:b/>
          <w:sz w:val="24"/>
          <w:szCs w:val="24"/>
        </w:rPr>
        <w:t>CÓDIGO:</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t>002</w:t>
      </w:r>
    </w:p>
    <w:p w:rsidR="008367A4" w:rsidRDefault="008367A4" w:rsidP="008367A4">
      <w:pPr>
        <w:spacing w:line="480" w:lineRule="auto"/>
        <w:ind w:firstLine="708"/>
        <w:rPr>
          <w:rFonts w:ascii="Arial" w:hAnsi="Arial" w:cs="Arial"/>
          <w:sz w:val="24"/>
          <w:szCs w:val="24"/>
        </w:rPr>
      </w:pPr>
      <w:r w:rsidRPr="00A62686">
        <w:rPr>
          <w:rFonts w:ascii="Arial" w:hAnsi="Arial" w:cs="Arial"/>
          <w:b/>
          <w:sz w:val="24"/>
          <w:szCs w:val="24"/>
        </w:rPr>
        <w:t>TÍTULO DEL PUESTO</w:t>
      </w:r>
      <w:r>
        <w:rPr>
          <w:rFonts w:ascii="Arial" w:hAnsi="Arial" w:cs="Arial"/>
          <w:b/>
          <w:sz w:val="24"/>
          <w:szCs w:val="24"/>
        </w:rPr>
        <w:t>:</w:t>
      </w:r>
      <w:r>
        <w:rPr>
          <w:rFonts w:ascii="Arial" w:hAnsi="Arial" w:cs="Arial"/>
          <w:b/>
          <w:sz w:val="24"/>
          <w:szCs w:val="24"/>
        </w:rPr>
        <w:tab/>
      </w:r>
      <w:r>
        <w:rPr>
          <w:rFonts w:ascii="Arial" w:hAnsi="Arial" w:cs="Arial"/>
          <w:b/>
          <w:sz w:val="24"/>
          <w:szCs w:val="24"/>
        </w:rPr>
        <w:tab/>
      </w:r>
      <w:r w:rsidRPr="00A62686">
        <w:rPr>
          <w:rFonts w:ascii="Arial" w:hAnsi="Arial" w:cs="Arial"/>
          <w:sz w:val="24"/>
          <w:szCs w:val="24"/>
        </w:rPr>
        <w:t>PRESIDENTE</w:t>
      </w:r>
    </w:p>
    <w:p w:rsidR="008367A4" w:rsidRDefault="008367A4" w:rsidP="008367A4">
      <w:pPr>
        <w:spacing w:line="480" w:lineRule="auto"/>
        <w:ind w:firstLine="708"/>
        <w:rPr>
          <w:rFonts w:ascii="Arial" w:hAnsi="Arial" w:cs="Arial"/>
          <w:sz w:val="24"/>
          <w:szCs w:val="24"/>
        </w:rPr>
      </w:pPr>
      <w:r>
        <w:rPr>
          <w:rFonts w:ascii="Arial" w:hAnsi="Arial" w:cs="Arial"/>
          <w:b/>
          <w:sz w:val="24"/>
          <w:szCs w:val="24"/>
        </w:rPr>
        <w:t>INMEDIATO SUPERIOR:</w:t>
      </w:r>
      <w:r>
        <w:rPr>
          <w:rFonts w:ascii="Arial" w:hAnsi="Arial" w:cs="Arial"/>
          <w:b/>
          <w:sz w:val="24"/>
          <w:szCs w:val="24"/>
        </w:rPr>
        <w:tab/>
      </w:r>
      <w:r>
        <w:rPr>
          <w:rFonts w:ascii="Arial" w:hAnsi="Arial" w:cs="Arial"/>
          <w:b/>
          <w:sz w:val="24"/>
          <w:szCs w:val="24"/>
        </w:rPr>
        <w:tab/>
      </w:r>
      <w:r>
        <w:rPr>
          <w:rFonts w:ascii="Arial" w:hAnsi="Arial" w:cs="Arial"/>
          <w:sz w:val="24"/>
          <w:szCs w:val="24"/>
        </w:rPr>
        <w:t xml:space="preserve"> JUNTA GENERAL DE ACCIONISTAS.</w:t>
      </w:r>
    </w:p>
    <w:p w:rsidR="008367A4" w:rsidRDefault="008367A4" w:rsidP="008367A4">
      <w:pPr>
        <w:spacing w:line="480" w:lineRule="auto"/>
        <w:ind w:firstLine="708"/>
        <w:rPr>
          <w:rFonts w:ascii="Arial" w:hAnsi="Arial" w:cs="Arial"/>
          <w:sz w:val="24"/>
          <w:szCs w:val="24"/>
        </w:rPr>
      </w:pPr>
      <w:r>
        <w:rPr>
          <w:rFonts w:ascii="Arial" w:hAnsi="Arial" w:cs="Arial"/>
          <w:b/>
          <w:sz w:val="24"/>
          <w:szCs w:val="24"/>
        </w:rPr>
        <w:t>NIVEL JERÁRQUICO:</w:t>
      </w:r>
      <w:r>
        <w:rPr>
          <w:rFonts w:ascii="Arial" w:hAnsi="Arial" w:cs="Arial"/>
          <w:b/>
          <w:sz w:val="24"/>
          <w:szCs w:val="24"/>
        </w:rPr>
        <w:tab/>
      </w:r>
      <w:r>
        <w:rPr>
          <w:rFonts w:ascii="Arial" w:hAnsi="Arial" w:cs="Arial"/>
          <w:b/>
          <w:sz w:val="24"/>
          <w:szCs w:val="24"/>
        </w:rPr>
        <w:tab/>
      </w:r>
      <w:r w:rsidR="00A83EBE">
        <w:rPr>
          <w:rFonts w:ascii="Arial" w:hAnsi="Arial" w:cs="Arial"/>
          <w:sz w:val="24"/>
          <w:szCs w:val="24"/>
        </w:rPr>
        <w:t>EJECUTIVO</w:t>
      </w:r>
    </w:p>
    <w:p w:rsidR="008367A4" w:rsidRDefault="008367A4" w:rsidP="008367A4">
      <w:pPr>
        <w:spacing w:line="480" w:lineRule="auto"/>
        <w:ind w:firstLine="708"/>
        <w:rPr>
          <w:rFonts w:ascii="Arial" w:hAnsi="Arial" w:cs="Arial"/>
          <w:sz w:val="24"/>
          <w:szCs w:val="24"/>
        </w:rPr>
      </w:pPr>
      <w:r>
        <w:rPr>
          <w:rFonts w:ascii="Arial" w:hAnsi="Arial" w:cs="Arial"/>
          <w:b/>
          <w:sz w:val="24"/>
          <w:szCs w:val="24"/>
        </w:rPr>
        <w:t>SUBALTERNO</w:t>
      </w:r>
      <w:r w:rsidR="00A83EBE">
        <w:rPr>
          <w:rFonts w:ascii="Arial" w:hAnsi="Arial" w:cs="Arial"/>
          <w:b/>
          <w:sz w:val="24"/>
          <w:szCs w:val="24"/>
        </w:rPr>
        <w:t>S</w:t>
      </w:r>
      <w:r>
        <w:rPr>
          <w:rFonts w:ascii="Arial" w:hAnsi="Arial" w:cs="Arial"/>
          <w:b/>
          <w:sz w:val="24"/>
          <w:szCs w:val="24"/>
        </w:rPr>
        <w:t>:</w:t>
      </w:r>
      <w:r>
        <w:rPr>
          <w:rFonts w:ascii="Arial" w:hAnsi="Arial" w:cs="Arial"/>
          <w:b/>
          <w:sz w:val="24"/>
          <w:szCs w:val="24"/>
        </w:rPr>
        <w:tab/>
      </w:r>
      <w:r>
        <w:rPr>
          <w:rFonts w:ascii="Arial" w:hAnsi="Arial" w:cs="Arial"/>
          <w:b/>
          <w:sz w:val="24"/>
          <w:szCs w:val="24"/>
        </w:rPr>
        <w:tab/>
      </w:r>
      <w:r>
        <w:rPr>
          <w:rFonts w:ascii="Arial" w:hAnsi="Arial" w:cs="Arial"/>
          <w:b/>
          <w:sz w:val="24"/>
          <w:szCs w:val="24"/>
        </w:rPr>
        <w:tab/>
      </w:r>
      <w:r w:rsidR="000F3CF6" w:rsidRPr="000F3CF6">
        <w:rPr>
          <w:rFonts w:ascii="Arial" w:hAnsi="Arial" w:cs="Arial"/>
          <w:sz w:val="24"/>
          <w:szCs w:val="24"/>
        </w:rPr>
        <w:t>ASESOR</w:t>
      </w:r>
      <w:r w:rsidR="000F3CF6">
        <w:rPr>
          <w:rFonts w:ascii="Arial" w:hAnsi="Arial" w:cs="Arial"/>
          <w:b/>
          <w:sz w:val="24"/>
          <w:szCs w:val="24"/>
        </w:rPr>
        <w:t xml:space="preserve">, </w:t>
      </w:r>
      <w:r w:rsidR="00A83EBE" w:rsidRPr="00A83EBE">
        <w:rPr>
          <w:rFonts w:ascii="Arial" w:hAnsi="Arial" w:cs="Arial"/>
          <w:sz w:val="24"/>
          <w:szCs w:val="24"/>
        </w:rPr>
        <w:t>AUXILIAR Y OPERATIVO</w:t>
      </w:r>
    </w:p>
    <w:p w:rsidR="008367A4" w:rsidRPr="008D1A24" w:rsidRDefault="008367A4" w:rsidP="008367A4">
      <w:pPr>
        <w:spacing w:line="480" w:lineRule="auto"/>
        <w:rPr>
          <w:rFonts w:ascii="Arial" w:hAnsi="Arial" w:cs="Arial"/>
          <w:b/>
          <w:sz w:val="24"/>
          <w:szCs w:val="24"/>
          <w:u w:val="single"/>
        </w:rPr>
      </w:pPr>
      <w:r w:rsidRPr="008D1A24">
        <w:rPr>
          <w:rFonts w:ascii="Arial" w:hAnsi="Arial" w:cs="Arial"/>
          <w:b/>
          <w:sz w:val="24"/>
          <w:szCs w:val="24"/>
          <w:u w:val="single"/>
        </w:rPr>
        <w:t>NATURALEZA DEL TRABAJO</w:t>
      </w:r>
    </w:p>
    <w:p w:rsidR="008367A4" w:rsidRDefault="008367A4" w:rsidP="008367A4">
      <w:pPr>
        <w:spacing w:line="480" w:lineRule="auto"/>
        <w:rPr>
          <w:rFonts w:ascii="Arial" w:hAnsi="Arial" w:cs="Arial"/>
          <w:sz w:val="24"/>
          <w:szCs w:val="24"/>
        </w:rPr>
      </w:pPr>
      <w:r>
        <w:rPr>
          <w:rFonts w:ascii="Arial" w:hAnsi="Arial" w:cs="Arial"/>
          <w:sz w:val="24"/>
          <w:szCs w:val="24"/>
        </w:rPr>
        <w:t>Planifica, programa, organiza, ejecuta y controla las actividades que se realizan en la empresa.</w:t>
      </w:r>
    </w:p>
    <w:p w:rsidR="008367A4" w:rsidRPr="008D1A24" w:rsidRDefault="008367A4" w:rsidP="008367A4">
      <w:pPr>
        <w:spacing w:line="480" w:lineRule="auto"/>
        <w:rPr>
          <w:rFonts w:ascii="Arial" w:hAnsi="Arial" w:cs="Arial"/>
          <w:b/>
          <w:sz w:val="24"/>
          <w:szCs w:val="24"/>
          <w:u w:val="single"/>
        </w:rPr>
      </w:pPr>
      <w:r>
        <w:rPr>
          <w:rFonts w:ascii="Arial" w:hAnsi="Arial" w:cs="Arial"/>
          <w:b/>
          <w:sz w:val="24"/>
          <w:szCs w:val="24"/>
          <w:u w:val="single"/>
        </w:rPr>
        <w:t>FUNCIONES</w:t>
      </w:r>
    </w:p>
    <w:p w:rsidR="008367A4" w:rsidRDefault="008367A4" w:rsidP="009307D0">
      <w:pPr>
        <w:pStyle w:val="Prrafodelista"/>
        <w:numPr>
          <w:ilvl w:val="0"/>
          <w:numId w:val="40"/>
        </w:numPr>
        <w:spacing w:line="480" w:lineRule="auto"/>
        <w:rPr>
          <w:rFonts w:ascii="Arial" w:hAnsi="Arial" w:cs="Arial"/>
          <w:sz w:val="24"/>
          <w:szCs w:val="24"/>
        </w:rPr>
      </w:pPr>
      <w:r w:rsidRPr="006D352F">
        <w:rPr>
          <w:rFonts w:ascii="Arial" w:hAnsi="Arial" w:cs="Arial"/>
          <w:sz w:val="24"/>
          <w:szCs w:val="24"/>
        </w:rPr>
        <w:t>Autoriza con su firma los títulos de acciones y actas de la Junta General de Accionistas</w:t>
      </w:r>
      <w:r>
        <w:rPr>
          <w:rFonts w:ascii="Arial" w:hAnsi="Arial" w:cs="Arial"/>
          <w:sz w:val="24"/>
          <w:szCs w:val="24"/>
        </w:rPr>
        <w:t>.</w:t>
      </w:r>
    </w:p>
    <w:p w:rsidR="008367A4" w:rsidRDefault="008367A4" w:rsidP="009307D0">
      <w:pPr>
        <w:pStyle w:val="Prrafodelista"/>
        <w:numPr>
          <w:ilvl w:val="0"/>
          <w:numId w:val="40"/>
        </w:numPr>
        <w:spacing w:line="480" w:lineRule="auto"/>
        <w:rPr>
          <w:rFonts w:ascii="Arial" w:hAnsi="Arial" w:cs="Arial"/>
          <w:sz w:val="24"/>
          <w:szCs w:val="24"/>
        </w:rPr>
      </w:pPr>
      <w:r>
        <w:rPr>
          <w:rFonts w:ascii="Arial" w:hAnsi="Arial" w:cs="Arial"/>
          <w:sz w:val="24"/>
          <w:szCs w:val="24"/>
        </w:rPr>
        <w:t>Suscribe conjuntamente con el gerente  las obligaciones contraídas a nombre de la empresa</w:t>
      </w:r>
    </w:p>
    <w:p w:rsidR="008367A4" w:rsidRDefault="008367A4" w:rsidP="009307D0">
      <w:pPr>
        <w:pStyle w:val="Prrafodelista"/>
        <w:numPr>
          <w:ilvl w:val="0"/>
          <w:numId w:val="40"/>
        </w:numPr>
        <w:spacing w:line="480" w:lineRule="auto"/>
        <w:rPr>
          <w:rFonts w:ascii="Arial" w:hAnsi="Arial" w:cs="Arial"/>
          <w:sz w:val="24"/>
          <w:szCs w:val="24"/>
        </w:rPr>
      </w:pPr>
      <w:r>
        <w:rPr>
          <w:rFonts w:ascii="Arial" w:hAnsi="Arial" w:cs="Arial"/>
          <w:sz w:val="24"/>
          <w:szCs w:val="24"/>
        </w:rPr>
        <w:t>Firma las convocatorias para la Junta General de Accionistas</w:t>
      </w:r>
    </w:p>
    <w:p w:rsidR="0007290A" w:rsidRPr="00863370" w:rsidRDefault="008367A4" w:rsidP="009307D0">
      <w:pPr>
        <w:pStyle w:val="Prrafodelista"/>
        <w:numPr>
          <w:ilvl w:val="0"/>
          <w:numId w:val="40"/>
        </w:numPr>
        <w:spacing w:line="480" w:lineRule="auto"/>
        <w:rPr>
          <w:rFonts w:ascii="Arial" w:hAnsi="Arial" w:cs="Arial"/>
          <w:sz w:val="24"/>
          <w:szCs w:val="24"/>
        </w:rPr>
      </w:pPr>
      <w:r>
        <w:rPr>
          <w:rFonts w:ascii="Arial" w:hAnsi="Arial" w:cs="Arial"/>
          <w:sz w:val="24"/>
          <w:szCs w:val="24"/>
        </w:rPr>
        <w:t>Resuelve todos los aspectos relacionados  con las actividades de la empresa dentro de los límites establecidos por la ley.</w:t>
      </w:r>
    </w:p>
    <w:p w:rsidR="008367A4" w:rsidRDefault="008367A4" w:rsidP="008367A4">
      <w:pPr>
        <w:spacing w:line="480" w:lineRule="auto"/>
        <w:rPr>
          <w:rFonts w:ascii="Arial" w:hAnsi="Arial" w:cs="Arial"/>
          <w:b/>
          <w:sz w:val="24"/>
          <w:szCs w:val="24"/>
        </w:rPr>
      </w:pPr>
      <w:r>
        <w:rPr>
          <w:rFonts w:ascii="Arial" w:hAnsi="Arial" w:cs="Arial"/>
          <w:b/>
          <w:sz w:val="24"/>
          <w:szCs w:val="24"/>
        </w:rPr>
        <w:t>CARACTERISTICAS DE LA CLASE</w:t>
      </w:r>
    </w:p>
    <w:p w:rsidR="008367A4" w:rsidRPr="005F35C3" w:rsidRDefault="008367A4" w:rsidP="009307D0">
      <w:pPr>
        <w:pStyle w:val="Prrafodelista"/>
        <w:numPr>
          <w:ilvl w:val="0"/>
          <w:numId w:val="41"/>
        </w:numPr>
        <w:spacing w:line="480" w:lineRule="auto"/>
        <w:rPr>
          <w:rFonts w:ascii="Arial" w:hAnsi="Arial" w:cs="Arial"/>
          <w:sz w:val="24"/>
          <w:szCs w:val="24"/>
        </w:rPr>
      </w:pPr>
      <w:r w:rsidRPr="005F35C3">
        <w:rPr>
          <w:rFonts w:ascii="Arial" w:hAnsi="Arial" w:cs="Arial"/>
          <w:sz w:val="24"/>
          <w:szCs w:val="24"/>
        </w:rPr>
        <w:t>Supervisa, coordina y controla las actividades del personal y de la empresa en  general.</w:t>
      </w:r>
    </w:p>
    <w:p w:rsidR="008367A4" w:rsidRDefault="008367A4" w:rsidP="009307D0">
      <w:pPr>
        <w:pStyle w:val="Prrafodelista"/>
        <w:numPr>
          <w:ilvl w:val="0"/>
          <w:numId w:val="41"/>
        </w:numPr>
        <w:spacing w:line="480" w:lineRule="auto"/>
        <w:rPr>
          <w:rFonts w:ascii="Arial" w:hAnsi="Arial" w:cs="Arial"/>
          <w:sz w:val="24"/>
          <w:szCs w:val="24"/>
        </w:rPr>
      </w:pPr>
      <w:r w:rsidRPr="005F35C3">
        <w:rPr>
          <w:rFonts w:ascii="Arial" w:hAnsi="Arial" w:cs="Arial"/>
          <w:sz w:val="24"/>
          <w:szCs w:val="24"/>
        </w:rPr>
        <w:lastRenderedPageBreak/>
        <w:t>Actúa con independencia profesional usando su criterio para la solución de problemas inherentes a la empresa.</w:t>
      </w:r>
    </w:p>
    <w:p w:rsidR="008367A4" w:rsidRDefault="008367A4" w:rsidP="008367A4">
      <w:pPr>
        <w:spacing w:line="480" w:lineRule="auto"/>
        <w:rPr>
          <w:rFonts w:ascii="Arial" w:hAnsi="Arial" w:cs="Arial"/>
          <w:b/>
          <w:sz w:val="24"/>
          <w:szCs w:val="24"/>
        </w:rPr>
      </w:pPr>
      <w:r>
        <w:rPr>
          <w:rFonts w:ascii="Arial" w:hAnsi="Arial" w:cs="Arial"/>
          <w:b/>
          <w:sz w:val="24"/>
          <w:szCs w:val="24"/>
        </w:rPr>
        <w:t>REQUISITOS MINIMOS</w:t>
      </w:r>
    </w:p>
    <w:p w:rsidR="008367A4" w:rsidRDefault="008367A4" w:rsidP="008367A4">
      <w:pPr>
        <w:spacing w:line="480" w:lineRule="auto"/>
        <w:rPr>
          <w:rFonts w:ascii="Arial" w:hAnsi="Arial" w:cs="Arial"/>
          <w:b/>
          <w:sz w:val="24"/>
          <w:szCs w:val="24"/>
        </w:rPr>
      </w:pPr>
      <w:r>
        <w:rPr>
          <w:rFonts w:ascii="Arial" w:hAnsi="Arial" w:cs="Arial"/>
          <w:b/>
          <w:sz w:val="24"/>
          <w:szCs w:val="24"/>
        </w:rPr>
        <w:t xml:space="preserve">EDUCACIÓN: </w:t>
      </w:r>
      <w:r w:rsidR="00A83EBE">
        <w:rPr>
          <w:rFonts w:ascii="Arial" w:hAnsi="Arial" w:cs="Arial"/>
          <w:sz w:val="24"/>
          <w:szCs w:val="24"/>
        </w:rPr>
        <w:t>No definido</w:t>
      </w:r>
    </w:p>
    <w:p w:rsidR="008367A4" w:rsidRDefault="008367A4" w:rsidP="008367A4">
      <w:pPr>
        <w:spacing w:line="480" w:lineRule="auto"/>
        <w:rPr>
          <w:rFonts w:ascii="Arial" w:hAnsi="Arial" w:cs="Arial"/>
          <w:sz w:val="24"/>
          <w:szCs w:val="24"/>
        </w:rPr>
      </w:pPr>
      <w:r>
        <w:rPr>
          <w:rFonts w:ascii="Arial" w:hAnsi="Arial" w:cs="Arial"/>
          <w:b/>
          <w:sz w:val="24"/>
          <w:szCs w:val="24"/>
        </w:rPr>
        <w:t xml:space="preserve">EXPERIENCIA: </w:t>
      </w:r>
      <w:r w:rsidR="00122F2C">
        <w:rPr>
          <w:rFonts w:ascii="Arial" w:hAnsi="Arial" w:cs="Arial"/>
          <w:sz w:val="24"/>
          <w:szCs w:val="24"/>
        </w:rPr>
        <w:t>No indispensable</w:t>
      </w:r>
    </w:p>
    <w:p w:rsidR="008367A4" w:rsidRDefault="008367A4" w:rsidP="008367A4">
      <w:pPr>
        <w:spacing w:line="480" w:lineRule="auto"/>
        <w:rPr>
          <w:rFonts w:ascii="Arial" w:hAnsi="Arial" w:cs="Arial"/>
          <w:sz w:val="24"/>
          <w:szCs w:val="24"/>
        </w:rPr>
      </w:pPr>
    </w:p>
    <w:p w:rsidR="008367A4" w:rsidRDefault="008367A4" w:rsidP="008367A4">
      <w:pPr>
        <w:spacing w:line="480" w:lineRule="auto"/>
        <w:rPr>
          <w:rFonts w:ascii="Arial" w:hAnsi="Arial" w:cs="Arial"/>
          <w:sz w:val="24"/>
          <w:szCs w:val="24"/>
        </w:rPr>
      </w:pPr>
    </w:p>
    <w:p w:rsidR="008367A4" w:rsidRDefault="008367A4" w:rsidP="008367A4">
      <w:pPr>
        <w:spacing w:line="480" w:lineRule="auto"/>
        <w:rPr>
          <w:rFonts w:ascii="Arial" w:hAnsi="Arial" w:cs="Arial"/>
          <w:sz w:val="24"/>
          <w:szCs w:val="24"/>
        </w:rPr>
      </w:pPr>
    </w:p>
    <w:p w:rsidR="008367A4" w:rsidRDefault="008367A4" w:rsidP="008367A4">
      <w:pPr>
        <w:spacing w:line="480" w:lineRule="auto"/>
        <w:rPr>
          <w:rFonts w:ascii="Arial" w:hAnsi="Arial" w:cs="Arial"/>
          <w:sz w:val="24"/>
          <w:szCs w:val="24"/>
        </w:rPr>
      </w:pPr>
    </w:p>
    <w:p w:rsidR="008367A4" w:rsidRDefault="008367A4" w:rsidP="008367A4">
      <w:pPr>
        <w:spacing w:line="480" w:lineRule="auto"/>
        <w:rPr>
          <w:rFonts w:ascii="Arial" w:hAnsi="Arial" w:cs="Arial"/>
          <w:sz w:val="24"/>
          <w:szCs w:val="24"/>
        </w:rPr>
      </w:pPr>
    </w:p>
    <w:p w:rsidR="00E65C7F" w:rsidRDefault="00E65C7F" w:rsidP="008367A4">
      <w:pPr>
        <w:spacing w:line="480" w:lineRule="auto"/>
        <w:jc w:val="center"/>
        <w:rPr>
          <w:rFonts w:ascii="Arial" w:hAnsi="Arial" w:cs="Arial"/>
          <w:sz w:val="24"/>
          <w:szCs w:val="24"/>
        </w:rPr>
      </w:pPr>
    </w:p>
    <w:p w:rsidR="00863370" w:rsidRDefault="00863370" w:rsidP="008367A4">
      <w:pPr>
        <w:spacing w:line="480" w:lineRule="auto"/>
        <w:jc w:val="center"/>
        <w:rPr>
          <w:rFonts w:ascii="Arial" w:hAnsi="Arial" w:cs="Arial"/>
          <w:sz w:val="24"/>
          <w:szCs w:val="24"/>
        </w:rPr>
      </w:pPr>
    </w:p>
    <w:p w:rsidR="004E3FE6" w:rsidRDefault="004E3FE6" w:rsidP="008367A4">
      <w:pPr>
        <w:spacing w:line="480" w:lineRule="auto"/>
        <w:jc w:val="center"/>
        <w:rPr>
          <w:rFonts w:ascii="Arial" w:hAnsi="Arial" w:cs="Arial"/>
          <w:sz w:val="24"/>
          <w:szCs w:val="24"/>
        </w:rPr>
      </w:pPr>
    </w:p>
    <w:p w:rsidR="004E3FE6" w:rsidRDefault="004E3FE6" w:rsidP="008367A4">
      <w:pPr>
        <w:spacing w:line="480" w:lineRule="auto"/>
        <w:jc w:val="center"/>
        <w:rPr>
          <w:rFonts w:ascii="Arial" w:hAnsi="Arial" w:cs="Arial"/>
          <w:sz w:val="24"/>
          <w:szCs w:val="24"/>
        </w:rPr>
      </w:pPr>
    </w:p>
    <w:p w:rsidR="004E3FE6" w:rsidRDefault="004E3FE6" w:rsidP="008367A4">
      <w:pPr>
        <w:spacing w:line="480" w:lineRule="auto"/>
        <w:jc w:val="center"/>
        <w:rPr>
          <w:rFonts w:ascii="Arial" w:hAnsi="Arial" w:cs="Arial"/>
          <w:sz w:val="24"/>
          <w:szCs w:val="24"/>
        </w:rPr>
      </w:pPr>
    </w:p>
    <w:p w:rsidR="00726F7D" w:rsidRDefault="00726F7D" w:rsidP="008367A4">
      <w:pPr>
        <w:spacing w:line="480" w:lineRule="auto"/>
        <w:jc w:val="center"/>
        <w:rPr>
          <w:rFonts w:ascii="Arial" w:hAnsi="Arial" w:cs="Arial"/>
          <w:sz w:val="24"/>
          <w:szCs w:val="24"/>
        </w:rPr>
      </w:pPr>
    </w:p>
    <w:p w:rsidR="00726F7D" w:rsidRDefault="00726F7D" w:rsidP="008367A4">
      <w:pPr>
        <w:spacing w:line="480" w:lineRule="auto"/>
        <w:jc w:val="center"/>
        <w:rPr>
          <w:rFonts w:ascii="Arial" w:hAnsi="Arial" w:cs="Arial"/>
          <w:sz w:val="24"/>
          <w:szCs w:val="24"/>
        </w:rPr>
      </w:pPr>
    </w:p>
    <w:p w:rsidR="004E3FE6" w:rsidRDefault="004E3FE6" w:rsidP="008367A4">
      <w:pPr>
        <w:spacing w:line="480" w:lineRule="auto"/>
        <w:jc w:val="center"/>
        <w:rPr>
          <w:rFonts w:ascii="Arial" w:hAnsi="Arial" w:cs="Arial"/>
          <w:sz w:val="24"/>
          <w:szCs w:val="24"/>
        </w:rPr>
      </w:pPr>
    </w:p>
    <w:p w:rsidR="004E3FE6" w:rsidRDefault="004E3FE6" w:rsidP="008367A4">
      <w:pPr>
        <w:spacing w:line="480" w:lineRule="auto"/>
        <w:jc w:val="center"/>
        <w:rPr>
          <w:rFonts w:ascii="Arial" w:hAnsi="Arial" w:cs="Arial"/>
          <w:sz w:val="24"/>
          <w:szCs w:val="24"/>
        </w:rPr>
      </w:pPr>
    </w:p>
    <w:p w:rsidR="008367A4" w:rsidRPr="005F35C3" w:rsidRDefault="008367A4" w:rsidP="008367A4">
      <w:pPr>
        <w:spacing w:line="480" w:lineRule="auto"/>
        <w:jc w:val="center"/>
        <w:rPr>
          <w:rFonts w:ascii="Arial" w:hAnsi="Arial" w:cs="Arial"/>
          <w:b/>
          <w:sz w:val="24"/>
          <w:szCs w:val="24"/>
        </w:rPr>
      </w:pPr>
      <w:r w:rsidRPr="005F35C3">
        <w:rPr>
          <w:rFonts w:ascii="Arial" w:hAnsi="Arial" w:cs="Arial"/>
          <w:b/>
          <w:sz w:val="24"/>
          <w:szCs w:val="24"/>
        </w:rPr>
        <w:lastRenderedPageBreak/>
        <w:t>GERENTE</w:t>
      </w:r>
    </w:p>
    <w:p w:rsidR="008367A4" w:rsidRDefault="008367A4" w:rsidP="008367A4">
      <w:pPr>
        <w:spacing w:line="480" w:lineRule="auto"/>
        <w:jc w:val="both"/>
        <w:rPr>
          <w:rFonts w:ascii="Arial" w:hAnsi="Arial" w:cs="Arial"/>
          <w:sz w:val="24"/>
          <w:szCs w:val="24"/>
        </w:rPr>
      </w:pPr>
      <w:r>
        <w:rPr>
          <w:rFonts w:ascii="Arial" w:hAnsi="Arial" w:cs="Arial"/>
          <w:b/>
          <w:sz w:val="24"/>
          <w:szCs w:val="24"/>
        </w:rPr>
        <w:tab/>
        <w:t>CÓDIGO:</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t>003</w:t>
      </w:r>
    </w:p>
    <w:p w:rsidR="008367A4" w:rsidRDefault="008367A4" w:rsidP="008367A4">
      <w:pPr>
        <w:spacing w:line="480" w:lineRule="auto"/>
        <w:jc w:val="both"/>
        <w:rPr>
          <w:rFonts w:ascii="Arial" w:hAnsi="Arial" w:cs="Arial"/>
          <w:sz w:val="24"/>
          <w:szCs w:val="24"/>
        </w:rPr>
      </w:pPr>
      <w:r>
        <w:rPr>
          <w:rFonts w:ascii="Arial" w:hAnsi="Arial" w:cs="Arial"/>
          <w:b/>
          <w:sz w:val="24"/>
          <w:szCs w:val="24"/>
        </w:rPr>
        <w:tab/>
      </w:r>
      <w:r w:rsidRPr="00A62686">
        <w:rPr>
          <w:rFonts w:ascii="Arial" w:hAnsi="Arial" w:cs="Arial"/>
          <w:b/>
          <w:sz w:val="24"/>
          <w:szCs w:val="24"/>
        </w:rPr>
        <w:t>TÍTULO DEL PUESTO</w:t>
      </w:r>
      <w:r>
        <w:rPr>
          <w:rFonts w:ascii="Arial" w:hAnsi="Arial" w:cs="Arial"/>
          <w:b/>
          <w:sz w:val="24"/>
          <w:szCs w:val="24"/>
        </w:rPr>
        <w:t>:</w:t>
      </w:r>
      <w:r>
        <w:rPr>
          <w:rFonts w:ascii="Arial" w:hAnsi="Arial" w:cs="Arial"/>
          <w:b/>
          <w:sz w:val="24"/>
          <w:szCs w:val="24"/>
        </w:rPr>
        <w:tab/>
      </w:r>
      <w:r>
        <w:rPr>
          <w:rFonts w:ascii="Arial" w:hAnsi="Arial" w:cs="Arial"/>
          <w:b/>
          <w:sz w:val="24"/>
          <w:szCs w:val="24"/>
        </w:rPr>
        <w:tab/>
      </w:r>
      <w:r>
        <w:rPr>
          <w:rFonts w:ascii="Arial" w:hAnsi="Arial" w:cs="Arial"/>
          <w:sz w:val="24"/>
          <w:szCs w:val="24"/>
        </w:rPr>
        <w:t>GERENTE</w:t>
      </w:r>
    </w:p>
    <w:p w:rsidR="008367A4" w:rsidRDefault="008367A4" w:rsidP="008367A4">
      <w:pPr>
        <w:spacing w:line="480" w:lineRule="auto"/>
        <w:jc w:val="both"/>
        <w:rPr>
          <w:rFonts w:ascii="Arial" w:hAnsi="Arial" w:cs="Arial"/>
          <w:sz w:val="24"/>
          <w:szCs w:val="24"/>
        </w:rPr>
      </w:pPr>
      <w:r>
        <w:rPr>
          <w:rFonts w:ascii="Arial" w:hAnsi="Arial" w:cs="Arial"/>
          <w:b/>
          <w:sz w:val="24"/>
          <w:szCs w:val="24"/>
        </w:rPr>
        <w:tab/>
        <w:t>INMEDIATO SUPERIOR:</w:t>
      </w:r>
      <w:r>
        <w:rPr>
          <w:rFonts w:ascii="Arial" w:hAnsi="Arial" w:cs="Arial"/>
          <w:sz w:val="24"/>
          <w:szCs w:val="24"/>
        </w:rPr>
        <w:t xml:space="preserve"> </w:t>
      </w:r>
      <w:r>
        <w:rPr>
          <w:rFonts w:ascii="Arial" w:hAnsi="Arial" w:cs="Arial"/>
          <w:sz w:val="24"/>
          <w:szCs w:val="24"/>
        </w:rPr>
        <w:tab/>
      </w:r>
      <w:r>
        <w:rPr>
          <w:rFonts w:ascii="Arial" w:hAnsi="Arial" w:cs="Arial"/>
          <w:sz w:val="24"/>
          <w:szCs w:val="24"/>
        </w:rPr>
        <w:tab/>
        <w:t>JUNTA GENERAL DE ACCIONISTAS.</w:t>
      </w:r>
    </w:p>
    <w:p w:rsidR="008367A4" w:rsidRDefault="008367A4" w:rsidP="008367A4">
      <w:pPr>
        <w:spacing w:line="480" w:lineRule="auto"/>
        <w:jc w:val="both"/>
        <w:rPr>
          <w:rFonts w:ascii="Arial" w:hAnsi="Arial" w:cs="Arial"/>
          <w:sz w:val="24"/>
          <w:szCs w:val="24"/>
        </w:rPr>
      </w:pPr>
      <w:r>
        <w:rPr>
          <w:rFonts w:ascii="Arial" w:hAnsi="Arial" w:cs="Arial"/>
          <w:b/>
          <w:sz w:val="24"/>
          <w:szCs w:val="24"/>
        </w:rPr>
        <w:tab/>
        <w:t xml:space="preserve">NIVEL JERÁRQUICO: </w:t>
      </w:r>
      <w:r>
        <w:rPr>
          <w:rFonts w:ascii="Arial" w:hAnsi="Arial" w:cs="Arial"/>
          <w:b/>
          <w:sz w:val="24"/>
          <w:szCs w:val="24"/>
        </w:rPr>
        <w:tab/>
      </w:r>
      <w:r>
        <w:rPr>
          <w:rFonts w:ascii="Arial" w:hAnsi="Arial" w:cs="Arial"/>
          <w:b/>
          <w:sz w:val="24"/>
          <w:szCs w:val="24"/>
        </w:rPr>
        <w:tab/>
      </w:r>
      <w:r w:rsidR="00A83EBE">
        <w:rPr>
          <w:rFonts w:ascii="Arial" w:hAnsi="Arial" w:cs="Arial"/>
          <w:sz w:val="24"/>
          <w:szCs w:val="24"/>
        </w:rPr>
        <w:t>EJECUTIVO</w:t>
      </w:r>
    </w:p>
    <w:p w:rsidR="008367A4" w:rsidRDefault="008367A4" w:rsidP="008367A4">
      <w:pPr>
        <w:spacing w:line="480" w:lineRule="auto"/>
        <w:jc w:val="both"/>
        <w:rPr>
          <w:rFonts w:ascii="Arial" w:hAnsi="Arial" w:cs="Arial"/>
          <w:sz w:val="24"/>
          <w:szCs w:val="24"/>
        </w:rPr>
      </w:pPr>
      <w:r>
        <w:rPr>
          <w:rFonts w:ascii="Arial" w:hAnsi="Arial" w:cs="Arial"/>
          <w:b/>
          <w:sz w:val="24"/>
          <w:szCs w:val="24"/>
        </w:rPr>
        <w:tab/>
        <w:t>SUBALTERNO</w:t>
      </w:r>
      <w:r w:rsidR="00A83EBE">
        <w:rPr>
          <w:rFonts w:ascii="Arial" w:hAnsi="Arial" w:cs="Arial"/>
          <w:b/>
          <w:sz w:val="24"/>
          <w:szCs w:val="24"/>
        </w:rPr>
        <w:t>S</w:t>
      </w:r>
      <w:r>
        <w:rPr>
          <w:rFonts w:ascii="Arial" w:hAnsi="Arial" w:cs="Arial"/>
          <w:b/>
          <w:sz w:val="24"/>
          <w:szCs w:val="24"/>
        </w:rPr>
        <w:t>:</w:t>
      </w:r>
      <w:r>
        <w:rPr>
          <w:rFonts w:ascii="Arial" w:hAnsi="Arial" w:cs="Arial"/>
          <w:b/>
          <w:sz w:val="24"/>
          <w:szCs w:val="24"/>
        </w:rPr>
        <w:tab/>
      </w:r>
      <w:r>
        <w:rPr>
          <w:rFonts w:ascii="Arial" w:hAnsi="Arial" w:cs="Arial"/>
          <w:b/>
          <w:sz w:val="24"/>
          <w:szCs w:val="24"/>
        </w:rPr>
        <w:tab/>
      </w:r>
      <w:r>
        <w:rPr>
          <w:rFonts w:ascii="Arial" w:hAnsi="Arial" w:cs="Arial"/>
          <w:b/>
          <w:sz w:val="24"/>
          <w:szCs w:val="24"/>
        </w:rPr>
        <w:tab/>
      </w:r>
      <w:r w:rsidR="00A83EBE">
        <w:rPr>
          <w:rFonts w:ascii="Arial" w:hAnsi="Arial" w:cs="Arial"/>
          <w:sz w:val="24"/>
          <w:szCs w:val="24"/>
        </w:rPr>
        <w:t xml:space="preserve">AUXILIAR Y </w:t>
      </w:r>
      <w:r w:rsidRPr="00A62686">
        <w:rPr>
          <w:rFonts w:ascii="Arial" w:hAnsi="Arial" w:cs="Arial"/>
          <w:sz w:val="24"/>
          <w:szCs w:val="24"/>
        </w:rPr>
        <w:t>OPERATIVO</w:t>
      </w:r>
    </w:p>
    <w:p w:rsidR="008367A4" w:rsidRPr="00314B3E" w:rsidRDefault="008367A4" w:rsidP="008367A4">
      <w:pPr>
        <w:spacing w:line="480" w:lineRule="auto"/>
        <w:jc w:val="both"/>
        <w:rPr>
          <w:rFonts w:ascii="Arial" w:hAnsi="Arial" w:cs="Arial"/>
          <w:b/>
          <w:sz w:val="24"/>
          <w:szCs w:val="24"/>
          <w:u w:val="single"/>
        </w:rPr>
      </w:pPr>
      <w:r w:rsidRPr="00314B3E">
        <w:rPr>
          <w:rFonts w:ascii="Arial" w:hAnsi="Arial" w:cs="Arial"/>
          <w:b/>
          <w:sz w:val="24"/>
          <w:szCs w:val="24"/>
          <w:u w:val="single"/>
        </w:rPr>
        <w:t>NATURALEZA DEL TRABAJO</w:t>
      </w:r>
    </w:p>
    <w:p w:rsidR="008367A4" w:rsidRDefault="008367A4" w:rsidP="008367A4">
      <w:pPr>
        <w:spacing w:line="480" w:lineRule="auto"/>
        <w:jc w:val="both"/>
        <w:rPr>
          <w:rFonts w:ascii="Arial" w:hAnsi="Arial" w:cs="Arial"/>
          <w:sz w:val="24"/>
          <w:szCs w:val="24"/>
        </w:rPr>
      </w:pPr>
      <w:r>
        <w:rPr>
          <w:rFonts w:ascii="Arial" w:hAnsi="Arial" w:cs="Arial"/>
          <w:sz w:val="24"/>
          <w:szCs w:val="24"/>
        </w:rPr>
        <w:t>Planifica, programa, organiza, ejecuta, dirige y controla  las actividades que se realizan en la empresa.</w:t>
      </w:r>
    </w:p>
    <w:p w:rsidR="008367A4" w:rsidRPr="00314B3E" w:rsidRDefault="008367A4" w:rsidP="008367A4">
      <w:pPr>
        <w:spacing w:line="480" w:lineRule="auto"/>
        <w:jc w:val="both"/>
        <w:rPr>
          <w:rFonts w:ascii="Arial" w:hAnsi="Arial" w:cs="Arial"/>
          <w:b/>
          <w:sz w:val="24"/>
          <w:szCs w:val="24"/>
          <w:u w:val="single"/>
        </w:rPr>
      </w:pPr>
      <w:r>
        <w:rPr>
          <w:rFonts w:ascii="Arial" w:hAnsi="Arial" w:cs="Arial"/>
          <w:b/>
          <w:sz w:val="24"/>
          <w:szCs w:val="24"/>
          <w:u w:val="single"/>
        </w:rPr>
        <w:t>FUNCIONES</w:t>
      </w:r>
    </w:p>
    <w:p w:rsidR="008367A4" w:rsidRPr="009010DA" w:rsidRDefault="008367A4" w:rsidP="009307D0">
      <w:pPr>
        <w:pStyle w:val="Prrafodelista"/>
        <w:numPr>
          <w:ilvl w:val="0"/>
          <w:numId w:val="42"/>
        </w:numPr>
        <w:spacing w:line="480" w:lineRule="auto"/>
        <w:jc w:val="both"/>
        <w:rPr>
          <w:rFonts w:ascii="Arial" w:hAnsi="Arial" w:cs="Arial"/>
          <w:sz w:val="24"/>
          <w:szCs w:val="24"/>
        </w:rPr>
      </w:pPr>
      <w:r w:rsidRPr="009010DA">
        <w:rPr>
          <w:rFonts w:ascii="Arial" w:hAnsi="Arial" w:cs="Arial"/>
          <w:sz w:val="24"/>
          <w:szCs w:val="24"/>
        </w:rPr>
        <w:t>Cumplir con las disposiciones dadas en el directorio e informar sobre la marcha de las mismas.</w:t>
      </w:r>
    </w:p>
    <w:p w:rsidR="008367A4" w:rsidRPr="009010DA" w:rsidRDefault="008367A4" w:rsidP="009307D0">
      <w:pPr>
        <w:pStyle w:val="Prrafodelista"/>
        <w:numPr>
          <w:ilvl w:val="0"/>
          <w:numId w:val="42"/>
        </w:numPr>
        <w:spacing w:line="480" w:lineRule="auto"/>
        <w:jc w:val="both"/>
        <w:rPr>
          <w:rFonts w:ascii="Arial" w:hAnsi="Arial" w:cs="Arial"/>
          <w:sz w:val="24"/>
          <w:szCs w:val="24"/>
        </w:rPr>
      </w:pPr>
      <w:r w:rsidRPr="009010DA">
        <w:rPr>
          <w:rFonts w:ascii="Arial" w:hAnsi="Arial" w:cs="Arial"/>
          <w:sz w:val="24"/>
          <w:szCs w:val="24"/>
        </w:rPr>
        <w:t>Realizar la representación legal judicial y extra judicial de la empresa.</w:t>
      </w:r>
    </w:p>
    <w:p w:rsidR="008367A4" w:rsidRPr="009010DA" w:rsidRDefault="008367A4" w:rsidP="009307D0">
      <w:pPr>
        <w:pStyle w:val="Prrafodelista"/>
        <w:numPr>
          <w:ilvl w:val="0"/>
          <w:numId w:val="42"/>
        </w:numPr>
        <w:spacing w:line="480" w:lineRule="auto"/>
        <w:jc w:val="both"/>
        <w:rPr>
          <w:rFonts w:ascii="Arial" w:hAnsi="Arial" w:cs="Arial"/>
          <w:sz w:val="24"/>
          <w:szCs w:val="24"/>
        </w:rPr>
      </w:pPr>
      <w:r w:rsidRPr="009010DA">
        <w:rPr>
          <w:rFonts w:ascii="Arial" w:hAnsi="Arial" w:cs="Arial"/>
          <w:sz w:val="24"/>
          <w:szCs w:val="24"/>
        </w:rPr>
        <w:t>Tramitar órdenes cheques y más documentos que el reglamento lo autorice.</w:t>
      </w:r>
    </w:p>
    <w:p w:rsidR="008367A4" w:rsidRDefault="008367A4" w:rsidP="009307D0">
      <w:pPr>
        <w:pStyle w:val="Prrafodelista"/>
        <w:numPr>
          <w:ilvl w:val="0"/>
          <w:numId w:val="42"/>
        </w:numPr>
        <w:spacing w:line="480" w:lineRule="auto"/>
        <w:jc w:val="both"/>
        <w:rPr>
          <w:rFonts w:ascii="Arial" w:hAnsi="Arial" w:cs="Arial"/>
          <w:sz w:val="24"/>
          <w:szCs w:val="24"/>
        </w:rPr>
      </w:pPr>
      <w:r w:rsidRPr="009010DA">
        <w:rPr>
          <w:rFonts w:ascii="Arial" w:hAnsi="Arial" w:cs="Arial"/>
          <w:sz w:val="24"/>
          <w:szCs w:val="24"/>
        </w:rPr>
        <w:t>Responde ante la Junta General Accionistas por la correcta administración.</w:t>
      </w:r>
    </w:p>
    <w:p w:rsidR="008367A4" w:rsidRPr="00314B3E" w:rsidRDefault="008367A4" w:rsidP="008367A4">
      <w:pPr>
        <w:spacing w:line="480" w:lineRule="auto"/>
        <w:jc w:val="both"/>
        <w:rPr>
          <w:rFonts w:ascii="Arial" w:hAnsi="Arial" w:cs="Arial"/>
          <w:b/>
          <w:sz w:val="24"/>
          <w:szCs w:val="24"/>
          <w:u w:val="single"/>
        </w:rPr>
      </w:pPr>
      <w:r w:rsidRPr="00314B3E">
        <w:rPr>
          <w:rFonts w:ascii="Arial" w:hAnsi="Arial" w:cs="Arial"/>
          <w:b/>
          <w:sz w:val="24"/>
          <w:szCs w:val="24"/>
          <w:u w:val="single"/>
        </w:rPr>
        <w:t>CARACTERISTICAS DE LA CLASE</w:t>
      </w:r>
    </w:p>
    <w:p w:rsidR="008367A4" w:rsidRPr="005F35C3" w:rsidRDefault="008367A4" w:rsidP="009307D0">
      <w:pPr>
        <w:pStyle w:val="Prrafodelista"/>
        <w:numPr>
          <w:ilvl w:val="0"/>
          <w:numId w:val="41"/>
        </w:numPr>
        <w:spacing w:line="480" w:lineRule="auto"/>
        <w:rPr>
          <w:rFonts w:ascii="Arial" w:hAnsi="Arial" w:cs="Arial"/>
          <w:sz w:val="24"/>
          <w:szCs w:val="24"/>
        </w:rPr>
      </w:pPr>
      <w:r w:rsidRPr="005F35C3">
        <w:rPr>
          <w:rFonts w:ascii="Arial" w:hAnsi="Arial" w:cs="Arial"/>
          <w:sz w:val="24"/>
          <w:szCs w:val="24"/>
        </w:rPr>
        <w:t>Supervisa, coordina y controla las actividades del personal y de la empresa en  general.</w:t>
      </w:r>
    </w:p>
    <w:p w:rsidR="008367A4" w:rsidRPr="00314B3E" w:rsidRDefault="008367A4" w:rsidP="009307D0">
      <w:pPr>
        <w:pStyle w:val="Prrafodelista"/>
        <w:numPr>
          <w:ilvl w:val="0"/>
          <w:numId w:val="41"/>
        </w:numPr>
        <w:spacing w:line="480" w:lineRule="auto"/>
        <w:rPr>
          <w:rFonts w:ascii="Arial" w:hAnsi="Arial" w:cs="Arial"/>
          <w:sz w:val="24"/>
          <w:szCs w:val="24"/>
        </w:rPr>
      </w:pPr>
      <w:r w:rsidRPr="005F35C3">
        <w:rPr>
          <w:rFonts w:ascii="Arial" w:hAnsi="Arial" w:cs="Arial"/>
          <w:sz w:val="24"/>
          <w:szCs w:val="24"/>
        </w:rPr>
        <w:lastRenderedPageBreak/>
        <w:t>Actúa con independencia profesional usando su criterio para la solución de problemas inherentes a la empresa.</w:t>
      </w:r>
    </w:p>
    <w:p w:rsidR="008367A4" w:rsidRDefault="008367A4" w:rsidP="008367A4">
      <w:pPr>
        <w:spacing w:line="480" w:lineRule="auto"/>
        <w:rPr>
          <w:rFonts w:ascii="Arial" w:hAnsi="Arial" w:cs="Arial"/>
          <w:b/>
          <w:sz w:val="24"/>
          <w:szCs w:val="24"/>
        </w:rPr>
      </w:pPr>
      <w:r>
        <w:rPr>
          <w:rFonts w:ascii="Arial" w:hAnsi="Arial" w:cs="Arial"/>
          <w:b/>
          <w:sz w:val="24"/>
          <w:szCs w:val="24"/>
        </w:rPr>
        <w:t>REQUISITOS MINIMOS</w:t>
      </w:r>
    </w:p>
    <w:p w:rsidR="008367A4" w:rsidRDefault="008367A4" w:rsidP="008367A4">
      <w:pPr>
        <w:spacing w:line="480" w:lineRule="auto"/>
        <w:rPr>
          <w:rFonts w:ascii="Arial" w:hAnsi="Arial" w:cs="Arial"/>
          <w:b/>
          <w:sz w:val="24"/>
          <w:szCs w:val="24"/>
        </w:rPr>
      </w:pPr>
      <w:r>
        <w:rPr>
          <w:rFonts w:ascii="Arial" w:hAnsi="Arial" w:cs="Arial"/>
          <w:b/>
          <w:sz w:val="24"/>
          <w:szCs w:val="24"/>
        </w:rPr>
        <w:t xml:space="preserve">EDUCACIÓN: </w:t>
      </w:r>
      <w:r w:rsidRPr="005F35C3">
        <w:rPr>
          <w:rFonts w:ascii="Arial" w:hAnsi="Arial" w:cs="Arial"/>
          <w:sz w:val="24"/>
          <w:szCs w:val="24"/>
        </w:rPr>
        <w:t>Titulo de Ingeniero Comercial</w:t>
      </w:r>
    </w:p>
    <w:p w:rsidR="008367A4" w:rsidRDefault="008367A4" w:rsidP="008367A4">
      <w:pPr>
        <w:spacing w:line="480" w:lineRule="auto"/>
        <w:rPr>
          <w:rFonts w:ascii="Arial" w:hAnsi="Arial" w:cs="Arial"/>
          <w:sz w:val="24"/>
          <w:szCs w:val="24"/>
        </w:rPr>
      </w:pPr>
      <w:r>
        <w:rPr>
          <w:rFonts w:ascii="Arial" w:hAnsi="Arial" w:cs="Arial"/>
          <w:b/>
          <w:sz w:val="24"/>
          <w:szCs w:val="24"/>
        </w:rPr>
        <w:t xml:space="preserve">EXPERIENCIA: </w:t>
      </w:r>
      <w:r>
        <w:rPr>
          <w:rFonts w:ascii="Arial" w:hAnsi="Arial" w:cs="Arial"/>
          <w:sz w:val="24"/>
          <w:szCs w:val="24"/>
        </w:rPr>
        <w:t>Cuatro años en funciones como gerente en otras empresas.</w:t>
      </w:r>
    </w:p>
    <w:p w:rsidR="008367A4" w:rsidRDefault="008367A4" w:rsidP="008367A4">
      <w:pPr>
        <w:spacing w:line="480" w:lineRule="auto"/>
        <w:rPr>
          <w:rFonts w:ascii="Arial" w:hAnsi="Arial" w:cs="Arial"/>
          <w:sz w:val="24"/>
          <w:szCs w:val="24"/>
        </w:rPr>
      </w:pPr>
    </w:p>
    <w:p w:rsidR="008367A4" w:rsidRDefault="008367A4" w:rsidP="008367A4">
      <w:pPr>
        <w:spacing w:line="480" w:lineRule="auto"/>
        <w:rPr>
          <w:rFonts w:ascii="Arial" w:hAnsi="Arial" w:cs="Arial"/>
          <w:sz w:val="24"/>
          <w:szCs w:val="24"/>
        </w:rPr>
      </w:pPr>
    </w:p>
    <w:p w:rsidR="008367A4" w:rsidRDefault="008367A4" w:rsidP="008367A4">
      <w:pPr>
        <w:spacing w:line="480" w:lineRule="auto"/>
        <w:rPr>
          <w:rFonts w:ascii="Arial" w:hAnsi="Arial" w:cs="Arial"/>
          <w:sz w:val="24"/>
          <w:szCs w:val="24"/>
        </w:rPr>
      </w:pPr>
    </w:p>
    <w:p w:rsidR="008367A4" w:rsidRDefault="008367A4" w:rsidP="008367A4">
      <w:pPr>
        <w:spacing w:line="480" w:lineRule="auto"/>
        <w:rPr>
          <w:rFonts w:ascii="Arial" w:hAnsi="Arial" w:cs="Arial"/>
          <w:sz w:val="24"/>
          <w:szCs w:val="24"/>
        </w:rPr>
      </w:pPr>
    </w:p>
    <w:p w:rsidR="008367A4" w:rsidRDefault="008367A4" w:rsidP="008367A4">
      <w:pPr>
        <w:spacing w:line="480" w:lineRule="auto"/>
        <w:rPr>
          <w:rFonts w:ascii="Arial" w:hAnsi="Arial" w:cs="Arial"/>
          <w:sz w:val="24"/>
          <w:szCs w:val="24"/>
        </w:rPr>
      </w:pPr>
    </w:p>
    <w:p w:rsidR="008367A4" w:rsidRDefault="008367A4" w:rsidP="008367A4">
      <w:pPr>
        <w:spacing w:line="480" w:lineRule="auto"/>
        <w:rPr>
          <w:rFonts w:ascii="Arial" w:hAnsi="Arial" w:cs="Arial"/>
          <w:sz w:val="24"/>
          <w:szCs w:val="24"/>
        </w:rPr>
      </w:pPr>
    </w:p>
    <w:p w:rsidR="008367A4" w:rsidRDefault="008367A4" w:rsidP="008367A4">
      <w:pPr>
        <w:spacing w:line="480" w:lineRule="auto"/>
        <w:rPr>
          <w:rFonts w:ascii="Arial" w:hAnsi="Arial" w:cs="Arial"/>
          <w:sz w:val="24"/>
          <w:szCs w:val="24"/>
        </w:rPr>
      </w:pPr>
    </w:p>
    <w:p w:rsidR="008367A4" w:rsidRDefault="008367A4" w:rsidP="008367A4">
      <w:pPr>
        <w:spacing w:line="480" w:lineRule="auto"/>
        <w:rPr>
          <w:rFonts w:ascii="Arial" w:hAnsi="Arial" w:cs="Arial"/>
          <w:sz w:val="24"/>
          <w:szCs w:val="24"/>
        </w:rPr>
      </w:pPr>
    </w:p>
    <w:p w:rsidR="008367A4" w:rsidRDefault="008367A4" w:rsidP="008367A4">
      <w:pPr>
        <w:spacing w:line="480" w:lineRule="auto"/>
        <w:rPr>
          <w:rFonts w:ascii="Arial" w:hAnsi="Arial" w:cs="Arial"/>
          <w:sz w:val="24"/>
          <w:szCs w:val="24"/>
        </w:rPr>
      </w:pPr>
    </w:p>
    <w:p w:rsidR="008367A4" w:rsidRDefault="008367A4" w:rsidP="008367A4">
      <w:pPr>
        <w:spacing w:line="480" w:lineRule="auto"/>
        <w:rPr>
          <w:rFonts w:ascii="Arial" w:hAnsi="Arial" w:cs="Arial"/>
          <w:sz w:val="24"/>
          <w:szCs w:val="24"/>
        </w:rPr>
      </w:pPr>
    </w:p>
    <w:p w:rsidR="008367A4" w:rsidRDefault="008367A4" w:rsidP="008367A4">
      <w:pPr>
        <w:spacing w:line="480" w:lineRule="auto"/>
        <w:rPr>
          <w:rFonts w:ascii="Arial" w:hAnsi="Arial" w:cs="Arial"/>
          <w:sz w:val="24"/>
          <w:szCs w:val="24"/>
        </w:rPr>
      </w:pPr>
    </w:p>
    <w:p w:rsidR="008367A4" w:rsidRDefault="008367A4" w:rsidP="008367A4">
      <w:pPr>
        <w:spacing w:line="480" w:lineRule="auto"/>
        <w:rPr>
          <w:rFonts w:ascii="Arial" w:hAnsi="Arial" w:cs="Arial"/>
          <w:sz w:val="24"/>
          <w:szCs w:val="24"/>
        </w:rPr>
      </w:pPr>
    </w:p>
    <w:p w:rsidR="008367A4" w:rsidRDefault="008367A4" w:rsidP="008367A4">
      <w:pPr>
        <w:spacing w:line="480" w:lineRule="auto"/>
        <w:rPr>
          <w:rFonts w:ascii="Arial" w:hAnsi="Arial" w:cs="Arial"/>
          <w:sz w:val="24"/>
          <w:szCs w:val="24"/>
        </w:rPr>
      </w:pPr>
    </w:p>
    <w:p w:rsidR="008367A4" w:rsidRDefault="008367A4" w:rsidP="008367A4">
      <w:pPr>
        <w:spacing w:line="480" w:lineRule="auto"/>
        <w:rPr>
          <w:rFonts w:ascii="Arial" w:hAnsi="Arial" w:cs="Arial"/>
          <w:sz w:val="24"/>
          <w:szCs w:val="24"/>
        </w:rPr>
      </w:pPr>
    </w:p>
    <w:p w:rsidR="008367A4" w:rsidRPr="005F35C3" w:rsidRDefault="008367A4" w:rsidP="008367A4">
      <w:pPr>
        <w:spacing w:line="480" w:lineRule="auto"/>
        <w:jc w:val="center"/>
        <w:rPr>
          <w:rFonts w:ascii="Arial" w:hAnsi="Arial" w:cs="Arial"/>
          <w:b/>
          <w:sz w:val="24"/>
          <w:szCs w:val="24"/>
        </w:rPr>
      </w:pPr>
      <w:r>
        <w:rPr>
          <w:rFonts w:ascii="Arial" w:hAnsi="Arial" w:cs="Arial"/>
          <w:b/>
          <w:sz w:val="24"/>
          <w:szCs w:val="24"/>
        </w:rPr>
        <w:lastRenderedPageBreak/>
        <w:t>ASESOR JURIDICO</w:t>
      </w:r>
    </w:p>
    <w:p w:rsidR="008367A4" w:rsidRDefault="008367A4" w:rsidP="008367A4">
      <w:pPr>
        <w:spacing w:line="360" w:lineRule="auto"/>
        <w:jc w:val="both"/>
        <w:rPr>
          <w:rFonts w:ascii="Arial" w:hAnsi="Arial" w:cs="Arial"/>
          <w:sz w:val="24"/>
          <w:szCs w:val="24"/>
        </w:rPr>
      </w:pPr>
      <w:r>
        <w:rPr>
          <w:rFonts w:ascii="Arial" w:hAnsi="Arial" w:cs="Arial"/>
          <w:b/>
          <w:sz w:val="24"/>
          <w:szCs w:val="24"/>
        </w:rPr>
        <w:tab/>
        <w:t>CÓDIGO:</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t>004</w:t>
      </w:r>
    </w:p>
    <w:p w:rsidR="008367A4" w:rsidRDefault="008367A4" w:rsidP="008367A4">
      <w:pPr>
        <w:spacing w:line="360" w:lineRule="auto"/>
        <w:jc w:val="both"/>
        <w:rPr>
          <w:rFonts w:ascii="Arial" w:hAnsi="Arial" w:cs="Arial"/>
          <w:sz w:val="24"/>
          <w:szCs w:val="24"/>
        </w:rPr>
      </w:pPr>
      <w:r>
        <w:rPr>
          <w:rFonts w:ascii="Arial" w:hAnsi="Arial" w:cs="Arial"/>
          <w:b/>
          <w:sz w:val="24"/>
          <w:szCs w:val="24"/>
        </w:rPr>
        <w:tab/>
      </w:r>
      <w:r w:rsidRPr="00A62686">
        <w:rPr>
          <w:rFonts w:ascii="Arial" w:hAnsi="Arial" w:cs="Arial"/>
          <w:b/>
          <w:sz w:val="24"/>
          <w:szCs w:val="24"/>
        </w:rPr>
        <w:t>TÍTULO DEL PUESTO</w:t>
      </w:r>
      <w:r>
        <w:rPr>
          <w:rFonts w:ascii="Arial" w:hAnsi="Arial" w:cs="Arial"/>
          <w:b/>
          <w:sz w:val="24"/>
          <w:szCs w:val="24"/>
        </w:rPr>
        <w:t>:</w:t>
      </w:r>
      <w:r>
        <w:rPr>
          <w:rFonts w:ascii="Arial" w:hAnsi="Arial" w:cs="Arial"/>
          <w:b/>
          <w:sz w:val="24"/>
          <w:szCs w:val="24"/>
        </w:rPr>
        <w:tab/>
      </w:r>
      <w:r>
        <w:rPr>
          <w:rFonts w:ascii="Arial" w:hAnsi="Arial" w:cs="Arial"/>
          <w:b/>
          <w:sz w:val="24"/>
          <w:szCs w:val="24"/>
        </w:rPr>
        <w:tab/>
      </w:r>
      <w:r>
        <w:rPr>
          <w:rFonts w:ascii="Arial" w:hAnsi="Arial" w:cs="Arial"/>
          <w:sz w:val="24"/>
          <w:szCs w:val="24"/>
        </w:rPr>
        <w:t>ASESOR JURÍDICO</w:t>
      </w:r>
    </w:p>
    <w:p w:rsidR="008367A4" w:rsidRDefault="008367A4" w:rsidP="008367A4">
      <w:pPr>
        <w:spacing w:line="360" w:lineRule="auto"/>
        <w:jc w:val="both"/>
        <w:rPr>
          <w:rFonts w:ascii="Arial" w:hAnsi="Arial" w:cs="Arial"/>
          <w:sz w:val="24"/>
          <w:szCs w:val="24"/>
        </w:rPr>
      </w:pPr>
      <w:r>
        <w:rPr>
          <w:rFonts w:ascii="Arial" w:hAnsi="Arial" w:cs="Arial"/>
          <w:b/>
          <w:sz w:val="24"/>
          <w:szCs w:val="24"/>
        </w:rPr>
        <w:tab/>
        <w:t>INMEDIATO SUPERIOR:</w:t>
      </w:r>
      <w:r>
        <w:rPr>
          <w:rFonts w:ascii="Arial" w:hAnsi="Arial" w:cs="Arial"/>
          <w:sz w:val="24"/>
          <w:szCs w:val="24"/>
        </w:rPr>
        <w:tab/>
      </w:r>
      <w:r>
        <w:rPr>
          <w:rFonts w:ascii="Arial" w:hAnsi="Arial" w:cs="Arial"/>
          <w:sz w:val="24"/>
          <w:szCs w:val="24"/>
        </w:rPr>
        <w:tab/>
      </w:r>
      <w:r w:rsidR="00A83EBE">
        <w:rPr>
          <w:rFonts w:ascii="Arial" w:hAnsi="Arial" w:cs="Arial"/>
          <w:sz w:val="24"/>
          <w:szCs w:val="24"/>
        </w:rPr>
        <w:t>GERENTE</w:t>
      </w:r>
    </w:p>
    <w:p w:rsidR="008367A4" w:rsidRDefault="008367A4" w:rsidP="008367A4">
      <w:pPr>
        <w:spacing w:line="360" w:lineRule="auto"/>
        <w:jc w:val="both"/>
        <w:rPr>
          <w:rFonts w:ascii="Arial" w:hAnsi="Arial" w:cs="Arial"/>
          <w:sz w:val="24"/>
          <w:szCs w:val="24"/>
        </w:rPr>
      </w:pPr>
      <w:r>
        <w:rPr>
          <w:rFonts w:ascii="Arial" w:hAnsi="Arial" w:cs="Arial"/>
          <w:b/>
          <w:sz w:val="24"/>
          <w:szCs w:val="24"/>
        </w:rPr>
        <w:tab/>
        <w:t>NIVEL JERÁRQUICO:</w:t>
      </w:r>
      <w:r>
        <w:rPr>
          <w:rFonts w:ascii="Arial" w:hAnsi="Arial" w:cs="Arial"/>
          <w:b/>
          <w:sz w:val="24"/>
          <w:szCs w:val="24"/>
        </w:rPr>
        <w:tab/>
      </w:r>
      <w:r>
        <w:rPr>
          <w:rFonts w:ascii="Arial" w:hAnsi="Arial" w:cs="Arial"/>
          <w:b/>
          <w:sz w:val="24"/>
          <w:szCs w:val="24"/>
        </w:rPr>
        <w:tab/>
      </w:r>
      <w:r>
        <w:rPr>
          <w:rFonts w:ascii="Arial" w:hAnsi="Arial" w:cs="Arial"/>
          <w:sz w:val="24"/>
          <w:szCs w:val="24"/>
        </w:rPr>
        <w:t xml:space="preserve">ASESOR </w:t>
      </w:r>
    </w:p>
    <w:p w:rsidR="008367A4" w:rsidRPr="00314B3E" w:rsidRDefault="008367A4" w:rsidP="008367A4">
      <w:pPr>
        <w:spacing w:line="360" w:lineRule="auto"/>
        <w:jc w:val="both"/>
        <w:rPr>
          <w:rFonts w:ascii="Arial" w:hAnsi="Arial" w:cs="Arial"/>
          <w:b/>
          <w:sz w:val="24"/>
          <w:szCs w:val="24"/>
          <w:u w:val="single"/>
        </w:rPr>
      </w:pPr>
      <w:r w:rsidRPr="00314B3E">
        <w:rPr>
          <w:rFonts w:ascii="Arial" w:hAnsi="Arial" w:cs="Arial"/>
          <w:b/>
          <w:sz w:val="24"/>
          <w:szCs w:val="24"/>
          <w:u w:val="single"/>
        </w:rPr>
        <w:t>NATURALEZA DEL TRABAJO</w:t>
      </w:r>
    </w:p>
    <w:p w:rsidR="008367A4" w:rsidRDefault="008367A4" w:rsidP="008367A4">
      <w:pPr>
        <w:spacing w:line="480" w:lineRule="auto"/>
        <w:jc w:val="both"/>
        <w:rPr>
          <w:rFonts w:ascii="Arial" w:hAnsi="Arial" w:cs="Arial"/>
          <w:sz w:val="24"/>
          <w:szCs w:val="24"/>
        </w:rPr>
      </w:pPr>
      <w:r>
        <w:rPr>
          <w:rFonts w:ascii="Arial" w:hAnsi="Arial" w:cs="Arial"/>
          <w:sz w:val="24"/>
          <w:szCs w:val="24"/>
        </w:rPr>
        <w:t>Asesorar a todos</w:t>
      </w:r>
      <w:r w:rsidR="00B44DBC">
        <w:rPr>
          <w:rFonts w:ascii="Arial" w:hAnsi="Arial" w:cs="Arial"/>
          <w:sz w:val="24"/>
          <w:szCs w:val="24"/>
        </w:rPr>
        <w:t xml:space="preserve"> los</w:t>
      </w:r>
      <w:r>
        <w:rPr>
          <w:rFonts w:ascii="Arial" w:hAnsi="Arial" w:cs="Arial"/>
          <w:sz w:val="24"/>
          <w:szCs w:val="24"/>
        </w:rPr>
        <w:t xml:space="preserve"> niveles jerárquicos de la compañía, en asuntos relacionados a problemas legales cuando se lo requiera.</w:t>
      </w:r>
    </w:p>
    <w:p w:rsidR="008367A4" w:rsidRPr="00314B3E" w:rsidRDefault="008367A4" w:rsidP="008367A4">
      <w:pPr>
        <w:spacing w:line="480" w:lineRule="auto"/>
        <w:jc w:val="both"/>
        <w:rPr>
          <w:rFonts w:ascii="Arial" w:hAnsi="Arial" w:cs="Arial"/>
          <w:b/>
          <w:sz w:val="24"/>
          <w:szCs w:val="24"/>
          <w:u w:val="single"/>
        </w:rPr>
      </w:pPr>
      <w:r>
        <w:rPr>
          <w:rFonts w:ascii="Arial" w:hAnsi="Arial" w:cs="Arial"/>
          <w:b/>
          <w:sz w:val="24"/>
          <w:szCs w:val="24"/>
          <w:u w:val="single"/>
        </w:rPr>
        <w:t>FUNCIONES</w:t>
      </w:r>
    </w:p>
    <w:p w:rsidR="008367A4" w:rsidRDefault="008367A4" w:rsidP="009307D0">
      <w:pPr>
        <w:pStyle w:val="Prrafodelista"/>
        <w:numPr>
          <w:ilvl w:val="0"/>
          <w:numId w:val="42"/>
        </w:numPr>
        <w:spacing w:line="480" w:lineRule="auto"/>
        <w:jc w:val="both"/>
        <w:rPr>
          <w:rFonts w:ascii="Arial" w:hAnsi="Arial" w:cs="Arial"/>
          <w:sz w:val="24"/>
          <w:szCs w:val="24"/>
        </w:rPr>
      </w:pPr>
      <w:r>
        <w:rPr>
          <w:rFonts w:ascii="Arial" w:hAnsi="Arial" w:cs="Arial"/>
          <w:sz w:val="24"/>
          <w:szCs w:val="24"/>
        </w:rPr>
        <w:t>Ayudar en todo tr</w:t>
      </w:r>
      <w:r w:rsidR="00B44DBC">
        <w:rPr>
          <w:rFonts w:ascii="Arial" w:hAnsi="Arial" w:cs="Arial"/>
          <w:sz w:val="24"/>
          <w:szCs w:val="24"/>
        </w:rPr>
        <w:t>á</w:t>
      </w:r>
      <w:r>
        <w:rPr>
          <w:rFonts w:ascii="Arial" w:hAnsi="Arial" w:cs="Arial"/>
          <w:sz w:val="24"/>
          <w:szCs w:val="24"/>
        </w:rPr>
        <w:t>mite de aspectos legales.</w:t>
      </w:r>
    </w:p>
    <w:p w:rsidR="008367A4" w:rsidRPr="009010DA" w:rsidRDefault="008367A4" w:rsidP="009307D0">
      <w:pPr>
        <w:pStyle w:val="Prrafodelista"/>
        <w:numPr>
          <w:ilvl w:val="0"/>
          <w:numId w:val="42"/>
        </w:numPr>
        <w:spacing w:line="480" w:lineRule="auto"/>
        <w:jc w:val="both"/>
        <w:rPr>
          <w:rFonts w:ascii="Arial" w:hAnsi="Arial" w:cs="Arial"/>
          <w:sz w:val="24"/>
          <w:szCs w:val="24"/>
        </w:rPr>
      </w:pPr>
      <w:r>
        <w:rPr>
          <w:rFonts w:ascii="Arial" w:hAnsi="Arial" w:cs="Arial"/>
          <w:sz w:val="24"/>
          <w:szCs w:val="24"/>
        </w:rPr>
        <w:t>Ejercer la defensa jurídica sobre los interese</w:t>
      </w:r>
      <w:r w:rsidR="00B44DBC">
        <w:rPr>
          <w:rFonts w:ascii="Arial" w:hAnsi="Arial" w:cs="Arial"/>
          <w:sz w:val="24"/>
          <w:szCs w:val="24"/>
        </w:rPr>
        <w:t>s</w:t>
      </w:r>
      <w:r>
        <w:rPr>
          <w:rFonts w:ascii="Arial" w:hAnsi="Arial" w:cs="Arial"/>
          <w:sz w:val="24"/>
          <w:szCs w:val="24"/>
        </w:rPr>
        <w:t xml:space="preserve"> de la empresa.</w:t>
      </w:r>
    </w:p>
    <w:p w:rsidR="008367A4" w:rsidRPr="009010DA" w:rsidRDefault="008367A4" w:rsidP="009307D0">
      <w:pPr>
        <w:pStyle w:val="Prrafodelista"/>
        <w:numPr>
          <w:ilvl w:val="0"/>
          <w:numId w:val="42"/>
        </w:numPr>
        <w:spacing w:line="480" w:lineRule="auto"/>
        <w:jc w:val="both"/>
        <w:rPr>
          <w:rFonts w:ascii="Arial" w:hAnsi="Arial" w:cs="Arial"/>
          <w:sz w:val="24"/>
          <w:szCs w:val="24"/>
        </w:rPr>
      </w:pPr>
      <w:r>
        <w:rPr>
          <w:rFonts w:ascii="Arial" w:hAnsi="Arial" w:cs="Arial"/>
          <w:sz w:val="24"/>
          <w:szCs w:val="24"/>
        </w:rPr>
        <w:t>Revisar que los reglamentos, estatutos y manuales internos estén de acuerdo a lo estipulado en la Ley.</w:t>
      </w:r>
    </w:p>
    <w:p w:rsidR="008367A4" w:rsidRDefault="008367A4" w:rsidP="009307D0">
      <w:pPr>
        <w:pStyle w:val="Prrafodelista"/>
        <w:numPr>
          <w:ilvl w:val="0"/>
          <w:numId w:val="42"/>
        </w:numPr>
        <w:spacing w:line="480" w:lineRule="auto"/>
        <w:jc w:val="both"/>
        <w:rPr>
          <w:rFonts w:ascii="Arial" w:hAnsi="Arial" w:cs="Arial"/>
          <w:sz w:val="24"/>
          <w:szCs w:val="24"/>
        </w:rPr>
      </w:pPr>
      <w:r>
        <w:rPr>
          <w:rFonts w:ascii="Arial" w:hAnsi="Arial" w:cs="Arial"/>
          <w:sz w:val="24"/>
          <w:szCs w:val="24"/>
        </w:rPr>
        <w:t>Cumple y hace cumplir con todas las disposiciones legales.</w:t>
      </w:r>
    </w:p>
    <w:p w:rsidR="008367A4" w:rsidRPr="00314B3E" w:rsidRDefault="008367A4" w:rsidP="008367A4">
      <w:pPr>
        <w:spacing w:line="480" w:lineRule="auto"/>
        <w:jc w:val="both"/>
        <w:rPr>
          <w:rFonts w:ascii="Arial" w:hAnsi="Arial" w:cs="Arial"/>
          <w:sz w:val="24"/>
          <w:szCs w:val="24"/>
          <w:u w:val="single"/>
        </w:rPr>
      </w:pPr>
      <w:r w:rsidRPr="00314B3E">
        <w:rPr>
          <w:rFonts w:ascii="Arial" w:hAnsi="Arial" w:cs="Arial"/>
          <w:b/>
          <w:sz w:val="24"/>
          <w:szCs w:val="24"/>
          <w:u w:val="single"/>
        </w:rPr>
        <w:t>CARACTERISTICAS DE LA CLASE</w:t>
      </w:r>
    </w:p>
    <w:p w:rsidR="008367A4" w:rsidRPr="005F35C3" w:rsidRDefault="008367A4" w:rsidP="009307D0">
      <w:pPr>
        <w:pStyle w:val="Prrafodelista"/>
        <w:numPr>
          <w:ilvl w:val="0"/>
          <w:numId w:val="41"/>
        </w:numPr>
        <w:spacing w:line="480" w:lineRule="auto"/>
        <w:jc w:val="both"/>
        <w:rPr>
          <w:rFonts w:ascii="Arial" w:hAnsi="Arial" w:cs="Arial"/>
          <w:sz w:val="24"/>
          <w:szCs w:val="24"/>
        </w:rPr>
      </w:pPr>
      <w:r>
        <w:rPr>
          <w:rFonts w:ascii="Arial" w:hAnsi="Arial" w:cs="Arial"/>
          <w:sz w:val="24"/>
          <w:szCs w:val="24"/>
        </w:rPr>
        <w:t>Responder ante la Junta General de Accionistas en cu</w:t>
      </w:r>
      <w:r w:rsidR="00B44DBC">
        <w:rPr>
          <w:rFonts w:ascii="Arial" w:hAnsi="Arial" w:cs="Arial"/>
          <w:sz w:val="24"/>
          <w:szCs w:val="24"/>
        </w:rPr>
        <w:t>a</w:t>
      </w:r>
      <w:r>
        <w:rPr>
          <w:rFonts w:ascii="Arial" w:hAnsi="Arial" w:cs="Arial"/>
          <w:sz w:val="24"/>
          <w:szCs w:val="24"/>
        </w:rPr>
        <w:t>nto a aspectos de trámites legales.</w:t>
      </w:r>
    </w:p>
    <w:p w:rsidR="008367A4" w:rsidRPr="00314B3E" w:rsidRDefault="008367A4" w:rsidP="008367A4">
      <w:pPr>
        <w:spacing w:line="480" w:lineRule="auto"/>
        <w:jc w:val="both"/>
        <w:rPr>
          <w:rFonts w:ascii="Arial" w:hAnsi="Arial" w:cs="Arial"/>
          <w:b/>
          <w:sz w:val="24"/>
          <w:szCs w:val="24"/>
          <w:u w:val="single"/>
        </w:rPr>
      </w:pPr>
      <w:r w:rsidRPr="00314B3E">
        <w:rPr>
          <w:rFonts w:ascii="Arial" w:hAnsi="Arial" w:cs="Arial"/>
          <w:b/>
          <w:sz w:val="24"/>
          <w:szCs w:val="24"/>
          <w:u w:val="single"/>
        </w:rPr>
        <w:t>REQUISITOS MINIMOS</w:t>
      </w:r>
    </w:p>
    <w:p w:rsidR="008367A4" w:rsidRDefault="008367A4" w:rsidP="008367A4">
      <w:pPr>
        <w:spacing w:line="480" w:lineRule="auto"/>
        <w:jc w:val="both"/>
        <w:rPr>
          <w:rFonts w:ascii="Arial" w:hAnsi="Arial" w:cs="Arial"/>
          <w:b/>
          <w:sz w:val="24"/>
          <w:szCs w:val="24"/>
        </w:rPr>
      </w:pPr>
      <w:r>
        <w:rPr>
          <w:rFonts w:ascii="Arial" w:hAnsi="Arial" w:cs="Arial"/>
          <w:b/>
          <w:sz w:val="24"/>
          <w:szCs w:val="24"/>
        </w:rPr>
        <w:t xml:space="preserve">EDUCACIÓN: </w:t>
      </w:r>
      <w:r w:rsidRPr="005F35C3">
        <w:rPr>
          <w:rFonts w:ascii="Arial" w:hAnsi="Arial" w:cs="Arial"/>
          <w:sz w:val="24"/>
          <w:szCs w:val="24"/>
        </w:rPr>
        <w:t xml:space="preserve">Titulo de </w:t>
      </w:r>
      <w:r>
        <w:rPr>
          <w:rFonts w:ascii="Arial" w:hAnsi="Arial" w:cs="Arial"/>
          <w:sz w:val="24"/>
          <w:szCs w:val="24"/>
        </w:rPr>
        <w:t>Abogado en libre ejercicio de su profesión.</w:t>
      </w:r>
    </w:p>
    <w:p w:rsidR="008367A4" w:rsidRDefault="008367A4" w:rsidP="008367A4">
      <w:pPr>
        <w:spacing w:line="480" w:lineRule="auto"/>
        <w:rPr>
          <w:rFonts w:ascii="Arial" w:hAnsi="Arial" w:cs="Arial"/>
          <w:sz w:val="24"/>
          <w:szCs w:val="24"/>
        </w:rPr>
      </w:pPr>
      <w:r>
        <w:rPr>
          <w:rFonts w:ascii="Arial" w:hAnsi="Arial" w:cs="Arial"/>
          <w:b/>
          <w:sz w:val="24"/>
          <w:szCs w:val="24"/>
        </w:rPr>
        <w:t xml:space="preserve">EXPERIENCIA: </w:t>
      </w:r>
      <w:r>
        <w:rPr>
          <w:rFonts w:ascii="Arial" w:hAnsi="Arial" w:cs="Arial"/>
          <w:sz w:val="24"/>
          <w:szCs w:val="24"/>
        </w:rPr>
        <w:t>Mínima de dos años.</w:t>
      </w:r>
    </w:p>
    <w:p w:rsidR="008367A4" w:rsidRDefault="008367A4" w:rsidP="008367A4">
      <w:pPr>
        <w:spacing w:line="480" w:lineRule="auto"/>
        <w:rPr>
          <w:rFonts w:ascii="Arial" w:hAnsi="Arial" w:cs="Arial"/>
          <w:sz w:val="24"/>
          <w:szCs w:val="24"/>
        </w:rPr>
      </w:pPr>
    </w:p>
    <w:p w:rsidR="008367A4" w:rsidRPr="005F35C3" w:rsidRDefault="008367A4" w:rsidP="008367A4">
      <w:pPr>
        <w:spacing w:line="480" w:lineRule="auto"/>
        <w:jc w:val="center"/>
        <w:rPr>
          <w:rFonts w:ascii="Arial" w:hAnsi="Arial" w:cs="Arial"/>
          <w:b/>
          <w:sz w:val="24"/>
          <w:szCs w:val="24"/>
        </w:rPr>
      </w:pPr>
      <w:r>
        <w:rPr>
          <w:rFonts w:ascii="Arial" w:hAnsi="Arial" w:cs="Arial"/>
          <w:b/>
          <w:sz w:val="24"/>
          <w:szCs w:val="24"/>
        </w:rPr>
        <w:lastRenderedPageBreak/>
        <w:t>SECRETARIA</w:t>
      </w:r>
    </w:p>
    <w:p w:rsidR="008367A4" w:rsidRDefault="008367A4" w:rsidP="008367A4">
      <w:pPr>
        <w:spacing w:line="480" w:lineRule="auto"/>
        <w:jc w:val="both"/>
        <w:rPr>
          <w:rFonts w:ascii="Arial" w:hAnsi="Arial" w:cs="Arial"/>
          <w:sz w:val="24"/>
          <w:szCs w:val="24"/>
        </w:rPr>
      </w:pPr>
      <w:r>
        <w:rPr>
          <w:rFonts w:ascii="Arial" w:hAnsi="Arial" w:cs="Arial"/>
          <w:b/>
          <w:sz w:val="24"/>
          <w:szCs w:val="24"/>
        </w:rPr>
        <w:tab/>
        <w:t>CÓDIGO:</w:t>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sz w:val="24"/>
          <w:szCs w:val="24"/>
        </w:rPr>
        <w:t>005</w:t>
      </w:r>
    </w:p>
    <w:p w:rsidR="008367A4" w:rsidRDefault="008367A4" w:rsidP="008367A4">
      <w:pPr>
        <w:spacing w:line="480" w:lineRule="auto"/>
        <w:jc w:val="both"/>
        <w:rPr>
          <w:rFonts w:ascii="Arial" w:hAnsi="Arial" w:cs="Arial"/>
          <w:sz w:val="24"/>
          <w:szCs w:val="24"/>
        </w:rPr>
      </w:pPr>
      <w:r>
        <w:rPr>
          <w:rFonts w:ascii="Arial" w:hAnsi="Arial" w:cs="Arial"/>
          <w:b/>
          <w:sz w:val="24"/>
          <w:szCs w:val="24"/>
        </w:rPr>
        <w:tab/>
      </w:r>
      <w:r w:rsidRPr="00A62686">
        <w:rPr>
          <w:rFonts w:ascii="Arial" w:hAnsi="Arial" w:cs="Arial"/>
          <w:b/>
          <w:sz w:val="24"/>
          <w:szCs w:val="24"/>
        </w:rPr>
        <w:t>TÍTULO DEL PUESTO</w:t>
      </w:r>
      <w:r>
        <w:rPr>
          <w:rFonts w:ascii="Arial" w:hAnsi="Arial" w:cs="Arial"/>
          <w:b/>
          <w:sz w:val="24"/>
          <w:szCs w:val="24"/>
        </w:rPr>
        <w:t>:</w:t>
      </w:r>
      <w:r>
        <w:rPr>
          <w:rFonts w:ascii="Arial" w:hAnsi="Arial" w:cs="Arial"/>
          <w:b/>
          <w:sz w:val="24"/>
          <w:szCs w:val="24"/>
        </w:rPr>
        <w:tab/>
      </w:r>
      <w:r>
        <w:rPr>
          <w:rFonts w:ascii="Arial" w:hAnsi="Arial" w:cs="Arial"/>
          <w:b/>
          <w:sz w:val="24"/>
          <w:szCs w:val="24"/>
        </w:rPr>
        <w:tab/>
      </w:r>
      <w:r>
        <w:rPr>
          <w:rFonts w:ascii="Arial" w:hAnsi="Arial" w:cs="Arial"/>
          <w:sz w:val="24"/>
          <w:szCs w:val="24"/>
        </w:rPr>
        <w:t>SECRETARIA</w:t>
      </w:r>
    </w:p>
    <w:p w:rsidR="008367A4" w:rsidRDefault="008367A4" w:rsidP="008367A4">
      <w:pPr>
        <w:spacing w:line="480" w:lineRule="auto"/>
        <w:jc w:val="both"/>
        <w:rPr>
          <w:rFonts w:ascii="Arial" w:hAnsi="Arial" w:cs="Arial"/>
          <w:sz w:val="24"/>
          <w:szCs w:val="24"/>
        </w:rPr>
      </w:pPr>
      <w:r>
        <w:rPr>
          <w:rFonts w:ascii="Arial" w:hAnsi="Arial" w:cs="Arial"/>
          <w:b/>
          <w:sz w:val="24"/>
          <w:szCs w:val="24"/>
        </w:rPr>
        <w:tab/>
        <w:t>INMEDIATO SUPERIOR:</w:t>
      </w:r>
      <w:r>
        <w:rPr>
          <w:rFonts w:ascii="Arial" w:hAnsi="Arial" w:cs="Arial"/>
          <w:b/>
          <w:sz w:val="24"/>
          <w:szCs w:val="24"/>
        </w:rPr>
        <w:tab/>
      </w:r>
      <w:r>
        <w:rPr>
          <w:rFonts w:ascii="Arial" w:hAnsi="Arial" w:cs="Arial"/>
          <w:b/>
          <w:sz w:val="24"/>
          <w:szCs w:val="24"/>
        </w:rPr>
        <w:tab/>
      </w:r>
      <w:r>
        <w:rPr>
          <w:rFonts w:ascii="Arial" w:hAnsi="Arial" w:cs="Arial"/>
          <w:sz w:val="24"/>
          <w:szCs w:val="24"/>
        </w:rPr>
        <w:t>GERENTE</w:t>
      </w:r>
    </w:p>
    <w:p w:rsidR="008367A4" w:rsidRDefault="008367A4" w:rsidP="008367A4">
      <w:pPr>
        <w:spacing w:line="480" w:lineRule="auto"/>
        <w:jc w:val="both"/>
        <w:rPr>
          <w:rFonts w:ascii="Arial" w:hAnsi="Arial" w:cs="Arial"/>
          <w:sz w:val="24"/>
          <w:szCs w:val="24"/>
        </w:rPr>
      </w:pPr>
      <w:r>
        <w:rPr>
          <w:rFonts w:ascii="Arial" w:hAnsi="Arial" w:cs="Arial"/>
          <w:b/>
          <w:sz w:val="24"/>
          <w:szCs w:val="24"/>
        </w:rPr>
        <w:tab/>
        <w:t>NIVEL JERÁRQUICO:</w:t>
      </w:r>
      <w:r>
        <w:rPr>
          <w:rFonts w:ascii="Arial" w:hAnsi="Arial" w:cs="Arial"/>
          <w:b/>
          <w:sz w:val="24"/>
          <w:szCs w:val="24"/>
        </w:rPr>
        <w:tab/>
      </w:r>
      <w:r>
        <w:rPr>
          <w:rFonts w:ascii="Arial" w:hAnsi="Arial" w:cs="Arial"/>
          <w:b/>
          <w:sz w:val="24"/>
          <w:szCs w:val="24"/>
        </w:rPr>
        <w:tab/>
      </w:r>
      <w:r w:rsidR="00A83EBE">
        <w:rPr>
          <w:rFonts w:ascii="Arial" w:hAnsi="Arial" w:cs="Arial"/>
          <w:sz w:val="24"/>
          <w:szCs w:val="24"/>
        </w:rPr>
        <w:t>AUXILIAR</w:t>
      </w:r>
    </w:p>
    <w:p w:rsidR="00B01848" w:rsidRDefault="00D32721" w:rsidP="00B01848">
      <w:pPr>
        <w:spacing w:line="360" w:lineRule="auto"/>
        <w:jc w:val="both"/>
        <w:rPr>
          <w:rFonts w:ascii="Arial" w:hAnsi="Arial" w:cs="Arial"/>
          <w:sz w:val="24"/>
          <w:szCs w:val="24"/>
        </w:rPr>
      </w:pPr>
      <w:r w:rsidRPr="00D32721">
        <w:rPr>
          <w:rFonts w:ascii="Arial" w:hAnsi="Arial" w:cs="Arial"/>
          <w:b/>
          <w:sz w:val="24"/>
          <w:szCs w:val="24"/>
        </w:rPr>
        <w:t xml:space="preserve">           SUBALTERNOS</w:t>
      </w:r>
      <w:r>
        <w:rPr>
          <w:rFonts w:ascii="Arial" w:hAnsi="Arial" w:cs="Arial"/>
          <w:sz w:val="24"/>
          <w:szCs w:val="24"/>
        </w:rPr>
        <w:t>:</w:t>
      </w:r>
      <w:r>
        <w:rPr>
          <w:rFonts w:ascii="Arial" w:hAnsi="Arial" w:cs="Arial"/>
          <w:sz w:val="24"/>
          <w:szCs w:val="24"/>
        </w:rPr>
        <w:tab/>
      </w:r>
      <w:r>
        <w:rPr>
          <w:rFonts w:ascii="Arial" w:hAnsi="Arial" w:cs="Arial"/>
          <w:sz w:val="24"/>
          <w:szCs w:val="24"/>
        </w:rPr>
        <w:tab/>
      </w:r>
      <w:r>
        <w:rPr>
          <w:rFonts w:ascii="Arial" w:hAnsi="Arial" w:cs="Arial"/>
          <w:sz w:val="24"/>
          <w:szCs w:val="24"/>
        </w:rPr>
        <w:tab/>
      </w:r>
      <w:r w:rsidR="00B01848">
        <w:rPr>
          <w:rFonts w:ascii="Arial" w:hAnsi="Arial" w:cs="Arial"/>
          <w:sz w:val="24"/>
          <w:szCs w:val="24"/>
        </w:rPr>
        <w:t xml:space="preserve">CONTABILIDAD, REDACCIÓN,                                                               </w:t>
      </w:r>
    </w:p>
    <w:p w:rsidR="00242B64" w:rsidRDefault="00B01848" w:rsidP="00B01848">
      <w:pPr>
        <w:spacing w:line="360" w:lineRule="auto"/>
        <w:jc w:val="both"/>
        <w:rPr>
          <w:rFonts w:ascii="Arial" w:hAnsi="Arial" w:cs="Arial"/>
          <w:sz w:val="24"/>
          <w:szCs w:val="24"/>
        </w:rPr>
      </w:pPr>
      <w:r>
        <w:rPr>
          <w:rFonts w:ascii="Arial" w:hAnsi="Arial" w:cs="Arial"/>
          <w:sz w:val="24"/>
          <w:szCs w:val="24"/>
        </w:rPr>
        <w:t xml:space="preserve">                                                                PRENSA,  </w:t>
      </w:r>
      <w:r w:rsidR="00242B64">
        <w:rPr>
          <w:rFonts w:ascii="Arial" w:hAnsi="Arial" w:cs="Arial"/>
          <w:sz w:val="24"/>
          <w:szCs w:val="24"/>
        </w:rPr>
        <w:t xml:space="preserve">  </w:t>
      </w:r>
      <w:r>
        <w:rPr>
          <w:rFonts w:ascii="Arial" w:hAnsi="Arial" w:cs="Arial"/>
          <w:sz w:val="24"/>
          <w:szCs w:val="24"/>
        </w:rPr>
        <w:t>VENTAS</w:t>
      </w:r>
      <w:r w:rsidR="00242B64">
        <w:rPr>
          <w:rFonts w:ascii="Arial" w:hAnsi="Arial" w:cs="Arial"/>
          <w:sz w:val="24"/>
          <w:szCs w:val="24"/>
        </w:rPr>
        <w:t xml:space="preserve">                                                         </w:t>
      </w:r>
    </w:p>
    <w:p w:rsidR="008367A4" w:rsidRPr="00314B3E" w:rsidRDefault="008367A4" w:rsidP="008367A4">
      <w:pPr>
        <w:spacing w:line="480" w:lineRule="auto"/>
        <w:jc w:val="both"/>
        <w:rPr>
          <w:rFonts w:ascii="Arial" w:hAnsi="Arial" w:cs="Arial"/>
          <w:b/>
          <w:sz w:val="24"/>
          <w:szCs w:val="24"/>
          <w:u w:val="single"/>
        </w:rPr>
      </w:pPr>
      <w:r>
        <w:rPr>
          <w:rFonts w:ascii="Arial" w:hAnsi="Arial" w:cs="Arial"/>
          <w:b/>
          <w:sz w:val="24"/>
          <w:szCs w:val="24"/>
        </w:rPr>
        <w:tab/>
      </w:r>
      <w:r w:rsidRPr="00314B3E">
        <w:rPr>
          <w:rFonts w:ascii="Arial" w:hAnsi="Arial" w:cs="Arial"/>
          <w:b/>
          <w:sz w:val="24"/>
          <w:szCs w:val="24"/>
          <w:u w:val="single"/>
        </w:rPr>
        <w:t>NATURALEZA DEL TRABAJO</w:t>
      </w:r>
    </w:p>
    <w:p w:rsidR="008367A4" w:rsidRDefault="008367A4" w:rsidP="008367A4">
      <w:pPr>
        <w:spacing w:line="480" w:lineRule="auto"/>
        <w:jc w:val="both"/>
        <w:rPr>
          <w:rFonts w:ascii="Arial" w:hAnsi="Arial" w:cs="Arial"/>
          <w:sz w:val="24"/>
          <w:szCs w:val="24"/>
        </w:rPr>
      </w:pPr>
      <w:r>
        <w:rPr>
          <w:rFonts w:ascii="Arial" w:hAnsi="Arial" w:cs="Arial"/>
          <w:sz w:val="24"/>
          <w:szCs w:val="24"/>
        </w:rPr>
        <w:t>Realiza labores de secretaria o de asistente directa del gerente</w:t>
      </w:r>
    </w:p>
    <w:p w:rsidR="008367A4" w:rsidRPr="00314B3E" w:rsidRDefault="008367A4" w:rsidP="008367A4">
      <w:pPr>
        <w:spacing w:line="480" w:lineRule="auto"/>
        <w:jc w:val="both"/>
        <w:rPr>
          <w:rFonts w:ascii="Arial" w:hAnsi="Arial" w:cs="Arial"/>
          <w:b/>
          <w:sz w:val="24"/>
          <w:szCs w:val="24"/>
          <w:u w:val="single"/>
        </w:rPr>
      </w:pPr>
      <w:r>
        <w:rPr>
          <w:rFonts w:ascii="Arial" w:hAnsi="Arial" w:cs="Arial"/>
          <w:b/>
          <w:sz w:val="24"/>
          <w:szCs w:val="24"/>
          <w:u w:val="single"/>
        </w:rPr>
        <w:t>FUNCIONES</w:t>
      </w:r>
    </w:p>
    <w:p w:rsidR="008367A4" w:rsidRDefault="008367A4" w:rsidP="009307D0">
      <w:pPr>
        <w:pStyle w:val="Prrafodelista"/>
        <w:numPr>
          <w:ilvl w:val="0"/>
          <w:numId w:val="42"/>
        </w:numPr>
        <w:spacing w:line="480" w:lineRule="auto"/>
        <w:jc w:val="both"/>
        <w:rPr>
          <w:rFonts w:ascii="Arial" w:hAnsi="Arial" w:cs="Arial"/>
          <w:sz w:val="24"/>
          <w:szCs w:val="24"/>
        </w:rPr>
      </w:pPr>
      <w:r>
        <w:rPr>
          <w:rFonts w:ascii="Arial" w:hAnsi="Arial" w:cs="Arial"/>
          <w:sz w:val="24"/>
          <w:szCs w:val="24"/>
        </w:rPr>
        <w:t>Asistir a las asambleas de la junta de accionistas</w:t>
      </w:r>
    </w:p>
    <w:p w:rsidR="008367A4" w:rsidRPr="009010DA" w:rsidRDefault="008367A4" w:rsidP="009307D0">
      <w:pPr>
        <w:pStyle w:val="Prrafodelista"/>
        <w:numPr>
          <w:ilvl w:val="0"/>
          <w:numId w:val="42"/>
        </w:numPr>
        <w:spacing w:line="480" w:lineRule="auto"/>
        <w:jc w:val="both"/>
        <w:rPr>
          <w:rFonts w:ascii="Arial" w:hAnsi="Arial" w:cs="Arial"/>
          <w:sz w:val="24"/>
          <w:szCs w:val="24"/>
        </w:rPr>
      </w:pPr>
      <w:r>
        <w:rPr>
          <w:rFonts w:ascii="Arial" w:hAnsi="Arial" w:cs="Arial"/>
          <w:sz w:val="24"/>
          <w:szCs w:val="24"/>
        </w:rPr>
        <w:t>Elaborar las actas de la asamblea de la junta de accionistas</w:t>
      </w:r>
    </w:p>
    <w:p w:rsidR="008367A4" w:rsidRPr="009010DA" w:rsidRDefault="008367A4" w:rsidP="009307D0">
      <w:pPr>
        <w:pStyle w:val="Prrafodelista"/>
        <w:numPr>
          <w:ilvl w:val="0"/>
          <w:numId w:val="42"/>
        </w:numPr>
        <w:spacing w:line="480" w:lineRule="auto"/>
        <w:jc w:val="both"/>
        <w:rPr>
          <w:rFonts w:ascii="Arial" w:hAnsi="Arial" w:cs="Arial"/>
          <w:sz w:val="24"/>
          <w:szCs w:val="24"/>
        </w:rPr>
      </w:pPr>
      <w:r>
        <w:rPr>
          <w:rFonts w:ascii="Arial" w:hAnsi="Arial" w:cs="Arial"/>
          <w:sz w:val="24"/>
          <w:szCs w:val="24"/>
        </w:rPr>
        <w:t>Atender al público que solicite información y concertar entrevistas con el gerente de la empresa</w:t>
      </w:r>
    </w:p>
    <w:p w:rsidR="008367A4" w:rsidRDefault="008367A4" w:rsidP="009307D0">
      <w:pPr>
        <w:pStyle w:val="Prrafodelista"/>
        <w:numPr>
          <w:ilvl w:val="0"/>
          <w:numId w:val="42"/>
        </w:numPr>
        <w:spacing w:line="480" w:lineRule="auto"/>
        <w:jc w:val="both"/>
        <w:rPr>
          <w:rFonts w:ascii="Arial" w:hAnsi="Arial" w:cs="Arial"/>
          <w:sz w:val="24"/>
          <w:szCs w:val="24"/>
        </w:rPr>
      </w:pPr>
      <w:r>
        <w:rPr>
          <w:rFonts w:ascii="Arial" w:hAnsi="Arial" w:cs="Arial"/>
          <w:sz w:val="24"/>
          <w:szCs w:val="24"/>
        </w:rPr>
        <w:t>Controlar la asistencia del personal con un libro destinado para el efecto.</w:t>
      </w:r>
    </w:p>
    <w:p w:rsidR="008367A4" w:rsidRDefault="008367A4" w:rsidP="009307D0">
      <w:pPr>
        <w:pStyle w:val="Prrafodelista"/>
        <w:numPr>
          <w:ilvl w:val="0"/>
          <w:numId w:val="42"/>
        </w:numPr>
        <w:spacing w:line="480" w:lineRule="auto"/>
        <w:jc w:val="both"/>
        <w:rPr>
          <w:rFonts w:ascii="Arial" w:hAnsi="Arial" w:cs="Arial"/>
          <w:sz w:val="24"/>
          <w:szCs w:val="24"/>
        </w:rPr>
      </w:pPr>
      <w:r>
        <w:rPr>
          <w:rFonts w:ascii="Arial" w:hAnsi="Arial" w:cs="Arial"/>
          <w:sz w:val="24"/>
          <w:szCs w:val="24"/>
        </w:rPr>
        <w:t>Atender la correspondencia, manejando con diplomacia y eficiencia</w:t>
      </w:r>
    </w:p>
    <w:p w:rsidR="008367A4" w:rsidRDefault="008367A4" w:rsidP="008367A4">
      <w:pPr>
        <w:pStyle w:val="Prrafodelista"/>
        <w:spacing w:line="480" w:lineRule="auto"/>
        <w:jc w:val="both"/>
        <w:rPr>
          <w:rFonts w:ascii="Arial" w:hAnsi="Arial" w:cs="Arial"/>
          <w:sz w:val="24"/>
          <w:szCs w:val="24"/>
        </w:rPr>
      </w:pPr>
    </w:p>
    <w:p w:rsidR="008367A4" w:rsidRDefault="008367A4" w:rsidP="008367A4">
      <w:pPr>
        <w:pStyle w:val="Prrafodelista"/>
        <w:spacing w:line="480" w:lineRule="auto"/>
        <w:jc w:val="both"/>
        <w:rPr>
          <w:rFonts w:ascii="Arial" w:hAnsi="Arial" w:cs="Arial"/>
          <w:sz w:val="24"/>
          <w:szCs w:val="24"/>
        </w:rPr>
      </w:pPr>
    </w:p>
    <w:p w:rsidR="00B44DBC" w:rsidRDefault="00B44DBC" w:rsidP="008367A4">
      <w:pPr>
        <w:pStyle w:val="Prrafodelista"/>
        <w:spacing w:line="480" w:lineRule="auto"/>
        <w:jc w:val="both"/>
        <w:rPr>
          <w:rFonts w:ascii="Arial" w:hAnsi="Arial" w:cs="Arial"/>
          <w:sz w:val="24"/>
          <w:szCs w:val="24"/>
        </w:rPr>
      </w:pPr>
    </w:p>
    <w:p w:rsidR="00B44DBC" w:rsidRDefault="00B44DBC" w:rsidP="008367A4">
      <w:pPr>
        <w:pStyle w:val="Prrafodelista"/>
        <w:spacing w:line="480" w:lineRule="auto"/>
        <w:jc w:val="both"/>
        <w:rPr>
          <w:rFonts w:ascii="Arial" w:hAnsi="Arial" w:cs="Arial"/>
          <w:sz w:val="24"/>
          <w:szCs w:val="24"/>
        </w:rPr>
      </w:pPr>
    </w:p>
    <w:p w:rsidR="00B44DBC" w:rsidRDefault="00B44DBC" w:rsidP="008367A4">
      <w:pPr>
        <w:pStyle w:val="Prrafodelista"/>
        <w:spacing w:line="480" w:lineRule="auto"/>
        <w:jc w:val="both"/>
        <w:rPr>
          <w:rFonts w:ascii="Arial" w:hAnsi="Arial" w:cs="Arial"/>
          <w:sz w:val="24"/>
          <w:szCs w:val="24"/>
        </w:rPr>
      </w:pPr>
    </w:p>
    <w:p w:rsidR="00B44DBC" w:rsidRDefault="00B44DBC" w:rsidP="008367A4">
      <w:pPr>
        <w:pStyle w:val="Prrafodelista"/>
        <w:spacing w:line="480" w:lineRule="auto"/>
        <w:jc w:val="both"/>
        <w:rPr>
          <w:rFonts w:ascii="Arial" w:hAnsi="Arial" w:cs="Arial"/>
          <w:sz w:val="24"/>
          <w:szCs w:val="24"/>
        </w:rPr>
      </w:pPr>
    </w:p>
    <w:p w:rsidR="008367A4" w:rsidRPr="00314B3E" w:rsidRDefault="008367A4" w:rsidP="008367A4">
      <w:pPr>
        <w:spacing w:line="480" w:lineRule="auto"/>
        <w:jc w:val="both"/>
        <w:rPr>
          <w:rFonts w:ascii="Arial" w:hAnsi="Arial" w:cs="Arial"/>
          <w:sz w:val="24"/>
          <w:szCs w:val="24"/>
          <w:u w:val="single"/>
        </w:rPr>
      </w:pPr>
      <w:r w:rsidRPr="00314B3E">
        <w:rPr>
          <w:rFonts w:ascii="Arial" w:hAnsi="Arial" w:cs="Arial"/>
          <w:b/>
          <w:sz w:val="24"/>
          <w:szCs w:val="24"/>
          <w:u w:val="single"/>
        </w:rPr>
        <w:lastRenderedPageBreak/>
        <w:t>CARACTERISTICAS DE LA CLASE</w:t>
      </w:r>
    </w:p>
    <w:p w:rsidR="008367A4" w:rsidRPr="005F35C3" w:rsidRDefault="008367A4" w:rsidP="009307D0">
      <w:pPr>
        <w:pStyle w:val="Prrafodelista"/>
        <w:numPr>
          <w:ilvl w:val="0"/>
          <w:numId w:val="41"/>
        </w:numPr>
        <w:spacing w:line="480" w:lineRule="auto"/>
        <w:rPr>
          <w:rFonts w:ascii="Arial" w:hAnsi="Arial" w:cs="Arial"/>
          <w:sz w:val="24"/>
          <w:szCs w:val="24"/>
        </w:rPr>
      </w:pPr>
      <w:r>
        <w:rPr>
          <w:rFonts w:ascii="Arial" w:hAnsi="Arial" w:cs="Arial"/>
          <w:sz w:val="24"/>
          <w:szCs w:val="24"/>
        </w:rPr>
        <w:t>El puesto requiere de l</w:t>
      </w:r>
      <w:r w:rsidR="00B44DBC">
        <w:rPr>
          <w:rFonts w:ascii="Arial" w:hAnsi="Arial" w:cs="Arial"/>
          <w:sz w:val="24"/>
          <w:szCs w:val="24"/>
        </w:rPr>
        <w:t xml:space="preserve">a gran eficiencia, responsable </w:t>
      </w:r>
      <w:r>
        <w:rPr>
          <w:rFonts w:ascii="Arial" w:hAnsi="Arial" w:cs="Arial"/>
          <w:sz w:val="24"/>
          <w:szCs w:val="24"/>
        </w:rPr>
        <w:t>, discreción en el desarrollo de sus funciones</w:t>
      </w:r>
    </w:p>
    <w:p w:rsidR="008367A4" w:rsidRDefault="008367A4" w:rsidP="009307D0">
      <w:pPr>
        <w:pStyle w:val="Prrafodelista"/>
        <w:numPr>
          <w:ilvl w:val="0"/>
          <w:numId w:val="41"/>
        </w:numPr>
        <w:spacing w:line="480" w:lineRule="auto"/>
        <w:rPr>
          <w:rFonts w:ascii="Arial" w:hAnsi="Arial" w:cs="Arial"/>
          <w:sz w:val="24"/>
          <w:szCs w:val="24"/>
        </w:rPr>
      </w:pPr>
      <w:r>
        <w:rPr>
          <w:rFonts w:ascii="Arial" w:hAnsi="Arial" w:cs="Arial"/>
          <w:sz w:val="24"/>
          <w:szCs w:val="24"/>
        </w:rPr>
        <w:t xml:space="preserve">Establecer buenas relaciones  interpersonales con el personal de la empresa y usuarios de la misma </w:t>
      </w:r>
    </w:p>
    <w:p w:rsidR="008367A4" w:rsidRPr="00314B3E" w:rsidRDefault="008367A4" w:rsidP="009307D0">
      <w:pPr>
        <w:pStyle w:val="Prrafodelista"/>
        <w:numPr>
          <w:ilvl w:val="0"/>
          <w:numId w:val="41"/>
        </w:numPr>
        <w:spacing w:line="480" w:lineRule="auto"/>
        <w:rPr>
          <w:rFonts w:ascii="Arial" w:hAnsi="Arial" w:cs="Arial"/>
          <w:sz w:val="24"/>
          <w:szCs w:val="24"/>
        </w:rPr>
      </w:pPr>
      <w:r>
        <w:rPr>
          <w:rFonts w:ascii="Arial" w:hAnsi="Arial" w:cs="Arial"/>
          <w:sz w:val="24"/>
          <w:szCs w:val="24"/>
        </w:rPr>
        <w:t>Responder por equipos que están a su cargo</w:t>
      </w:r>
    </w:p>
    <w:p w:rsidR="008367A4" w:rsidRPr="00314B3E" w:rsidRDefault="008367A4" w:rsidP="008367A4">
      <w:pPr>
        <w:spacing w:line="480" w:lineRule="auto"/>
        <w:rPr>
          <w:rFonts w:ascii="Arial" w:hAnsi="Arial" w:cs="Arial"/>
          <w:b/>
          <w:sz w:val="24"/>
          <w:szCs w:val="24"/>
          <w:u w:val="single"/>
        </w:rPr>
      </w:pPr>
      <w:r w:rsidRPr="00314B3E">
        <w:rPr>
          <w:rFonts w:ascii="Arial" w:hAnsi="Arial" w:cs="Arial"/>
          <w:b/>
          <w:sz w:val="24"/>
          <w:szCs w:val="24"/>
          <w:u w:val="single"/>
        </w:rPr>
        <w:t>REQUISITOS MINIMOS</w:t>
      </w:r>
    </w:p>
    <w:p w:rsidR="008367A4" w:rsidRDefault="008367A4" w:rsidP="008367A4">
      <w:pPr>
        <w:spacing w:line="480" w:lineRule="auto"/>
        <w:rPr>
          <w:rFonts w:ascii="Arial" w:hAnsi="Arial" w:cs="Arial"/>
          <w:b/>
          <w:sz w:val="24"/>
          <w:szCs w:val="24"/>
        </w:rPr>
      </w:pPr>
      <w:r>
        <w:rPr>
          <w:rFonts w:ascii="Arial" w:hAnsi="Arial" w:cs="Arial"/>
          <w:b/>
          <w:sz w:val="24"/>
          <w:szCs w:val="24"/>
        </w:rPr>
        <w:t xml:space="preserve">EDUCACIÓN: </w:t>
      </w:r>
      <w:r w:rsidRPr="005F35C3">
        <w:rPr>
          <w:rFonts w:ascii="Arial" w:hAnsi="Arial" w:cs="Arial"/>
          <w:sz w:val="24"/>
          <w:szCs w:val="24"/>
        </w:rPr>
        <w:t xml:space="preserve">Titulo de </w:t>
      </w:r>
      <w:r w:rsidR="00A83EBE">
        <w:rPr>
          <w:rFonts w:ascii="Arial" w:hAnsi="Arial" w:cs="Arial"/>
          <w:sz w:val="24"/>
          <w:szCs w:val="24"/>
        </w:rPr>
        <w:t>S</w:t>
      </w:r>
      <w:r>
        <w:rPr>
          <w:rFonts w:ascii="Arial" w:hAnsi="Arial" w:cs="Arial"/>
          <w:sz w:val="24"/>
          <w:szCs w:val="24"/>
        </w:rPr>
        <w:t xml:space="preserve">ecretaria </w:t>
      </w:r>
      <w:r w:rsidR="00A83EBE">
        <w:rPr>
          <w:rFonts w:ascii="Arial" w:hAnsi="Arial" w:cs="Arial"/>
          <w:sz w:val="24"/>
          <w:szCs w:val="24"/>
        </w:rPr>
        <w:t>E</w:t>
      </w:r>
      <w:r>
        <w:rPr>
          <w:rFonts w:ascii="Arial" w:hAnsi="Arial" w:cs="Arial"/>
          <w:sz w:val="24"/>
          <w:szCs w:val="24"/>
        </w:rPr>
        <w:t>jecutiva</w:t>
      </w:r>
    </w:p>
    <w:p w:rsidR="008367A4" w:rsidRDefault="008367A4" w:rsidP="008367A4">
      <w:pPr>
        <w:spacing w:line="480" w:lineRule="auto"/>
        <w:rPr>
          <w:rFonts w:ascii="Arial" w:hAnsi="Arial" w:cs="Arial"/>
          <w:sz w:val="24"/>
          <w:szCs w:val="24"/>
        </w:rPr>
      </w:pPr>
      <w:r>
        <w:rPr>
          <w:rFonts w:ascii="Arial" w:hAnsi="Arial" w:cs="Arial"/>
          <w:b/>
          <w:sz w:val="24"/>
          <w:szCs w:val="24"/>
        </w:rPr>
        <w:t xml:space="preserve">EXPERIENCIA: </w:t>
      </w:r>
      <w:r>
        <w:rPr>
          <w:rFonts w:ascii="Arial" w:hAnsi="Arial" w:cs="Arial"/>
          <w:sz w:val="24"/>
          <w:szCs w:val="24"/>
        </w:rPr>
        <w:t>Haber laborado como secretaria mínimo por un año en otra empresa</w:t>
      </w:r>
    </w:p>
    <w:p w:rsidR="008367A4" w:rsidRDefault="008367A4" w:rsidP="008367A4">
      <w:pPr>
        <w:spacing w:line="480" w:lineRule="auto"/>
        <w:rPr>
          <w:rFonts w:ascii="Arial" w:hAnsi="Arial" w:cs="Arial"/>
          <w:sz w:val="24"/>
          <w:szCs w:val="24"/>
        </w:rPr>
      </w:pPr>
    </w:p>
    <w:p w:rsidR="008367A4" w:rsidRDefault="008367A4" w:rsidP="008367A4">
      <w:pPr>
        <w:spacing w:line="480" w:lineRule="auto"/>
        <w:rPr>
          <w:rFonts w:ascii="Arial" w:hAnsi="Arial" w:cs="Arial"/>
          <w:sz w:val="24"/>
          <w:szCs w:val="24"/>
        </w:rPr>
      </w:pPr>
    </w:p>
    <w:p w:rsidR="008367A4" w:rsidRDefault="008367A4" w:rsidP="008367A4">
      <w:pPr>
        <w:spacing w:line="480" w:lineRule="auto"/>
        <w:rPr>
          <w:rFonts w:ascii="Arial" w:hAnsi="Arial" w:cs="Arial"/>
          <w:sz w:val="24"/>
          <w:szCs w:val="24"/>
        </w:rPr>
      </w:pPr>
    </w:p>
    <w:p w:rsidR="008367A4" w:rsidRDefault="008367A4" w:rsidP="008367A4">
      <w:pPr>
        <w:spacing w:line="480" w:lineRule="auto"/>
        <w:rPr>
          <w:rFonts w:ascii="Arial" w:hAnsi="Arial" w:cs="Arial"/>
          <w:sz w:val="24"/>
          <w:szCs w:val="24"/>
        </w:rPr>
      </w:pPr>
    </w:p>
    <w:p w:rsidR="008367A4" w:rsidRDefault="008367A4" w:rsidP="008367A4">
      <w:pPr>
        <w:spacing w:line="480" w:lineRule="auto"/>
        <w:rPr>
          <w:rFonts w:ascii="Arial" w:hAnsi="Arial" w:cs="Arial"/>
          <w:sz w:val="24"/>
          <w:szCs w:val="24"/>
        </w:rPr>
      </w:pPr>
    </w:p>
    <w:p w:rsidR="008367A4" w:rsidRDefault="008367A4" w:rsidP="008367A4">
      <w:pPr>
        <w:spacing w:line="480" w:lineRule="auto"/>
        <w:rPr>
          <w:rFonts w:ascii="Arial" w:hAnsi="Arial" w:cs="Arial"/>
          <w:sz w:val="24"/>
          <w:szCs w:val="24"/>
        </w:rPr>
      </w:pPr>
    </w:p>
    <w:p w:rsidR="008367A4" w:rsidRDefault="008367A4" w:rsidP="008367A4">
      <w:pPr>
        <w:spacing w:line="480" w:lineRule="auto"/>
        <w:rPr>
          <w:rFonts w:ascii="Arial" w:hAnsi="Arial" w:cs="Arial"/>
          <w:sz w:val="24"/>
          <w:szCs w:val="24"/>
        </w:rPr>
      </w:pPr>
    </w:p>
    <w:p w:rsidR="008367A4" w:rsidRDefault="008367A4" w:rsidP="008367A4">
      <w:pPr>
        <w:spacing w:line="480" w:lineRule="auto"/>
        <w:rPr>
          <w:rFonts w:ascii="Arial" w:hAnsi="Arial" w:cs="Arial"/>
          <w:sz w:val="24"/>
          <w:szCs w:val="24"/>
        </w:rPr>
      </w:pPr>
    </w:p>
    <w:p w:rsidR="00B01848" w:rsidRDefault="00B01848" w:rsidP="008367A4">
      <w:pPr>
        <w:spacing w:line="480" w:lineRule="auto"/>
        <w:rPr>
          <w:rFonts w:ascii="Arial" w:hAnsi="Arial" w:cs="Arial"/>
          <w:sz w:val="24"/>
          <w:szCs w:val="24"/>
        </w:rPr>
      </w:pPr>
    </w:p>
    <w:p w:rsidR="00B01848" w:rsidRDefault="00B01848" w:rsidP="008367A4">
      <w:pPr>
        <w:spacing w:line="480" w:lineRule="auto"/>
        <w:rPr>
          <w:rFonts w:ascii="Arial" w:hAnsi="Arial" w:cs="Arial"/>
          <w:sz w:val="24"/>
          <w:szCs w:val="24"/>
        </w:rPr>
      </w:pPr>
    </w:p>
    <w:p w:rsidR="008367A4" w:rsidRPr="005F35C3" w:rsidRDefault="008367A4" w:rsidP="008367A4">
      <w:pPr>
        <w:spacing w:line="480" w:lineRule="auto"/>
        <w:jc w:val="center"/>
        <w:rPr>
          <w:rFonts w:ascii="Arial" w:hAnsi="Arial" w:cs="Arial"/>
          <w:b/>
          <w:sz w:val="24"/>
          <w:szCs w:val="24"/>
        </w:rPr>
      </w:pPr>
      <w:r>
        <w:rPr>
          <w:rFonts w:ascii="Arial" w:hAnsi="Arial" w:cs="Arial"/>
          <w:b/>
          <w:sz w:val="24"/>
          <w:szCs w:val="24"/>
        </w:rPr>
        <w:lastRenderedPageBreak/>
        <w:t>CONTABILIDAD</w:t>
      </w:r>
    </w:p>
    <w:p w:rsidR="008367A4" w:rsidRDefault="008367A4" w:rsidP="008367A4">
      <w:pPr>
        <w:spacing w:after="120" w:line="360" w:lineRule="auto"/>
        <w:jc w:val="both"/>
        <w:rPr>
          <w:rFonts w:ascii="Arial" w:hAnsi="Arial" w:cs="Arial"/>
          <w:sz w:val="24"/>
          <w:szCs w:val="24"/>
        </w:rPr>
      </w:pPr>
      <w:r>
        <w:rPr>
          <w:rFonts w:ascii="Arial" w:hAnsi="Arial" w:cs="Arial"/>
          <w:b/>
          <w:sz w:val="24"/>
          <w:szCs w:val="24"/>
        </w:rPr>
        <w:tab/>
        <w:t>CÓDIGO:</w:t>
      </w:r>
      <w:r>
        <w:rPr>
          <w:rFonts w:ascii="Arial" w:hAnsi="Arial" w:cs="Arial"/>
          <w:sz w:val="24"/>
          <w:szCs w:val="24"/>
        </w:rPr>
        <w:t xml:space="preserve"> </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t>006</w:t>
      </w:r>
    </w:p>
    <w:p w:rsidR="008367A4" w:rsidRDefault="008367A4" w:rsidP="008367A4">
      <w:pPr>
        <w:spacing w:after="120" w:line="360" w:lineRule="auto"/>
        <w:jc w:val="both"/>
        <w:rPr>
          <w:rFonts w:ascii="Arial" w:hAnsi="Arial" w:cs="Arial"/>
          <w:sz w:val="24"/>
          <w:szCs w:val="24"/>
        </w:rPr>
      </w:pPr>
      <w:r>
        <w:rPr>
          <w:rFonts w:ascii="Arial" w:hAnsi="Arial" w:cs="Arial"/>
          <w:b/>
          <w:sz w:val="24"/>
          <w:szCs w:val="24"/>
        </w:rPr>
        <w:tab/>
      </w:r>
      <w:r w:rsidRPr="00A62686">
        <w:rPr>
          <w:rFonts w:ascii="Arial" w:hAnsi="Arial" w:cs="Arial"/>
          <w:b/>
          <w:sz w:val="24"/>
          <w:szCs w:val="24"/>
        </w:rPr>
        <w:t>TÍTULO DEL PUESTO</w:t>
      </w:r>
      <w:r>
        <w:rPr>
          <w:rFonts w:ascii="Arial" w:hAnsi="Arial" w:cs="Arial"/>
          <w:b/>
          <w:sz w:val="24"/>
          <w:szCs w:val="24"/>
        </w:rPr>
        <w:t xml:space="preserve">: </w:t>
      </w:r>
      <w:r>
        <w:rPr>
          <w:rFonts w:ascii="Arial" w:hAnsi="Arial" w:cs="Arial"/>
          <w:b/>
          <w:sz w:val="24"/>
          <w:szCs w:val="24"/>
        </w:rPr>
        <w:tab/>
      </w:r>
      <w:r>
        <w:rPr>
          <w:rFonts w:ascii="Arial" w:hAnsi="Arial" w:cs="Arial"/>
          <w:b/>
          <w:sz w:val="24"/>
          <w:szCs w:val="24"/>
        </w:rPr>
        <w:tab/>
      </w:r>
      <w:r>
        <w:rPr>
          <w:rFonts w:ascii="Arial" w:hAnsi="Arial" w:cs="Arial"/>
          <w:sz w:val="24"/>
          <w:szCs w:val="24"/>
        </w:rPr>
        <w:t>CONTA</w:t>
      </w:r>
      <w:r w:rsidR="00B44DBC">
        <w:rPr>
          <w:rFonts w:ascii="Arial" w:hAnsi="Arial" w:cs="Arial"/>
          <w:sz w:val="24"/>
          <w:szCs w:val="24"/>
        </w:rPr>
        <w:t>DORA</w:t>
      </w:r>
    </w:p>
    <w:p w:rsidR="008367A4" w:rsidRDefault="008367A4" w:rsidP="008367A4">
      <w:pPr>
        <w:spacing w:after="120" w:line="360" w:lineRule="auto"/>
        <w:jc w:val="both"/>
        <w:rPr>
          <w:rFonts w:ascii="Arial" w:hAnsi="Arial" w:cs="Arial"/>
          <w:sz w:val="24"/>
          <w:szCs w:val="24"/>
        </w:rPr>
      </w:pPr>
      <w:r>
        <w:rPr>
          <w:rFonts w:ascii="Arial" w:hAnsi="Arial" w:cs="Arial"/>
          <w:b/>
          <w:sz w:val="24"/>
          <w:szCs w:val="24"/>
        </w:rPr>
        <w:tab/>
        <w:t>INMEDIATO SUPERIOR:</w:t>
      </w:r>
      <w:r>
        <w:rPr>
          <w:rFonts w:ascii="Arial" w:hAnsi="Arial" w:cs="Arial"/>
          <w:sz w:val="24"/>
          <w:szCs w:val="24"/>
        </w:rPr>
        <w:t xml:space="preserve"> </w:t>
      </w:r>
      <w:r>
        <w:rPr>
          <w:rFonts w:ascii="Arial" w:hAnsi="Arial" w:cs="Arial"/>
          <w:sz w:val="24"/>
          <w:szCs w:val="24"/>
        </w:rPr>
        <w:tab/>
      </w:r>
      <w:r>
        <w:rPr>
          <w:rFonts w:ascii="Arial" w:hAnsi="Arial" w:cs="Arial"/>
          <w:sz w:val="24"/>
          <w:szCs w:val="24"/>
        </w:rPr>
        <w:tab/>
      </w:r>
      <w:r w:rsidR="00B44DBC">
        <w:rPr>
          <w:rFonts w:ascii="Arial" w:hAnsi="Arial" w:cs="Arial"/>
          <w:sz w:val="24"/>
          <w:szCs w:val="24"/>
        </w:rPr>
        <w:t>GERENTE</w:t>
      </w:r>
      <w:r>
        <w:rPr>
          <w:rFonts w:ascii="Arial" w:hAnsi="Arial" w:cs="Arial"/>
          <w:sz w:val="24"/>
          <w:szCs w:val="24"/>
        </w:rPr>
        <w:t>.</w:t>
      </w:r>
    </w:p>
    <w:p w:rsidR="008367A4" w:rsidRDefault="008367A4" w:rsidP="008367A4">
      <w:pPr>
        <w:spacing w:after="120" w:line="360" w:lineRule="auto"/>
        <w:jc w:val="both"/>
        <w:rPr>
          <w:rFonts w:ascii="Arial" w:hAnsi="Arial" w:cs="Arial"/>
          <w:sz w:val="24"/>
          <w:szCs w:val="24"/>
        </w:rPr>
      </w:pPr>
      <w:r>
        <w:rPr>
          <w:rFonts w:ascii="Arial" w:hAnsi="Arial" w:cs="Arial"/>
          <w:b/>
          <w:sz w:val="24"/>
          <w:szCs w:val="24"/>
        </w:rPr>
        <w:tab/>
        <w:t xml:space="preserve">NIVEL JERÁRQUICO: </w:t>
      </w:r>
      <w:r>
        <w:rPr>
          <w:rFonts w:ascii="Arial" w:hAnsi="Arial" w:cs="Arial"/>
          <w:b/>
          <w:sz w:val="24"/>
          <w:szCs w:val="24"/>
        </w:rPr>
        <w:tab/>
      </w:r>
      <w:r>
        <w:rPr>
          <w:rFonts w:ascii="Arial" w:hAnsi="Arial" w:cs="Arial"/>
          <w:b/>
          <w:sz w:val="24"/>
          <w:szCs w:val="24"/>
        </w:rPr>
        <w:tab/>
      </w:r>
      <w:r w:rsidR="00D32721">
        <w:rPr>
          <w:rFonts w:ascii="Arial" w:hAnsi="Arial" w:cs="Arial"/>
          <w:sz w:val="24"/>
          <w:szCs w:val="24"/>
        </w:rPr>
        <w:t>AUXILIAR</w:t>
      </w:r>
    </w:p>
    <w:p w:rsidR="008367A4" w:rsidRDefault="008367A4" w:rsidP="008367A4">
      <w:pPr>
        <w:spacing w:after="120" w:line="360" w:lineRule="auto"/>
        <w:jc w:val="both"/>
        <w:rPr>
          <w:rFonts w:ascii="Arial" w:hAnsi="Arial" w:cs="Arial"/>
          <w:sz w:val="24"/>
          <w:szCs w:val="24"/>
        </w:rPr>
      </w:pPr>
      <w:r>
        <w:rPr>
          <w:rFonts w:ascii="Arial" w:hAnsi="Arial" w:cs="Arial"/>
          <w:b/>
          <w:sz w:val="24"/>
          <w:szCs w:val="24"/>
        </w:rPr>
        <w:tab/>
        <w:t>SUBALTERNO</w:t>
      </w:r>
      <w:r w:rsidR="00B01848">
        <w:rPr>
          <w:rFonts w:ascii="Arial" w:hAnsi="Arial" w:cs="Arial"/>
          <w:b/>
          <w:sz w:val="24"/>
          <w:szCs w:val="24"/>
        </w:rPr>
        <w:t>S</w:t>
      </w:r>
      <w:r>
        <w:rPr>
          <w:rFonts w:ascii="Arial" w:hAnsi="Arial" w:cs="Arial"/>
          <w:b/>
          <w:sz w:val="24"/>
          <w:szCs w:val="24"/>
        </w:rPr>
        <w:t xml:space="preserve">: </w:t>
      </w:r>
      <w:r>
        <w:rPr>
          <w:rFonts w:ascii="Arial" w:hAnsi="Arial" w:cs="Arial"/>
          <w:b/>
          <w:sz w:val="24"/>
          <w:szCs w:val="24"/>
        </w:rPr>
        <w:tab/>
      </w:r>
      <w:r>
        <w:rPr>
          <w:rFonts w:ascii="Arial" w:hAnsi="Arial" w:cs="Arial"/>
          <w:b/>
          <w:sz w:val="24"/>
          <w:szCs w:val="24"/>
        </w:rPr>
        <w:tab/>
      </w:r>
      <w:r>
        <w:rPr>
          <w:rFonts w:ascii="Arial" w:hAnsi="Arial" w:cs="Arial"/>
          <w:b/>
          <w:sz w:val="24"/>
          <w:szCs w:val="24"/>
        </w:rPr>
        <w:tab/>
      </w:r>
      <w:r w:rsidR="00B01848">
        <w:rPr>
          <w:rFonts w:ascii="Arial" w:hAnsi="Arial" w:cs="Arial"/>
          <w:sz w:val="24"/>
          <w:szCs w:val="24"/>
        </w:rPr>
        <w:t xml:space="preserve">CONTABILIDAD, REDACCIÓN, </w:t>
      </w:r>
    </w:p>
    <w:p w:rsidR="00B01848" w:rsidRDefault="00B01848" w:rsidP="008367A4">
      <w:pPr>
        <w:spacing w:after="120" w:line="360" w:lineRule="auto"/>
        <w:jc w:val="both"/>
        <w:rPr>
          <w:rFonts w:ascii="Arial" w:hAnsi="Arial" w:cs="Arial"/>
          <w:sz w:val="24"/>
          <w:szCs w:val="24"/>
        </w:rPr>
      </w:pPr>
      <w:r>
        <w:rPr>
          <w:rFonts w:ascii="Arial" w:hAnsi="Arial" w:cs="Arial"/>
          <w:sz w:val="24"/>
          <w:szCs w:val="24"/>
        </w:rPr>
        <w:t xml:space="preserve">                                                                PRENSA,  VENTAS.</w:t>
      </w:r>
    </w:p>
    <w:p w:rsidR="008367A4" w:rsidRPr="00314B3E" w:rsidRDefault="008367A4" w:rsidP="008367A4">
      <w:pPr>
        <w:spacing w:after="120" w:line="360" w:lineRule="auto"/>
        <w:jc w:val="both"/>
        <w:rPr>
          <w:rFonts w:ascii="Arial" w:hAnsi="Arial" w:cs="Arial"/>
          <w:b/>
          <w:sz w:val="24"/>
          <w:szCs w:val="24"/>
          <w:u w:val="single"/>
        </w:rPr>
      </w:pPr>
      <w:r w:rsidRPr="00314B3E">
        <w:rPr>
          <w:rFonts w:ascii="Arial" w:hAnsi="Arial" w:cs="Arial"/>
          <w:b/>
          <w:sz w:val="24"/>
          <w:szCs w:val="24"/>
          <w:u w:val="single"/>
        </w:rPr>
        <w:t>NATURALEZA DEL TRABAJO</w:t>
      </w:r>
    </w:p>
    <w:p w:rsidR="008367A4" w:rsidRDefault="008367A4" w:rsidP="008367A4">
      <w:pPr>
        <w:spacing w:line="480" w:lineRule="auto"/>
        <w:jc w:val="both"/>
        <w:rPr>
          <w:rFonts w:ascii="Arial" w:hAnsi="Arial" w:cs="Arial"/>
          <w:sz w:val="24"/>
          <w:szCs w:val="24"/>
        </w:rPr>
      </w:pPr>
      <w:r>
        <w:rPr>
          <w:rFonts w:ascii="Arial" w:hAnsi="Arial" w:cs="Arial"/>
          <w:sz w:val="24"/>
          <w:szCs w:val="24"/>
        </w:rPr>
        <w:t>Elabora los asientos contables, balances y  estados de pérdidas y ganancias que tiene la empresa dentro de un periodo contable</w:t>
      </w:r>
    </w:p>
    <w:p w:rsidR="008367A4" w:rsidRPr="00314B3E" w:rsidRDefault="008367A4" w:rsidP="008367A4">
      <w:pPr>
        <w:spacing w:line="480" w:lineRule="auto"/>
        <w:jc w:val="both"/>
        <w:rPr>
          <w:rFonts w:ascii="Arial" w:hAnsi="Arial" w:cs="Arial"/>
          <w:b/>
          <w:sz w:val="24"/>
          <w:szCs w:val="24"/>
          <w:u w:val="single"/>
        </w:rPr>
      </w:pPr>
      <w:r w:rsidRPr="00314B3E">
        <w:rPr>
          <w:rFonts w:ascii="Arial" w:hAnsi="Arial" w:cs="Arial"/>
          <w:b/>
          <w:sz w:val="24"/>
          <w:szCs w:val="24"/>
          <w:u w:val="single"/>
        </w:rPr>
        <w:t>FUNCIONES:</w:t>
      </w:r>
    </w:p>
    <w:p w:rsidR="008367A4" w:rsidRPr="009010DA" w:rsidRDefault="008367A4" w:rsidP="009307D0">
      <w:pPr>
        <w:pStyle w:val="Prrafodelista"/>
        <w:numPr>
          <w:ilvl w:val="0"/>
          <w:numId w:val="42"/>
        </w:numPr>
        <w:spacing w:line="480" w:lineRule="auto"/>
        <w:jc w:val="both"/>
        <w:rPr>
          <w:rFonts w:ascii="Arial" w:hAnsi="Arial" w:cs="Arial"/>
          <w:sz w:val="24"/>
          <w:szCs w:val="24"/>
        </w:rPr>
      </w:pPr>
      <w:r>
        <w:rPr>
          <w:rFonts w:ascii="Arial" w:hAnsi="Arial" w:cs="Arial"/>
          <w:sz w:val="24"/>
          <w:szCs w:val="24"/>
        </w:rPr>
        <w:t>Elabora roles de pago y emite cheques para el personal</w:t>
      </w:r>
    </w:p>
    <w:p w:rsidR="008367A4" w:rsidRPr="00410D5B" w:rsidRDefault="008367A4" w:rsidP="009307D0">
      <w:pPr>
        <w:pStyle w:val="Prrafodelista"/>
        <w:numPr>
          <w:ilvl w:val="0"/>
          <w:numId w:val="42"/>
        </w:numPr>
        <w:spacing w:line="480" w:lineRule="auto"/>
        <w:jc w:val="both"/>
        <w:rPr>
          <w:rFonts w:ascii="Arial" w:hAnsi="Arial" w:cs="Arial"/>
          <w:sz w:val="24"/>
          <w:szCs w:val="24"/>
        </w:rPr>
      </w:pPr>
      <w:r>
        <w:rPr>
          <w:rFonts w:ascii="Arial" w:hAnsi="Arial" w:cs="Arial"/>
          <w:sz w:val="24"/>
          <w:szCs w:val="24"/>
        </w:rPr>
        <w:t>Lleva de forma ordenada y precisa los registros contables.</w:t>
      </w:r>
    </w:p>
    <w:p w:rsidR="008367A4" w:rsidRPr="009010DA" w:rsidRDefault="008367A4" w:rsidP="009307D0">
      <w:pPr>
        <w:pStyle w:val="Prrafodelista"/>
        <w:numPr>
          <w:ilvl w:val="0"/>
          <w:numId w:val="42"/>
        </w:numPr>
        <w:spacing w:line="480" w:lineRule="auto"/>
        <w:jc w:val="both"/>
        <w:rPr>
          <w:rFonts w:ascii="Arial" w:hAnsi="Arial" w:cs="Arial"/>
          <w:sz w:val="24"/>
          <w:szCs w:val="24"/>
        </w:rPr>
      </w:pPr>
      <w:r w:rsidRPr="009010DA">
        <w:rPr>
          <w:rFonts w:ascii="Arial" w:hAnsi="Arial" w:cs="Arial"/>
          <w:sz w:val="24"/>
          <w:szCs w:val="24"/>
        </w:rPr>
        <w:t>Tramitar órdenes cheques y más documentos que el reglamento lo autorice.</w:t>
      </w:r>
    </w:p>
    <w:p w:rsidR="008367A4" w:rsidRDefault="008367A4" w:rsidP="009307D0">
      <w:pPr>
        <w:pStyle w:val="Prrafodelista"/>
        <w:numPr>
          <w:ilvl w:val="0"/>
          <w:numId w:val="42"/>
        </w:numPr>
        <w:spacing w:line="480" w:lineRule="auto"/>
        <w:jc w:val="both"/>
        <w:rPr>
          <w:rFonts w:ascii="Arial" w:hAnsi="Arial" w:cs="Arial"/>
          <w:sz w:val="24"/>
          <w:szCs w:val="24"/>
        </w:rPr>
      </w:pPr>
      <w:r w:rsidRPr="009010DA">
        <w:rPr>
          <w:rFonts w:ascii="Arial" w:hAnsi="Arial" w:cs="Arial"/>
          <w:sz w:val="24"/>
          <w:szCs w:val="24"/>
        </w:rPr>
        <w:t>Responde ante la Junta General</w:t>
      </w:r>
      <w:r w:rsidR="00B44DBC">
        <w:rPr>
          <w:rFonts w:ascii="Arial" w:hAnsi="Arial" w:cs="Arial"/>
          <w:sz w:val="24"/>
          <w:szCs w:val="24"/>
        </w:rPr>
        <w:t xml:space="preserve"> de</w:t>
      </w:r>
      <w:r w:rsidRPr="009010DA">
        <w:rPr>
          <w:rFonts w:ascii="Arial" w:hAnsi="Arial" w:cs="Arial"/>
          <w:sz w:val="24"/>
          <w:szCs w:val="24"/>
        </w:rPr>
        <w:t xml:space="preserve"> Accionistas por </w:t>
      </w:r>
      <w:r>
        <w:rPr>
          <w:rFonts w:ascii="Arial" w:hAnsi="Arial" w:cs="Arial"/>
          <w:sz w:val="24"/>
          <w:szCs w:val="24"/>
        </w:rPr>
        <w:t>los ingresos y egresos que tenga la empresa.</w:t>
      </w:r>
    </w:p>
    <w:p w:rsidR="008367A4" w:rsidRPr="00314B3E" w:rsidRDefault="008367A4" w:rsidP="008367A4">
      <w:pPr>
        <w:spacing w:line="480" w:lineRule="auto"/>
        <w:jc w:val="both"/>
        <w:rPr>
          <w:rFonts w:ascii="Arial" w:hAnsi="Arial" w:cs="Arial"/>
          <w:sz w:val="24"/>
          <w:szCs w:val="24"/>
          <w:u w:val="single"/>
        </w:rPr>
      </w:pPr>
      <w:r w:rsidRPr="00314B3E">
        <w:rPr>
          <w:rFonts w:ascii="Arial" w:hAnsi="Arial" w:cs="Arial"/>
          <w:b/>
          <w:sz w:val="24"/>
          <w:szCs w:val="24"/>
          <w:u w:val="single"/>
        </w:rPr>
        <w:t>CARACTERISTICAS DE LA CLASE</w:t>
      </w:r>
      <w:r w:rsidRPr="00314B3E">
        <w:rPr>
          <w:rFonts w:ascii="Arial" w:hAnsi="Arial" w:cs="Arial"/>
          <w:sz w:val="24"/>
          <w:szCs w:val="24"/>
          <w:u w:val="single"/>
        </w:rPr>
        <w:t>:</w:t>
      </w:r>
    </w:p>
    <w:p w:rsidR="008367A4" w:rsidRDefault="008367A4" w:rsidP="009307D0">
      <w:pPr>
        <w:pStyle w:val="Prrafodelista"/>
        <w:numPr>
          <w:ilvl w:val="0"/>
          <w:numId w:val="41"/>
        </w:numPr>
        <w:spacing w:line="360" w:lineRule="auto"/>
        <w:jc w:val="both"/>
        <w:rPr>
          <w:rFonts w:ascii="Arial" w:hAnsi="Arial" w:cs="Arial"/>
          <w:sz w:val="24"/>
          <w:szCs w:val="24"/>
        </w:rPr>
      </w:pPr>
      <w:r w:rsidRPr="005F35C3">
        <w:rPr>
          <w:rFonts w:ascii="Arial" w:hAnsi="Arial" w:cs="Arial"/>
          <w:sz w:val="24"/>
          <w:szCs w:val="24"/>
        </w:rPr>
        <w:t>Actúa con independencia profesional usando su criterio para la solución de problemas inherentes a la empresa.</w:t>
      </w:r>
    </w:p>
    <w:p w:rsidR="008367A4" w:rsidRPr="00314B3E" w:rsidRDefault="008367A4" w:rsidP="008367A4">
      <w:pPr>
        <w:spacing w:line="480" w:lineRule="auto"/>
        <w:jc w:val="both"/>
        <w:rPr>
          <w:rFonts w:ascii="Arial" w:hAnsi="Arial" w:cs="Arial"/>
          <w:b/>
          <w:sz w:val="24"/>
          <w:szCs w:val="24"/>
          <w:u w:val="single"/>
        </w:rPr>
      </w:pPr>
      <w:r w:rsidRPr="00314B3E">
        <w:rPr>
          <w:rFonts w:ascii="Arial" w:hAnsi="Arial" w:cs="Arial"/>
          <w:b/>
          <w:sz w:val="24"/>
          <w:szCs w:val="24"/>
          <w:u w:val="single"/>
        </w:rPr>
        <w:t>REQUISITOS MINIMOS</w:t>
      </w:r>
    </w:p>
    <w:p w:rsidR="008367A4" w:rsidRDefault="008367A4" w:rsidP="008367A4">
      <w:pPr>
        <w:jc w:val="both"/>
        <w:rPr>
          <w:rFonts w:ascii="Arial" w:hAnsi="Arial" w:cs="Arial"/>
          <w:sz w:val="24"/>
          <w:szCs w:val="24"/>
        </w:rPr>
      </w:pPr>
      <w:r>
        <w:rPr>
          <w:rFonts w:ascii="Arial" w:hAnsi="Arial" w:cs="Arial"/>
          <w:b/>
          <w:sz w:val="24"/>
          <w:szCs w:val="24"/>
        </w:rPr>
        <w:t xml:space="preserve">EDUCACIÓN: </w:t>
      </w:r>
      <w:r w:rsidRPr="005F35C3">
        <w:rPr>
          <w:rFonts w:ascii="Arial" w:hAnsi="Arial" w:cs="Arial"/>
          <w:sz w:val="24"/>
          <w:szCs w:val="24"/>
        </w:rPr>
        <w:t xml:space="preserve">Titulo de </w:t>
      </w:r>
      <w:r>
        <w:rPr>
          <w:rFonts w:ascii="Arial" w:hAnsi="Arial" w:cs="Arial"/>
          <w:sz w:val="24"/>
          <w:szCs w:val="24"/>
        </w:rPr>
        <w:t>Contadora</w:t>
      </w:r>
    </w:p>
    <w:p w:rsidR="008367A4" w:rsidRDefault="008367A4" w:rsidP="008367A4">
      <w:pPr>
        <w:jc w:val="both"/>
        <w:rPr>
          <w:rFonts w:ascii="Arial" w:hAnsi="Arial" w:cs="Arial"/>
          <w:sz w:val="24"/>
          <w:szCs w:val="24"/>
        </w:rPr>
      </w:pPr>
      <w:r>
        <w:rPr>
          <w:rFonts w:ascii="Arial" w:hAnsi="Arial" w:cs="Arial"/>
          <w:b/>
          <w:sz w:val="24"/>
          <w:szCs w:val="24"/>
        </w:rPr>
        <w:t xml:space="preserve">EXPERIENCIA: </w:t>
      </w:r>
      <w:r>
        <w:rPr>
          <w:rFonts w:ascii="Arial" w:hAnsi="Arial" w:cs="Arial"/>
          <w:sz w:val="24"/>
          <w:szCs w:val="24"/>
        </w:rPr>
        <w:t>Dos años en funciones contables.</w:t>
      </w:r>
    </w:p>
    <w:p w:rsidR="008367A4" w:rsidRDefault="008367A4" w:rsidP="008367A4">
      <w:pPr>
        <w:spacing w:line="480" w:lineRule="auto"/>
        <w:jc w:val="center"/>
        <w:rPr>
          <w:rFonts w:ascii="Arial" w:hAnsi="Arial" w:cs="Arial"/>
          <w:b/>
          <w:sz w:val="24"/>
          <w:szCs w:val="24"/>
        </w:rPr>
      </w:pPr>
    </w:p>
    <w:p w:rsidR="008367A4" w:rsidRPr="009E6544" w:rsidRDefault="008367A4" w:rsidP="008367A4">
      <w:pPr>
        <w:spacing w:line="480" w:lineRule="auto"/>
        <w:jc w:val="center"/>
        <w:rPr>
          <w:rFonts w:ascii="Arial" w:hAnsi="Arial" w:cs="Arial"/>
          <w:b/>
          <w:sz w:val="24"/>
          <w:szCs w:val="24"/>
        </w:rPr>
      </w:pPr>
      <w:r w:rsidRPr="009E6544">
        <w:rPr>
          <w:rFonts w:ascii="Arial" w:hAnsi="Arial" w:cs="Arial"/>
          <w:b/>
          <w:sz w:val="24"/>
          <w:szCs w:val="24"/>
        </w:rPr>
        <w:lastRenderedPageBreak/>
        <w:t>REDACCIÓN</w:t>
      </w:r>
    </w:p>
    <w:p w:rsidR="008367A4" w:rsidRDefault="008367A4" w:rsidP="008367A4">
      <w:pPr>
        <w:spacing w:line="480" w:lineRule="auto"/>
        <w:jc w:val="both"/>
        <w:rPr>
          <w:rFonts w:ascii="Arial" w:hAnsi="Arial" w:cs="Arial"/>
          <w:sz w:val="24"/>
          <w:szCs w:val="24"/>
        </w:rPr>
      </w:pPr>
      <w:r>
        <w:rPr>
          <w:rFonts w:ascii="Arial" w:hAnsi="Arial" w:cs="Arial"/>
          <w:b/>
          <w:sz w:val="24"/>
          <w:szCs w:val="24"/>
        </w:rPr>
        <w:tab/>
        <w:t>CÓDIGO:</w:t>
      </w:r>
      <w:r>
        <w:rPr>
          <w:rFonts w:ascii="Arial" w:hAnsi="Arial" w:cs="Arial"/>
          <w:sz w:val="24"/>
          <w:szCs w:val="24"/>
        </w:rPr>
        <w:t xml:space="preserve"> </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t>007</w:t>
      </w:r>
    </w:p>
    <w:p w:rsidR="008367A4" w:rsidRDefault="008367A4" w:rsidP="008367A4">
      <w:pPr>
        <w:spacing w:line="480" w:lineRule="auto"/>
        <w:jc w:val="both"/>
        <w:rPr>
          <w:rFonts w:ascii="Arial" w:hAnsi="Arial" w:cs="Arial"/>
          <w:sz w:val="24"/>
          <w:szCs w:val="24"/>
        </w:rPr>
      </w:pPr>
      <w:r>
        <w:rPr>
          <w:rFonts w:ascii="Arial" w:hAnsi="Arial" w:cs="Arial"/>
          <w:b/>
          <w:sz w:val="24"/>
          <w:szCs w:val="24"/>
        </w:rPr>
        <w:tab/>
      </w:r>
      <w:r w:rsidRPr="00A62686">
        <w:rPr>
          <w:rFonts w:ascii="Arial" w:hAnsi="Arial" w:cs="Arial"/>
          <w:b/>
          <w:sz w:val="24"/>
          <w:szCs w:val="24"/>
        </w:rPr>
        <w:t>TÍTULO DEL PUESTO</w:t>
      </w:r>
      <w:r>
        <w:rPr>
          <w:rFonts w:ascii="Arial" w:hAnsi="Arial" w:cs="Arial"/>
          <w:b/>
          <w:sz w:val="24"/>
          <w:szCs w:val="24"/>
        </w:rPr>
        <w:t xml:space="preserve">: </w:t>
      </w:r>
      <w:r>
        <w:rPr>
          <w:rFonts w:ascii="Arial" w:hAnsi="Arial" w:cs="Arial"/>
          <w:b/>
          <w:sz w:val="24"/>
          <w:szCs w:val="24"/>
        </w:rPr>
        <w:tab/>
      </w:r>
      <w:r>
        <w:rPr>
          <w:rFonts w:ascii="Arial" w:hAnsi="Arial" w:cs="Arial"/>
          <w:b/>
          <w:sz w:val="24"/>
          <w:szCs w:val="24"/>
        </w:rPr>
        <w:tab/>
      </w:r>
      <w:r w:rsidR="00B44DBC">
        <w:rPr>
          <w:rFonts w:ascii="Arial" w:hAnsi="Arial" w:cs="Arial"/>
          <w:sz w:val="24"/>
          <w:szCs w:val="24"/>
        </w:rPr>
        <w:t xml:space="preserve"> PERIODISTAS</w:t>
      </w:r>
    </w:p>
    <w:p w:rsidR="008367A4" w:rsidRDefault="008367A4" w:rsidP="008367A4">
      <w:pPr>
        <w:spacing w:line="480" w:lineRule="auto"/>
        <w:jc w:val="both"/>
        <w:rPr>
          <w:rFonts w:ascii="Arial" w:hAnsi="Arial" w:cs="Arial"/>
          <w:sz w:val="24"/>
          <w:szCs w:val="24"/>
        </w:rPr>
      </w:pPr>
      <w:r>
        <w:rPr>
          <w:rFonts w:ascii="Arial" w:hAnsi="Arial" w:cs="Arial"/>
          <w:b/>
          <w:sz w:val="24"/>
          <w:szCs w:val="24"/>
        </w:rPr>
        <w:tab/>
        <w:t>INMEDIATO SUPERIOR:</w:t>
      </w:r>
      <w:r>
        <w:rPr>
          <w:rFonts w:ascii="Arial" w:hAnsi="Arial" w:cs="Arial"/>
          <w:sz w:val="24"/>
          <w:szCs w:val="24"/>
        </w:rPr>
        <w:tab/>
      </w:r>
      <w:r>
        <w:rPr>
          <w:rFonts w:ascii="Arial" w:hAnsi="Arial" w:cs="Arial"/>
          <w:sz w:val="24"/>
          <w:szCs w:val="24"/>
        </w:rPr>
        <w:tab/>
      </w:r>
      <w:r w:rsidR="00B44DBC">
        <w:rPr>
          <w:rFonts w:ascii="Arial" w:hAnsi="Arial" w:cs="Arial"/>
          <w:sz w:val="24"/>
          <w:szCs w:val="24"/>
        </w:rPr>
        <w:t>GERENTE</w:t>
      </w:r>
      <w:r>
        <w:rPr>
          <w:rFonts w:ascii="Arial" w:hAnsi="Arial" w:cs="Arial"/>
          <w:sz w:val="24"/>
          <w:szCs w:val="24"/>
        </w:rPr>
        <w:t>.</w:t>
      </w:r>
    </w:p>
    <w:p w:rsidR="008367A4" w:rsidRDefault="008367A4" w:rsidP="008367A4">
      <w:pPr>
        <w:spacing w:line="480" w:lineRule="auto"/>
        <w:jc w:val="both"/>
        <w:rPr>
          <w:rFonts w:ascii="Arial" w:hAnsi="Arial" w:cs="Arial"/>
          <w:sz w:val="24"/>
          <w:szCs w:val="24"/>
        </w:rPr>
      </w:pPr>
      <w:r>
        <w:rPr>
          <w:rFonts w:ascii="Arial" w:hAnsi="Arial" w:cs="Arial"/>
          <w:b/>
          <w:sz w:val="24"/>
          <w:szCs w:val="24"/>
        </w:rPr>
        <w:tab/>
        <w:t xml:space="preserve">NIVEL JERÁRQUICO: </w:t>
      </w:r>
      <w:r>
        <w:rPr>
          <w:rFonts w:ascii="Arial" w:hAnsi="Arial" w:cs="Arial"/>
          <w:b/>
          <w:sz w:val="24"/>
          <w:szCs w:val="24"/>
        </w:rPr>
        <w:tab/>
      </w:r>
      <w:r>
        <w:rPr>
          <w:rFonts w:ascii="Arial" w:hAnsi="Arial" w:cs="Arial"/>
          <w:b/>
          <w:sz w:val="24"/>
          <w:szCs w:val="24"/>
        </w:rPr>
        <w:tab/>
      </w:r>
      <w:r w:rsidR="00B44DBC">
        <w:rPr>
          <w:rFonts w:ascii="Arial" w:hAnsi="Arial" w:cs="Arial"/>
          <w:sz w:val="24"/>
          <w:szCs w:val="24"/>
        </w:rPr>
        <w:t>OPERATIVO</w:t>
      </w:r>
    </w:p>
    <w:p w:rsidR="008367A4" w:rsidRDefault="00242B64" w:rsidP="008367A4">
      <w:pPr>
        <w:spacing w:line="480" w:lineRule="auto"/>
        <w:jc w:val="both"/>
        <w:rPr>
          <w:rFonts w:ascii="Arial" w:hAnsi="Arial" w:cs="Arial"/>
          <w:sz w:val="24"/>
          <w:szCs w:val="24"/>
        </w:rPr>
      </w:pPr>
      <w:r>
        <w:rPr>
          <w:rFonts w:ascii="Arial" w:hAnsi="Arial" w:cs="Arial"/>
          <w:b/>
          <w:sz w:val="24"/>
          <w:szCs w:val="24"/>
        </w:rPr>
        <w:tab/>
        <w:t>SUBALTERNO:</w:t>
      </w:r>
      <w:r>
        <w:rPr>
          <w:rFonts w:ascii="Arial" w:hAnsi="Arial" w:cs="Arial"/>
          <w:b/>
          <w:sz w:val="24"/>
          <w:szCs w:val="24"/>
        </w:rPr>
        <w:tab/>
      </w:r>
      <w:r>
        <w:rPr>
          <w:rFonts w:ascii="Arial" w:hAnsi="Arial" w:cs="Arial"/>
          <w:b/>
          <w:sz w:val="24"/>
          <w:szCs w:val="24"/>
        </w:rPr>
        <w:tab/>
        <w:t xml:space="preserve">        </w:t>
      </w:r>
      <w:r w:rsidR="008367A4">
        <w:rPr>
          <w:rFonts w:ascii="Arial" w:hAnsi="Arial" w:cs="Arial"/>
          <w:b/>
          <w:sz w:val="24"/>
          <w:szCs w:val="24"/>
        </w:rPr>
        <w:t xml:space="preserve"> </w:t>
      </w:r>
      <w:r w:rsidR="00CC0AE9">
        <w:rPr>
          <w:rFonts w:ascii="Arial" w:hAnsi="Arial" w:cs="Arial"/>
          <w:b/>
          <w:sz w:val="24"/>
          <w:szCs w:val="24"/>
        </w:rPr>
        <w:t xml:space="preserve"> </w:t>
      </w:r>
      <w:r w:rsidR="00B01848" w:rsidRPr="00CC0AE9">
        <w:rPr>
          <w:rFonts w:ascii="Arial" w:hAnsi="Arial" w:cs="Arial"/>
          <w:sz w:val="24"/>
          <w:szCs w:val="24"/>
        </w:rPr>
        <w:t>CORRECTOR</w:t>
      </w:r>
      <w:r w:rsidR="00B01848">
        <w:rPr>
          <w:rFonts w:ascii="Arial" w:hAnsi="Arial" w:cs="Arial"/>
          <w:b/>
          <w:sz w:val="24"/>
          <w:szCs w:val="24"/>
        </w:rPr>
        <w:t xml:space="preserve">, </w:t>
      </w:r>
      <w:r w:rsidR="00B01848">
        <w:rPr>
          <w:rFonts w:ascii="Arial" w:hAnsi="Arial" w:cs="Arial"/>
          <w:sz w:val="24"/>
          <w:szCs w:val="24"/>
        </w:rPr>
        <w:t>DIGITADORA</w:t>
      </w:r>
    </w:p>
    <w:p w:rsidR="008367A4" w:rsidRPr="00314B3E" w:rsidRDefault="008367A4" w:rsidP="008367A4">
      <w:pPr>
        <w:spacing w:line="480" w:lineRule="auto"/>
        <w:jc w:val="both"/>
        <w:rPr>
          <w:rFonts w:ascii="Arial" w:hAnsi="Arial" w:cs="Arial"/>
          <w:sz w:val="24"/>
          <w:szCs w:val="24"/>
          <w:u w:val="single"/>
        </w:rPr>
      </w:pPr>
      <w:r w:rsidRPr="00314B3E">
        <w:rPr>
          <w:rFonts w:ascii="Arial" w:hAnsi="Arial" w:cs="Arial"/>
          <w:b/>
          <w:sz w:val="24"/>
          <w:szCs w:val="24"/>
          <w:u w:val="single"/>
        </w:rPr>
        <w:t>NATURALEZA DEL TRABAJO</w:t>
      </w:r>
    </w:p>
    <w:p w:rsidR="008367A4" w:rsidRPr="009E6544" w:rsidRDefault="008367A4" w:rsidP="008367A4">
      <w:pPr>
        <w:spacing w:line="480" w:lineRule="auto"/>
        <w:jc w:val="both"/>
        <w:rPr>
          <w:rFonts w:ascii="Arial" w:hAnsi="Arial" w:cs="Arial"/>
          <w:sz w:val="24"/>
          <w:szCs w:val="24"/>
        </w:rPr>
      </w:pPr>
      <w:r w:rsidRPr="009E6544">
        <w:rPr>
          <w:rFonts w:ascii="Arial" w:hAnsi="Arial" w:cs="Arial"/>
          <w:sz w:val="24"/>
          <w:szCs w:val="24"/>
        </w:rPr>
        <w:t xml:space="preserve">Se encarga de darle sentido a la información obtenida en los acontecimientos que hacen noticia </w:t>
      </w:r>
    </w:p>
    <w:p w:rsidR="008367A4" w:rsidRPr="00314B3E" w:rsidRDefault="008367A4" w:rsidP="008367A4">
      <w:pPr>
        <w:spacing w:line="360" w:lineRule="auto"/>
        <w:jc w:val="both"/>
        <w:rPr>
          <w:rFonts w:ascii="Arial" w:hAnsi="Arial" w:cs="Arial"/>
          <w:b/>
          <w:sz w:val="24"/>
          <w:szCs w:val="24"/>
          <w:u w:val="single"/>
        </w:rPr>
      </w:pPr>
      <w:r w:rsidRPr="00314B3E">
        <w:rPr>
          <w:rFonts w:ascii="Arial" w:hAnsi="Arial" w:cs="Arial"/>
          <w:b/>
          <w:sz w:val="24"/>
          <w:szCs w:val="24"/>
          <w:u w:val="single"/>
        </w:rPr>
        <w:t>FUNCIONES:</w:t>
      </w:r>
    </w:p>
    <w:p w:rsidR="008367A4" w:rsidRDefault="008367A4" w:rsidP="009307D0">
      <w:pPr>
        <w:pStyle w:val="Prrafodelista"/>
        <w:numPr>
          <w:ilvl w:val="0"/>
          <w:numId w:val="40"/>
        </w:numPr>
        <w:jc w:val="both"/>
        <w:rPr>
          <w:rFonts w:ascii="Arial" w:hAnsi="Arial" w:cs="Arial"/>
          <w:sz w:val="24"/>
          <w:szCs w:val="24"/>
        </w:rPr>
      </w:pPr>
      <w:r>
        <w:rPr>
          <w:rFonts w:ascii="Arial" w:hAnsi="Arial" w:cs="Arial"/>
          <w:sz w:val="24"/>
          <w:szCs w:val="24"/>
        </w:rPr>
        <w:t>Analiza el tipo de información que  se va a publicar en el diario.</w:t>
      </w:r>
    </w:p>
    <w:p w:rsidR="008367A4" w:rsidRDefault="008367A4" w:rsidP="009307D0">
      <w:pPr>
        <w:pStyle w:val="Prrafodelista"/>
        <w:numPr>
          <w:ilvl w:val="0"/>
          <w:numId w:val="40"/>
        </w:numPr>
        <w:jc w:val="both"/>
        <w:rPr>
          <w:rFonts w:ascii="Arial" w:hAnsi="Arial" w:cs="Arial"/>
          <w:sz w:val="24"/>
          <w:szCs w:val="24"/>
        </w:rPr>
      </w:pPr>
      <w:r>
        <w:rPr>
          <w:rFonts w:ascii="Arial" w:hAnsi="Arial" w:cs="Arial"/>
          <w:sz w:val="24"/>
          <w:szCs w:val="24"/>
        </w:rPr>
        <w:t xml:space="preserve"> Verifica que el Diario  sea concluido correctamente.</w:t>
      </w:r>
    </w:p>
    <w:p w:rsidR="008367A4" w:rsidRPr="00844643" w:rsidRDefault="008367A4" w:rsidP="009307D0">
      <w:pPr>
        <w:pStyle w:val="Prrafodelista"/>
        <w:numPr>
          <w:ilvl w:val="0"/>
          <w:numId w:val="40"/>
        </w:numPr>
        <w:jc w:val="both"/>
        <w:rPr>
          <w:rFonts w:ascii="Arial" w:hAnsi="Arial" w:cs="Arial"/>
          <w:sz w:val="24"/>
          <w:szCs w:val="24"/>
        </w:rPr>
      </w:pPr>
      <w:r>
        <w:rPr>
          <w:rFonts w:ascii="Arial" w:hAnsi="Arial" w:cs="Arial"/>
          <w:sz w:val="24"/>
          <w:szCs w:val="24"/>
        </w:rPr>
        <w:t>Busca información de diversas fuentes sobre hechos de importancia que se susciten y convertirlos en noticia.</w:t>
      </w:r>
    </w:p>
    <w:p w:rsidR="008367A4" w:rsidRPr="00314B3E" w:rsidRDefault="008367A4" w:rsidP="008367A4">
      <w:pPr>
        <w:spacing w:line="480" w:lineRule="auto"/>
        <w:jc w:val="both"/>
        <w:rPr>
          <w:rFonts w:ascii="Arial" w:hAnsi="Arial" w:cs="Arial"/>
          <w:b/>
          <w:sz w:val="24"/>
          <w:szCs w:val="24"/>
          <w:u w:val="single"/>
        </w:rPr>
      </w:pPr>
      <w:r w:rsidRPr="00314B3E">
        <w:rPr>
          <w:rFonts w:ascii="Arial" w:hAnsi="Arial" w:cs="Arial"/>
          <w:b/>
          <w:sz w:val="24"/>
          <w:szCs w:val="24"/>
          <w:u w:val="single"/>
        </w:rPr>
        <w:t>CARACTERISTICAS DE LA CLASE</w:t>
      </w:r>
    </w:p>
    <w:p w:rsidR="008367A4" w:rsidRDefault="008367A4" w:rsidP="009307D0">
      <w:pPr>
        <w:pStyle w:val="Prrafodelista"/>
        <w:numPr>
          <w:ilvl w:val="0"/>
          <w:numId w:val="41"/>
        </w:numPr>
        <w:spacing w:line="480" w:lineRule="auto"/>
        <w:jc w:val="both"/>
        <w:rPr>
          <w:rFonts w:ascii="Arial" w:hAnsi="Arial" w:cs="Arial"/>
          <w:sz w:val="24"/>
          <w:szCs w:val="24"/>
        </w:rPr>
      </w:pPr>
      <w:r w:rsidRPr="00844643">
        <w:rPr>
          <w:rFonts w:ascii="Arial" w:hAnsi="Arial" w:cs="Arial"/>
          <w:sz w:val="24"/>
          <w:szCs w:val="24"/>
        </w:rPr>
        <w:t xml:space="preserve">Supervisa, coordina y controla las actividades del personal </w:t>
      </w:r>
      <w:r>
        <w:rPr>
          <w:rFonts w:ascii="Arial" w:hAnsi="Arial" w:cs="Arial"/>
          <w:sz w:val="24"/>
          <w:szCs w:val="24"/>
        </w:rPr>
        <w:t xml:space="preserve"> que labora en este departamento</w:t>
      </w:r>
    </w:p>
    <w:p w:rsidR="008367A4" w:rsidRPr="00844643" w:rsidRDefault="008367A4" w:rsidP="009307D0">
      <w:pPr>
        <w:pStyle w:val="Prrafodelista"/>
        <w:numPr>
          <w:ilvl w:val="0"/>
          <w:numId w:val="41"/>
        </w:numPr>
        <w:spacing w:line="480" w:lineRule="auto"/>
        <w:jc w:val="both"/>
        <w:rPr>
          <w:rFonts w:ascii="Arial" w:hAnsi="Arial" w:cs="Arial"/>
          <w:sz w:val="24"/>
          <w:szCs w:val="24"/>
        </w:rPr>
      </w:pPr>
      <w:r w:rsidRPr="00844643">
        <w:rPr>
          <w:rFonts w:ascii="Arial" w:hAnsi="Arial" w:cs="Arial"/>
          <w:sz w:val="24"/>
          <w:szCs w:val="24"/>
        </w:rPr>
        <w:t>Actúa con independencia profesional usando su criterio para la solución de problemas inherentes a la empresa.</w:t>
      </w:r>
    </w:p>
    <w:p w:rsidR="008367A4" w:rsidRPr="00314B3E" w:rsidRDefault="008367A4" w:rsidP="008367A4">
      <w:pPr>
        <w:spacing w:line="480" w:lineRule="auto"/>
        <w:jc w:val="both"/>
        <w:rPr>
          <w:rFonts w:ascii="Arial" w:hAnsi="Arial" w:cs="Arial"/>
          <w:b/>
          <w:sz w:val="24"/>
          <w:szCs w:val="24"/>
          <w:u w:val="single"/>
        </w:rPr>
      </w:pPr>
      <w:r w:rsidRPr="00314B3E">
        <w:rPr>
          <w:rFonts w:ascii="Arial" w:hAnsi="Arial" w:cs="Arial"/>
          <w:b/>
          <w:sz w:val="24"/>
          <w:szCs w:val="24"/>
          <w:u w:val="single"/>
        </w:rPr>
        <w:t>REQUISITOS MINIMOS</w:t>
      </w:r>
    </w:p>
    <w:p w:rsidR="008367A4" w:rsidRDefault="008367A4" w:rsidP="008367A4">
      <w:pPr>
        <w:spacing w:line="480" w:lineRule="auto"/>
        <w:jc w:val="both"/>
        <w:rPr>
          <w:rFonts w:ascii="Arial" w:hAnsi="Arial" w:cs="Arial"/>
          <w:b/>
          <w:sz w:val="24"/>
          <w:szCs w:val="24"/>
        </w:rPr>
      </w:pPr>
      <w:r>
        <w:rPr>
          <w:rFonts w:ascii="Arial" w:hAnsi="Arial" w:cs="Arial"/>
          <w:b/>
          <w:sz w:val="24"/>
          <w:szCs w:val="24"/>
        </w:rPr>
        <w:t xml:space="preserve">EDUCACIÓN: </w:t>
      </w:r>
      <w:r w:rsidRPr="005F35C3">
        <w:rPr>
          <w:rFonts w:ascii="Arial" w:hAnsi="Arial" w:cs="Arial"/>
          <w:sz w:val="24"/>
          <w:szCs w:val="24"/>
        </w:rPr>
        <w:t xml:space="preserve">Titulo de </w:t>
      </w:r>
      <w:r w:rsidR="00CC0AE9">
        <w:rPr>
          <w:rFonts w:ascii="Arial" w:hAnsi="Arial" w:cs="Arial"/>
          <w:sz w:val="24"/>
          <w:szCs w:val="24"/>
        </w:rPr>
        <w:t>Licenciado</w:t>
      </w:r>
      <w:r>
        <w:rPr>
          <w:rFonts w:ascii="Arial" w:hAnsi="Arial" w:cs="Arial"/>
          <w:sz w:val="24"/>
          <w:szCs w:val="24"/>
        </w:rPr>
        <w:t xml:space="preserve"> en Comunicación Social</w:t>
      </w:r>
    </w:p>
    <w:p w:rsidR="008367A4" w:rsidRPr="00CB136A" w:rsidRDefault="008367A4" w:rsidP="008367A4">
      <w:pPr>
        <w:spacing w:line="480" w:lineRule="auto"/>
        <w:jc w:val="both"/>
        <w:rPr>
          <w:rFonts w:ascii="Arial" w:hAnsi="Arial" w:cs="Arial"/>
          <w:sz w:val="24"/>
          <w:szCs w:val="24"/>
        </w:rPr>
      </w:pPr>
      <w:r>
        <w:rPr>
          <w:rFonts w:ascii="Arial" w:hAnsi="Arial" w:cs="Arial"/>
          <w:b/>
          <w:sz w:val="24"/>
          <w:szCs w:val="24"/>
        </w:rPr>
        <w:t xml:space="preserve">EXPERIENCIA: </w:t>
      </w:r>
      <w:r>
        <w:rPr>
          <w:rFonts w:ascii="Arial" w:hAnsi="Arial" w:cs="Arial"/>
          <w:sz w:val="24"/>
          <w:szCs w:val="24"/>
        </w:rPr>
        <w:t>2 años en labores  periodísticas.</w:t>
      </w:r>
    </w:p>
    <w:p w:rsidR="008367A4" w:rsidRDefault="008367A4" w:rsidP="008367A4">
      <w:pPr>
        <w:spacing w:line="480" w:lineRule="auto"/>
        <w:jc w:val="center"/>
        <w:rPr>
          <w:rFonts w:ascii="Arial" w:hAnsi="Arial" w:cs="Arial"/>
          <w:b/>
          <w:sz w:val="24"/>
          <w:szCs w:val="24"/>
        </w:rPr>
      </w:pPr>
      <w:r>
        <w:rPr>
          <w:rFonts w:ascii="Arial" w:hAnsi="Arial" w:cs="Arial"/>
          <w:b/>
          <w:sz w:val="24"/>
          <w:szCs w:val="24"/>
        </w:rPr>
        <w:lastRenderedPageBreak/>
        <w:t>PRENSA</w:t>
      </w:r>
    </w:p>
    <w:p w:rsidR="008367A4" w:rsidRDefault="008367A4" w:rsidP="008367A4">
      <w:pPr>
        <w:spacing w:line="480" w:lineRule="auto"/>
        <w:jc w:val="both"/>
        <w:rPr>
          <w:rFonts w:ascii="Arial" w:hAnsi="Arial" w:cs="Arial"/>
          <w:sz w:val="24"/>
          <w:szCs w:val="24"/>
        </w:rPr>
      </w:pPr>
      <w:r>
        <w:rPr>
          <w:rFonts w:ascii="Arial" w:hAnsi="Arial" w:cs="Arial"/>
          <w:b/>
          <w:sz w:val="24"/>
          <w:szCs w:val="24"/>
        </w:rPr>
        <w:tab/>
        <w:t>CÓDIGO:</w:t>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sz w:val="24"/>
          <w:szCs w:val="24"/>
        </w:rPr>
        <w:t xml:space="preserve"> 008</w:t>
      </w:r>
    </w:p>
    <w:p w:rsidR="008367A4" w:rsidRDefault="008367A4" w:rsidP="008367A4">
      <w:pPr>
        <w:spacing w:line="480" w:lineRule="auto"/>
        <w:jc w:val="both"/>
        <w:rPr>
          <w:rFonts w:ascii="Arial" w:hAnsi="Arial" w:cs="Arial"/>
          <w:sz w:val="24"/>
          <w:szCs w:val="24"/>
        </w:rPr>
      </w:pPr>
      <w:r>
        <w:rPr>
          <w:rFonts w:ascii="Arial" w:hAnsi="Arial" w:cs="Arial"/>
          <w:b/>
          <w:sz w:val="24"/>
          <w:szCs w:val="24"/>
        </w:rPr>
        <w:tab/>
      </w:r>
      <w:r w:rsidRPr="00A62686">
        <w:rPr>
          <w:rFonts w:ascii="Arial" w:hAnsi="Arial" w:cs="Arial"/>
          <w:b/>
          <w:sz w:val="24"/>
          <w:szCs w:val="24"/>
        </w:rPr>
        <w:t>TÍTULO DEL PUESTO</w:t>
      </w:r>
      <w:r>
        <w:rPr>
          <w:rFonts w:ascii="Arial" w:hAnsi="Arial" w:cs="Arial"/>
          <w:b/>
          <w:sz w:val="24"/>
          <w:szCs w:val="24"/>
        </w:rPr>
        <w:t xml:space="preserve">: </w:t>
      </w:r>
      <w:r>
        <w:rPr>
          <w:rFonts w:ascii="Arial" w:hAnsi="Arial" w:cs="Arial"/>
          <w:b/>
          <w:sz w:val="24"/>
          <w:szCs w:val="24"/>
        </w:rPr>
        <w:tab/>
      </w:r>
      <w:r>
        <w:rPr>
          <w:rFonts w:ascii="Arial" w:hAnsi="Arial" w:cs="Arial"/>
          <w:b/>
          <w:sz w:val="24"/>
          <w:szCs w:val="24"/>
        </w:rPr>
        <w:tab/>
      </w:r>
      <w:r>
        <w:rPr>
          <w:rFonts w:ascii="Arial" w:hAnsi="Arial" w:cs="Arial"/>
          <w:sz w:val="24"/>
          <w:szCs w:val="24"/>
        </w:rPr>
        <w:t>PRENSISTA</w:t>
      </w:r>
    </w:p>
    <w:p w:rsidR="008367A4" w:rsidRDefault="008367A4" w:rsidP="008367A4">
      <w:pPr>
        <w:spacing w:line="480" w:lineRule="auto"/>
        <w:jc w:val="both"/>
        <w:rPr>
          <w:rFonts w:ascii="Arial" w:hAnsi="Arial" w:cs="Arial"/>
          <w:sz w:val="24"/>
          <w:szCs w:val="24"/>
        </w:rPr>
      </w:pPr>
      <w:r>
        <w:rPr>
          <w:rFonts w:ascii="Arial" w:hAnsi="Arial" w:cs="Arial"/>
          <w:b/>
          <w:sz w:val="24"/>
          <w:szCs w:val="24"/>
        </w:rPr>
        <w:tab/>
        <w:t>INMEDIATO SUPERIOR:</w:t>
      </w:r>
      <w:r>
        <w:rPr>
          <w:rFonts w:ascii="Arial" w:hAnsi="Arial" w:cs="Arial"/>
          <w:sz w:val="24"/>
          <w:szCs w:val="24"/>
        </w:rPr>
        <w:t xml:space="preserve"> </w:t>
      </w:r>
      <w:r>
        <w:rPr>
          <w:rFonts w:ascii="Arial" w:hAnsi="Arial" w:cs="Arial"/>
          <w:sz w:val="24"/>
          <w:szCs w:val="24"/>
        </w:rPr>
        <w:tab/>
      </w:r>
      <w:r>
        <w:rPr>
          <w:rFonts w:ascii="Arial" w:hAnsi="Arial" w:cs="Arial"/>
          <w:sz w:val="24"/>
          <w:szCs w:val="24"/>
        </w:rPr>
        <w:tab/>
      </w:r>
      <w:r w:rsidR="00CC0AE9">
        <w:rPr>
          <w:rFonts w:ascii="Arial" w:hAnsi="Arial" w:cs="Arial"/>
          <w:sz w:val="24"/>
          <w:szCs w:val="24"/>
        </w:rPr>
        <w:t>GERENTE</w:t>
      </w:r>
    </w:p>
    <w:p w:rsidR="00CC0AE9" w:rsidRDefault="008367A4" w:rsidP="008367A4">
      <w:pPr>
        <w:spacing w:line="480" w:lineRule="auto"/>
        <w:jc w:val="both"/>
        <w:rPr>
          <w:rFonts w:ascii="Arial" w:hAnsi="Arial" w:cs="Arial"/>
          <w:sz w:val="24"/>
          <w:szCs w:val="24"/>
        </w:rPr>
      </w:pPr>
      <w:r>
        <w:rPr>
          <w:rFonts w:ascii="Arial" w:hAnsi="Arial" w:cs="Arial"/>
          <w:b/>
          <w:sz w:val="24"/>
          <w:szCs w:val="24"/>
        </w:rPr>
        <w:tab/>
        <w:t xml:space="preserve">NIVEL JERÁRQUICO: </w:t>
      </w:r>
      <w:r>
        <w:rPr>
          <w:rFonts w:ascii="Arial" w:hAnsi="Arial" w:cs="Arial"/>
          <w:b/>
          <w:sz w:val="24"/>
          <w:szCs w:val="24"/>
        </w:rPr>
        <w:tab/>
      </w:r>
      <w:r w:rsidR="000C176C">
        <w:rPr>
          <w:rFonts w:ascii="Arial" w:hAnsi="Arial" w:cs="Arial"/>
          <w:b/>
          <w:sz w:val="24"/>
          <w:szCs w:val="24"/>
        </w:rPr>
        <w:t xml:space="preserve">           </w:t>
      </w:r>
      <w:r w:rsidR="00CC0AE9">
        <w:rPr>
          <w:rFonts w:ascii="Arial" w:hAnsi="Arial" w:cs="Arial"/>
          <w:sz w:val="24"/>
          <w:szCs w:val="24"/>
        </w:rPr>
        <w:t>OPERATIVO</w:t>
      </w:r>
    </w:p>
    <w:p w:rsidR="00CC0AE9" w:rsidRDefault="00CC0AE9" w:rsidP="008367A4">
      <w:pPr>
        <w:spacing w:line="480" w:lineRule="auto"/>
        <w:jc w:val="both"/>
        <w:rPr>
          <w:rFonts w:ascii="Arial" w:hAnsi="Arial" w:cs="Arial"/>
          <w:sz w:val="24"/>
          <w:szCs w:val="24"/>
        </w:rPr>
      </w:pPr>
      <w:r>
        <w:rPr>
          <w:rFonts w:ascii="Arial" w:hAnsi="Arial" w:cs="Arial"/>
          <w:sz w:val="24"/>
          <w:szCs w:val="24"/>
        </w:rPr>
        <w:t xml:space="preserve">           </w:t>
      </w:r>
      <w:r w:rsidR="008367A4">
        <w:rPr>
          <w:rFonts w:ascii="Arial" w:hAnsi="Arial" w:cs="Arial"/>
          <w:b/>
          <w:sz w:val="24"/>
          <w:szCs w:val="24"/>
        </w:rPr>
        <w:t xml:space="preserve">SUBALTERNO: </w:t>
      </w:r>
      <w:r w:rsidR="008367A4">
        <w:rPr>
          <w:rFonts w:ascii="Arial" w:hAnsi="Arial" w:cs="Arial"/>
          <w:b/>
          <w:sz w:val="24"/>
          <w:szCs w:val="24"/>
        </w:rPr>
        <w:tab/>
      </w:r>
      <w:r w:rsidR="008367A4">
        <w:rPr>
          <w:rFonts w:ascii="Arial" w:hAnsi="Arial" w:cs="Arial"/>
          <w:b/>
          <w:sz w:val="24"/>
          <w:szCs w:val="24"/>
        </w:rPr>
        <w:tab/>
      </w:r>
      <w:r w:rsidR="008367A4">
        <w:rPr>
          <w:rFonts w:ascii="Arial" w:hAnsi="Arial" w:cs="Arial"/>
          <w:b/>
          <w:sz w:val="24"/>
          <w:szCs w:val="24"/>
        </w:rPr>
        <w:tab/>
      </w:r>
      <w:r w:rsidR="00B01848">
        <w:rPr>
          <w:rFonts w:ascii="Arial" w:hAnsi="Arial" w:cs="Arial"/>
          <w:sz w:val="24"/>
          <w:szCs w:val="24"/>
        </w:rPr>
        <w:t>AUXILIARES</w:t>
      </w:r>
    </w:p>
    <w:p w:rsidR="008367A4" w:rsidRPr="00314B3E" w:rsidRDefault="008367A4" w:rsidP="008367A4">
      <w:pPr>
        <w:spacing w:line="480" w:lineRule="auto"/>
        <w:jc w:val="both"/>
        <w:rPr>
          <w:rFonts w:ascii="Arial" w:hAnsi="Arial" w:cs="Arial"/>
          <w:b/>
          <w:sz w:val="24"/>
          <w:szCs w:val="24"/>
          <w:u w:val="single"/>
        </w:rPr>
      </w:pPr>
      <w:r w:rsidRPr="00314B3E">
        <w:rPr>
          <w:rFonts w:ascii="Arial" w:hAnsi="Arial" w:cs="Arial"/>
          <w:b/>
          <w:sz w:val="24"/>
          <w:szCs w:val="24"/>
          <w:u w:val="single"/>
        </w:rPr>
        <w:t>NATURALEZA DEL TRABAJO</w:t>
      </w:r>
    </w:p>
    <w:p w:rsidR="008367A4" w:rsidRDefault="008367A4" w:rsidP="008367A4">
      <w:pPr>
        <w:spacing w:line="480" w:lineRule="auto"/>
        <w:jc w:val="both"/>
        <w:rPr>
          <w:rFonts w:ascii="Arial" w:hAnsi="Arial" w:cs="Arial"/>
          <w:sz w:val="24"/>
          <w:szCs w:val="24"/>
        </w:rPr>
      </w:pPr>
      <w:r>
        <w:rPr>
          <w:rFonts w:ascii="Arial" w:hAnsi="Arial" w:cs="Arial"/>
          <w:sz w:val="24"/>
          <w:szCs w:val="24"/>
        </w:rPr>
        <w:t>Se encarga del mantenimiento y el funcionamiento de la maquina que se utiliza para la edición e impresión del diario.</w:t>
      </w:r>
    </w:p>
    <w:p w:rsidR="008367A4" w:rsidRPr="00314B3E" w:rsidRDefault="008367A4" w:rsidP="008367A4">
      <w:pPr>
        <w:spacing w:line="480" w:lineRule="auto"/>
        <w:jc w:val="both"/>
        <w:rPr>
          <w:rFonts w:ascii="Arial" w:hAnsi="Arial" w:cs="Arial"/>
          <w:b/>
          <w:sz w:val="24"/>
          <w:szCs w:val="24"/>
          <w:u w:val="single"/>
        </w:rPr>
      </w:pPr>
      <w:r w:rsidRPr="00314B3E">
        <w:rPr>
          <w:rFonts w:ascii="Arial" w:hAnsi="Arial" w:cs="Arial"/>
          <w:b/>
          <w:sz w:val="24"/>
          <w:szCs w:val="24"/>
          <w:u w:val="single"/>
        </w:rPr>
        <w:t>FUNCIONES:</w:t>
      </w:r>
    </w:p>
    <w:p w:rsidR="008367A4" w:rsidRDefault="008367A4" w:rsidP="009307D0">
      <w:pPr>
        <w:pStyle w:val="Prrafodelista"/>
        <w:numPr>
          <w:ilvl w:val="0"/>
          <w:numId w:val="40"/>
        </w:numPr>
        <w:spacing w:line="480" w:lineRule="auto"/>
        <w:jc w:val="both"/>
        <w:rPr>
          <w:rFonts w:ascii="Arial" w:hAnsi="Arial" w:cs="Arial"/>
          <w:sz w:val="24"/>
          <w:szCs w:val="24"/>
        </w:rPr>
      </w:pPr>
      <w:r>
        <w:rPr>
          <w:rFonts w:ascii="Arial" w:hAnsi="Arial" w:cs="Arial"/>
          <w:sz w:val="24"/>
          <w:szCs w:val="24"/>
        </w:rPr>
        <w:t>Supervisa y controla que la maquinaria se encuentre en perfecto estado de funcionamiento</w:t>
      </w:r>
    </w:p>
    <w:p w:rsidR="008367A4" w:rsidRDefault="008367A4" w:rsidP="009307D0">
      <w:pPr>
        <w:pStyle w:val="Prrafodelista"/>
        <w:numPr>
          <w:ilvl w:val="0"/>
          <w:numId w:val="40"/>
        </w:numPr>
        <w:spacing w:line="480" w:lineRule="auto"/>
        <w:jc w:val="both"/>
        <w:rPr>
          <w:rFonts w:ascii="Arial" w:hAnsi="Arial" w:cs="Arial"/>
          <w:sz w:val="24"/>
          <w:szCs w:val="24"/>
        </w:rPr>
      </w:pPr>
      <w:r>
        <w:rPr>
          <w:rFonts w:ascii="Arial" w:hAnsi="Arial" w:cs="Arial"/>
          <w:sz w:val="24"/>
          <w:szCs w:val="24"/>
        </w:rPr>
        <w:t xml:space="preserve">Se encarga de controlar que el diario sea impreso en correctas condiciones </w:t>
      </w:r>
    </w:p>
    <w:p w:rsidR="008367A4" w:rsidRDefault="008367A4" w:rsidP="009307D0">
      <w:pPr>
        <w:pStyle w:val="Prrafodelista"/>
        <w:numPr>
          <w:ilvl w:val="0"/>
          <w:numId w:val="40"/>
        </w:numPr>
        <w:spacing w:line="480" w:lineRule="auto"/>
        <w:jc w:val="both"/>
        <w:rPr>
          <w:rFonts w:ascii="Arial" w:hAnsi="Arial" w:cs="Arial"/>
          <w:sz w:val="24"/>
          <w:szCs w:val="24"/>
        </w:rPr>
      </w:pPr>
      <w:r>
        <w:rPr>
          <w:rFonts w:ascii="Arial" w:hAnsi="Arial" w:cs="Arial"/>
          <w:sz w:val="24"/>
          <w:szCs w:val="24"/>
        </w:rPr>
        <w:t xml:space="preserve">Firma la autorización para que el diario pueda salir a la venta </w:t>
      </w:r>
    </w:p>
    <w:p w:rsidR="008367A4" w:rsidRDefault="008367A4" w:rsidP="009307D0">
      <w:pPr>
        <w:pStyle w:val="Prrafodelista"/>
        <w:numPr>
          <w:ilvl w:val="0"/>
          <w:numId w:val="40"/>
        </w:numPr>
        <w:spacing w:line="480" w:lineRule="auto"/>
        <w:jc w:val="both"/>
        <w:rPr>
          <w:rFonts w:ascii="Arial" w:hAnsi="Arial" w:cs="Arial"/>
          <w:sz w:val="24"/>
          <w:szCs w:val="24"/>
        </w:rPr>
      </w:pPr>
      <w:r>
        <w:rPr>
          <w:rFonts w:ascii="Arial" w:hAnsi="Arial" w:cs="Arial"/>
          <w:sz w:val="24"/>
          <w:szCs w:val="24"/>
        </w:rPr>
        <w:t>Resuelve todos los aspectos relacionados con la impresión del diario y manejo de la maquinaria</w:t>
      </w:r>
    </w:p>
    <w:p w:rsidR="008367A4" w:rsidRPr="00314B3E" w:rsidRDefault="008367A4" w:rsidP="008367A4">
      <w:pPr>
        <w:spacing w:line="480" w:lineRule="auto"/>
        <w:jc w:val="both"/>
        <w:rPr>
          <w:rFonts w:ascii="Arial" w:hAnsi="Arial" w:cs="Arial"/>
          <w:b/>
          <w:sz w:val="24"/>
          <w:szCs w:val="24"/>
          <w:u w:val="single"/>
        </w:rPr>
      </w:pPr>
      <w:r w:rsidRPr="00314B3E">
        <w:rPr>
          <w:rFonts w:ascii="Arial" w:hAnsi="Arial" w:cs="Arial"/>
          <w:b/>
          <w:sz w:val="24"/>
          <w:szCs w:val="24"/>
          <w:u w:val="single"/>
        </w:rPr>
        <w:t>CARACTERISTICAS DE LA CLASE</w:t>
      </w:r>
    </w:p>
    <w:p w:rsidR="008367A4" w:rsidRDefault="008367A4" w:rsidP="009307D0">
      <w:pPr>
        <w:pStyle w:val="Prrafodelista"/>
        <w:numPr>
          <w:ilvl w:val="0"/>
          <w:numId w:val="41"/>
        </w:numPr>
        <w:spacing w:line="480" w:lineRule="auto"/>
        <w:jc w:val="both"/>
        <w:rPr>
          <w:rFonts w:ascii="Arial" w:hAnsi="Arial" w:cs="Arial"/>
          <w:sz w:val="24"/>
          <w:szCs w:val="24"/>
        </w:rPr>
      </w:pPr>
      <w:r w:rsidRPr="001D1EAF">
        <w:rPr>
          <w:rFonts w:ascii="Arial" w:hAnsi="Arial" w:cs="Arial"/>
          <w:sz w:val="24"/>
          <w:szCs w:val="24"/>
        </w:rPr>
        <w:t>Supervisa, coordin</w:t>
      </w:r>
      <w:r>
        <w:rPr>
          <w:rFonts w:ascii="Arial" w:hAnsi="Arial" w:cs="Arial"/>
          <w:sz w:val="24"/>
          <w:szCs w:val="24"/>
        </w:rPr>
        <w:t xml:space="preserve">a y controla las actividades que realiza cada auxiliar de prensa </w:t>
      </w:r>
    </w:p>
    <w:p w:rsidR="008367A4" w:rsidRPr="001D1EAF" w:rsidRDefault="008367A4" w:rsidP="009307D0">
      <w:pPr>
        <w:pStyle w:val="Prrafodelista"/>
        <w:numPr>
          <w:ilvl w:val="0"/>
          <w:numId w:val="41"/>
        </w:numPr>
        <w:spacing w:line="480" w:lineRule="auto"/>
        <w:jc w:val="both"/>
        <w:rPr>
          <w:rFonts w:ascii="Arial" w:hAnsi="Arial" w:cs="Arial"/>
          <w:sz w:val="24"/>
          <w:szCs w:val="24"/>
        </w:rPr>
      </w:pPr>
      <w:r w:rsidRPr="001D1EAF">
        <w:rPr>
          <w:rFonts w:ascii="Arial" w:hAnsi="Arial" w:cs="Arial"/>
          <w:sz w:val="24"/>
          <w:szCs w:val="24"/>
        </w:rPr>
        <w:lastRenderedPageBreak/>
        <w:t>Actúa con independencia profesional usando su criterio para la solución de problemas inherentes a la empresa.</w:t>
      </w:r>
    </w:p>
    <w:p w:rsidR="008367A4" w:rsidRPr="00314B3E" w:rsidRDefault="008367A4" w:rsidP="008367A4">
      <w:pPr>
        <w:spacing w:line="480" w:lineRule="auto"/>
        <w:jc w:val="both"/>
        <w:rPr>
          <w:rFonts w:ascii="Arial" w:hAnsi="Arial" w:cs="Arial"/>
          <w:b/>
          <w:sz w:val="24"/>
          <w:szCs w:val="24"/>
          <w:u w:val="single"/>
        </w:rPr>
      </w:pPr>
      <w:r w:rsidRPr="00314B3E">
        <w:rPr>
          <w:rFonts w:ascii="Arial" w:hAnsi="Arial" w:cs="Arial"/>
          <w:b/>
          <w:sz w:val="24"/>
          <w:szCs w:val="24"/>
          <w:u w:val="single"/>
        </w:rPr>
        <w:t>REQUISITOS MINIMOS</w:t>
      </w:r>
    </w:p>
    <w:p w:rsidR="008367A4" w:rsidRDefault="008367A4" w:rsidP="008367A4">
      <w:pPr>
        <w:spacing w:line="480" w:lineRule="auto"/>
        <w:jc w:val="both"/>
        <w:rPr>
          <w:rFonts w:ascii="Arial" w:hAnsi="Arial" w:cs="Arial"/>
          <w:b/>
          <w:sz w:val="24"/>
          <w:szCs w:val="24"/>
        </w:rPr>
      </w:pPr>
      <w:r>
        <w:rPr>
          <w:rFonts w:ascii="Arial" w:hAnsi="Arial" w:cs="Arial"/>
          <w:b/>
          <w:sz w:val="24"/>
          <w:szCs w:val="24"/>
        </w:rPr>
        <w:t xml:space="preserve">EDUCACIÓN: </w:t>
      </w:r>
      <w:r w:rsidRPr="005F35C3">
        <w:rPr>
          <w:rFonts w:ascii="Arial" w:hAnsi="Arial" w:cs="Arial"/>
          <w:sz w:val="24"/>
          <w:szCs w:val="24"/>
        </w:rPr>
        <w:t xml:space="preserve">Titulo de </w:t>
      </w:r>
      <w:r w:rsidR="00CC0AE9">
        <w:rPr>
          <w:rFonts w:ascii="Arial" w:hAnsi="Arial" w:cs="Arial"/>
          <w:sz w:val="24"/>
          <w:szCs w:val="24"/>
        </w:rPr>
        <w:t>D</w:t>
      </w:r>
      <w:r>
        <w:rPr>
          <w:rFonts w:ascii="Arial" w:hAnsi="Arial" w:cs="Arial"/>
          <w:sz w:val="24"/>
          <w:szCs w:val="24"/>
        </w:rPr>
        <w:t xml:space="preserve">iseñador Grafico </w:t>
      </w:r>
    </w:p>
    <w:p w:rsidR="008367A4" w:rsidRDefault="008367A4" w:rsidP="008367A4">
      <w:pPr>
        <w:spacing w:line="480" w:lineRule="auto"/>
        <w:jc w:val="both"/>
        <w:rPr>
          <w:rFonts w:ascii="Arial" w:hAnsi="Arial" w:cs="Arial"/>
          <w:sz w:val="24"/>
          <w:szCs w:val="24"/>
        </w:rPr>
      </w:pPr>
      <w:r>
        <w:rPr>
          <w:rFonts w:ascii="Arial" w:hAnsi="Arial" w:cs="Arial"/>
          <w:b/>
          <w:sz w:val="24"/>
          <w:szCs w:val="24"/>
        </w:rPr>
        <w:t xml:space="preserve">EXPERIENCIA: </w:t>
      </w:r>
      <w:r>
        <w:rPr>
          <w:rFonts w:ascii="Arial" w:hAnsi="Arial" w:cs="Arial"/>
          <w:sz w:val="24"/>
          <w:szCs w:val="24"/>
        </w:rPr>
        <w:t>2 años en labores afines.</w:t>
      </w:r>
    </w:p>
    <w:p w:rsidR="008367A4" w:rsidRDefault="008367A4" w:rsidP="008367A4">
      <w:pPr>
        <w:spacing w:line="480" w:lineRule="auto"/>
        <w:jc w:val="both"/>
        <w:rPr>
          <w:rFonts w:ascii="Arial" w:hAnsi="Arial" w:cs="Arial"/>
          <w:sz w:val="24"/>
          <w:szCs w:val="24"/>
        </w:rPr>
      </w:pPr>
    </w:p>
    <w:p w:rsidR="008367A4" w:rsidRDefault="008367A4" w:rsidP="008367A4">
      <w:pPr>
        <w:spacing w:line="480" w:lineRule="auto"/>
        <w:rPr>
          <w:rFonts w:ascii="Arial" w:hAnsi="Arial" w:cs="Arial"/>
          <w:sz w:val="24"/>
          <w:szCs w:val="24"/>
        </w:rPr>
      </w:pPr>
    </w:p>
    <w:p w:rsidR="008367A4" w:rsidRDefault="008367A4" w:rsidP="008367A4">
      <w:pPr>
        <w:spacing w:line="480" w:lineRule="auto"/>
        <w:rPr>
          <w:rFonts w:ascii="Arial" w:hAnsi="Arial" w:cs="Arial"/>
          <w:sz w:val="24"/>
          <w:szCs w:val="24"/>
        </w:rPr>
      </w:pPr>
    </w:p>
    <w:p w:rsidR="008367A4" w:rsidRDefault="008367A4" w:rsidP="008367A4">
      <w:pPr>
        <w:spacing w:line="480" w:lineRule="auto"/>
        <w:rPr>
          <w:rFonts w:ascii="Arial" w:hAnsi="Arial" w:cs="Arial"/>
          <w:sz w:val="24"/>
          <w:szCs w:val="24"/>
        </w:rPr>
      </w:pPr>
    </w:p>
    <w:p w:rsidR="008367A4" w:rsidRDefault="008367A4" w:rsidP="008367A4">
      <w:pPr>
        <w:spacing w:line="480" w:lineRule="auto"/>
        <w:rPr>
          <w:rFonts w:ascii="Arial" w:hAnsi="Arial" w:cs="Arial"/>
          <w:sz w:val="24"/>
          <w:szCs w:val="24"/>
        </w:rPr>
      </w:pPr>
    </w:p>
    <w:p w:rsidR="008367A4" w:rsidRDefault="008367A4" w:rsidP="008367A4">
      <w:pPr>
        <w:spacing w:line="480" w:lineRule="auto"/>
        <w:rPr>
          <w:rFonts w:ascii="Arial" w:hAnsi="Arial" w:cs="Arial"/>
          <w:sz w:val="24"/>
          <w:szCs w:val="24"/>
        </w:rPr>
      </w:pPr>
    </w:p>
    <w:p w:rsidR="008367A4" w:rsidRDefault="008367A4" w:rsidP="008367A4">
      <w:pPr>
        <w:spacing w:line="480" w:lineRule="auto"/>
        <w:rPr>
          <w:rFonts w:ascii="Arial" w:hAnsi="Arial" w:cs="Arial"/>
          <w:sz w:val="24"/>
          <w:szCs w:val="24"/>
        </w:rPr>
      </w:pPr>
    </w:p>
    <w:p w:rsidR="008367A4" w:rsidRDefault="008367A4" w:rsidP="008367A4">
      <w:pPr>
        <w:spacing w:line="480" w:lineRule="auto"/>
        <w:rPr>
          <w:rFonts w:ascii="Arial" w:hAnsi="Arial" w:cs="Arial"/>
          <w:sz w:val="24"/>
          <w:szCs w:val="24"/>
        </w:rPr>
      </w:pPr>
    </w:p>
    <w:p w:rsidR="008367A4" w:rsidRDefault="008367A4" w:rsidP="008367A4">
      <w:pPr>
        <w:spacing w:line="480" w:lineRule="auto"/>
        <w:rPr>
          <w:rFonts w:ascii="Arial" w:hAnsi="Arial" w:cs="Arial"/>
          <w:sz w:val="24"/>
          <w:szCs w:val="24"/>
        </w:rPr>
      </w:pPr>
    </w:p>
    <w:p w:rsidR="008367A4" w:rsidRDefault="008367A4" w:rsidP="008367A4">
      <w:pPr>
        <w:spacing w:line="480" w:lineRule="auto"/>
        <w:rPr>
          <w:rFonts w:ascii="Arial" w:hAnsi="Arial" w:cs="Arial"/>
          <w:sz w:val="24"/>
          <w:szCs w:val="24"/>
        </w:rPr>
      </w:pPr>
    </w:p>
    <w:p w:rsidR="008367A4" w:rsidRDefault="008367A4" w:rsidP="008367A4">
      <w:pPr>
        <w:spacing w:line="480" w:lineRule="auto"/>
        <w:rPr>
          <w:rFonts w:ascii="Arial" w:hAnsi="Arial" w:cs="Arial"/>
          <w:sz w:val="24"/>
          <w:szCs w:val="24"/>
        </w:rPr>
      </w:pPr>
    </w:p>
    <w:p w:rsidR="008367A4" w:rsidRDefault="008367A4" w:rsidP="008367A4">
      <w:pPr>
        <w:spacing w:line="480" w:lineRule="auto"/>
        <w:rPr>
          <w:rFonts w:ascii="Arial" w:hAnsi="Arial" w:cs="Arial"/>
          <w:sz w:val="24"/>
          <w:szCs w:val="24"/>
        </w:rPr>
      </w:pPr>
    </w:p>
    <w:p w:rsidR="008367A4" w:rsidRDefault="008367A4" w:rsidP="008367A4">
      <w:pPr>
        <w:spacing w:line="480" w:lineRule="auto"/>
        <w:rPr>
          <w:rFonts w:ascii="Arial" w:hAnsi="Arial" w:cs="Arial"/>
          <w:sz w:val="24"/>
          <w:szCs w:val="24"/>
        </w:rPr>
      </w:pPr>
    </w:p>
    <w:p w:rsidR="008367A4" w:rsidRDefault="008367A4" w:rsidP="008367A4">
      <w:pPr>
        <w:spacing w:line="480" w:lineRule="auto"/>
        <w:rPr>
          <w:rFonts w:ascii="Arial" w:hAnsi="Arial" w:cs="Arial"/>
          <w:sz w:val="24"/>
          <w:szCs w:val="24"/>
        </w:rPr>
      </w:pPr>
    </w:p>
    <w:p w:rsidR="008367A4" w:rsidRPr="009E6544" w:rsidRDefault="008367A4" w:rsidP="008367A4">
      <w:pPr>
        <w:spacing w:line="480" w:lineRule="auto"/>
        <w:jc w:val="center"/>
        <w:rPr>
          <w:rFonts w:ascii="Arial" w:hAnsi="Arial" w:cs="Arial"/>
          <w:b/>
          <w:sz w:val="24"/>
          <w:szCs w:val="24"/>
        </w:rPr>
      </w:pPr>
      <w:r>
        <w:rPr>
          <w:rFonts w:ascii="Arial" w:hAnsi="Arial" w:cs="Arial"/>
          <w:b/>
          <w:sz w:val="24"/>
          <w:szCs w:val="24"/>
        </w:rPr>
        <w:lastRenderedPageBreak/>
        <w:t>VENTAS</w:t>
      </w:r>
    </w:p>
    <w:p w:rsidR="008367A4" w:rsidRDefault="008367A4" w:rsidP="008367A4">
      <w:pPr>
        <w:spacing w:line="480" w:lineRule="auto"/>
        <w:jc w:val="both"/>
        <w:rPr>
          <w:rFonts w:ascii="Arial" w:hAnsi="Arial" w:cs="Arial"/>
          <w:sz w:val="24"/>
          <w:szCs w:val="24"/>
        </w:rPr>
      </w:pPr>
      <w:r>
        <w:rPr>
          <w:rFonts w:ascii="Arial" w:hAnsi="Arial" w:cs="Arial"/>
          <w:b/>
          <w:sz w:val="24"/>
          <w:szCs w:val="24"/>
        </w:rPr>
        <w:tab/>
        <w:t>CÓDIGO:</w:t>
      </w:r>
      <w:r>
        <w:rPr>
          <w:rFonts w:ascii="Arial" w:hAnsi="Arial" w:cs="Arial"/>
          <w:sz w:val="24"/>
          <w:szCs w:val="24"/>
        </w:rPr>
        <w:t xml:space="preserve"> </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t>009</w:t>
      </w:r>
    </w:p>
    <w:p w:rsidR="008367A4" w:rsidRDefault="008367A4" w:rsidP="008367A4">
      <w:pPr>
        <w:spacing w:line="480" w:lineRule="auto"/>
        <w:jc w:val="both"/>
        <w:rPr>
          <w:rFonts w:ascii="Arial" w:hAnsi="Arial" w:cs="Arial"/>
          <w:sz w:val="24"/>
          <w:szCs w:val="24"/>
        </w:rPr>
      </w:pPr>
      <w:r>
        <w:rPr>
          <w:rFonts w:ascii="Arial" w:hAnsi="Arial" w:cs="Arial"/>
          <w:b/>
          <w:sz w:val="24"/>
          <w:szCs w:val="24"/>
        </w:rPr>
        <w:tab/>
      </w:r>
      <w:r w:rsidRPr="00A62686">
        <w:rPr>
          <w:rFonts w:ascii="Arial" w:hAnsi="Arial" w:cs="Arial"/>
          <w:b/>
          <w:sz w:val="24"/>
          <w:szCs w:val="24"/>
        </w:rPr>
        <w:t>TÍTULO DEL PUESTO</w:t>
      </w:r>
      <w:r>
        <w:rPr>
          <w:rFonts w:ascii="Arial" w:hAnsi="Arial" w:cs="Arial"/>
          <w:b/>
          <w:sz w:val="24"/>
          <w:szCs w:val="24"/>
        </w:rPr>
        <w:t>:</w:t>
      </w:r>
      <w:r>
        <w:rPr>
          <w:rFonts w:ascii="Arial" w:hAnsi="Arial" w:cs="Arial"/>
          <w:sz w:val="24"/>
          <w:szCs w:val="24"/>
        </w:rPr>
        <w:t xml:space="preserve"> </w:t>
      </w:r>
      <w:r>
        <w:rPr>
          <w:rFonts w:ascii="Arial" w:hAnsi="Arial" w:cs="Arial"/>
          <w:sz w:val="24"/>
          <w:szCs w:val="24"/>
        </w:rPr>
        <w:tab/>
      </w:r>
      <w:r>
        <w:rPr>
          <w:rFonts w:ascii="Arial" w:hAnsi="Arial" w:cs="Arial"/>
          <w:sz w:val="24"/>
          <w:szCs w:val="24"/>
        </w:rPr>
        <w:tab/>
      </w:r>
      <w:r w:rsidR="00CC0AE9">
        <w:rPr>
          <w:rFonts w:ascii="Arial" w:hAnsi="Arial" w:cs="Arial"/>
          <w:sz w:val="24"/>
          <w:szCs w:val="24"/>
        </w:rPr>
        <w:t>VENDEDOR</w:t>
      </w:r>
    </w:p>
    <w:p w:rsidR="008367A4" w:rsidRDefault="008367A4" w:rsidP="008367A4">
      <w:pPr>
        <w:spacing w:line="480" w:lineRule="auto"/>
        <w:jc w:val="both"/>
        <w:rPr>
          <w:rFonts w:ascii="Arial" w:hAnsi="Arial" w:cs="Arial"/>
          <w:sz w:val="24"/>
          <w:szCs w:val="24"/>
        </w:rPr>
      </w:pPr>
      <w:r>
        <w:rPr>
          <w:rFonts w:ascii="Arial" w:hAnsi="Arial" w:cs="Arial"/>
          <w:b/>
          <w:sz w:val="24"/>
          <w:szCs w:val="24"/>
        </w:rPr>
        <w:tab/>
        <w:t>INMEDIATO SUPERIOR:</w:t>
      </w:r>
      <w:r>
        <w:rPr>
          <w:rFonts w:ascii="Arial" w:hAnsi="Arial" w:cs="Arial"/>
          <w:sz w:val="24"/>
          <w:szCs w:val="24"/>
        </w:rPr>
        <w:t xml:space="preserve"> </w:t>
      </w:r>
      <w:r>
        <w:rPr>
          <w:rFonts w:ascii="Arial" w:hAnsi="Arial" w:cs="Arial"/>
          <w:sz w:val="24"/>
          <w:szCs w:val="24"/>
        </w:rPr>
        <w:tab/>
      </w:r>
      <w:r>
        <w:rPr>
          <w:rFonts w:ascii="Arial" w:hAnsi="Arial" w:cs="Arial"/>
          <w:sz w:val="24"/>
          <w:szCs w:val="24"/>
        </w:rPr>
        <w:tab/>
      </w:r>
      <w:r w:rsidR="00CC0AE9">
        <w:rPr>
          <w:rFonts w:ascii="Arial" w:hAnsi="Arial" w:cs="Arial"/>
          <w:sz w:val="24"/>
          <w:szCs w:val="24"/>
        </w:rPr>
        <w:t>GERENTE</w:t>
      </w:r>
    </w:p>
    <w:p w:rsidR="008367A4" w:rsidRDefault="008367A4" w:rsidP="008367A4">
      <w:pPr>
        <w:spacing w:line="480" w:lineRule="auto"/>
        <w:jc w:val="both"/>
        <w:rPr>
          <w:rFonts w:ascii="Arial" w:hAnsi="Arial" w:cs="Arial"/>
          <w:sz w:val="24"/>
          <w:szCs w:val="24"/>
        </w:rPr>
      </w:pPr>
      <w:r>
        <w:rPr>
          <w:rFonts w:ascii="Arial" w:hAnsi="Arial" w:cs="Arial"/>
          <w:b/>
          <w:sz w:val="24"/>
          <w:szCs w:val="24"/>
        </w:rPr>
        <w:tab/>
        <w:t xml:space="preserve">NIVEL JERÁRQUICO: </w:t>
      </w:r>
      <w:r>
        <w:rPr>
          <w:rFonts w:ascii="Arial" w:hAnsi="Arial" w:cs="Arial"/>
          <w:b/>
          <w:sz w:val="24"/>
          <w:szCs w:val="24"/>
        </w:rPr>
        <w:tab/>
      </w:r>
      <w:r>
        <w:rPr>
          <w:rFonts w:ascii="Arial" w:hAnsi="Arial" w:cs="Arial"/>
          <w:b/>
          <w:sz w:val="24"/>
          <w:szCs w:val="24"/>
        </w:rPr>
        <w:tab/>
      </w:r>
      <w:r w:rsidR="00CC0AE9">
        <w:rPr>
          <w:rFonts w:ascii="Arial" w:hAnsi="Arial" w:cs="Arial"/>
          <w:sz w:val="24"/>
          <w:szCs w:val="24"/>
        </w:rPr>
        <w:t>OPERATIVO</w:t>
      </w:r>
    </w:p>
    <w:p w:rsidR="008367A4" w:rsidRDefault="008367A4" w:rsidP="008367A4">
      <w:pPr>
        <w:spacing w:line="480" w:lineRule="auto"/>
        <w:jc w:val="both"/>
        <w:rPr>
          <w:rFonts w:ascii="Arial" w:hAnsi="Arial" w:cs="Arial"/>
          <w:sz w:val="24"/>
          <w:szCs w:val="24"/>
        </w:rPr>
      </w:pPr>
      <w:r>
        <w:rPr>
          <w:rFonts w:ascii="Arial" w:hAnsi="Arial" w:cs="Arial"/>
          <w:b/>
          <w:sz w:val="24"/>
          <w:szCs w:val="24"/>
        </w:rPr>
        <w:tab/>
        <w:t xml:space="preserve">SUBALTERNO: </w:t>
      </w:r>
      <w:r>
        <w:rPr>
          <w:rFonts w:ascii="Arial" w:hAnsi="Arial" w:cs="Arial"/>
          <w:b/>
          <w:sz w:val="24"/>
          <w:szCs w:val="24"/>
        </w:rPr>
        <w:tab/>
      </w:r>
      <w:r>
        <w:rPr>
          <w:rFonts w:ascii="Arial" w:hAnsi="Arial" w:cs="Arial"/>
          <w:b/>
          <w:sz w:val="24"/>
          <w:szCs w:val="24"/>
        </w:rPr>
        <w:tab/>
      </w:r>
      <w:r>
        <w:rPr>
          <w:rFonts w:ascii="Arial" w:hAnsi="Arial" w:cs="Arial"/>
          <w:b/>
          <w:sz w:val="24"/>
          <w:szCs w:val="24"/>
        </w:rPr>
        <w:tab/>
      </w:r>
      <w:r w:rsidR="00B01848">
        <w:rPr>
          <w:rFonts w:ascii="Arial" w:hAnsi="Arial" w:cs="Arial"/>
          <w:sz w:val="24"/>
          <w:szCs w:val="24"/>
        </w:rPr>
        <w:t xml:space="preserve">REPARTIDORES, VENDEDORES                   </w:t>
      </w:r>
      <w:r w:rsidR="00B01848">
        <w:rPr>
          <w:rFonts w:ascii="Arial" w:hAnsi="Arial" w:cs="Arial"/>
          <w:sz w:val="24"/>
          <w:szCs w:val="24"/>
        </w:rPr>
        <w:tab/>
      </w:r>
      <w:r w:rsidR="00B01848">
        <w:rPr>
          <w:rFonts w:ascii="Arial" w:hAnsi="Arial" w:cs="Arial"/>
          <w:sz w:val="24"/>
          <w:szCs w:val="24"/>
        </w:rPr>
        <w:tab/>
      </w:r>
      <w:r w:rsidR="00B01848">
        <w:rPr>
          <w:rFonts w:ascii="Arial" w:hAnsi="Arial" w:cs="Arial"/>
          <w:sz w:val="24"/>
          <w:szCs w:val="24"/>
        </w:rPr>
        <w:tab/>
      </w:r>
      <w:r w:rsidR="00B01848">
        <w:rPr>
          <w:rFonts w:ascii="Arial" w:hAnsi="Arial" w:cs="Arial"/>
          <w:sz w:val="24"/>
          <w:szCs w:val="24"/>
        </w:rPr>
        <w:tab/>
      </w:r>
      <w:r w:rsidR="00B01848">
        <w:rPr>
          <w:rFonts w:ascii="Arial" w:hAnsi="Arial" w:cs="Arial"/>
          <w:sz w:val="24"/>
          <w:szCs w:val="24"/>
        </w:rPr>
        <w:tab/>
        <w:t xml:space="preserve">           (CANILLITAS)</w:t>
      </w:r>
    </w:p>
    <w:p w:rsidR="008367A4" w:rsidRPr="00314B3E" w:rsidRDefault="008367A4" w:rsidP="008367A4">
      <w:pPr>
        <w:spacing w:line="480" w:lineRule="auto"/>
        <w:jc w:val="both"/>
        <w:rPr>
          <w:rFonts w:ascii="Arial" w:hAnsi="Arial" w:cs="Arial"/>
          <w:sz w:val="24"/>
          <w:szCs w:val="24"/>
          <w:u w:val="single"/>
        </w:rPr>
      </w:pPr>
      <w:r w:rsidRPr="00314B3E">
        <w:rPr>
          <w:rFonts w:ascii="Arial" w:hAnsi="Arial" w:cs="Arial"/>
          <w:b/>
          <w:sz w:val="24"/>
          <w:szCs w:val="24"/>
          <w:u w:val="single"/>
        </w:rPr>
        <w:t>NATURALEZA DEL TRABAJO</w:t>
      </w:r>
    </w:p>
    <w:p w:rsidR="008367A4" w:rsidRPr="009E6544" w:rsidRDefault="008367A4" w:rsidP="008367A4">
      <w:pPr>
        <w:spacing w:line="480" w:lineRule="auto"/>
        <w:jc w:val="both"/>
        <w:rPr>
          <w:rFonts w:ascii="Arial" w:hAnsi="Arial" w:cs="Arial"/>
          <w:sz w:val="24"/>
          <w:szCs w:val="24"/>
        </w:rPr>
      </w:pPr>
      <w:r w:rsidRPr="009E6544">
        <w:rPr>
          <w:rFonts w:ascii="Arial" w:hAnsi="Arial" w:cs="Arial"/>
          <w:sz w:val="24"/>
          <w:szCs w:val="24"/>
        </w:rPr>
        <w:t xml:space="preserve">Se encarga de </w:t>
      </w:r>
      <w:r>
        <w:rPr>
          <w:rFonts w:ascii="Arial" w:hAnsi="Arial" w:cs="Arial"/>
          <w:sz w:val="24"/>
          <w:szCs w:val="24"/>
        </w:rPr>
        <w:t>entregar a los vendedores (canillitas)  el diario para que sea distribuido al mercado.</w:t>
      </w:r>
      <w:r w:rsidRPr="009E6544">
        <w:rPr>
          <w:rFonts w:ascii="Arial" w:hAnsi="Arial" w:cs="Arial"/>
          <w:sz w:val="24"/>
          <w:szCs w:val="24"/>
        </w:rPr>
        <w:t xml:space="preserve"> </w:t>
      </w:r>
    </w:p>
    <w:p w:rsidR="008367A4" w:rsidRPr="00314B3E" w:rsidRDefault="008367A4" w:rsidP="008367A4">
      <w:pPr>
        <w:spacing w:line="480" w:lineRule="auto"/>
        <w:jc w:val="both"/>
        <w:rPr>
          <w:rFonts w:ascii="Arial" w:hAnsi="Arial" w:cs="Arial"/>
          <w:b/>
          <w:sz w:val="24"/>
          <w:szCs w:val="24"/>
          <w:u w:val="single"/>
        </w:rPr>
      </w:pPr>
      <w:r w:rsidRPr="00314B3E">
        <w:rPr>
          <w:rFonts w:ascii="Arial" w:hAnsi="Arial" w:cs="Arial"/>
          <w:b/>
          <w:sz w:val="24"/>
          <w:szCs w:val="24"/>
          <w:u w:val="single"/>
        </w:rPr>
        <w:t>FUNCIONES:</w:t>
      </w:r>
    </w:p>
    <w:p w:rsidR="008367A4" w:rsidRDefault="008367A4" w:rsidP="009307D0">
      <w:pPr>
        <w:pStyle w:val="Prrafodelista"/>
        <w:numPr>
          <w:ilvl w:val="0"/>
          <w:numId w:val="40"/>
        </w:numPr>
        <w:spacing w:line="480" w:lineRule="auto"/>
        <w:jc w:val="both"/>
        <w:rPr>
          <w:rFonts w:ascii="Arial" w:hAnsi="Arial" w:cs="Arial"/>
          <w:sz w:val="24"/>
          <w:szCs w:val="24"/>
        </w:rPr>
      </w:pPr>
      <w:r>
        <w:rPr>
          <w:rFonts w:ascii="Arial" w:hAnsi="Arial" w:cs="Arial"/>
          <w:sz w:val="24"/>
          <w:szCs w:val="24"/>
        </w:rPr>
        <w:t>Se encarga de que el diario llegue a sus clientes de una manera eficiente y oportuna.</w:t>
      </w:r>
    </w:p>
    <w:p w:rsidR="008367A4" w:rsidRDefault="008367A4" w:rsidP="009307D0">
      <w:pPr>
        <w:pStyle w:val="Prrafodelista"/>
        <w:numPr>
          <w:ilvl w:val="0"/>
          <w:numId w:val="40"/>
        </w:numPr>
        <w:spacing w:line="480" w:lineRule="auto"/>
        <w:jc w:val="both"/>
        <w:rPr>
          <w:rFonts w:ascii="Arial" w:hAnsi="Arial" w:cs="Arial"/>
          <w:sz w:val="24"/>
          <w:szCs w:val="24"/>
        </w:rPr>
      </w:pPr>
      <w:r>
        <w:rPr>
          <w:rFonts w:ascii="Arial" w:hAnsi="Arial" w:cs="Arial"/>
          <w:sz w:val="24"/>
          <w:szCs w:val="24"/>
        </w:rPr>
        <w:t xml:space="preserve"> Controla y recepta  el dinero de la venta del diario.</w:t>
      </w:r>
    </w:p>
    <w:p w:rsidR="008367A4" w:rsidRPr="00844643" w:rsidRDefault="008367A4" w:rsidP="009307D0">
      <w:pPr>
        <w:pStyle w:val="Prrafodelista"/>
        <w:numPr>
          <w:ilvl w:val="0"/>
          <w:numId w:val="40"/>
        </w:numPr>
        <w:spacing w:line="480" w:lineRule="auto"/>
        <w:jc w:val="both"/>
        <w:rPr>
          <w:rFonts w:ascii="Arial" w:hAnsi="Arial" w:cs="Arial"/>
          <w:sz w:val="24"/>
          <w:szCs w:val="24"/>
        </w:rPr>
      </w:pPr>
      <w:r>
        <w:rPr>
          <w:rFonts w:ascii="Arial" w:hAnsi="Arial" w:cs="Arial"/>
          <w:sz w:val="24"/>
          <w:szCs w:val="24"/>
        </w:rPr>
        <w:t>Emite informes a su inmediato superior sobre las ventas realizadas en este departamento.</w:t>
      </w:r>
    </w:p>
    <w:p w:rsidR="008367A4" w:rsidRPr="00314B3E" w:rsidRDefault="008367A4" w:rsidP="008367A4">
      <w:pPr>
        <w:spacing w:line="480" w:lineRule="auto"/>
        <w:jc w:val="both"/>
        <w:rPr>
          <w:rFonts w:ascii="Arial" w:hAnsi="Arial" w:cs="Arial"/>
          <w:b/>
          <w:sz w:val="24"/>
          <w:szCs w:val="24"/>
          <w:u w:val="single"/>
        </w:rPr>
      </w:pPr>
      <w:r w:rsidRPr="00314B3E">
        <w:rPr>
          <w:rFonts w:ascii="Arial" w:hAnsi="Arial" w:cs="Arial"/>
          <w:b/>
          <w:sz w:val="24"/>
          <w:szCs w:val="24"/>
          <w:u w:val="single"/>
        </w:rPr>
        <w:t>CARACTERISTICAS DE LA CLASE</w:t>
      </w:r>
    </w:p>
    <w:p w:rsidR="008367A4" w:rsidRDefault="008367A4" w:rsidP="009307D0">
      <w:pPr>
        <w:pStyle w:val="Prrafodelista"/>
        <w:numPr>
          <w:ilvl w:val="0"/>
          <w:numId w:val="41"/>
        </w:numPr>
        <w:spacing w:line="480" w:lineRule="auto"/>
        <w:jc w:val="both"/>
        <w:rPr>
          <w:rFonts w:ascii="Arial" w:hAnsi="Arial" w:cs="Arial"/>
          <w:sz w:val="24"/>
          <w:szCs w:val="24"/>
        </w:rPr>
      </w:pPr>
      <w:r w:rsidRPr="00844643">
        <w:rPr>
          <w:rFonts w:ascii="Arial" w:hAnsi="Arial" w:cs="Arial"/>
          <w:sz w:val="24"/>
          <w:szCs w:val="24"/>
        </w:rPr>
        <w:t xml:space="preserve">Supervisa, coordina y controla las actividades del personal </w:t>
      </w:r>
      <w:r>
        <w:rPr>
          <w:rFonts w:ascii="Arial" w:hAnsi="Arial" w:cs="Arial"/>
          <w:sz w:val="24"/>
          <w:szCs w:val="24"/>
        </w:rPr>
        <w:t xml:space="preserve"> que labora en este departamento.</w:t>
      </w:r>
    </w:p>
    <w:p w:rsidR="008367A4" w:rsidRDefault="008367A4" w:rsidP="009307D0">
      <w:pPr>
        <w:pStyle w:val="Prrafodelista"/>
        <w:numPr>
          <w:ilvl w:val="0"/>
          <w:numId w:val="41"/>
        </w:numPr>
        <w:spacing w:line="480" w:lineRule="auto"/>
        <w:jc w:val="both"/>
        <w:rPr>
          <w:rFonts w:ascii="Arial" w:hAnsi="Arial" w:cs="Arial"/>
          <w:sz w:val="24"/>
          <w:szCs w:val="24"/>
        </w:rPr>
      </w:pPr>
      <w:r w:rsidRPr="00844643">
        <w:rPr>
          <w:rFonts w:ascii="Arial" w:hAnsi="Arial" w:cs="Arial"/>
          <w:sz w:val="24"/>
          <w:szCs w:val="24"/>
        </w:rPr>
        <w:t>Actúa con independencia profesional usando su criterio para la solución de problemas inherentes a la empresa.</w:t>
      </w:r>
    </w:p>
    <w:p w:rsidR="008367A4" w:rsidRPr="00671009" w:rsidRDefault="008367A4" w:rsidP="008367A4">
      <w:pPr>
        <w:pStyle w:val="Prrafodelista"/>
        <w:spacing w:line="480" w:lineRule="auto"/>
        <w:jc w:val="both"/>
        <w:rPr>
          <w:rFonts w:ascii="Arial" w:hAnsi="Arial" w:cs="Arial"/>
          <w:sz w:val="24"/>
          <w:szCs w:val="24"/>
        </w:rPr>
      </w:pPr>
    </w:p>
    <w:p w:rsidR="008367A4" w:rsidRPr="00314B3E" w:rsidRDefault="008367A4" w:rsidP="008367A4">
      <w:pPr>
        <w:spacing w:line="480" w:lineRule="auto"/>
        <w:jc w:val="both"/>
        <w:rPr>
          <w:rFonts w:ascii="Arial" w:hAnsi="Arial" w:cs="Arial"/>
          <w:b/>
          <w:sz w:val="24"/>
          <w:szCs w:val="24"/>
          <w:u w:val="single"/>
        </w:rPr>
      </w:pPr>
      <w:r w:rsidRPr="00314B3E">
        <w:rPr>
          <w:rFonts w:ascii="Arial" w:hAnsi="Arial" w:cs="Arial"/>
          <w:b/>
          <w:sz w:val="24"/>
          <w:szCs w:val="24"/>
          <w:u w:val="single"/>
        </w:rPr>
        <w:t>REQUISITOS MINIMOS</w:t>
      </w:r>
    </w:p>
    <w:p w:rsidR="008367A4" w:rsidRDefault="008367A4" w:rsidP="008367A4">
      <w:pPr>
        <w:spacing w:line="480" w:lineRule="auto"/>
        <w:jc w:val="both"/>
        <w:rPr>
          <w:rFonts w:ascii="Arial" w:hAnsi="Arial" w:cs="Arial"/>
          <w:b/>
          <w:sz w:val="24"/>
          <w:szCs w:val="24"/>
        </w:rPr>
      </w:pPr>
      <w:r>
        <w:rPr>
          <w:rFonts w:ascii="Arial" w:hAnsi="Arial" w:cs="Arial"/>
          <w:b/>
          <w:sz w:val="24"/>
          <w:szCs w:val="24"/>
        </w:rPr>
        <w:t xml:space="preserve">EDUCACIÓN: </w:t>
      </w:r>
      <w:r w:rsidRPr="005F35C3">
        <w:rPr>
          <w:rFonts w:ascii="Arial" w:hAnsi="Arial" w:cs="Arial"/>
          <w:sz w:val="24"/>
          <w:szCs w:val="24"/>
        </w:rPr>
        <w:t>Titul</w:t>
      </w:r>
      <w:r w:rsidR="000C176C">
        <w:rPr>
          <w:rFonts w:ascii="Arial" w:hAnsi="Arial" w:cs="Arial"/>
          <w:sz w:val="24"/>
          <w:szCs w:val="24"/>
        </w:rPr>
        <w:t xml:space="preserve">o de Licenciado </w:t>
      </w:r>
      <w:r>
        <w:rPr>
          <w:rFonts w:ascii="Arial" w:hAnsi="Arial" w:cs="Arial"/>
          <w:sz w:val="24"/>
          <w:szCs w:val="24"/>
        </w:rPr>
        <w:t xml:space="preserve"> en Comunicación Social.</w:t>
      </w:r>
    </w:p>
    <w:p w:rsidR="008367A4" w:rsidRDefault="008367A4" w:rsidP="008367A4">
      <w:pPr>
        <w:spacing w:line="480" w:lineRule="auto"/>
        <w:jc w:val="both"/>
        <w:rPr>
          <w:rFonts w:ascii="Arial" w:hAnsi="Arial" w:cs="Arial"/>
          <w:sz w:val="24"/>
          <w:szCs w:val="24"/>
        </w:rPr>
      </w:pPr>
      <w:r>
        <w:rPr>
          <w:rFonts w:ascii="Arial" w:hAnsi="Arial" w:cs="Arial"/>
          <w:b/>
          <w:sz w:val="24"/>
          <w:szCs w:val="24"/>
        </w:rPr>
        <w:t xml:space="preserve">EXPERIENCIA: </w:t>
      </w:r>
      <w:r>
        <w:rPr>
          <w:rFonts w:ascii="Arial" w:hAnsi="Arial" w:cs="Arial"/>
          <w:sz w:val="24"/>
          <w:szCs w:val="24"/>
        </w:rPr>
        <w:t>2 años en labores  periodísticas.</w:t>
      </w:r>
    </w:p>
    <w:p w:rsidR="004550AE" w:rsidRDefault="004550AE" w:rsidP="008367A4">
      <w:pPr>
        <w:spacing w:line="480" w:lineRule="auto"/>
        <w:jc w:val="both"/>
        <w:rPr>
          <w:rFonts w:ascii="Arial" w:hAnsi="Arial" w:cs="Arial"/>
          <w:sz w:val="24"/>
          <w:szCs w:val="24"/>
        </w:rPr>
      </w:pPr>
    </w:p>
    <w:p w:rsidR="004550AE" w:rsidRDefault="004550AE" w:rsidP="008367A4">
      <w:pPr>
        <w:spacing w:line="480" w:lineRule="auto"/>
        <w:jc w:val="both"/>
        <w:rPr>
          <w:rFonts w:ascii="Arial" w:hAnsi="Arial" w:cs="Arial"/>
          <w:sz w:val="24"/>
          <w:szCs w:val="24"/>
        </w:rPr>
      </w:pPr>
    </w:p>
    <w:p w:rsidR="004550AE" w:rsidRDefault="004550AE" w:rsidP="008367A4">
      <w:pPr>
        <w:spacing w:line="480" w:lineRule="auto"/>
        <w:jc w:val="both"/>
        <w:rPr>
          <w:rFonts w:ascii="Arial" w:hAnsi="Arial" w:cs="Arial"/>
          <w:sz w:val="24"/>
          <w:szCs w:val="24"/>
        </w:rPr>
      </w:pPr>
    </w:p>
    <w:p w:rsidR="004550AE" w:rsidRDefault="004550AE" w:rsidP="008367A4">
      <w:pPr>
        <w:spacing w:line="480" w:lineRule="auto"/>
        <w:jc w:val="both"/>
        <w:rPr>
          <w:rFonts w:ascii="Arial" w:hAnsi="Arial" w:cs="Arial"/>
          <w:sz w:val="24"/>
          <w:szCs w:val="24"/>
        </w:rPr>
      </w:pPr>
    </w:p>
    <w:p w:rsidR="004550AE" w:rsidRDefault="004550AE" w:rsidP="008367A4">
      <w:pPr>
        <w:spacing w:line="480" w:lineRule="auto"/>
        <w:jc w:val="both"/>
        <w:rPr>
          <w:rFonts w:ascii="Arial" w:hAnsi="Arial" w:cs="Arial"/>
          <w:sz w:val="24"/>
          <w:szCs w:val="24"/>
        </w:rPr>
      </w:pPr>
    </w:p>
    <w:p w:rsidR="004550AE" w:rsidRDefault="004550AE" w:rsidP="008367A4">
      <w:pPr>
        <w:spacing w:line="480" w:lineRule="auto"/>
        <w:jc w:val="both"/>
        <w:rPr>
          <w:rFonts w:ascii="Arial" w:hAnsi="Arial" w:cs="Arial"/>
          <w:sz w:val="24"/>
          <w:szCs w:val="24"/>
        </w:rPr>
      </w:pPr>
    </w:p>
    <w:p w:rsidR="004550AE" w:rsidRDefault="004550AE" w:rsidP="008367A4">
      <w:pPr>
        <w:spacing w:line="480" w:lineRule="auto"/>
        <w:jc w:val="both"/>
        <w:rPr>
          <w:rFonts w:ascii="Arial" w:hAnsi="Arial" w:cs="Arial"/>
          <w:sz w:val="24"/>
          <w:szCs w:val="24"/>
        </w:rPr>
      </w:pPr>
    </w:p>
    <w:p w:rsidR="004550AE" w:rsidRDefault="004550AE" w:rsidP="008367A4">
      <w:pPr>
        <w:spacing w:line="480" w:lineRule="auto"/>
        <w:jc w:val="both"/>
        <w:rPr>
          <w:rFonts w:ascii="Arial" w:hAnsi="Arial" w:cs="Arial"/>
          <w:sz w:val="24"/>
          <w:szCs w:val="24"/>
        </w:rPr>
      </w:pPr>
    </w:p>
    <w:p w:rsidR="004550AE" w:rsidRDefault="004550AE" w:rsidP="008367A4">
      <w:pPr>
        <w:spacing w:line="480" w:lineRule="auto"/>
        <w:jc w:val="both"/>
        <w:rPr>
          <w:rFonts w:ascii="Arial" w:hAnsi="Arial" w:cs="Arial"/>
          <w:sz w:val="24"/>
          <w:szCs w:val="24"/>
        </w:rPr>
      </w:pPr>
    </w:p>
    <w:p w:rsidR="004550AE" w:rsidRDefault="004550AE" w:rsidP="008367A4">
      <w:pPr>
        <w:spacing w:line="480" w:lineRule="auto"/>
        <w:jc w:val="both"/>
        <w:rPr>
          <w:rFonts w:ascii="Arial" w:hAnsi="Arial" w:cs="Arial"/>
          <w:sz w:val="24"/>
          <w:szCs w:val="24"/>
        </w:rPr>
      </w:pPr>
    </w:p>
    <w:p w:rsidR="004550AE" w:rsidRDefault="004550AE" w:rsidP="008367A4">
      <w:pPr>
        <w:spacing w:line="480" w:lineRule="auto"/>
        <w:jc w:val="both"/>
        <w:rPr>
          <w:rFonts w:ascii="Arial" w:hAnsi="Arial" w:cs="Arial"/>
          <w:sz w:val="24"/>
          <w:szCs w:val="24"/>
        </w:rPr>
      </w:pPr>
    </w:p>
    <w:p w:rsidR="004550AE" w:rsidRDefault="004550AE" w:rsidP="008367A4">
      <w:pPr>
        <w:spacing w:line="480" w:lineRule="auto"/>
        <w:jc w:val="both"/>
        <w:rPr>
          <w:rFonts w:ascii="Arial" w:hAnsi="Arial" w:cs="Arial"/>
          <w:sz w:val="24"/>
          <w:szCs w:val="24"/>
        </w:rPr>
      </w:pPr>
    </w:p>
    <w:p w:rsidR="004550AE" w:rsidRDefault="004550AE" w:rsidP="008367A4">
      <w:pPr>
        <w:spacing w:line="480" w:lineRule="auto"/>
        <w:jc w:val="both"/>
        <w:rPr>
          <w:rFonts w:ascii="Arial" w:hAnsi="Arial" w:cs="Arial"/>
          <w:sz w:val="24"/>
          <w:szCs w:val="24"/>
        </w:rPr>
      </w:pPr>
    </w:p>
    <w:p w:rsidR="004550AE" w:rsidRDefault="004550AE" w:rsidP="008367A4">
      <w:pPr>
        <w:spacing w:line="480" w:lineRule="auto"/>
        <w:jc w:val="both"/>
        <w:rPr>
          <w:rFonts w:ascii="Arial" w:hAnsi="Arial" w:cs="Arial"/>
          <w:sz w:val="24"/>
          <w:szCs w:val="24"/>
        </w:rPr>
      </w:pPr>
    </w:p>
    <w:p w:rsidR="00242B64" w:rsidRDefault="00242B64" w:rsidP="008367A4">
      <w:pPr>
        <w:spacing w:line="480" w:lineRule="auto"/>
        <w:jc w:val="both"/>
        <w:rPr>
          <w:rFonts w:ascii="Arial" w:hAnsi="Arial" w:cs="Arial"/>
          <w:sz w:val="24"/>
          <w:szCs w:val="24"/>
        </w:rPr>
      </w:pPr>
    </w:p>
    <w:p w:rsidR="008367A4" w:rsidRDefault="008367A4" w:rsidP="008367A4">
      <w:pPr>
        <w:spacing w:after="120" w:line="240" w:lineRule="auto"/>
        <w:rPr>
          <w:rFonts w:ascii="Arial" w:hAnsi="Arial" w:cs="Arial"/>
          <w:sz w:val="20"/>
          <w:szCs w:val="20"/>
        </w:rPr>
        <w:sectPr w:rsidR="008367A4" w:rsidSect="00696D86">
          <w:pgSz w:w="11907" w:h="16839" w:code="9"/>
          <w:pgMar w:top="1701" w:right="1134" w:bottom="1134" w:left="2268" w:header="851" w:footer="709" w:gutter="0"/>
          <w:cols w:space="708"/>
          <w:docGrid w:linePitch="360"/>
        </w:sectPr>
      </w:pPr>
    </w:p>
    <w:p w:rsidR="008367A4" w:rsidRPr="00747C87" w:rsidRDefault="008367A4" w:rsidP="008367A4">
      <w:pPr>
        <w:spacing w:after="120" w:line="240" w:lineRule="auto"/>
        <w:jc w:val="center"/>
        <w:rPr>
          <w:rFonts w:ascii="Arial" w:hAnsi="Arial" w:cs="Arial"/>
          <w:b/>
          <w:sz w:val="20"/>
          <w:szCs w:val="20"/>
        </w:rPr>
      </w:pPr>
      <w:r w:rsidRPr="00747C87">
        <w:rPr>
          <w:rFonts w:ascii="Arial" w:hAnsi="Arial" w:cs="Arial"/>
          <w:b/>
          <w:sz w:val="20"/>
          <w:szCs w:val="20"/>
        </w:rPr>
        <w:lastRenderedPageBreak/>
        <w:t>RESUMEN DE LOS OBJETIVOS ESTRATÉGICOS PROPUESTOS EN EL PLAN</w:t>
      </w:r>
    </w:p>
    <w:p w:rsidR="00BB2126" w:rsidRPr="00747C87" w:rsidRDefault="008367A4" w:rsidP="008367A4">
      <w:pPr>
        <w:spacing w:after="120" w:line="240" w:lineRule="auto"/>
        <w:jc w:val="center"/>
        <w:rPr>
          <w:rFonts w:ascii="Arial" w:hAnsi="Arial" w:cs="Arial"/>
          <w:b/>
          <w:sz w:val="20"/>
          <w:szCs w:val="20"/>
        </w:rPr>
      </w:pPr>
      <w:r w:rsidRPr="00747C87">
        <w:rPr>
          <w:rFonts w:ascii="Arial" w:hAnsi="Arial" w:cs="Arial"/>
          <w:b/>
          <w:sz w:val="20"/>
          <w:szCs w:val="20"/>
        </w:rPr>
        <w:t>CUADRO Nº</w:t>
      </w:r>
      <w:r w:rsidR="00BB2126">
        <w:rPr>
          <w:rFonts w:ascii="Arial" w:hAnsi="Arial" w:cs="Arial"/>
          <w:b/>
          <w:sz w:val="20"/>
          <w:szCs w:val="20"/>
        </w:rPr>
        <w:t xml:space="preserve"> 36</w:t>
      </w:r>
    </w:p>
    <w:tbl>
      <w:tblPr>
        <w:tblpPr w:leftFromText="141" w:rightFromText="141" w:vertAnchor="text" w:tblpY="61"/>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2930"/>
        <w:gridCol w:w="1893"/>
        <w:gridCol w:w="1474"/>
        <w:gridCol w:w="1736"/>
        <w:gridCol w:w="1594"/>
        <w:gridCol w:w="3250"/>
        <w:gridCol w:w="1059"/>
      </w:tblGrid>
      <w:tr w:rsidR="008367A4" w:rsidRPr="00BB2126" w:rsidTr="0044473A">
        <w:trPr>
          <w:trHeight w:val="138"/>
        </w:trPr>
        <w:tc>
          <w:tcPr>
            <w:tcW w:w="1051" w:type="pct"/>
          </w:tcPr>
          <w:p w:rsidR="008367A4" w:rsidRPr="00BB2126" w:rsidRDefault="008367A4" w:rsidP="00225A69">
            <w:pPr>
              <w:spacing w:after="0" w:line="240" w:lineRule="auto"/>
              <w:rPr>
                <w:rFonts w:ascii="Times New Roman" w:hAnsi="Times New Roman"/>
                <w:b/>
                <w:sz w:val="16"/>
                <w:szCs w:val="16"/>
              </w:rPr>
            </w:pPr>
            <w:r w:rsidRPr="00BB2126">
              <w:rPr>
                <w:rFonts w:ascii="Times New Roman" w:hAnsi="Times New Roman"/>
                <w:b/>
                <w:sz w:val="16"/>
                <w:szCs w:val="16"/>
              </w:rPr>
              <w:t>PROYECTOS</w:t>
            </w:r>
          </w:p>
        </w:tc>
        <w:tc>
          <w:tcPr>
            <w:tcW w:w="679" w:type="pct"/>
          </w:tcPr>
          <w:p w:rsidR="008367A4" w:rsidRPr="00BB2126" w:rsidRDefault="008367A4" w:rsidP="00225A69">
            <w:pPr>
              <w:spacing w:after="0" w:line="240" w:lineRule="auto"/>
              <w:rPr>
                <w:rFonts w:ascii="Times New Roman" w:hAnsi="Times New Roman"/>
                <w:b/>
                <w:sz w:val="16"/>
                <w:szCs w:val="16"/>
              </w:rPr>
            </w:pPr>
            <w:r w:rsidRPr="00BB2126">
              <w:rPr>
                <w:rFonts w:ascii="Times New Roman" w:hAnsi="Times New Roman"/>
                <w:b/>
                <w:sz w:val="16"/>
                <w:szCs w:val="16"/>
              </w:rPr>
              <w:t>META</w:t>
            </w:r>
          </w:p>
        </w:tc>
        <w:tc>
          <w:tcPr>
            <w:tcW w:w="529" w:type="pct"/>
          </w:tcPr>
          <w:p w:rsidR="008367A4" w:rsidRPr="00BB2126" w:rsidRDefault="008367A4" w:rsidP="00225A69">
            <w:pPr>
              <w:spacing w:after="0" w:line="240" w:lineRule="auto"/>
              <w:rPr>
                <w:rFonts w:ascii="Times New Roman" w:hAnsi="Times New Roman"/>
                <w:b/>
                <w:sz w:val="16"/>
                <w:szCs w:val="16"/>
              </w:rPr>
            </w:pPr>
            <w:r w:rsidRPr="00BB2126">
              <w:rPr>
                <w:rFonts w:ascii="Times New Roman" w:hAnsi="Times New Roman"/>
                <w:b/>
                <w:sz w:val="16"/>
                <w:szCs w:val="16"/>
              </w:rPr>
              <w:t>ESTRATEGIA</w:t>
            </w:r>
          </w:p>
        </w:tc>
        <w:tc>
          <w:tcPr>
            <w:tcW w:w="623" w:type="pct"/>
          </w:tcPr>
          <w:p w:rsidR="008367A4" w:rsidRPr="00BB2126" w:rsidRDefault="008367A4" w:rsidP="00225A69">
            <w:pPr>
              <w:spacing w:after="0" w:line="240" w:lineRule="auto"/>
              <w:rPr>
                <w:rFonts w:ascii="Times New Roman" w:hAnsi="Times New Roman"/>
                <w:b/>
                <w:sz w:val="16"/>
                <w:szCs w:val="16"/>
              </w:rPr>
            </w:pPr>
            <w:r w:rsidRPr="00BB2126">
              <w:rPr>
                <w:rFonts w:ascii="Times New Roman" w:hAnsi="Times New Roman"/>
                <w:b/>
                <w:sz w:val="16"/>
                <w:szCs w:val="16"/>
              </w:rPr>
              <w:t>POLITICAS</w:t>
            </w:r>
          </w:p>
        </w:tc>
        <w:tc>
          <w:tcPr>
            <w:tcW w:w="572" w:type="pct"/>
          </w:tcPr>
          <w:p w:rsidR="008367A4" w:rsidRPr="00BB2126" w:rsidRDefault="008367A4" w:rsidP="00225A69">
            <w:pPr>
              <w:spacing w:after="0" w:line="240" w:lineRule="auto"/>
              <w:rPr>
                <w:rFonts w:ascii="Times New Roman" w:hAnsi="Times New Roman"/>
                <w:b/>
                <w:sz w:val="16"/>
                <w:szCs w:val="16"/>
              </w:rPr>
            </w:pPr>
            <w:r w:rsidRPr="00BB2126">
              <w:rPr>
                <w:rFonts w:ascii="Times New Roman" w:hAnsi="Times New Roman"/>
                <w:b/>
                <w:sz w:val="16"/>
                <w:szCs w:val="16"/>
              </w:rPr>
              <w:t>TACTICA</w:t>
            </w:r>
          </w:p>
        </w:tc>
        <w:tc>
          <w:tcPr>
            <w:tcW w:w="1166" w:type="pct"/>
          </w:tcPr>
          <w:p w:rsidR="008367A4" w:rsidRPr="00BB2126" w:rsidRDefault="008367A4" w:rsidP="00225A69">
            <w:pPr>
              <w:spacing w:after="0" w:line="240" w:lineRule="auto"/>
              <w:rPr>
                <w:rFonts w:ascii="Times New Roman" w:hAnsi="Times New Roman"/>
                <w:b/>
                <w:sz w:val="16"/>
                <w:szCs w:val="16"/>
              </w:rPr>
            </w:pPr>
            <w:r w:rsidRPr="00BB2126">
              <w:rPr>
                <w:rFonts w:ascii="Times New Roman" w:hAnsi="Times New Roman"/>
                <w:b/>
                <w:sz w:val="16"/>
                <w:szCs w:val="16"/>
              </w:rPr>
              <w:t>OBJETIVOS</w:t>
            </w:r>
          </w:p>
        </w:tc>
        <w:tc>
          <w:tcPr>
            <w:tcW w:w="381" w:type="pct"/>
          </w:tcPr>
          <w:p w:rsidR="008367A4" w:rsidRPr="00BB2126" w:rsidRDefault="008367A4" w:rsidP="00225A69">
            <w:pPr>
              <w:spacing w:after="0" w:line="240" w:lineRule="auto"/>
              <w:rPr>
                <w:rFonts w:ascii="Times New Roman" w:hAnsi="Times New Roman"/>
                <w:b/>
                <w:sz w:val="16"/>
                <w:szCs w:val="16"/>
              </w:rPr>
            </w:pPr>
            <w:r w:rsidRPr="00BB2126">
              <w:rPr>
                <w:rFonts w:ascii="Times New Roman" w:hAnsi="Times New Roman"/>
                <w:b/>
                <w:sz w:val="16"/>
                <w:szCs w:val="16"/>
              </w:rPr>
              <w:t>COSTOS</w:t>
            </w:r>
          </w:p>
        </w:tc>
      </w:tr>
      <w:tr w:rsidR="008367A4" w:rsidRPr="00BB2126" w:rsidTr="0044473A">
        <w:trPr>
          <w:trHeight w:val="138"/>
        </w:trPr>
        <w:tc>
          <w:tcPr>
            <w:tcW w:w="1051" w:type="pct"/>
          </w:tcPr>
          <w:p w:rsidR="00BB2126" w:rsidRPr="00BB2126" w:rsidRDefault="00BB2126" w:rsidP="00225A69">
            <w:pPr>
              <w:pStyle w:val="Prrafodelista"/>
              <w:spacing w:after="0" w:line="240" w:lineRule="auto"/>
              <w:ind w:left="360"/>
              <w:jc w:val="both"/>
              <w:rPr>
                <w:rFonts w:ascii="Times New Roman" w:hAnsi="Times New Roman"/>
                <w:sz w:val="16"/>
                <w:szCs w:val="16"/>
              </w:rPr>
            </w:pPr>
          </w:p>
          <w:p w:rsidR="008367A4" w:rsidRPr="00BB2126" w:rsidRDefault="008367A4" w:rsidP="00225A69">
            <w:pPr>
              <w:pStyle w:val="Prrafodelista"/>
              <w:spacing w:after="0" w:line="240" w:lineRule="auto"/>
              <w:ind w:left="360"/>
              <w:jc w:val="both"/>
              <w:rPr>
                <w:rFonts w:ascii="Times New Roman" w:hAnsi="Times New Roman"/>
                <w:b/>
                <w:sz w:val="16"/>
                <w:szCs w:val="16"/>
              </w:rPr>
            </w:pPr>
          </w:p>
          <w:p w:rsidR="008367A4" w:rsidRPr="004C307B" w:rsidRDefault="008367A4" w:rsidP="009307D0">
            <w:pPr>
              <w:pStyle w:val="Prrafodelista"/>
              <w:numPr>
                <w:ilvl w:val="0"/>
                <w:numId w:val="46"/>
              </w:numPr>
              <w:spacing w:after="0" w:line="240" w:lineRule="auto"/>
              <w:jc w:val="center"/>
              <w:rPr>
                <w:rFonts w:ascii="Times New Roman" w:hAnsi="Times New Roman"/>
                <w:b/>
                <w:sz w:val="16"/>
                <w:szCs w:val="16"/>
              </w:rPr>
            </w:pPr>
            <w:r w:rsidRPr="00BB2126">
              <w:rPr>
                <w:rFonts w:ascii="Times New Roman" w:hAnsi="Times New Roman"/>
                <w:b/>
                <w:sz w:val="16"/>
                <w:szCs w:val="16"/>
              </w:rPr>
              <w:t>Implementar</w:t>
            </w:r>
            <w:r w:rsidR="004C307B">
              <w:rPr>
                <w:rFonts w:ascii="Times New Roman" w:hAnsi="Times New Roman"/>
                <w:b/>
                <w:sz w:val="16"/>
                <w:szCs w:val="16"/>
              </w:rPr>
              <w:t xml:space="preserve"> Un Plan de </w:t>
            </w:r>
            <w:r w:rsidRPr="004C307B">
              <w:rPr>
                <w:rFonts w:ascii="Times New Roman" w:hAnsi="Times New Roman"/>
                <w:b/>
                <w:sz w:val="16"/>
                <w:szCs w:val="16"/>
              </w:rPr>
              <w:t>Infraestructura para el Diario “Crónica de la Tarde”.</w:t>
            </w:r>
          </w:p>
          <w:p w:rsidR="008367A4" w:rsidRPr="00BB2126" w:rsidRDefault="008367A4" w:rsidP="00225A69">
            <w:pPr>
              <w:spacing w:after="0" w:line="240" w:lineRule="auto"/>
              <w:jc w:val="both"/>
              <w:rPr>
                <w:rFonts w:ascii="Times New Roman" w:hAnsi="Times New Roman"/>
                <w:sz w:val="16"/>
                <w:szCs w:val="16"/>
              </w:rPr>
            </w:pPr>
          </w:p>
          <w:p w:rsidR="008367A4" w:rsidRPr="00BB2126" w:rsidRDefault="008367A4" w:rsidP="00225A69">
            <w:pPr>
              <w:spacing w:after="0" w:line="240" w:lineRule="auto"/>
              <w:rPr>
                <w:rFonts w:ascii="Times New Roman" w:hAnsi="Times New Roman"/>
                <w:sz w:val="16"/>
                <w:szCs w:val="16"/>
              </w:rPr>
            </w:pPr>
          </w:p>
        </w:tc>
        <w:tc>
          <w:tcPr>
            <w:tcW w:w="679" w:type="pct"/>
          </w:tcPr>
          <w:p w:rsidR="00BB2126" w:rsidRPr="00BB2126" w:rsidRDefault="00BB2126" w:rsidP="00225A69">
            <w:pPr>
              <w:spacing w:after="0" w:line="240" w:lineRule="auto"/>
              <w:jc w:val="both"/>
              <w:rPr>
                <w:rFonts w:ascii="Times New Roman" w:hAnsi="Times New Roman"/>
                <w:sz w:val="16"/>
                <w:szCs w:val="16"/>
              </w:rPr>
            </w:pPr>
          </w:p>
          <w:p w:rsidR="008367A4" w:rsidRPr="00BB2126" w:rsidRDefault="00C84016" w:rsidP="00225A69">
            <w:pPr>
              <w:spacing w:after="0" w:line="240" w:lineRule="auto"/>
              <w:jc w:val="both"/>
              <w:rPr>
                <w:rFonts w:ascii="Times New Roman" w:hAnsi="Times New Roman"/>
                <w:sz w:val="16"/>
                <w:szCs w:val="16"/>
              </w:rPr>
            </w:pPr>
            <w:r>
              <w:rPr>
                <w:rFonts w:ascii="Times New Roman" w:hAnsi="Times New Roman"/>
                <w:sz w:val="16"/>
                <w:szCs w:val="16"/>
              </w:rPr>
              <w:t>A partir del mes de Enero del año 2010 el</w:t>
            </w:r>
            <w:r w:rsidR="008367A4" w:rsidRPr="00BB2126">
              <w:rPr>
                <w:rFonts w:ascii="Times New Roman" w:hAnsi="Times New Roman"/>
                <w:sz w:val="16"/>
                <w:szCs w:val="16"/>
              </w:rPr>
              <w:t xml:space="preserve"> diario Crónica de la Tarde </w:t>
            </w:r>
            <w:r>
              <w:rPr>
                <w:rFonts w:ascii="Times New Roman" w:hAnsi="Times New Roman"/>
                <w:sz w:val="16"/>
                <w:szCs w:val="16"/>
              </w:rPr>
              <w:t>iniciará los trámites para la adquisición de la</w:t>
            </w:r>
            <w:r w:rsidR="008367A4" w:rsidRPr="00BB2126">
              <w:rPr>
                <w:rFonts w:ascii="Times New Roman" w:hAnsi="Times New Roman"/>
                <w:sz w:val="16"/>
                <w:szCs w:val="16"/>
              </w:rPr>
              <w:t xml:space="preserve">                  infraestructura propia con el objetivo de que esta cuente con un espacio físico adecuado a las actividades realizadas dentro de ella.</w:t>
            </w:r>
          </w:p>
          <w:p w:rsidR="00BB2126" w:rsidRPr="00BB2126" w:rsidRDefault="00BB2126" w:rsidP="00225A69">
            <w:pPr>
              <w:spacing w:after="0" w:line="240" w:lineRule="auto"/>
              <w:jc w:val="both"/>
              <w:rPr>
                <w:rFonts w:ascii="Times New Roman" w:hAnsi="Times New Roman"/>
                <w:sz w:val="16"/>
                <w:szCs w:val="16"/>
              </w:rPr>
            </w:pPr>
          </w:p>
        </w:tc>
        <w:tc>
          <w:tcPr>
            <w:tcW w:w="529" w:type="pct"/>
          </w:tcPr>
          <w:p w:rsidR="00BB2126" w:rsidRPr="00BB2126" w:rsidRDefault="00BB2126" w:rsidP="00225A69">
            <w:pPr>
              <w:spacing w:after="0" w:line="240" w:lineRule="auto"/>
              <w:jc w:val="both"/>
              <w:rPr>
                <w:rFonts w:ascii="Times New Roman" w:hAnsi="Times New Roman"/>
                <w:sz w:val="16"/>
                <w:szCs w:val="16"/>
              </w:rPr>
            </w:pPr>
          </w:p>
          <w:p w:rsidR="008367A4" w:rsidRPr="00BB2126" w:rsidRDefault="00225A69" w:rsidP="00225A69">
            <w:pPr>
              <w:spacing w:after="0" w:line="240" w:lineRule="auto"/>
              <w:jc w:val="both"/>
              <w:rPr>
                <w:rFonts w:ascii="Times New Roman" w:hAnsi="Times New Roman"/>
                <w:sz w:val="16"/>
                <w:szCs w:val="16"/>
              </w:rPr>
            </w:pPr>
            <w:r w:rsidRPr="00BB2126">
              <w:rPr>
                <w:rFonts w:ascii="Times New Roman" w:hAnsi="Times New Roman"/>
                <w:sz w:val="16"/>
                <w:szCs w:val="16"/>
              </w:rPr>
              <w:t xml:space="preserve">- </w:t>
            </w:r>
            <w:r w:rsidR="008367A4" w:rsidRPr="00BB2126">
              <w:rPr>
                <w:rFonts w:ascii="Times New Roman" w:hAnsi="Times New Roman"/>
                <w:sz w:val="16"/>
                <w:szCs w:val="16"/>
              </w:rPr>
              <w:t>Buscar un lugar idóneo en donde los clientes y la sociedad en general puedan tener acceso rápido a este medio de comunicación.</w:t>
            </w:r>
          </w:p>
          <w:p w:rsidR="008367A4" w:rsidRPr="00BB2126" w:rsidRDefault="008367A4" w:rsidP="00225A69">
            <w:pPr>
              <w:spacing w:after="0" w:line="240" w:lineRule="auto"/>
              <w:rPr>
                <w:rFonts w:ascii="Times New Roman" w:hAnsi="Times New Roman"/>
                <w:sz w:val="16"/>
                <w:szCs w:val="16"/>
              </w:rPr>
            </w:pPr>
          </w:p>
        </w:tc>
        <w:tc>
          <w:tcPr>
            <w:tcW w:w="623" w:type="pct"/>
          </w:tcPr>
          <w:p w:rsidR="00BB2126" w:rsidRPr="00BB2126" w:rsidRDefault="00BB2126" w:rsidP="00225A69">
            <w:pPr>
              <w:spacing w:after="0" w:line="240" w:lineRule="auto"/>
              <w:jc w:val="both"/>
              <w:rPr>
                <w:rFonts w:ascii="Times New Roman" w:hAnsi="Times New Roman"/>
                <w:sz w:val="16"/>
                <w:szCs w:val="16"/>
              </w:rPr>
            </w:pPr>
          </w:p>
          <w:p w:rsidR="008367A4" w:rsidRPr="00BB2126" w:rsidRDefault="00225A69" w:rsidP="00225A69">
            <w:pPr>
              <w:spacing w:after="0" w:line="240" w:lineRule="auto"/>
              <w:jc w:val="both"/>
              <w:rPr>
                <w:rFonts w:ascii="Times New Roman" w:hAnsi="Times New Roman"/>
                <w:sz w:val="16"/>
                <w:szCs w:val="16"/>
              </w:rPr>
            </w:pPr>
            <w:r w:rsidRPr="00BB2126">
              <w:rPr>
                <w:rFonts w:ascii="Times New Roman" w:hAnsi="Times New Roman"/>
                <w:sz w:val="16"/>
                <w:szCs w:val="16"/>
              </w:rPr>
              <w:t xml:space="preserve">- </w:t>
            </w:r>
            <w:r w:rsidR="008367A4" w:rsidRPr="00BB2126">
              <w:rPr>
                <w:rFonts w:ascii="Times New Roman" w:hAnsi="Times New Roman"/>
                <w:sz w:val="16"/>
                <w:szCs w:val="16"/>
              </w:rPr>
              <w:t>Presupuestar el costo que tendrá la adquisición de esta infraestructura de acuerdo a proformas dadas por las inmobiliarias.</w:t>
            </w:r>
          </w:p>
          <w:p w:rsidR="008367A4" w:rsidRPr="00BB2126" w:rsidRDefault="008367A4" w:rsidP="00225A69">
            <w:pPr>
              <w:spacing w:after="0" w:line="240" w:lineRule="auto"/>
              <w:rPr>
                <w:rFonts w:ascii="Times New Roman" w:hAnsi="Times New Roman"/>
                <w:sz w:val="16"/>
                <w:szCs w:val="16"/>
              </w:rPr>
            </w:pPr>
          </w:p>
        </w:tc>
        <w:tc>
          <w:tcPr>
            <w:tcW w:w="572" w:type="pct"/>
          </w:tcPr>
          <w:p w:rsidR="00BB2126" w:rsidRPr="00BB2126" w:rsidRDefault="00BB2126" w:rsidP="00225A69">
            <w:pPr>
              <w:spacing w:after="0" w:line="240" w:lineRule="auto"/>
              <w:jc w:val="both"/>
              <w:rPr>
                <w:rFonts w:ascii="Times New Roman" w:hAnsi="Times New Roman"/>
                <w:sz w:val="16"/>
                <w:szCs w:val="16"/>
              </w:rPr>
            </w:pPr>
          </w:p>
          <w:p w:rsidR="008367A4" w:rsidRPr="00BB2126" w:rsidRDefault="00225A69" w:rsidP="00225A69">
            <w:pPr>
              <w:spacing w:after="0" w:line="240" w:lineRule="auto"/>
              <w:jc w:val="both"/>
              <w:rPr>
                <w:rFonts w:ascii="Times New Roman" w:hAnsi="Times New Roman"/>
                <w:sz w:val="16"/>
                <w:szCs w:val="16"/>
              </w:rPr>
            </w:pPr>
            <w:r w:rsidRPr="00BB2126">
              <w:rPr>
                <w:rFonts w:ascii="Times New Roman" w:hAnsi="Times New Roman"/>
                <w:sz w:val="16"/>
                <w:szCs w:val="16"/>
              </w:rPr>
              <w:t xml:space="preserve">- </w:t>
            </w:r>
            <w:r w:rsidR="008367A4" w:rsidRPr="00BB2126">
              <w:rPr>
                <w:rFonts w:ascii="Times New Roman" w:hAnsi="Times New Roman"/>
                <w:sz w:val="16"/>
                <w:szCs w:val="16"/>
              </w:rPr>
              <w:t>Contar con la decisión y el  apoyo económico de la Junta general de accionistas para cumplir con el objetivo planteado</w:t>
            </w:r>
          </w:p>
          <w:p w:rsidR="008367A4" w:rsidRPr="00BB2126" w:rsidRDefault="008367A4" w:rsidP="00225A69">
            <w:pPr>
              <w:spacing w:after="0" w:line="240" w:lineRule="auto"/>
              <w:rPr>
                <w:rFonts w:ascii="Times New Roman" w:hAnsi="Times New Roman"/>
                <w:sz w:val="16"/>
                <w:szCs w:val="16"/>
              </w:rPr>
            </w:pPr>
          </w:p>
        </w:tc>
        <w:tc>
          <w:tcPr>
            <w:tcW w:w="1166" w:type="pct"/>
          </w:tcPr>
          <w:p w:rsidR="00BB2126" w:rsidRPr="00BB2126" w:rsidRDefault="00BB2126" w:rsidP="00225A69">
            <w:pPr>
              <w:spacing w:after="0" w:line="240" w:lineRule="auto"/>
              <w:rPr>
                <w:rFonts w:ascii="Times New Roman" w:hAnsi="Times New Roman"/>
                <w:sz w:val="16"/>
                <w:szCs w:val="16"/>
              </w:rPr>
            </w:pPr>
          </w:p>
          <w:p w:rsidR="008367A4" w:rsidRPr="00BB2126" w:rsidRDefault="00225A69" w:rsidP="00225A69">
            <w:pPr>
              <w:spacing w:after="0" w:line="240" w:lineRule="auto"/>
              <w:rPr>
                <w:rFonts w:ascii="Times New Roman" w:hAnsi="Times New Roman"/>
                <w:sz w:val="16"/>
                <w:szCs w:val="16"/>
              </w:rPr>
            </w:pPr>
            <w:r w:rsidRPr="00BB2126">
              <w:rPr>
                <w:rFonts w:ascii="Times New Roman" w:hAnsi="Times New Roman"/>
                <w:sz w:val="16"/>
                <w:szCs w:val="16"/>
              </w:rPr>
              <w:t xml:space="preserve">-  </w:t>
            </w:r>
            <w:r w:rsidR="008367A4" w:rsidRPr="00BB2126">
              <w:rPr>
                <w:rFonts w:ascii="Times New Roman" w:hAnsi="Times New Roman"/>
                <w:sz w:val="16"/>
                <w:szCs w:val="16"/>
              </w:rPr>
              <w:t>Gestionar a través de los directivos la compra de un edificio para mejorar la infraestructura de la empresa y obtener una mayor comodidad en el desempeño de las actividades</w:t>
            </w:r>
          </w:p>
        </w:tc>
        <w:tc>
          <w:tcPr>
            <w:tcW w:w="381" w:type="pct"/>
          </w:tcPr>
          <w:p w:rsidR="008367A4" w:rsidRPr="00BB2126" w:rsidRDefault="008367A4" w:rsidP="00225A69">
            <w:pPr>
              <w:spacing w:after="0" w:line="240" w:lineRule="auto"/>
              <w:jc w:val="center"/>
              <w:rPr>
                <w:rFonts w:ascii="Times New Roman" w:hAnsi="Times New Roman"/>
                <w:sz w:val="16"/>
                <w:szCs w:val="16"/>
              </w:rPr>
            </w:pPr>
          </w:p>
          <w:p w:rsidR="008367A4" w:rsidRPr="00BB2126" w:rsidRDefault="008367A4" w:rsidP="00225A69">
            <w:pPr>
              <w:spacing w:after="0" w:line="240" w:lineRule="auto"/>
              <w:jc w:val="center"/>
              <w:rPr>
                <w:rFonts w:ascii="Times New Roman" w:hAnsi="Times New Roman"/>
                <w:sz w:val="16"/>
                <w:szCs w:val="16"/>
              </w:rPr>
            </w:pPr>
          </w:p>
          <w:p w:rsidR="008367A4" w:rsidRPr="00BB2126" w:rsidRDefault="008367A4" w:rsidP="00225A69">
            <w:pPr>
              <w:spacing w:after="0" w:line="240" w:lineRule="auto"/>
              <w:jc w:val="center"/>
              <w:rPr>
                <w:rFonts w:ascii="Times New Roman" w:hAnsi="Times New Roman"/>
                <w:sz w:val="16"/>
                <w:szCs w:val="16"/>
              </w:rPr>
            </w:pPr>
          </w:p>
          <w:p w:rsidR="008367A4" w:rsidRPr="00BB2126" w:rsidRDefault="008367A4" w:rsidP="00225A69">
            <w:pPr>
              <w:spacing w:after="0" w:line="240" w:lineRule="auto"/>
              <w:jc w:val="center"/>
              <w:rPr>
                <w:rFonts w:ascii="Times New Roman" w:hAnsi="Times New Roman"/>
                <w:sz w:val="16"/>
                <w:szCs w:val="16"/>
              </w:rPr>
            </w:pPr>
          </w:p>
          <w:p w:rsidR="008367A4" w:rsidRPr="00BB2126" w:rsidRDefault="008367A4" w:rsidP="00225A69">
            <w:pPr>
              <w:spacing w:after="0" w:line="240" w:lineRule="auto"/>
              <w:jc w:val="center"/>
              <w:rPr>
                <w:rFonts w:ascii="Times New Roman" w:hAnsi="Times New Roman"/>
                <w:sz w:val="16"/>
                <w:szCs w:val="16"/>
              </w:rPr>
            </w:pPr>
          </w:p>
          <w:p w:rsidR="008367A4" w:rsidRPr="00BB2126" w:rsidRDefault="00C84016" w:rsidP="00225A69">
            <w:pPr>
              <w:spacing w:after="0" w:line="240" w:lineRule="auto"/>
              <w:jc w:val="center"/>
              <w:rPr>
                <w:rFonts w:ascii="Times New Roman" w:hAnsi="Times New Roman"/>
                <w:sz w:val="16"/>
                <w:szCs w:val="16"/>
              </w:rPr>
            </w:pPr>
            <w:r>
              <w:rPr>
                <w:rFonts w:ascii="Times New Roman" w:hAnsi="Times New Roman"/>
                <w:sz w:val="16"/>
                <w:szCs w:val="16"/>
              </w:rPr>
              <w:t>10</w:t>
            </w:r>
            <w:r w:rsidR="008367A4" w:rsidRPr="00BB2126">
              <w:rPr>
                <w:rFonts w:ascii="Times New Roman" w:hAnsi="Times New Roman"/>
                <w:sz w:val="16"/>
                <w:szCs w:val="16"/>
              </w:rPr>
              <w:t>0.000</w:t>
            </w:r>
          </w:p>
        </w:tc>
      </w:tr>
      <w:tr w:rsidR="008367A4" w:rsidRPr="00BB2126" w:rsidTr="0044473A">
        <w:trPr>
          <w:trHeight w:val="4144"/>
        </w:trPr>
        <w:tc>
          <w:tcPr>
            <w:tcW w:w="1051" w:type="pct"/>
          </w:tcPr>
          <w:p w:rsidR="00BB2126" w:rsidRPr="00BB2126" w:rsidRDefault="00BB2126" w:rsidP="00225A69">
            <w:pPr>
              <w:spacing w:line="240" w:lineRule="auto"/>
              <w:jc w:val="center"/>
              <w:rPr>
                <w:rFonts w:ascii="Times New Roman" w:hAnsi="Times New Roman"/>
                <w:sz w:val="16"/>
                <w:szCs w:val="16"/>
              </w:rPr>
            </w:pPr>
          </w:p>
          <w:p w:rsidR="00BB2126" w:rsidRPr="00BB2126" w:rsidRDefault="00BB2126" w:rsidP="00225A69">
            <w:pPr>
              <w:spacing w:line="240" w:lineRule="auto"/>
              <w:jc w:val="center"/>
              <w:rPr>
                <w:rFonts w:ascii="Times New Roman" w:hAnsi="Times New Roman"/>
                <w:sz w:val="16"/>
                <w:szCs w:val="16"/>
              </w:rPr>
            </w:pPr>
          </w:p>
          <w:p w:rsidR="00BB2126" w:rsidRPr="00BB2126" w:rsidRDefault="00BB2126" w:rsidP="00225A69">
            <w:pPr>
              <w:spacing w:line="240" w:lineRule="auto"/>
              <w:jc w:val="center"/>
              <w:rPr>
                <w:rFonts w:ascii="Times New Roman" w:hAnsi="Times New Roman"/>
                <w:sz w:val="16"/>
                <w:szCs w:val="16"/>
              </w:rPr>
            </w:pPr>
          </w:p>
          <w:p w:rsidR="00BB2126" w:rsidRPr="00BB2126" w:rsidRDefault="00BB2126" w:rsidP="00225A69">
            <w:pPr>
              <w:spacing w:line="240" w:lineRule="auto"/>
              <w:jc w:val="center"/>
              <w:rPr>
                <w:rFonts w:ascii="Times New Roman" w:hAnsi="Times New Roman"/>
                <w:sz w:val="16"/>
                <w:szCs w:val="16"/>
              </w:rPr>
            </w:pPr>
          </w:p>
          <w:p w:rsidR="008367A4" w:rsidRPr="00BB2126" w:rsidRDefault="008367A4" w:rsidP="00225A69">
            <w:pPr>
              <w:spacing w:line="240" w:lineRule="auto"/>
              <w:jc w:val="center"/>
              <w:rPr>
                <w:rFonts w:ascii="Times New Roman" w:hAnsi="Times New Roman"/>
                <w:b/>
                <w:sz w:val="16"/>
                <w:szCs w:val="16"/>
              </w:rPr>
            </w:pPr>
            <w:r w:rsidRPr="00BB2126">
              <w:rPr>
                <w:rFonts w:ascii="Times New Roman" w:hAnsi="Times New Roman"/>
                <w:b/>
                <w:sz w:val="16"/>
                <w:szCs w:val="16"/>
              </w:rPr>
              <w:t>2.-  Innovación en la Presentación del Diario Crónica de la Tarde</w:t>
            </w:r>
          </w:p>
          <w:p w:rsidR="008367A4" w:rsidRPr="00BB2126" w:rsidRDefault="008367A4" w:rsidP="00225A69">
            <w:pPr>
              <w:spacing w:line="240" w:lineRule="auto"/>
              <w:jc w:val="center"/>
              <w:rPr>
                <w:rFonts w:ascii="Times New Roman" w:hAnsi="Times New Roman"/>
                <w:b/>
                <w:sz w:val="16"/>
                <w:szCs w:val="16"/>
              </w:rPr>
            </w:pPr>
          </w:p>
          <w:p w:rsidR="008367A4" w:rsidRPr="00BB2126" w:rsidRDefault="008367A4" w:rsidP="00225A69">
            <w:pPr>
              <w:spacing w:after="0" w:line="240" w:lineRule="auto"/>
              <w:rPr>
                <w:rFonts w:ascii="Times New Roman" w:hAnsi="Times New Roman"/>
                <w:sz w:val="16"/>
                <w:szCs w:val="16"/>
              </w:rPr>
            </w:pPr>
          </w:p>
        </w:tc>
        <w:tc>
          <w:tcPr>
            <w:tcW w:w="679" w:type="pct"/>
          </w:tcPr>
          <w:p w:rsidR="008367A4" w:rsidRPr="00BB2126" w:rsidRDefault="00C84016" w:rsidP="00C84016">
            <w:pPr>
              <w:spacing w:line="240" w:lineRule="auto"/>
              <w:jc w:val="both"/>
              <w:rPr>
                <w:rFonts w:ascii="Times New Roman" w:hAnsi="Times New Roman"/>
                <w:b/>
                <w:sz w:val="16"/>
                <w:szCs w:val="16"/>
              </w:rPr>
            </w:pPr>
            <w:r>
              <w:rPr>
                <w:rFonts w:ascii="Times New Roman" w:hAnsi="Times New Roman"/>
                <w:sz w:val="16"/>
                <w:szCs w:val="16"/>
              </w:rPr>
              <w:t xml:space="preserve">A partir del mes de Febrero del año 2010 se pondrá en </w:t>
            </w:r>
            <w:r w:rsidR="00EC56B9">
              <w:rPr>
                <w:rFonts w:ascii="Times New Roman" w:hAnsi="Times New Roman"/>
                <w:sz w:val="16"/>
                <w:szCs w:val="16"/>
              </w:rPr>
              <w:t>consideración</w:t>
            </w:r>
            <w:r>
              <w:rPr>
                <w:rFonts w:ascii="Times New Roman" w:hAnsi="Times New Roman"/>
                <w:sz w:val="16"/>
                <w:szCs w:val="16"/>
              </w:rPr>
              <w:t xml:space="preserve"> del gerente de la empresa el presente plan para i</w:t>
            </w:r>
            <w:r w:rsidR="008367A4" w:rsidRPr="00BB2126">
              <w:rPr>
                <w:rFonts w:ascii="Times New Roman" w:hAnsi="Times New Roman"/>
                <w:sz w:val="16"/>
                <w:szCs w:val="16"/>
              </w:rPr>
              <w:t xml:space="preserve">nnovar </w:t>
            </w:r>
            <w:r>
              <w:rPr>
                <w:rFonts w:ascii="Times New Roman" w:hAnsi="Times New Roman"/>
                <w:sz w:val="16"/>
                <w:szCs w:val="16"/>
              </w:rPr>
              <w:t>imagen del diario crónica de la tarde, el mismo que tendrá una duración de 60 días a partir de la fecha de inicio</w:t>
            </w:r>
          </w:p>
          <w:p w:rsidR="00BB2126" w:rsidRPr="00BB2126" w:rsidRDefault="00BB2126" w:rsidP="00225A69">
            <w:pPr>
              <w:spacing w:after="0" w:line="240" w:lineRule="auto"/>
              <w:jc w:val="both"/>
              <w:rPr>
                <w:rFonts w:ascii="Times New Roman" w:hAnsi="Times New Roman"/>
                <w:sz w:val="16"/>
                <w:szCs w:val="16"/>
              </w:rPr>
            </w:pPr>
          </w:p>
          <w:p w:rsidR="00BB2126" w:rsidRPr="00BB2126" w:rsidRDefault="00BB2126" w:rsidP="00BB2126">
            <w:pPr>
              <w:rPr>
                <w:rFonts w:ascii="Times New Roman" w:hAnsi="Times New Roman"/>
                <w:sz w:val="16"/>
                <w:szCs w:val="16"/>
              </w:rPr>
            </w:pPr>
          </w:p>
          <w:p w:rsidR="00BB2126" w:rsidRPr="00BB2126" w:rsidRDefault="00BB2126" w:rsidP="00BB2126">
            <w:pPr>
              <w:rPr>
                <w:rFonts w:ascii="Times New Roman" w:hAnsi="Times New Roman"/>
                <w:sz w:val="16"/>
                <w:szCs w:val="16"/>
              </w:rPr>
            </w:pPr>
          </w:p>
          <w:p w:rsidR="00BB2126" w:rsidRPr="00BB2126" w:rsidRDefault="00BB2126" w:rsidP="00BB2126">
            <w:pPr>
              <w:rPr>
                <w:rFonts w:ascii="Times New Roman" w:hAnsi="Times New Roman"/>
                <w:sz w:val="16"/>
                <w:szCs w:val="16"/>
              </w:rPr>
            </w:pPr>
          </w:p>
          <w:p w:rsidR="008367A4" w:rsidRPr="00BB2126" w:rsidRDefault="008367A4" w:rsidP="00BB2126">
            <w:pPr>
              <w:rPr>
                <w:rFonts w:ascii="Times New Roman" w:hAnsi="Times New Roman"/>
                <w:sz w:val="16"/>
                <w:szCs w:val="16"/>
              </w:rPr>
            </w:pPr>
          </w:p>
        </w:tc>
        <w:tc>
          <w:tcPr>
            <w:tcW w:w="529" w:type="pct"/>
          </w:tcPr>
          <w:p w:rsidR="008367A4" w:rsidRPr="00BB2126" w:rsidRDefault="00225A69" w:rsidP="00225A69">
            <w:pPr>
              <w:spacing w:line="240" w:lineRule="auto"/>
              <w:jc w:val="both"/>
              <w:rPr>
                <w:rFonts w:ascii="Times New Roman" w:hAnsi="Times New Roman"/>
                <w:sz w:val="16"/>
                <w:szCs w:val="16"/>
              </w:rPr>
            </w:pPr>
            <w:r w:rsidRPr="00BB2126">
              <w:rPr>
                <w:rFonts w:ascii="Times New Roman" w:hAnsi="Times New Roman"/>
                <w:sz w:val="16"/>
                <w:szCs w:val="16"/>
              </w:rPr>
              <w:t xml:space="preserve"> </w:t>
            </w:r>
            <w:r w:rsidR="008367A4" w:rsidRPr="00BB2126">
              <w:rPr>
                <w:rFonts w:ascii="Times New Roman" w:hAnsi="Times New Roman"/>
                <w:sz w:val="16"/>
                <w:szCs w:val="16"/>
              </w:rPr>
              <w:t xml:space="preserve">La innovación en la presentación del Diario Crónica de la Tarde se la realizará tomando en consideración la opinión de los usuarios la misma que permitirá que la empresa mejore y desarrollo eficientemente la imagen de liderazgo sobre otras </w:t>
            </w:r>
          </w:p>
          <w:p w:rsidR="008367A4" w:rsidRPr="00BB2126" w:rsidRDefault="008367A4" w:rsidP="00225A69">
            <w:pPr>
              <w:spacing w:after="0" w:line="240" w:lineRule="auto"/>
              <w:rPr>
                <w:rFonts w:ascii="Times New Roman" w:hAnsi="Times New Roman"/>
                <w:sz w:val="16"/>
                <w:szCs w:val="16"/>
              </w:rPr>
            </w:pPr>
          </w:p>
        </w:tc>
        <w:tc>
          <w:tcPr>
            <w:tcW w:w="623" w:type="pct"/>
          </w:tcPr>
          <w:p w:rsidR="008367A4" w:rsidRPr="00BB2126" w:rsidRDefault="00225A69" w:rsidP="00225A69">
            <w:pPr>
              <w:spacing w:line="240" w:lineRule="auto"/>
              <w:jc w:val="both"/>
              <w:rPr>
                <w:rFonts w:ascii="Times New Roman" w:hAnsi="Times New Roman"/>
                <w:sz w:val="16"/>
                <w:szCs w:val="16"/>
              </w:rPr>
            </w:pPr>
            <w:r w:rsidRPr="00BB2126">
              <w:rPr>
                <w:rFonts w:ascii="Times New Roman" w:hAnsi="Times New Roman"/>
                <w:sz w:val="16"/>
                <w:szCs w:val="16"/>
              </w:rPr>
              <w:t xml:space="preserve">- </w:t>
            </w:r>
            <w:r w:rsidR="008367A4" w:rsidRPr="00BB2126">
              <w:rPr>
                <w:rFonts w:ascii="Times New Roman" w:hAnsi="Times New Roman"/>
                <w:sz w:val="16"/>
                <w:szCs w:val="16"/>
              </w:rPr>
              <w:t>Definir la forma del contexto que tendrá el nuevo formato del diario utilizando, imágenes y colores que permitan captar la atención del usuario</w:t>
            </w:r>
          </w:p>
          <w:p w:rsidR="008367A4" w:rsidRPr="00BB2126" w:rsidRDefault="00225A69" w:rsidP="00225A69">
            <w:pPr>
              <w:spacing w:line="240" w:lineRule="auto"/>
              <w:jc w:val="both"/>
              <w:rPr>
                <w:rFonts w:ascii="Times New Roman" w:hAnsi="Times New Roman"/>
                <w:sz w:val="16"/>
                <w:szCs w:val="16"/>
              </w:rPr>
            </w:pPr>
            <w:r w:rsidRPr="00BB2126">
              <w:rPr>
                <w:rFonts w:ascii="Times New Roman" w:hAnsi="Times New Roman"/>
                <w:sz w:val="16"/>
                <w:szCs w:val="16"/>
              </w:rPr>
              <w:t xml:space="preserve">- </w:t>
            </w:r>
            <w:r w:rsidR="008367A4" w:rsidRPr="00BB2126">
              <w:rPr>
                <w:rFonts w:ascii="Times New Roman" w:hAnsi="Times New Roman"/>
                <w:sz w:val="16"/>
                <w:szCs w:val="16"/>
              </w:rPr>
              <w:t xml:space="preserve">Contar con el apoyo incondicional de los representantes de la empresa para de esa manera poder hacer realidad la nueva presentación que tendrá este diario en su imagen </w:t>
            </w:r>
          </w:p>
          <w:p w:rsidR="008367A4" w:rsidRPr="00BB2126" w:rsidRDefault="00225A69" w:rsidP="00BB2126">
            <w:pPr>
              <w:spacing w:line="240" w:lineRule="auto"/>
              <w:jc w:val="both"/>
              <w:rPr>
                <w:rFonts w:ascii="Times New Roman" w:hAnsi="Times New Roman"/>
                <w:sz w:val="16"/>
                <w:szCs w:val="16"/>
              </w:rPr>
            </w:pPr>
            <w:r w:rsidRPr="00BB2126">
              <w:rPr>
                <w:rFonts w:ascii="Times New Roman" w:hAnsi="Times New Roman"/>
                <w:sz w:val="16"/>
                <w:szCs w:val="16"/>
              </w:rPr>
              <w:t xml:space="preserve">- </w:t>
            </w:r>
            <w:r w:rsidR="008367A4" w:rsidRPr="00BB2126">
              <w:rPr>
                <w:rFonts w:ascii="Times New Roman" w:hAnsi="Times New Roman"/>
                <w:sz w:val="16"/>
                <w:szCs w:val="16"/>
              </w:rPr>
              <w:t>El cumplimiento del presente plan, estará bajo la responsabilidad del gerente del Diario Crónica de la Tarde.</w:t>
            </w:r>
          </w:p>
        </w:tc>
        <w:tc>
          <w:tcPr>
            <w:tcW w:w="572" w:type="pct"/>
          </w:tcPr>
          <w:p w:rsidR="008367A4" w:rsidRPr="00BB2126" w:rsidRDefault="00225A69" w:rsidP="00225A69">
            <w:pPr>
              <w:spacing w:line="240" w:lineRule="auto"/>
              <w:jc w:val="both"/>
              <w:rPr>
                <w:rFonts w:ascii="Times New Roman" w:hAnsi="Times New Roman"/>
                <w:sz w:val="16"/>
                <w:szCs w:val="16"/>
              </w:rPr>
            </w:pPr>
            <w:r w:rsidRPr="00BB2126">
              <w:rPr>
                <w:rFonts w:ascii="Times New Roman" w:hAnsi="Times New Roman"/>
                <w:sz w:val="16"/>
                <w:szCs w:val="16"/>
              </w:rPr>
              <w:t xml:space="preserve">- </w:t>
            </w:r>
            <w:r w:rsidR="008367A4" w:rsidRPr="00BB2126">
              <w:rPr>
                <w:rFonts w:ascii="Times New Roman" w:hAnsi="Times New Roman"/>
                <w:sz w:val="16"/>
                <w:szCs w:val="16"/>
              </w:rPr>
              <w:t xml:space="preserve">Aprovechar la maquinaria y la materia prima para brindar a la ciudadanía un se Definir el tamaño ideal que tendrá </w:t>
            </w:r>
          </w:p>
          <w:p w:rsidR="008367A4" w:rsidRPr="00BB2126" w:rsidRDefault="00225A69" w:rsidP="00225A69">
            <w:pPr>
              <w:spacing w:line="240" w:lineRule="auto"/>
              <w:jc w:val="both"/>
              <w:rPr>
                <w:rFonts w:ascii="Times New Roman" w:hAnsi="Times New Roman"/>
                <w:sz w:val="16"/>
                <w:szCs w:val="16"/>
              </w:rPr>
            </w:pPr>
            <w:r w:rsidRPr="00BB2126">
              <w:rPr>
                <w:rFonts w:ascii="Times New Roman" w:hAnsi="Times New Roman"/>
                <w:sz w:val="16"/>
                <w:szCs w:val="16"/>
              </w:rPr>
              <w:t xml:space="preserve">- </w:t>
            </w:r>
            <w:r w:rsidR="008367A4" w:rsidRPr="00BB2126">
              <w:rPr>
                <w:rFonts w:ascii="Times New Roman" w:hAnsi="Times New Roman"/>
                <w:sz w:val="16"/>
                <w:szCs w:val="16"/>
              </w:rPr>
              <w:t xml:space="preserve">Definir  el tamaño del papel que se utilizará para la impresión del diario.   </w:t>
            </w:r>
          </w:p>
          <w:p w:rsidR="008367A4" w:rsidRPr="00BB2126" w:rsidRDefault="00225A69" w:rsidP="00225A69">
            <w:pPr>
              <w:spacing w:line="240" w:lineRule="auto"/>
              <w:jc w:val="both"/>
              <w:rPr>
                <w:rFonts w:ascii="Times New Roman" w:hAnsi="Times New Roman"/>
                <w:sz w:val="16"/>
                <w:szCs w:val="16"/>
              </w:rPr>
            </w:pPr>
            <w:r w:rsidRPr="00BB2126">
              <w:rPr>
                <w:rFonts w:ascii="Times New Roman" w:hAnsi="Times New Roman"/>
                <w:sz w:val="16"/>
                <w:szCs w:val="16"/>
              </w:rPr>
              <w:t xml:space="preserve">- </w:t>
            </w:r>
            <w:r w:rsidR="008367A4" w:rsidRPr="00BB2126">
              <w:rPr>
                <w:rFonts w:ascii="Times New Roman" w:hAnsi="Times New Roman"/>
                <w:sz w:val="16"/>
                <w:szCs w:val="16"/>
              </w:rPr>
              <w:t xml:space="preserve">Verificar que las imágenes que se publicaran estén acorde con la información presentada </w:t>
            </w:r>
          </w:p>
          <w:p w:rsidR="008367A4" w:rsidRPr="00BB2126" w:rsidRDefault="008367A4" w:rsidP="00225A69">
            <w:pPr>
              <w:spacing w:after="0" w:line="240" w:lineRule="auto"/>
              <w:rPr>
                <w:rFonts w:ascii="Times New Roman" w:hAnsi="Times New Roman"/>
                <w:sz w:val="16"/>
                <w:szCs w:val="16"/>
              </w:rPr>
            </w:pPr>
          </w:p>
        </w:tc>
        <w:tc>
          <w:tcPr>
            <w:tcW w:w="1166" w:type="pct"/>
          </w:tcPr>
          <w:p w:rsidR="00BB2126" w:rsidRPr="00BB2126" w:rsidRDefault="00BB2126" w:rsidP="00225A69">
            <w:pPr>
              <w:pStyle w:val="Prrafodelista"/>
              <w:spacing w:line="240" w:lineRule="auto"/>
              <w:ind w:left="0"/>
              <w:rPr>
                <w:rFonts w:ascii="Times New Roman" w:hAnsi="Times New Roman"/>
                <w:sz w:val="16"/>
                <w:szCs w:val="16"/>
              </w:rPr>
            </w:pPr>
          </w:p>
          <w:p w:rsidR="008367A4" w:rsidRPr="00BB2126" w:rsidRDefault="00225A69" w:rsidP="00225A69">
            <w:pPr>
              <w:pStyle w:val="Prrafodelista"/>
              <w:spacing w:line="240" w:lineRule="auto"/>
              <w:ind w:left="0"/>
              <w:rPr>
                <w:rFonts w:ascii="Times New Roman" w:hAnsi="Times New Roman"/>
                <w:sz w:val="16"/>
                <w:szCs w:val="16"/>
              </w:rPr>
            </w:pPr>
            <w:r w:rsidRPr="00BB2126">
              <w:rPr>
                <w:rFonts w:ascii="Times New Roman" w:hAnsi="Times New Roman"/>
                <w:sz w:val="16"/>
                <w:szCs w:val="16"/>
              </w:rPr>
              <w:t xml:space="preserve">- </w:t>
            </w:r>
            <w:r w:rsidR="008367A4" w:rsidRPr="00BB2126">
              <w:rPr>
                <w:rFonts w:ascii="Times New Roman" w:hAnsi="Times New Roman"/>
                <w:sz w:val="16"/>
                <w:szCs w:val="16"/>
              </w:rPr>
              <w:t xml:space="preserve">Lograr que el diario Crónica de la Tarde mantenga una imagen de liderazgo sobre las otras. </w:t>
            </w:r>
          </w:p>
          <w:p w:rsidR="008367A4" w:rsidRPr="00BB2126" w:rsidRDefault="00225A69" w:rsidP="00225A69">
            <w:pPr>
              <w:pStyle w:val="Prrafodelista"/>
              <w:spacing w:line="240" w:lineRule="auto"/>
              <w:ind w:left="0"/>
              <w:rPr>
                <w:rFonts w:ascii="Times New Roman" w:hAnsi="Times New Roman"/>
                <w:sz w:val="16"/>
                <w:szCs w:val="16"/>
              </w:rPr>
            </w:pPr>
            <w:r w:rsidRPr="00BB2126">
              <w:rPr>
                <w:rFonts w:ascii="Times New Roman" w:hAnsi="Times New Roman"/>
                <w:sz w:val="16"/>
                <w:szCs w:val="16"/>
              </w:rPr>
              <w:t xml:space="preserve">- </w:t>
            </w:r>
            <w:r w:rsidR="008367A4" w:rsidRPr="00BB2126">
              <w:rPr>
                <w:rFonts w:ascii="Times New Roman" w:hAnsi="Times New Roman"/>
                <w:sz w:val="16"/>
                <w:szCs w:val="16"/>
              </w:rPr>
              <w:t xml:space="preserve">Crear y mejorar permanentemente la imagen empresarial </w:t>
            </w:r>
          </w:p>
          <w:p w:rsidR="008367A4" w:rsidRPr="00BB2126" w:rsidRDefault="008367A4" w:rsidP="00225A69">
            <w:pPr>
              <w:pStyle w:val="Prrafodelista"/>
              <w:spacing w:line="240" w:lineRule="auto"/>
              <w:ind w:left="0"/>
              <w:rPr>
                <w:rFonts w:ascii="Times New Roman" w:hAnsi="Times New Roman"/>
                <w:sz w:val="16"/>
                <w:szCs w:val="16"/>
              </w:rPr>
            </w:pPr>
            <w:r w:rsidRPr="00BB2126">
              <w:rPr>
                <w:rFonts w:ascii="Times New Roman" w:hAnsi="Times New Roman"/>
                <w:sz w:val="16"/>
                <w:szCs w:val="16"/>
              </w:rPr>
              <w:t>Eficiencia y eficacia en el desempeño laboral y así lograr un adecuado desarrollo empresarial</w:t>
            </w:r>
          </w:p>
          <w:p w:rsidR="008367A4" w:rsidRPr="00BB2126" w:rsidRDefault="008367A4" w:rsidP="00225A69">
            <w:pPr>
              <w:spacing w:after="0" w:line="240" w:lineRule="auto"/>
              <w:jc w:val="both"/>
              <w:rPr>
                <w:rFonts w:ascii="Times New Roman" w:hAnsi="Times New Roman"/>
                <w:sz w:val="16"/>
                <w:szCs w:val="16"/>
              </w:rPr>
            </w:pPr>
          </w:p>
        </w:tc>
        <w:tc>
          <w:tcPr>
            <w:tcW w:w="381" w:type="pct"/>
          </w:tcPr>
          <w:p w:rsidR="00C84016" w:rsidRDefault="00C84016" w:rsidP="00225A69">
            <w:pPr>
              <w:spacing w:after="0" w:line="240" w:lineRule="auto"/>
              <w:jc w:val="center"/>
              <w:rPr>
                <w:rFonts w:ascii="Times New Roman" w:hAnsi="Times New Roman"/>
                <w:sz w:val="16"/>
                <w:szCs w:val="16"/>
              </w:rPr>
            </w:pPr>
          </w:p>
          <w:p w:rsidR="00C84016" w:rsidRDefault="00C84016" w:rsidP="00225A69">
            <w:pPr>
              <w:spacing w:after="0" w:line="240" w:lineRule="auto"/>
              <w:jc w:val="center"/>
              <w:rPr>
                <w:rFonts w:ascii="Times New Roman" w:hAnsi="Times New Roman"/>
                <w:sz w:val="16"/>
                <w:szCs w:val="16"/>
              </w:rPr>
            </w:pPr>
          </w:p>
          <w:p w:rsidR="00C84016" w:rsidRDefault="00C84016" w:rsidP="00225A69">
            <w:pPr>
              <w:spacing w:after="0" w:line="240" w:lineRule="auto"/>
              <w:jc w:val="center"/>
              <w:rPr>
                <w:rFonts w:ascii="Times New Roman" w:hAnsi="Times New Roman"/>
                <w:sz w:val="16"/>
                <w:szCs w:val="16"/>
              </w:rPr>
            </w:pPr>
          </w:p>
          <w:p w:rsidR="00C84016" w:rsidRDefault="00C84016" w:rsidP="00225A69">
            <w:pPr>
              <w:spacing w:after="0" w:line="240" w:lineRule="auto"/>
              <w:jc w:val="center"/>
              <w:rPr>
                <w:rFonts w:ascii="Times New Roman" w:hAnsi="Times New Roman"/>
                <w:sz w:val="16"/>
                <w:szCs w:val="16"/>
              </w:rPr>
            </w:pPr>
          </w:p>
          <w:p w:rsidR="00C84016" w:rsidRDefault="00C84016" w:rsidP="00225A69">
            <w:pPr>
              <w:spacing w:after="0" w:line="240" w:lineRule="auto"/>
              <w:jc w:val="center"/>
              <w:rPr>
                <w:rFonts w:ascii="Times New Roman" w:hAnsi="Times New Roman"/>
                <w:sz w:val="16"/>
                <w:szCs w:val="16"/>
              </w:rPr>
            </w:pPr>
          </w:p>
          <w:p w:rsidR="00C84016" w:rsidRDefault="00C84016" w:rsidP="00225A69">
            <w:pPr>
              <w:spacing w:after="0" w:line="240" w:lineRule="auto"/>
              <w:jc w:val="center"/>
              <w:rPr>
                <w:rFonts w:ascii="Times New Roman" w:hAnsi="Times New Roman"/>
                <w:sz w:val="16"/>
                <w:szCs w:val="16"/>
              </w:rPr>
            </w:pPr>
          </w:p>
          <w:p w:rsidR="00C84016" w:rsidRDefault="00C84016" w:rsidP="00225A69">
            <w:pPr>
              <w:spacing w:after="0" w:line="240" w:lineRule="auto"/>
              <w:jc w:val="center"/>
              <w:rPr>
                <w:rFonts w:ascii="Times New Roman" w:hAnsi="Times New Roman"/>
                <w:sz w:val="16"/>
                <w:szCs w:val="16"/>
              </w:rPr>
            </w:pPr>
          </w:p>
          <w:p w:rsidR="008367A4" w:rsidRPr="00BB2126" w:rsidRDefault="008367A4" w:rsidP="00225A69">
            <w:pPr>
              <w:spacing w:after="0" w:line="240" w:lineRule="auto"/>
              <w:jc w:val="center"/>
              <w:rPr>
                <w:rFonts w:ascii="Times New Roman" w:hAnsi="Times New Roman"/>
                <w:sz w:val="16"/>
                <w:szCs w:val="16"/>
              </w:rPr>
            </w:pPr>
            <w:r w:rsidRPr="00BB2126">
              <w:rPr>
                <w:rFonts w:ascii="Times New Roman" w:hAnsi="Times New Roman"/>
                <w:sz w:val="16"/>
                <w:szCs w:val="16"/>
              </w:rPr>
              <w:t>1371.60</w:t>
            </w:r>
          </w:p>
        </w:tc>
      </w:tr>
      <w:tr w:rsidR="008367A4" w:rsidRPr="00BB2126" w:rsidTr="0044473A">
        <w:trPr>
          <w:trHeight w:val="2545"/>
        </w:trPr>
        <w:tc>
          <w:tcPr>
            <w:tcW w:w="1051" w:type="pct"/>
          </w:tcPr>
          <w:p w:rsidR="008367A4" w:rsidRPr="00BB2126" w:rsidRDefault="008367A4" w:rsidP="00225A69">
            <w:pPr>
              <w:tabs>
                <w:tab w:val="left" w:pos="2280"/>
              </w:tabs>
              <w:spacing w:after="0" w:line="240" w:lineRule="auto"/>
              <w:rPr>
                <w:rFonts w:ascii="Times New Roman" w:hAnsi="Times New Roman"/>
                <w:b/>
                <w:sz w:val="16"/>
                <w:szCs w:val="16"/>
              </w:rPr>
            </w:pPr>
          </w:p>
          <w:p w:rsidR="00BB2126" w:rsidRPr="00BB2126" w:rsidRDefault="00BB2126" w:rsidP="00225A69">
            <w:pPr>
              <w:spacing w:after="120" w:line="240" w:lineRule="auto"/>
              <w:rPr>
                <w:rFonts w:ascii="Times New Roman" w:hAnsi="Times New Roman"/>
                <w:b/>
                <w:sz w:val="16"/>
                <w:szCs w:val="16"/>
              </w:rPr>
            </w:pPr>
          </w:p>
          <w:p w:rsidR="00BB2126" w:rsidRPr="00BB2126" w:rsidRDefault="00BB2126" w:rsidP="00225A69">
            <w:pPr>
              <w:spacing w:after="120" w:line="240" w:lineRule="auto"/>
              <w:rPr>
                <w:rFonts w:ascii="Times New Roman" w:hAnsi="Times New Roman"/>
                <w:b/>
                <w:sz w:val="16"/>
                <w:szCs w:val="16"/>
              </w:rPr>
            </w:pPr>
          </w:p>
          <w:p w:rsidR="00BB2126" w:rsidRPr="00BB2126" w:rsidRDefault="00BB2126" w:rsidP="00225A69">
            <w:pPr>
              <w:spacing w:after="120" w:line="240" w:lineRule="auto"/>
              <w:rPr>
                <w:rFonts w:ascii="Times New Roman" w:hAnsi="Times New Roman"/>
                <w:b/>
                <w:sz w:val="16"/>
                <w:szCs w:val="16"/>
              </w:rPr>
            </w:pPr>
          </w:p>
          <w:p w:rsidR="008367A4" w:rsidRPr="00BB2126" w:rsidRDefault="008367A4" w:rsidP="004C307B">
            <w:pPr>
              <w:spacing w:after="120" w:line="240" w:lineRule="auto"/>
              <w:jc w:val="center"/>
              <w:rPr>
                <w:rFonts w:ascii="Times New Roman" w:hAnsi="Times New Roman"/>
                <w:b/>
                <w:sz w:val="16"/>
                <w:szCs w:val="16"/>
              </w:rPr>
            </w:pPr>
            <w:r w:rsidRPr="00BB2126">
              <w:rPr>
                <w:rFonts w:ascii="Times New Roman" w:hAnsi="Times New Roman"/>
                <w:b/>
                <w:sz w:val="16"/>
                <w:szCs w:val="16"/>
              </w:rPr>
              <w:t>3.-  Adicionar  Segmentos con Temas relacionados a Salud ciencia y Tecnología</w:t>
            </w:r>
          </w:p>
          <w:p w:rsidR="008367A4" w:rsidRPr="00BB2126" w:rsidRDefault="008367A4" w:rsidP="00225A69">
            <w:pPr>
              <w:tabs>
                <w:tab w:val="left" w:pos="2280"/>
              </w:tabs>
              <w:spacing w:after="0" w:line="240" w:lineRule="auto"/>
              <w:rPr>
                <w:rFonts w:ascii="Times New Roman" w:hAnsi="Times New Roman"/>
                <w:b/>
                <w:sz w:val="16"/>
                <w:szCs w:val="16"/>
              </w:rPr>
            </w:pPr>
          </w:p>
          <w:p w:rsidR="008367A4" w:rsidRPr="00BB2126" w:rsidRDefault="008367A4" w:rsidP="00225A69">
            <w:pPr>
              <w:tabs>
                <w:tab w:val="left" w:pos="2280"/>
              </w:tabs>
              <w:spacing w:after="0" w:line="240" w:lineRule="auto"/>
              <w:rPr>
                <w:rFonts w:ascii="Times New Roman" w:hAnsi="Times New Roman"/>
                <w:b/>
                <w:sz w:val="16"/>
                <w:szCs w:val="16"/>
              </w:rPr>
            </w:pPr>
          </w:p>
          <w:p w:rsidR="008367A4" w:rsidRPr="00BB2126" w:rsidRDefault="008367A4" w:rsidP="00225A69">
            <w:pPr>
              <w:tabs>
                <w:tab w:val="left" w:pos="2280"/>
              </w:tabs>
              <w:spacing w:after="0" w:line="240" w:lineRule="auto"/>
              <w:rPr>
                <w:rFonts w:ascii="Times New Roman" w:hAnsi="Times New Roman"/>
                <w:b/>
                <w:sz w:val="16"/>
                <w:szCs w:val="16"/>
              </w:rPr>
            </w:pPr>
          </w:p>
          <w:p w:rsidR="008367A4" w:rsidRPr="00BB2126" w:rsidRDefault="008367A4" w:rsidP="00225A69">
            <w:pPr>
              <w:tabs>
                <w:tab w:val="left" w:pos="2280"/>
              </w:tabs>
              <w:spacing w:line="240" w:lineRule="auto"/>
              <w:jc w:val="both"/>
              <w:rPr>
                <w:rFonts w:ascii="Times New Roman" w:hAnsi="Times New Roman"/>
                <w:b/>
                <w:sz w:val="16"/>
                <w:szCs w:val="16"/>
              </w:rPr>
            </w:pPr>
          </w:p>
        </w:tc>
        <w:tc>
          <w:tcPr>
            <w:tcW w:w="679" w:type="pct"/>
          </w:tcPr>
          <w:p w:rsidR="008367A4" w:rsidRPr="00BB2126" w:rsidRDefault="00C84016" w:rsidP="00C84016">
            <w:pPr>
              <w:spacing w:after="120" w:line="240" w:lineRule="auto"/>
              <w:jc w:val="both"/>
              <w:rPr>
                <w:rFonts w:ascii="Times New Roman" w:hAnsi="Times New Roman"/>
                <w:sz w:val="16"/>
                <w:szCs w:val="16"/>
              </w:rPr>
            </w:pPr>
            <w:r>
              <w:rPr>
                <w:rFonts w:ascii="Times New Roman" w:hAnsi="Times New Roman"/>
                <w:sz w:val="16"/>
                <w:szCs w:val="16"/>
              </w:rPr>
              <w:t xml:space="preserve">A partir del mes de Febrero del año 2010 </w:t>
            </w:r>
            <w:r w:rsidR="008367A4" w:rsidRPr="00BB2126">
              <w:rPr>
                <w:rFonts w:ascii="Times New Roman" w:hAnsi="Times New Roman"/>
                <w:sz w:val="16"/>
                <w:szCs w:val="16"/>
              </w:rPr>
              <w:t xml:space="preserve">el diario Crónica de la Tarde contará con nuevos segmentos en   salud, ciencia y tecnología con lo cual se espera captar mayor clientela e incrementar el nivel de ventas, </w:t>
            </w:r>
          </w:p>
        </w:tc>
        <w:tc>
          <w:tcPr>
            <w:tcW w:w="529" w:type="pct"/>
          </w:tcPr>
          <w:p w:rsidR="008367A4" w:rsidRPr="00BB2126" w:rsidRDefault="008367A4" w:rsidP="00225A69">
            <w:pPr>
              <w:spacing w:after="120" w:line="240" w:lineRule="auto"/>
              <w:ind w:left="-14"/>
              <w:jc w:val="both"/>
              <w:rPr>
                <w:rFonts w:ascii="Times New Roman" w:hAnsi="Times New Roman"/>
                <w:sz w:val="16"/>
                <w:szCs w:val="16"/>
              </w:rPr>
            </w:pPr>
            <w:r w:rsidRPr="00BB2126">
              <w:rPr>
                <w:rFonts w:ascii="Times New Roman" w:hAnsi="Times New Roman"/>
                <w:sz w:val="16"/>
                <w:szCs w:val="16"/>
              </w:rPr>
              <w:t xml:space="preserve">- Definir temas específicos para cada segmento que ayuden a la sociedad a satisfacer necesidades y </w:t>
            </w:r>
            <w:r w:rsidR="00466E2A" w:rsidRPr="00BB2126">
              <w:rPr>
                <w:rFonts w:ascii="Times New Roman" w:hAnsi="Times New Roman"/>
                <w:sz w:val="16"/>
                <w:szCs w:val="16"/>
              </w:rPr>
              <w:t>espetabais</w:t>
            </w:r>
            <w:r w:rsidRPr="00BB2126">
              <w:rPr>
                <w:rFonts w:ascii="Times New Roman" w:hAnsi="Times New Roman"/>
                <w:sz w:val="16"/>
                <w:szCs w:val="16"/>
              </w:rPr>
              <w:t xml:space="preserve"> específicas.</w:t>
            </w:r>
          </w:p>
          <w:p w:rsidR="008367A4" w:rsidRPr="00BB2126" w:rsidRDefault="008367A4" w:rsidP="00225A69">
            <w:pPr>
              <w:spacing w:after="0" w:line="240" w:lineRule="auto"/>
              <w:jc w:val="both"/>
              <w:rPr>
                <w:rFonts w:ascii="Times New Roman" w:hAnsi="Times New Roman"/>
                <w:sz w:val="16"/>
                <w:szCs w:val="16"/>
              </w:rPr>
            </w:pPr>
          </w:p>
        </w:tc>
        <w:tc>
          <w:tcPr>
            <w:tcW w:w="623" w:type="pct"/>
          </w:tcPr>
          <w:p w:rsidR="008367A4" w:rsidRPr="00BB2126" w:rsidRDefault="008367A4" w:rsidP="00225A69">
            <w:pPr>
              <w:spacing w:after="120" w:line="240" w:lineRule="auto"/>
              <w:jc w:val="both"/>
              <w:rPr>
                <w:rFonts w:ascii="Times New Roman" w:hAnsi="Times New Roman"/>
                <w:sz w:val="16"/>
                <w:szCs w:val="16"/>
              </w:rPr>
            </w:pPr>
            <w:r w:rsidRPr="00BB2126">
              <w:rPr>
                <w:rFonts w:ascii="Times New Roman" w:hAnsi="Times New Roman"/>
                <w:sz w:val="16"/>
                <w:szCs w:val="16"/>
              </w:rPr>
              <w:t>- Los segmentos serán un complemento del diario y serán publicados de una forma clara y precisa de manera que sean del agrado del usuario.</w:t>
            </w:r>
          </w:p>
          <w:p w:rsidR="00751133" w:rsidRPr="00BB2126" w:rsidRDefault="00225A69" w:rsidP="00751133">
            <w:pPr>
              <w:spacing w:after="0" w:line="240" w:lineRule="auto"/>
              <w:rPr>
                <w:rFonts w:ascii="Times New Roman" w:hAnsi="Times New Roman"/>
                <w:sz w:val="16"/>
                <w:szCs w:val="16"/>
              </w:rPr>
            </w:pPr>
            <w:r w:rsidRPr="00BB2126">
              <w:rPr>
                <w:rFonts w:ascii="Times New Roman" w:hAnsi="Times New Roman"/>
                <w:sz w:val="16"/>
                <w:szCs w:val="16"/>
              </w:rPr>
              <w:t xml:space="preserve">- </w:t>
            </w:r>
            <w:r w:rsidR="008367A4" w:rsidRPr="00BB2126">
              <w:rPr>
                <w:rFonts w:ascii="Times New Roman" w:hAnsi="Times New Roman"/>
                <w:sz w:val="16"/>
                <w:szCs w:val="16"/>
              </w:rPr>
              <w:t>Contar con el apoyo incondicional del personal que labora dentro de la empresa</w:t>
            </w:r>
            <w:r w:rsidR="00C60D4C" w:rsidRPr="00BB2126">
              <w:rPr>
                <w:rFonts w:ascii="Times New Roman" w:hAnsi="Times New Roman"/>
                <w:sz w:val="16"/>
                <w:szCs w:val="16"/>
              </w:rPr>
              <w:t>.</w:t>
            </w:r>
          </w:p>
        </w:tc>
        <w:tc>
          <w:tcPr>
            <w:tcW w:w="572" w:type="pct"/>
          </w:tcPr>
          <w:p w:rsidR="008367A4" w:rsidRPr="00BB2126" w:rsidRDefault="008367A4" w:rsidP="00BB2126">
            <w:pPr>
              <w:spacing w:after="120" w:line="240" w:lineRule="auto"/>
              <w:jc w:val="both"/>
              <w:rPr>
                <w:rFonts w:ascii="Times New Roman" w:hAnsi="Times New Roman"/>
                <w:sz w:val="16"/>
                <w:szCs w:val="16"/>
              </w:rPr>
            </w:pPr>
            <w:r w:rsidRPr="00BB2126">
              <w:rPr>
                <w:rFonts w:ascii="Times New Roman" w:hAnsi="Times New Roman"/>
                <w:sz w:val="16"/>
                <w:szCs w:val="16"/>
              </w:rPr>
              <w:t xml:space="preserve">-Buscar la forma e información actualizada para incrementar nuevos segmentos brindando así un servicio de calidad que le ayude a desarrollar eficiente y eficazmente a la empresa  y por ende el nivel de </w:t>
            </w:r>
            <w:r w:rsidR="00574C98">
              <w:rPr>
                <w:rFonts w:ascii="Times New Roman" w:hAnsi="Times New Roman"/>
                <w:sz w:val="16"/>
                <w:szCs w:val="16"/>
              </w:rPr>
              <w:t>vida de los usuarios o clientes</w:t>
            </w:r>
          </w:p>
        </w:tc>
        <w:tc>
          <w:tcPr>
            <w:tcW w:w="1166" w:type="pct"/>
          </w:tcPr>
          <w:p w:rsidR="00574C98" w:rsidRDefault="00574C98" w:rsidP="00225A69">
            <w:pPr>
              <w:spacing w:after="120" w:line="240" w:lineRule="auto"/>
              <w:ind w:left="68"/>
              <w:jc w:val="both"/>
              <w:rPr>
                <w:rFonts w:ascii="Times New Roman" w:hAnsi="Times New Roman"/>
                <w:sz w:val="16"/>
                <w:szCs w:val="16"/>
              </w:rPr>
            </w:pPr>
          </w:p>
          <w:p w:rsidR="008367A4" w:rsidRPr="00BB2126" w:rsidRDefault="00225A69" w:rsidP="00225A69">
            <w:pPr>
              <w:spacing w:after="120" w:line="240" w:lineRule="auto"/>
              <w:ind w:left="68"/>
              <w:jc w:val="both"/>
              <w:rPr>
                <w:rFonts w:ascii="Times New Roman" w:hAnsi="Times New Roman"/>
                <w:sz w:val="16"/>
                <w:szCs w:val="16"/>
              </w:rPr>
            </w:pPr>
            <w:r w:rsidRPr="00BB2126">
              <w:rPr>
                <w:rFonts w:ascii="Times New Roman" w:hAnsi="Times New Roman"/>
                <w:sz w:val="16"/>
                <w:szCs w:val="16"/>
              </w:rPr>
              <w:t xml:space="preserve">- </w:t>
            </w:r>
            <w:r w:rsidR="008367A4" w:rsidRPr="00BB2126">
              <w:rPr>
                <w:rFonts w:ascii="Times New Roman" w:hAnsi="Times New Roman"/>
                <w:sz w:val="16"/>
                <w:szCs w:val="16"/>
              </w:rPr>
              <w:t>Brindar información de excelente calidad</w:t>
            </w:r>
          </w:p>
          <w:p w:rsidR="008367A4" w:rsidRPr="00BB2126" w:rsidRDefault="008367A4" w:rsidP="00225A69">
            <w:pPr>
              <w:spacing w:after="120" w:line="240" w:lineRule="auto"/>
              <w:ind w:left="68"/>
              <w:jc w:val="both"/>
              <w:rPr>
                <w:rFonts w:ascii="Times New Roman" w:hAnsi="Times New Roman"/>
                <w:sz w:val="16"/>
                <w:szCs w:val="16"/>
              </w:rPr>
            </w:pPr>
            <w:r w:rsidRPr="00BB2126">
              <w:rPr>
                <w:rFonts w:ascii="Times New Roman" w:hAnsi="Times New Roman"/>
                <w:sz w:val="16"/>
                <w:szCs w:val="16"/>
              </w:rPr>
              <w:t>Llegar oportunamente al usuario</w:t>
            </w:r>
          </w:p>
          <w:p w:rsidR="008367A4" w:rsidRPr="00BB2126" w:rsidRDefault="008367A4" w:rsidP="00225A69">
            <w:pPr>
              <w:spacing w:after="0" w:line="240" w:lineRule="auto"/>
              <w:rPr>
                <w:rFonts w:ascii="Times New Roman" w:hAnsi="Times New Roman"/>
                <w:sz w:val="16"/>
                <w:szCs w:val="16"/>
              </w:rPr>
            </w:pPr>
          </w:p>
          <w:p w:rsidR="008367A4" w:rsidRPr="00BB2126" w:rsidRDefault="008367A4" w:rsidP="00225A69">
            <w:pPr>
              <w:spacing w:after="0" w:line="240" w:lineRule="auto"/>
              <w:rPr>
                <w:rFonts w:ascii="Times New Roman" w:hAnsi="Times New Roman"/>
                <w:sz w:val="16"/>
                <w:szCs w:val="16"/>
              </w:rPr>
            </w:pPr>
          </w:p>
          <w:p w:rsidR="008367A4" w:rsidRPr="00BB2126" w:rsidRDefault="008367A4" w:rsidP="00225A69">
            <w:pPr>
              <w:spacing w:after="0" w:line="240" w:lineRule="auto"/>
              <w:rPr>
                <w:rFonts w:ascii="Times New Roman" w:hAnsi="Times New Roman"/>
                <w:sz w:val="16"/>
                <w:szCs w:val="16"/>
              </w:rPr>
            </w:pPr>
          </w:p>
          <w:p w:rsidR="008367A4" w:rsidRPr="00BB2126" w:rsidRDefault="008367A4" w:rsidP="00225A69">
            <w:pPr>
              <w:spacing w:after="0" w:line="240" w:lineRule="auto"/>
              <w:rPr>
                <w:rFonts w:ascii="Times New Roman" w:hAnsi="Times New Roman"/>
                <w:sz w:val="16"/>
                <w:szCs w:val="16"/>
              </w:rPr>
            </w:pPr>
          </w:p>
          <w:p w:rsidR="008367A4" w:rsidRPr="00BB2126" w:rsidRDefault="008367A4" w:rsidP="00225A69">
            <w:pPr>
              <w:spacing w:after="0" w:line="240" w:lineRule="auto"/>
              <w:rPr>
                <w:rFonts w:ascii="Times New Roman" w:hAnsi="Times New Roman"/>
                <w:sz w:val="16"/>
                <w:szCs w:val="16"/>
              </w:rPr>
            </w:pPr>
          </w:p>
        </w:tc>
        <w:tc>
          <w:tcPr>
            <w:tcW w:w="381" w:type="pct"/>
          </w:tcPr>
          <w:p w:rsidR="00C84016" w:rsidRDefault="00C84016" w:rsidP="00225A69">
            <w:pPr>
              <w:spacing w:after="0" w:line="240" w:lineRule="auto"/>
              <w:jc w:val="center"/>
              <w:rPr>
                <w:rFonts w:ascii="Times New Roman" w:hAnsi="Times New Roman"/>
                <w:sz w:val="16"/>
                <w:szCs w:val="16"/>
              </w:rPr>
            </w:pPr>
          </w:p>
          <w:p w:rsidR="00C84016" w:rsidRDefault="00C84016" w:rsidP="00225A69">
            <w:pPr>
              <w:spacing w:after="0" w:line="240" w:lineRule="auto"/>
              <w:jc w:val="center"/>
              <w:rPr>
                <w:rFonts w:ascii="Times New Roman" w:hAnsi="Times New Roman"/>
                <w:sz w:val="16"/>
                <w:szCs w:val="16"/>
              </w:rPr>
            </w:pPr>
          </w:p>
          <w:p w:rsidR="00C84016" w:rsidRDefault="00C84016" w:rsidP="00225A69">
            <w:pPr>
              <w:spacing w:after="0" w:line="240" w:lineRule="auto"/>
              <w:jc w:val="center"/>
              <w:rPr>
                <w:rFonts w:ascii="Times New Roman" w:hAnsi="Times New Roman"/>
                <w:sz w:val="16"/>
                <w:szCs w:val="16"/>
              </w:rPr>
            </w:pPr>
          </w:p>
          <w:p w:rsidR="00C84016" w:rsidRDefault="00C84016" w:rsidP="00225A69">
            <w:pPr>
              <w:spacing w:after="0" w:line="240" w:lineRule="auto"/>
              <w:jc w:val="center"/>
              <w:rPr>
                <w:rFonts w:ascii="Times New Roman" w:hAnsi="Times New Roman"/>
                <w:sz w:val="16"/>
                <w:szCs w:val="16"/>
              </w:rPr>
            </w:pPr>
          </w:p>
          <w:p w:rsidR="00C84016" w:rsidRDefault="00C84016" w:rsidP="00225A69">
            <w:pPr>
              <w:spacing w:after="0" w:line="240" w:lineRule="auto"/>
              <w:jc w:val="center"/>
              <w:rPr>
                <w:rFonts w:ascii="Times New Roman" w:hAnsi="Times New Roman"/>
                <w:sz w:val="16"/>
                <w:szCs w:val="16"/>
              </w:rPr>
            </w:pPr>
          </w:p>
          <w:p w:rsidR="00C84016" w:rsidRDefault="00C84016" w:rsidP="00225A69">
            <w:pPr>
              <w:spacing w:after="0" w:line="240" w:lineRule="auto"/>
              <w:jc w:val="center"/>
              <w:rPr>
                <w:rFonts w:ascii="Times New Roman" w:hAnsi="Times New Roman"/>
                <w:sz w:val="16"/>
                <w:szCs w:val="16"/>
              </w:rPr>
            </w:pPr>
          </w:p>
          <w:p w:rsidR="00C84016" w:rsidRDefault="00C84016" w:rsidP="00225A69">
            <w:pPr>
              <w:spacing w:after="0" w:line="240" w:lineRule="auto"/>
              <w:jc w:val="center"/>
              <w:rPr>
                <w:rFonts w:ascii="Times New Roman" w:hAnsi="Times New Roman"/>
                <w:sz w:val="16"/>
                <w:szCs w:val="16"/>
              </w:rPr>
            </w:pPr>
          </w:p>
          <w:p w:rsidR="008367A4" w:rsidRPr="00BB2126" w:rsidRDefault="008367A4" w:rsidP="00225A69">
            <w:pPr>
              <w:spacing w:after="0" w:line="240" w:lineRule="auto"/>
              <w:jc w:val="center"/>
              <w:rPr>
                <w:rFonts w:ascii="Times New Roman" w:hAnsi="Times New Roman"/>
                <w:sz w:val="16"/>
                <w:szCs w:val="16"/>
              </w:rPr>
            </w:pPr>
            <w:r w:rsidRPr="00BB2126">
              <w:rPr>
                <w:rFonts w:ascii="Times New Roman" w:hAnsi="Times New Roman"/>
                <w:sz w:val="16"/>
                <w:szCs w:val="16"/>
              </w:rPr>
              <w:t>205.74</w:t>
            </w:r>
          </w:p>
        </w:tc>
      </w:tr>
      <w:tr w:rsidR="00225A69" w:rsidRPr="00BB2126" w:rsidTr="0044473A">
        <w:trPr>
          <w:trHeight w:val="138"/>
        </w:trPr>
        <w:tc>
          <w:tcPr>
            <w:tcW w:w="1051" w:type="pct"/>
          </w:tcPr>
          <w:p w:rsidR="00BB2126" w:rsidRPr="00BB2126" w:rsidRDefault="00BB2126" w:rsidP="00225A69">
            <w:pPr>
              <w:tabs>
                <w:tab w:val="left" w:pos="2280"/>
              </w:tabs>
              <w:spacing w:after="0" w:line="240" w:lineRule="auto"/>
              <w:rPr>
                <w:rFonts w:ascii="Times New Roman" w:hAnsi="Times New Roman"/>
                <w:sz w:val="16"/>
                <w:szCs w:val="16"/>
              </w:rPr>
            </w:pPr>
          </w:p>
          <w:p w:rsidR="00BB2126" w:rsidRPr="00BB2126" w:rsidRDefault="00BB2126" w:rsidP="00225A69">
            <w:pPr>
              <w:tabs>
                <w:tab w:val="left" w:pos="2280"/>
              </w:tabs>
              <w:spacing w:after="0" w:line="240" w:lineRule="auto"/>
              <w:rPr>
                <w:rFonts w:ascii="Times New Roman" w:hAnsi="Times New Roman"/>
                <w:sz w:val="16"/>
                <w:szCs w:val="16"/>
              </w:rPr>
            </w:pPr>
          </w:p>
          <w:p w:rsidR="00BB2126" w:rsidRPr="00BB2126" w:rsidRDefault="00BB2126" w:rsidP="00225A69">
            <w:pPr>
              <w:tabs>
                <w:tab w:val="left" w:pos="2280"/>
              </w:tabs>
              <w:spacing w:after="0" w:line="240" w:lineRule="auto"/>
              <w:rPr>
                <w:rFonts w:ascii="Times New Roman" w:hAnsi="Times New Roman"/>
                <w:sz w:val="16"/>
                <w:szCs w:val="16"/>
              </w:rPr>
            </w:pPr>
          </w:p>
          <w:p w:rsidR="00BB2126" w:rsidRPr="00BB2126" w:rsidRDefault="00BB2126" w:rsidP="00225A69">
            <w:pPr>
              <w:tabs>
                <w:tab w:val="left" w:pos="2280"/>
              </w:tabs>
              <w:spacing w:after="0" w:line="240" w:lineRule="auto"/>
              <w:rPr>
                <w:rFonts w:ascii="Times New Roman" w:hAnsi="Times New Roman"/>
                <w:sz w:val="16"/>
                <w:szCs w:val="16"/>
              </w:rPr>
            </w:pPr>
          </w:p>
          <w:p w:rsidR="00BB2126" w:rsidRPr="00BB2126" w:rsidRDefault="00BB2126" w:rsidP="00225A69">
            <w:pPr>
              <w:tabs>
                <w:tab w:val="left" w:pos="2280"/>
              </w:tabs>
              <w:spacing w:after="0" w:line="240" w:lineRule="auto"/>
              <w:rPr>
                <w:rFonts w:ascii="Times New Roman" w:hAnsi="Times New Roman"/>
                <w:sz w:val="16"/>
                <w:szCs w:val="16"/>
              </w:rPr>
            </w:pPr>
          </w:p>
          <w:p w:rsidR="00225A69" w:rsidRPr="00BB2126" w:rsidRDefault="00225A69" w:rsidP="004C307B">
            <w:pPr>
              <w:tabs>
                <w:tab w:val="left" w:pos="2280"/>
              </w:tabs>
              <w:spacing w:after="0" w:line="240" w:lineRule="auto"/>
              <w:jc w:val="center"/>
              <w:rPr>
                <w:rFonts w:ascii="Times New Roman" w:hAnsi="Times New Roman"/>
                <w:b/>
                <w:sz w:val="16"/>
                <w:szCs w:val="16"/>
              </w:rPr>
            </w:pPr>
            <w:r w:rsidRPr="00BB2126">
              <w:rPr>
                <w:rFonts w:ascii="Times New Roman" w:hAnsi="Times New Roman"/>
                <w:b/>
                <w:sz w:val="16"/>
                <w:szCs w:val="16"/>
              </w:rPr>
              <w:t xml:space="preserve">4-Implementar un Plan para Cubrir el Área </w:t>
            </w:r>
            <w:r w:rsidR="00751133" w:rsidRPr="00BB2126">
              <w:rPr>
                <w:rFonts w:ascii="Times New Roman" w:hAnsi="Times New Roman"/>
                <w:b/>
                <w:sz w:val="16"/>
                <w:szCs w:val="16"/>
              </w:rPr>
              <w:t>Cantonal en donde no hay acceso al servicio del Diario</w:t>
            </w:r>
          </w:p>
        </w:tc>
        <w:tc>
          <w:tcPr>
            <w:tcW w:w="679" w:type="pct"/>
          </w:tcPr>
          <w:p w:rsidR="00225A69" w:rsidRPr="00BB2126" w:rsidRDefault="00C84016" w:rsidP="00C84016">
            <w:pPr>
              <w:spacing w:after="0" w:line="240" w:lineRule="auto"/>
              <w:rPr>
                <w:rFonts w:ascii="Times New Roman" w:hAnsi="Times New Roman"/>
                <w:sz w:val="16"/>
                <w:szCs w:val="16"/>
              </w:rPr>
            </w:pPr>
            <w:r>
              <w:rPr>
                <w:rFonts w:ascii="Times New Roman" w:hAnsi="Times New Roman"/>
                <w:sz w:val="16"/>
                <w:szCs w:val="16"/>
              </w:rPr>
              <w:t>En el mes de Marzo del año 2010 se l</w:t>
            </w:r>
            <w:r w:rsidR="00751133" w:rsidRPr="00BB2126">
              <w:rPr>
                <w:rFonts w:ascii="Times New Roman" w:hAnsi="Times New Roman"/>
                <w:sz w:val="16"/>
                <w:szCs w:val="16"/>
              </w:rPr>
              <w:t xml:space="preserve">legar a toda la sociedad en general </w:t>
            </w:r>
            <w:r>
              <w:rPr>
                <w:rFonts w:ascii="Times New Roman" w:hAnsi="Times New Roman"/>
                <w:sz w:val="16"/>
                <w:szCs w:val="16"/>
              </w:rPr>
              <w:t xml:space="preserve">con el fin de cubrir toda el área cantonal y así dar el </w:t>
            </w:r>
            <w:r w:rsidR="00751133" w:rsidRPr="00BB2126">
              <w:rPr>
                <w:rFonts w:ascii="Times New Roman" w:hAnsi="Times New Roman"/>
                <w:sz w:val="16"/>
                <w:szCs w:val="16"/>
              </w:rPr>
              <w:t>servicio de información sobre los acontecimientos suscitados dentro de la ciudad y el país</w:t>
            </w:r>
          </w:p>
        </w:tc>
        <w:tc>
          <w:tcPr>
            <w:tcW w:w="529" w:type="pct"/>
          </w:tcPr>
          <w:p w:rsidR="00751133" w:rsidRPr="00BB2126" w:rsidRDefault="00751133" w:rsidP="00225A69">
            <w:pPr>
              <w:spacing w:after="120" w:line="240" w:lineRule="auto"/>
              <w:ind w:left="-14"/>
              <w:jc w:val="both"/>
              <w:rPr>
                <w:rFonts w:ascii="Times New Roman" w:hAnsi="Times New Roman"/>
                <w:sz w:val="16"/>
                <w:szCs w:val="16"/>
              </w:rPr>
            </w:pPr>
            <w:r w:rsidRPr="00BB2126">
              <w:rPr>
                <w:rFonts w:ascii="Times New Roman" w:hAnsi="Times New Roman"/>
                <w:sz w:val="16"/>
                <w:szCs w:val="16"/>
              </w:rPr>
              <w:t>- Identificar a posibles demandantes que adquieran el servicio de información del Diario Crónica de la Tarde</w:t>
            </w:r>
          </w:p>
          <w:p w:rsidR="00225A69" w:rsidRPr="00BB2126" w:rsidRDefault="00751133" w:rsidP="00225A69">
            <w:pPr>
              <w:spacing w:after="120" w:line="240" w:lineRule="auto"/>
              <w:ind w:left="-14"/>
              <w:jc w:val="both"/>
              <w:rPr>
                <w:rFonts w:ascii="Times New Roman" w:hAnsi="Times New Roman"/>
                <w:sz w:val="16"/>
                <w:szCs w:val="16"/>
              </w:rPr>
            </w:pPr>
            <w:r w:rsidRPr="00BB2126">
              <w:rPr>
                <w:rFonts w:ascii="Times New Roman" w:hAnsi="Times New Roman"/>
                <w:sz w:val="16"/>
                <w:szCs w:val="16"/>
              </w:rPr>
              <w:t>- Llegar con el servicio de información a los diferentes cantones que no tienen acceso al servicio que presta este diario.</w:t>
            </w:r>
          </w:p>
        </w:tc>
        <w:tc>
          <w:tcPr>
            <w:tcW w:w="623" w:type="pct"/>
          </w:tcPr>
          <w:p w:rsidR="00BB2126" w:rsidRPr="00BB2126" w:rsidRDefault="00BB2126" w:rsidP="00225A69">
            <w:pPr>
              <w:spacing w:after="120" w:line="240" w:lineRule="auto"/>
              <w:jc w:val="both"/>
              <w:rPr>
                <w:rFonts w:ascii="Times New Roman" w:hAnsi="Times New Roman"/>
                <w:sz w:val="16"/>
                <w:szCs w:val="16"/>
              </w:rPr>
            </w:pPr>
          </w:p>
          <w:p w:rsidR="00225A69" w:rsidRPr="00BB2126" w:rsidRDefault="00751133" w:rsidP="00225A69">
            <w:pPr>
              <w:spacing w:after="120" w:line="240" w:lineRule="auto"/>
              <w:jc w:val="both"/>
              <w:rPr>
                <w:rFonts w:ascii="Times New Roman" w:hAnsi="Times New Roman"/>
                <w:sz w:val="16"/>
                <w:szCs w:val="16"/>
              </w:rPr>
            </w:pPr>
            <w:r w:rsidRPr="00BB2126">
              <w:rPr>
                <w:rFonts w:ascii="Times New Roman" w:hAnsi="Times New Roman"/>
                <w:sz w:val="16"/>
                <w:szCs w:val="16"/>
              </w:rPr>
              <w:t>- Crear una cultura de calidad y eficiencia en la atención al cliente y específicamente en el servicio de información</w:t>
            </w:r>
          </w:p>
        </w:tc>
        <w:tc>
          <w:tcPr>
            <w:tcW w:w="572" w:type="pct"/>
          </w:tcPr>
          <w:p w:rsidR="00BB2126" w:rsidRPr="00BB2126" w:rsidRDefault="00BB2126" w:rsidP="00225A69">
            <w:pPr>
              <w:spacing w:after="120" w:line="240" w:lineRule="auto"/>
              <w:jc w:val="both"/>
              <w:rPr>
                <w:rFonts w:ascii="Times New Roman" w:hAnsi="Times New Roman"/>
                <w:sz w:val="16"/>
                <w:szCs w:val="16"/>
              </w:rPr>
            </w:pPr>
          </w:p>
          <w:p w:rsidR="00225A69" w:rsidRPr="00BB2126" w:rsidRDefault="00751133" w:rsidP="00225A69">
            <w:pPr>
              <w:spacing w:after="120" w:line="240" w:lineRule="auto"/>
              <w:jc w:val="both"/>
              <w:rPr>
                <w:rFonts w:ascii="Times New Roman" w:hAnsi="Times New Roman"/>
                <w:sz w:val="16"/>
                <w:szCs w:val="16"/>
              </w:rPr>
            </w:pPr>
            <w:r w:rsidRPr="00BB2126">
              <w:rPr>
                <w:rFonts w:ascii="Times New Roman" w:hAnsi="Times New Roman"/>
                <w:sz w:val="16"/>
                <w:szCs w:val="16"/>
              </w:rPr>
              <w:t>- Contar con el apoyo de los cantones hacia donde se quiere distribuir este diario</w:t>
            </w:r>
          </w:p>
        </w:tc>
        <w:tc>
          <w:tcPr>
            <w:tcW w:w="1166" w:type="pct"/>
          </w:tcPr>
          <w:p w:rsidR="00BB2126" w:rsidRPr="00BB2126" w:rsidRDefault="00BB2126" w:rsidP="00225A69">
            <w:pPr>
              <w:spacing w:after="120" w:line="240" w:lineRule="auto"/>
              <w:ind w:left="68"/>
              <w:jc w:val="both"/>
              <w:rPr>
                <w:rFonts w:ascii="Times New Roman" w:hAnsi="Times New Roman"/>
                <w:sz w:val="16"/>
                <w:szCs w:val="16"/>
              </w:rPr>
            </w:pPr>
          </w:p>
          <w:p w:rsidR="00225A69" w:rsidRPr="00BB2126" w:rsidRDefault="00751133" w:rsidP="00225A69">
            <w:pPr>
              <w:spacing w:after="120" w:line="240" w:lineRule="auto"/>
              <w:ind w:left="68"/>
              <w:jc w:val="both"/>
              <w:rPr>
                <w:rFonts w:ascii="Times New Roman" w:hAnsi="Times New Roman"/>
                <w:sz w:val="16"/>
                <w:szCs w:val="16"/>
              </w:rPr>
            </w:pPr>
            <w:r w:rsidRPr="00BB2126">
              <w:rPr>
                <w:rFonts w:ascii="Times New Roman" w:hAnsi="Times New Roman"/>
                <w:sz w:val="16"/>
                <w:szCs w:val="16"/>
              </w:rPr>
              <w:t>- Brindar una buena atención al cliente</w:t>
            </w:r>
          </w:p>
          <w:p w:rsidR="00751133" w:rsidRPr="00BB2126" w:rsidRDefault="00751133" w:rsidP="00225A69">
            <w:pPr>
              <w:spacing w:after="120" w:line="240" w:lineRule="auto"/>
              <w:ind w:left="68"/>
              <w:jc w:val="both"/>
              <w:rPr>
                <w:rFonts w:ascii="Times New Roman" w:hAnsi="Times New Roman"/>
                <w:sz w:val="16"/>
                <w:szCs w:val="16"/>
              </w:rPr>
            </w:pPr>
            <w:r w:rsidRPr="00BB2126">
              <w:rPr>
                <w:rFonts w:ascii="Times New Roman" w:hAnsi="Times New Roman"/>
                <w:sz w:val="16"/>
                <w:szCs w:val="16"/>
              </w:rPr>
              <w:t xml:space="preserve">- Ser eficiente y eficaz en la entrega del diario en los nuevos cantones que se quiere llegar </w:t>
            </w:r>
            <w:r w:rsidR="00F8628F" w:rsidRPr="00BB2126">
              <w:rPr>
                <w:rFonts w:ascii="Times New Roman" w:hAnsi="Times New Roman"/>
                <w:sz w:val="16"/>
                <w:szCs w:val="16"/>
              </w:rPr>
              <w:t>con este</w:t>
            </w:r>
            <w:r w:rsidRPr="00BB2126">
              <w:rPr>
                <w:rFonts w:ascii="Times New Roman" w:hAnsi="Times New Roman"/>
                <w:sz w:val="16"/>
                <w:szCs w:val="16"/>
              </w:rPr>
              <w:t xml:space="preserve"> servicio.</w:t>
            </w:r>
          </w:p>
        </w:tc>
        <w:tc>
          <w:tcPr>
            <w:tcW w:w="381" w:type="pct"/>
          </w:tcPr>
          <w:p w:rsidR="00225A69" w:rsidRDefault="00225A69" w:rsidP="00225A69">
            <w:pPr>
              <w:spacing w:after="0" w:line="240" w:lineRule="auto"/>
              <w:jc w:val="center"/>
              <w:rPr>
                <w:rFonts w:ascii="Times New Roman" w:hAnsi="Times New Roman"/>
                <w:sz w:val="16"/>
                <w:szCs w:val="16"/>
              </w:rPr>
            </w:pPr>
          </w:p>
          <w:p w:rsidR="00511C7C" w:rsidRPr="00BB2126" w:rsidRDefault="00511C7C" w:rsidP="00225A69">
            <w:pPr>
              <w:spacing w:after="0" w:line="240" w:lineRule="auto"/>
              <w:jc w:val="center"/>
              <w:rPr>
                <w:rFonts w:ascii="Times New Roman" w:hAnsi="Times New Roman"/>
                <w:sz w:val="16"/>
                <w:szCs w:val="16"/>
              </w:rPr>
            </w:pPr>
            <w:r>
              <w:rPr>
                <w:rFonts w:ascii="Times New Roman" w:hAnsi="Times New Roman"/>
                <w:sz w:val="16"/>
                <w:szCs w:val="16"/>
              </w:rPr>
              <w:t>148.00</w:t>
            </w:r>
          </w:p>
        </w:tc>
      </w:tr>
      <w:tr w:rsidR="008367A4" w:rsidRPr="00BB2126" w:rsidTr="0044473A">
        <w:trPr>
          <w:trHeight w:val="138"/>
        </w:trPr>
        <w:tc>
          <w:tcPr>
            <w:tcW w:w="1051" w:type="pct"/>
          </w:tcPr>
          <w:p w:rsidR="004C307B" w:rsidRDefault="004C307B" w:rsidP="00BB2126">
            <w:pPr>
              <w:spacing w:after="120" w:line="240" w:lineRule="auto"/>
              <w:jc w:val="center"/>
              <w:rPr>
                <w:rFonts w:ascii="Times New Roman" w:hAnsi="Times New Roman"/>
                <w:sz w:val="16"/>
                <w:szCs w:val="16"/>
              </w:rPr>
            </w:pPr>
          </w:p>
          <w:p w:rsidR="004C307B" w:rsidRDefault="004C307B" w:rsidP="00BB2126">
            <w:pPr>
              <w:spacing w:after="120" w:line="240" w:lineRule="auto"/>
              <w:jc w:val="center"/>
              <w:rPr>
                <w:rFonts w:ascii="Times New Roman" w:hAnsi="Times New Roman"/>
                <w:sz w:val="16"/>
                <w:szCs w:val="16"/>
              </w:rPr>
            </w:pPr>
          </w:p>
          <w:p w:rsidR="004C307B" w:rsidRPr="004C307B" w:rsidRDefault="004C307B" w:rsidP="00BB2126">
            <w:pPr>
              <w:spacing w:after="120" w:line="240" w:lineRule="auto"/>
              <w:jc w:val="center"/>
              <w:rPr>
                <w:rFonts w:ascii="Times New Roman" w:hAnsi="Times New Roman"/>
                <w:b/>
                <w:sz w:val="16"/>
                <w:szCs w:val="16"/>
              </w:rPr>
            </w:pPr>
          </w:p>
          <w:p w:rsidR="008367A4" w:rsidRPr="004C307B" w:rsidRDefault="008367A4" w:rsidP="00BB2126">
            <w:pPr>
              <w:spacing w:after="120" w:line="240" w:lineRule="auto"/>
              <w:jc w:val="center"/>
              <w:rPr>
                <w:rFonts w:ascii="Times New Roman" w:hAnsi="Times New Roman"/>
                <w:b/>
                <w:sz w:val="16"/>
                <w:szCs w:val="16"/>
              </w:rPr>
            </w:pPr>
            <w:r w:rsidRPr="004C307B">
              <w:rPr>
                <w:rFonts w:ascii="Times New Roman" w:hAnsi="Times New Roman"/>
                <w:b/>
                <w:sz w:val="16"/>
                <w:szCs w:val="16"/>
              </w:rPr>
              <w:t>5-  Diseñar Un Plan De Promociones</w:t>
            </w:r>
          </w:p>
          <w:p w:rsidR="008367A4" w:rsidRPr="00BB2126" w:rsidRDefault="008367A4" w:rsidP="00BB2126">
            <w:pPr>
              <w:pStyle w:val="Prrafodelista"/>
              <w:spacing w:after="0" w:line="240" w:lineRule="auto"/>
              <w:ind w:left="0"/>
              <w:jc w:val="both"/>
              <w:rPr>
                <w:rFonts w:ascii="Times New Roman" w:hAnsi="Times New Roman"/>
                <w:sz w:val="16"/>
                <w:szCs w:val="16"/>
              </w:rPr>
            </w:pPr>
          </w:p>
          <w:p w:rsidR="008367A4" w:rsidRPr="00BB2126" w:rsidRDefault="008367A4" w:rsidP="00BB2126">
            <w:pPr>
              <w:spacing w:after="0" w:line="240" w:lineRule="auto"/>
              <w:jc w:val="both"/>
              <w:rPr>
                <w:rFonts w:ascii="Times New Roman" w:hAnsi="Times New Roman"/>
                <w:sz w:val="16"/>
                <w:szCs w:val="16"/>
              </w:rPr>
            </w:pPr>
          </w:p>
        </w:tc>
        <w:tc>
          <w:tcPr>
            <w:tcW w:w="679" w:type="pct"/>
          </w:tcPr>
          <w:p w:rsidR="008367A4" w:rsidRPr="00BB2126" w:rsidRDefault="00511C7C" w:rsidP="00BB2126">
            <w:pPr>
              <w:spacing w:after="120" w:line="240" w:lineRule="auto"/>
              <w:jc w:val="both"/>
              <w:rPr>
                <w:rFonts w:ascii="Times New Roman" w:hAnsi="Times New Roman"/>
                <w:sz w:val="16"/>
                <w:szCs w:val="16"/>
              </w:rPr>
            </w:pPr>
            <w:r>
              <w:rPr>
                <w:rFonts w:ascii="Times New Roman" w:hAnsi="Times New Roman"/>
                <w:sz w:val="16"/>
                <w:szCs w:val="16"/>
              </w:rPr>
              <w:t xml:space="preserve">A partir del mes de Febrero del año 2010 se brindará incentivos a la sociedad que  </w:t>
            </w:r>
            <w:r w:rsidR="008367A4" w:rsidRPr="00BB2126">
              <w:rPr>
                <w:rFonts w:ascii="Times New Roman" w:hAnsi="Times New Roman"/>
                <w:sz w:val="16"/>
                <w:szCs w:val="16"/>
              </w:rPr>
              <w:t xml:space="preserve">requiera de nuestros servicios </w:t>
            </w:r>
            <w:r>
              <w:rPr>
                <w:rFonts w:ascii="Times New Roman" w:hAnsi="Times New Roman"/>
                <w:sz w:val="16"/>
                <w:szCs w:val="16"/>
              </w:rPr>
              <w:t xml:space="preserve">y así obtener un mayor posicionamiento y rentabilidad en la empresa </w:t>
            </w:r>
          </w:p>
          <w:p w:rsidR="008367A4" w:rsidRDefault="008367A4" w:rsidP="00BB2126">
            <w:pPr>
              <w:spacing w:after="0" w:line="240" w:lineRule="auto"/>
              <w:jc w:val="both"/>
              <w:rPr>
                <w:rFonts w:ascii="Times New Roman" w:hAnsi="Times New Roman"/>
                <w:sz w:val="16"/>
                <w:szCs w:val="16"/>
              </w:rPr>
            </w:pPr>
          </w:p>
          <w:p w:rsidR="004C307B" w:rsidRDefault="004C307B" w:rsidP="00BB2126">
            <w:pPr>
              <w:spacing w:after="0" w:line="240" w:lineRule="auto"/>
              <w:jc w:val="both"/>
              <w:rPr>
                <w:rFonts w:ascii="Times New Roman" w:hAnsi="Times New Roman"/>
                <w:sz w:val="16"/>
                <w:szCs w:val="16"/>
              </w:rPr>
            </w:pPr>
          </w:p>
          <w:p w:rsidR="004C307B" w:rsidRPr="00BB2126" w:rsidRDefault="004C307B" w:rsidP="00BB2126">
            <w:pPr>
              <w:spacing w:after="0" w:line="240" w:lineRule="auto"/>
              <w:jc w:val="both"/>
              <w:rPr>
                <w:rFonts w:ascii="Times New Roman" w:hAnsi="Times New Roman"/>
                <w:sz w:val="16"/>
                <w:szCs w:val="16"/>
              </w:rPr>
            </w:pPr>
          </w:p>
        </w:tc>
        <w:tc>
          <w:tcPr>
            <w:tcW w:w="529" w:type="pct"/>
          </w:tcPr>
          <w:p w:rsidR="004C307B" w:rsidRPr="00BB2126" w:rsidRDefault="00225A69" w:rsidP="00574C98">
            <w:pPr>
              <w:spacing w:after="120" w:line="240" w:lineRule="auto"/>
              <w:jc w:val="both"/>
              <w:rPr>
                <w:rFonts w:ascii="Times New Roman" w:hAnsi="Times New Roman"/>
                <w:sz w:val="16"/>
                <w:szCs w:val="16"/>
              </w:rPr>
            </w:pPr>
            <w:r w:rsidRPr="00BB2126">
              <w:rPr>
                <w:rFonts w:ascii="Times New Roman" w:hAnsi="Times New Roman"/>
                <w:sz w:val="16"/>
                <w:szCs w:val="16"/>
              </w:rPr>
              <w:lastRenderedPageBreak/>
              <w:t xml:space="preserve"> </w:t>
            </w:r>
            <w:r w:rsidR="008367A4" w:rsidRPr="00BB2126">
              <w:rPr>
                <w:rFonts w:ascii="Times New Roman" w:hAnsi="Times New Roman"/>
                <w:sz w:val="16"/>
                <w:szCs w:val="16"/>
              </w:rPr>
              <w:t>Buscar proveedores que brinden precios cómodos en la elaboración de las promociones</w:t>
            </w:r>
          </w:p>
          <w:p w:rsidR="008367A4" w:rsidRPr="00BB2126" w:rsidRDefault="00225A69" w:rsidP="00574C98">
            <w:pPr>
              <w:spacing w:after="120" w:line="240" w:lineRule="auto"/>
              <w:jc w:val="both"/>
              <w:rPr>
                <w:rFonts w:ascii="Times New Roman" w:hAnsi="Times New Roman"/>
                <w:sz w:val="16"/>
                <w:szCs w:val="16"/>
              </w:rPr>
            </w:pPr>
            <w:r w:rsidRPr="00BB2126">
              <w:rPr>
                <w:rFonts w:ascii="Times New Roman" w:hAnsi="Times New Roman"/>
                <w:sz w:val="16"/>
                <w:szCs w:val="16"/>
              </w:rPr>
              <w:t xml:space="preserve">- </w:t>
            </w:r>
            <w:r w:rsidR="008367A4" w:rsidRPr="00BB2126">
              <w:rPr>
                <w:rFonts w:ascii="Times New Roman" w:hAnsi="Times New Roman"/>
                <w:sz w:val="16"/>
                <w:szCs w:val="16"/>
              </w:rPr>
              <w:t xml:space="preserve">Llevar acabo planes promocionales tomando en cuenta las necesidades </w:t>
            </w:r>
            <w:r w:rsidR="008367A4" w:rsidRPr="00BB2126">
              <w:rPr>
                <w:rFonts w:ascii="Times New Roman" w:hAnsi="Times New Roman"/>
                <w:sz w:val="16"/>
                <w:szCs w:val="16"/>
              </w:rPr>
              <w:lastRenderedPageBreak/>
              <w:t>básicas de los usuarios</w:t>
            </w:r>
          </w:p>
        </w:tc>
        <w:tc>
          <w:tcPr>
            <w:tcW w:w="623" w:type="pct"/>
          </w:tcPr>
          <w:p w:rsidR="008367A4" w:rsidRPr="00BB2126" w:rsidRDefault="00225A69" w:rsidP="00BB2126">
            <w:pPr>
              <w:spacing w:after="120" w:line="240" w:lineRule="auto"/>
              <w:jc w:val="both"/>
              <w:rPr>
                <w:rFonts w:ascii="Times New Roman" w:hAnsi="Times New Roman"/>
                <w:sz w:val="16"/>
                <w:szCs w:val="16"/>
              </w:rPr>
            </w:pPr>
            <w:r w:rsidRPr="00BB2126">
              <w:rPr>
                <w:rFonts w:ascii="Times New Roman" w:hAnsi="Times New Roman"/>
                <w:sz w:val="16"/>
                <w:szCs w:val="16"/>
              </w:rPr>
              <w:lastRenderedPageBreak/>
              <w:t xml:space="preserve">- </w:t>
            </w:r>
            <w:r w:rsidR="008367A4" w:rsidRPr="00BB2126">
              <w:rPr>
                <w:rFonts w:ascii="Times New Roman" w:hAnsi="Times New Roman"/>
                <w:sz w:val="16"/>
                <w:szCs w:val="16"/>
              </w:rPr>
              <w:t>Las promociones serán diseñadas de forma clara y precisa de manera que se simplifique su ejecución este plan de promociones se lo realizará en fechas y ocasiones especiales.</w:t>
            </w:r>
          </w:p>
          <w:p w:rsidR="008367A4" w:rsidRPr="00BB2126" w:rsidRDefault="008367A4" w:rsidP="00BB2126">
            <w:pPr>
              <w:spacing w:after="0" w:line="240" w:lineRule="auto"/>
              <w:jc w:val="both"/>
              <w:rPr>
                <w:rFonts w:ascii="Times New Roman" w:hAnsi="Times New Roman"/>
                <w:sz w:val="16"/>
                <w:szCs w:val="16"/>
              </w:rPr>
            </w:pPr>
          </w:p>
          <w:p w:rsidR="00BB2126" w:rsidRPr="00BB2126" w:rsidRDefault="00BB2126" w:rsidP="00BB2126">
            <w:pPr>
              <w:spacing w:after="0" w:line="240" w:lineRule="auto"/>
              <w:jc w:val="both"/>
              <w:rPr>
                <w:rFonts w:ascii="Times New Roman" w:hAnsi="Times New Roman"/>
                <w:sz w:val="16"/>
                <w:szCs w:val="16"/>
              </w:rPr>
            </w:pPr>
          </w:p>
          <w:p w:rsidR="00BB2126" w:rsidRPr="00BB2126" w:rsidRDefault="00BB2126" w:rsidP="00BB2126">
            <w:pPr>
              <w:spacing w:after="0" w:line="240" w:lineRule="auto"/>
              <w:jc w:val="both"/>
              <w:rPr>
                <w:rFonts w:ascii="Times New Roman" w:hAnsi="Times New Roman"/>
                <w:sz w:val="16"/>
                <w:szCs w:val="16"/>
              </w:rPr>
            </w:pPr>
          </w:p>
          <w:p w:rsidR="00BB2126" w:rsidRPr="00BB2126" w:rsidRDefault="00BB2126" w:rsidP="00BB2126">
            <w:pPr>
              <w:spacing w:after="0" w:line="240" w:lineRule="auto"/>
              <w:jc w:val="both"/>
              <w:rPr>
                <w:rFonts w:ascii="Times New Roman" w:hAnsi="Times New Roman"/>
                <w:sz w:val="16"/>
                <w:szCs w:val="16"/>
              </w:rPr>
            </w:pPr>
          </w:p>
          <w:p w:rsidR="00BB2126" w:rsidRPr="00BB2126" w:rsidRDefault="00BB2126" w:rsidP="00BB2126">
            <w:pPr>
              <w:spacing w:after="0" w:line="240" w:lineRule="auto"/>
              <w:jc w:val="both"/>
              <w:rPr>
                <w:rFonts w:ascii="Times New Roman" w:hAnsi="Times New Roman"/>
                <w:sz w:val="16"/>
                <w:szCs w:val="16"/>
              </w:rPr>
            </w:pPr>
          </w:p>
          <w:p w:rsidR="00BB2126" w:rsidRPr="00BB2126" w:rsidRDefault="00BB2126" w:rsidP="00BB2126">
            <w:pPr>
              <w:spacing w:after="0" w:line="240" w:lineRule="auto"/>
              <w:jc w:val="both"/>
              <w:rPr>
                <w:rFonts w:ascii="Times New Roman" w:hAnsi="Times New Roman"/>
                <w:sz w:val="16"/>
                <w:szCs w:val="16"/>
              </w:rPr>
            </w:pPr>
          </w:p>
        </w:tc>
        <w:tc>
          <w:tcPr>
            <w:tcW w:w="572" w:type="pct"/>
          </w:tcPr>
          <w:p w:rsidR="008367A4" w:rsidRPr="00BB2126" w:rsidRDefault="00225A69" w:rsidP="00BB2126">
            <w:pPr>
              <w:spacing w:after="120" w:line="240" w:lineRule="auto"/>
              <w:jc w:val="both"/>
              <w:rPr>
                <w:rFonts w:ascii="Times New Roman" w:hAnsi="Times New Roman"/>
                <w:sz w:val="16"/>
                <w:szCs w:val="16"/>
              </w:rPr>
            </w:pPr>
            <w:r w:rsidRPr="00BB2126">
              <w:rPr>
                <w:rFonts w:ascii="Times New Roman" w:hAnsi="Times New Roman"/>
                <w:sz w:val="16"/>
                <w:szCs w:val="16"/>
              </w:rPr>
              <w:lastRenderedPageBreak/>
              <w:t xml:space="preserve">- </w:t>
            </w:r>
            <w:r w:rsidR="008367A4" w:rsidRPr="00BB2126">
              <w:rPr>
                <w:rFonts w:ascii="Times New Roman" w:hAnsi="Times New Roman"/>
                <w:sz w:val="16"/>
                <w:szCs w:val="16"/>
              </w:rPr>
              <w:t>Las Promociones por publicaciones en consisten en brindar obsequios con el logotipo de la empresa, esferográficos, llaveros, y camisetas</w:t>
            </w:r>
          </w:p>
          <w:p w:rsidR="008367A4" w:rsidRPr="00BB2126" w:rsidRDefault="008367A4" w:rsidP="00BB2126">
            <w:pPr>
              <w:spacing w:after="0" w:line="240" w:lineRule="auto"/>
              <w:jc w:val="both"/>
              <w:rPr>
                <w:rFonts w:ascii="Times New Roman" w:hAnsi="Times New Roman"/>
                <w:sz w:val="16"/>
                <w:szCs w:val="16"/>
              </w:rPr>
            </w:pPr>
          </w:p>
        </w:tc>
        <w:tc>
          <w:tcPr>
            <w:tcW w:w="1166" w:type="pct"/>
          </w:tcPr>
          <w:p w:rsidR="008367A4" w:rsidRPr="00BB2126" w:rsidRDefault="00225A69" w:rsidP="00BB2126">
            <w:pPr>
              <w:spacing w:after="120" w:line="240" w:lineRule="auto"/>
              <w:ind w:left="68"/>
              <w:jc w:val="both"/>
              <w:rPr>
                <w:rFonts w:ascii="Times New Roman" w:hAnsi="Times New Roman"/>
                <w:sz w:val="16"/>
                <w:szCs w:val="16"/>
              </w:rPr>
            </w:pPr>
            <w:r w:rsidRPr="00BB2126">
              <w:rPr>
                <w:rFonts w:ascii="Times New Roman" w:hAnsi="Times New Roman"/>
                <w:sz w:val="16"/>
                <w:szCs w:val="16"/>
              </w:rPr>
              <w:t xml:space="preserve">- </w:t>
            </w:r>
            <w:r w:rsidR="008367A4" w:rsidRPr="00BB2126">
              <w:rPr>
                <w:rFonts w:ascii="Times New Roman" w:hAnsi="Times New Roman"/>
                <w:sz w:val="16"/>
                <w:szCs w:val="16"/>
              </w:rPr>
              <w:t xml:space="preserve">Ser eficiente y eficaz en las promociones </w:t>
            </w:r>
          </w:p>
          <w:p w:rsidR="008367A4" w:rsidRPr="00BB2126" w:rsidRDefault="00225A69" w:rsidP="00BB2126">
            <w:pPr>
              <w:spacing w:after="120" w:line="240" w:lineRule="auto"/>
              <w:ind w:left="68"/>
              <w:jc w:val="both"/>
              <w:rPr>
                <w:rFonts w:ascii="Times New Roman" w:hAnsi="Times New Roman"/>
                <w:sz w:val="16"/>
                <w:szCs w:val="16"/>
              </w:rPr>
            </w:pPr>
            <w:r w:rsidRPr="00BB2126">
              <w:rPr>
                <w:rFonts w:ascii="Times New Roman" w:hAnsi="Times New Roman"/>
                <w:sz w:val="16"/>
                <w:szCs w:val="16"/>
              </w:rPr>
              <w:t xml:space="preserve">- </w:t>
            </w:r>
            <w:r w:rsidR="008367A4" w:rsidRPr="00BB2126">
              <w:rPr>
                <w:rFonts w:ascii="Times New Roman" w:hAnsi="Times New Roman"/>
                <w:sz w:val="16"/>
                <w:szCs w:val="16"/>
              </w:rPr>
              <w:t>Brindar y mejorar permanentemente l promociones  a los clientes</w:t>
            </w:r>
          </w:p>
          <w:p w:rsidR="008367A4" w:rsidRPr="00BB2126" w:rsidRDefault="008367A4" w:rsidP="00BB2126">
            <w:pPr>
              <w:pStyle w:val="Prrafodelista"/>
              <w:spacing w:after="0" w:line="240" w:lineRule="auto"/>
              <w:ind w:left="360"/>
              <w:jc w:val="both"/>
              <w:rPr>
                <w:rFonts w:ascii="Times New Roman" w:hAnsi="Times New Roman"/>
                <w:sz w:val="16"/>
                <w:szCs w:val="16"/>
              </w:rPr>
            </w:pPr>
          </w:p>
        </w:tc>
        <w:tc>
          <w:tcPr>
            <w:tcW w:w="381" w:type="pct"/>
          </w:tcPr>
          <w:p w:rsidR="008367A4" w:rsidRPr="00BB2126" w:rsidRDefault="008367A4" w:rsidP="00BB2126">
            <w:pPr>
              <w:spacing w:after="0" w:line="240" w:lineRule="auto"/>
              <w:jc w:val="center"/>
              <w:rPr>
                <w:rFonts w:ascii="Times New Roman" w:hAnsi="Times New Roman"/>
                <w:sz w:val="16"/>
                <w:szCs w:val="16"/>
              </w:rPr>
            </w:pPr>
          </w:p>
          <w:p w:rsidR="008367A4" w:rsidRPr="00BB2126" w:rsidRDefault="008367A4" w:rsidP="00BB2126">
            <w:pPr>
              <w:spacing w:after="0" w:line="240" w:lineRule="auto"/>
              <w:jc w:val="center"/>
              <w:rPr>
                <w:rFonts w:ascii="Times New Roman" w:hAnsi="Times New Roman"/>
                <w:sz w:val="16"/>
                <w:szCs w:val="16"/>
              </w:rPr>
            </w:pPr>
          </w:p>
          <w:p w:rsidR="00511C7C" w:rsidRDefault="00511C7C" w:rsidP="00BB2126">
            <w:pPr>
              <w:spacing w:after="0" w:line="240" w:lineRule="auto"/>
              <w:jc w:val="center"/>
              <w:rPr>
                <w:rFonts w:ascii="Times New Roman" w:hAnsi="Times New Roman"/>
                <w:sz w:val="16"/>
                <w:szCs w:val="16"/>
              </w:rPr>
            </w:pPr>
          </w:p>
          <w:p w:rsidR="00511C7C" w:rsidRDefault="00511C7C" w:rsidP="00BB2126">
            <w:pPr>
              <w:spacing w:after="0" w:line="240" w:lineRule="auto"/>
              <w:jc w:val="center"/>
              <w:rPr>
                <w:rFonts w:ascii="Times New Roman" w:hAnsi="Times New Roman"/>
                <w:sz w:val="16"/>
                <w:szCs w:val="16"/>
              </w:rPr>
            </w:pPr>
          </w:p>
          <w:p w:rsidR="00511C7C" w:rsidRDefault="00511C7C" w:rsidP="00BB2126">
            <w:pPr>
              <w:spacing w:after="0" w:line="240" w:lineRule="auto"/>
              <w:jc w:val="center"/>
              <w:rPr>
                <w:rFonts w:ascii="Times New Roman" w:hAnsi="Times New Roman"/>
                <w:sz w:val="16"/>
                <w:szCs w:val="16"/>
              </w:rPr>
            </w:pPr>
          </w:p>
          <w:p w:rsidR="008367A4" w:rsidRPr="00BB2126" w:rsidRDefault="008367A4" w:rsidP="00BB2126">
            <w:pPr>
              <w:spacing w:after="0" w:line="240" w:lineRule="auto"/>
              <w:jc w:val="center"/>
              <w:rPr>
                <w:rFonts w:ascii="Times New Roman" w:hAnsi="Times New Roman"/>
                <w:sz w:val="16"/>
                <w:szCs w:val="16"/>
              </w:rPr>
            </w:pPr>
            <w:r w:rsidRPr="00BB2126">
              <w:rPr>
                <w:rFonts w:ascii="Times New Roman" w:hAnsi="Times New Roman"/>
                <w:sz w:val="16"/>
                <w:szCs w:val="16"/>
              </w:rPr>
              <w:t>750.00</w:t>
            </w:r>
          </w:p>
          <w:p w:rsidR="008367A4" w:rsidRPr="00BB2126" w:rsidRDefault="008367A4" w:rsidP="00BB2126">
            <w:pPr>
              <w:spacing w:after="0" w:line="240" w:lineRule="auto"/>
              <w:jc w:val="center"/>
              <w:rPr>
                <w:rFonts w:ascii="Times New Roman" w:hAnsi="Times New Roman"/>
                <w:sz w:val="16"/>
                <w:szCs w:val="16"/>
              </w:rPr>
            </w:pPr>
          </w:p>
          <w:p w:rsidR="008367A4" w:rsidRPr="00BB2126" w:rsidRDefault="008367A4" w:rsidP="00BB2126">
            <w:pPr>
              <w:spacing w:after="0" w:line="240" w:lineRule="auto"/>
              <w:jc w:val="center"/>
              <w:rPr>
                <w:rFonts w:ascii="Times New Roman" w:hAnsi="Times New Roman"/>
                <w:sz w:val="16"/>
                <w:szCs w:val="16"/>
              </w:rPr>
            </w:pPr>
          </w:p>
          <w:p w:rsidR="008367A4" w:rsidRPr="00BB2126" w:rsidRDefault="008367A4" w:rsidP="00BB2126">
            <w:pPr>
              <w:spacing w:after="0" w:line="240" w:lineRule="auto"/>
              <w:jc w:val="center"/>
              <w:rPr>
                <w:rFonts w:ascii="Times New Roman" w:hAnsi="Times New Roman"/>
                <w:sz w:val="16"/>
                <w:szCs w:val="16"/>
              </w:rPr>
            </w:pPr>
          </w:p>
          <w:p w:rsidR="008367A4" w:rsidRPr="00BB2126" w:rsidRDefault="008367A4" w:rsidP="00BB2126">
            <w:pPr>
              <w:spacing w:after="0" w:line="240" w:lineRule="auto"/>
              <w:jc w:val="center"/>
              <w:rPr>
                <w:rFonts w:ascii="Times New Roman" w:hAnsi="Times New Roman"/>
                <w:sz w:val="16"/>
                <w:szCs w:val="16"/>
              </w:rPr>
            </w:pPr>
          </w:p>
          <w:p w:rsidR="008367A4" w:rsidRPr="00BB2126" w:rsidRDefault="008367A4" w:rsidP="00BB2126">
            <w:pPr>
              <w:spacing w:after="0" w:line="240" w:lineRule="auto"/>
              <w:jc w:val="center"/>
              <w:rPr>
                <w:rFonts w:ascii="Times New Roman" w:hAnsi="Times New Roman"/>
                <w:sz w:val="16"/>
                <w:szCs w:val="16"/>
              </w:rPr>
            </w:pPr>
          </w:p>
          <w:p w:rsidR="008367A4" w:rsidRPr="00BB2126" w:rsidRDefault="008367A4" w:rsidP="00BB2126">
            <w:pPr>
              <w:spacing w:after="0" w:line="240" w:lineRule="auto"/>
              <w:jc w:val="center"/>
              <w:rPr>
                <w:rFonts w:ascii="Times New Roman" w:hAnsi="Times New Roman"/>
                <w:sz w:val="16"/>
                <w:szCs w:val="16"/>
              </w:rPr>
            </w:pPr>
          </w:p>
          <w:p w:rsidR="008367A4" w:rsidRPr="00BB2126" w:rsidRDefault="008367A4" w:rsidP="00BB2126">
            <w:pPr>
              <w:spacing w:after="0" w:line="240" w:lineRule="auto"/>
              <w:jc w:val="center"/>
              <w:rPr>
                <w:rFonts w:ascii="Times New Roman" w:hAnsi="Times New Roman"/>
                <w:sz w:val="16"/>
                <w:szCs w:val="16"/>
              </w:rPr>
            </w:pPr>
          </w:p>
          <w:p w:rsidR="00BB2126" w:rsidRPr="00BB2126" w:rsidRDefault="00BB2126" w:rsidP="00BB2126">
            <w:pPr>
              <w:spacing w:after="0" w:line="240" w:lineRule="auto"/>
              <w:jc w:val="center"/>
              <w:rPr>
                <w:rFonts w:ascii="Times New Roman" w:hAnsi="Times New Roman"/>
                <w:sz w:val="16"/>
                <w:szCs w:val="16"/>
              </w:rPr>
            </w:pPr>
          </w:p>
          <w:p w:rsidR="00BB2126" w:rsidRPr="00BB2126" w:rsidRDefault="00BB2126" w:rsidP="00BB2126">
            <w:pPr>
              <w:spacing w:after="0" w:line="240" w:lineRule="auto"/>
              <w:jc w:val="center"/>
              <w:rPr>
                <w:rFonts w:ascii="Times New Roman" w:hAnsi="Times New Roman"/>
                <w:sz w:val="16"/>
                <w:szCs w:val="16"/>
              </w:rPr>
            </w:pPr>
          </w:p>
        </w:tc>
      </w:tr>
      <w:tr w:rsidR="008367A4" w:rsidRPr="00BB2126" w:rsidTr="0044473A">
        <w:trPr>
          <w:trHeight w:val="138"/>
        </w:trPr>
        <w:tc>
          <w:tcPr>
            <w:tcW w:w="1051" w:type="pct"/>
          </w:tcPr>
          <w:p w:rsidR="004C307B" w:rsidRDefault="004C307B" w:rsidP="00225A69">
            <w:pPr>
              <w:spacing w:after="0" w:line="240" w:lineRule="auto"/>
              <w:ind w:left="142"/>
              <w:rPr>
                <w:rFonts w:ascii="Times New Roman" w:hAnsi="Times New Roman"/>
                <w:sz w:val="16"/>
                <w:szCs w:val="16"/>
              </w:rPr>
            </w:pPr>
          </w:p>
          <w:p w:rsidR="004C307B" w:rsidRPr="004C307B" w:rsidRDefault="004C307B" w:rsidP="00225A69">
            <w:pPr>
              <w:spacing w:after="0" w:line="240" w:lineRule="auto"/>
              <w:ind w:left="142"/>
              <w:rPr>
                <w:rFonts w:ascii="Times New Roman" w:hAnsi="Times New Roman"/>
                <w:b/>
                <w:sz w:val="16"/>
                <w:szCs w:val="16"/>
              </w:rPr>
            </w:pPr>
          </w:p>
          <w:p w:rsidR="008367A4" w:rsidRPr="004C307B" w:rsidRDefault="00EC56B9" w:rsidP="004C307B">
            <w:pPr>
              <w:spacing w:after="0" w:line="240" w:lineRule="auto"/>
              <w:ind w:left="142"/>
              <w:jc w:val="center"/>
              <w:rPr>
                <w:rFonts w:ascii="Times New Roman" w:hAnsi="Times New Roman"/>
                <w:b/>
                <w:sz w:val="16"/>
                <w:szCs w:val="16"/>
              </w:rPr>
            </w:pPr>
            <w:r>
              <w:rPr>
                <w:rFonts w:ascii="Times New Roman" w:hAnsi="Times New Roman"/>
                <w:b/>
                <w:sz w:val="16"/>
                <w:szCs w:val="16"/>
              </w:rPr>
              <w:t>6.- Socializar e  i</w:t>
            </w:r>
            <w:r w:rsidR="008367A4" w:rsidRPr="004C307B">
              <w:rPr>
                <w:rFonts w:ascii="Times New Roman" w:hAnsi="Times New Roman"/>
                <w:b/>
                <w:sz w:val="16"/>
                <w:szCs w:val="16"/>
              </w:rPr>
              <w:t>mplementar</w:t>
            </w:r>
            <w:r w:rsidR="004C307B">
              <w:rPr>
                <w:rFonts w:ascii="Times New Roman" w:hAnsi="Times New Roman"/>
                <w:b/>
                <w:sz w:val="16"/>
                <w:szCs w:val="16"/>
              </w:rPr>
              <w:t xml:space="preserve"> un Manual de </w:t>
            </w:r>
            <w:r w:rsidR="008367A4" w:rsidRPr="004C307B">
              <w:rPr>
                <w:rFonts w:ascii="Times New Roman" w:hAnsi="Times New Roman"/>
                <w:b/>
                <w:sz w:val="16"/>
                <w:szCs w:val="16"/>
              </w:rPr>
              <w:t>Funciones</w:t>
            </w:r>
          </w:p>
          <w:p w:rsidR="008367A4" w:rsidRPr="00BB2126" w:rsidRDefault="008367A4" w:rsidP="00225A69">
            <w:pPr>
              <w:spacing w:after="0" w:line="240" w:lineRule="auto"/>
              <w:rPr>
                <w:rFonts w:ascii="Times New Roman" w:hAnsi="Times New Roman"/>
                <w:sz w:val="16"/>
                <w:szCs w:val="16"/>
              </w:rPr>
            </w:pPr>
          </w:p>
        </w:tc>
        <w:tc>
          <w:tcPr>
            <w:tcW w:w="679" w:type="pct"/>
          </w:tcPr>
          <w:p w:rsidR="00511C7C" w:rsidRDefault="00511C7C" w:rsidP="00225A69">
            <w:pPr>
              <w:spacing w:after="0" w:line="240" w:lineRule="auto"/>
              <w:jc w:val="both"/>
              <w:rPr>
                <w:rFonts w:ascii="Times New Roman" w:hAnsi="Times New Roman"/>
                <w:sz w:val="16"/>
                <w:szCs w:val="16"/>
              </w:rPr>
            </w:pPr>
          </w:p>
          <w:p w:rsidR="008367A4" w:rsidRPr="00BB2126" w:rsidRDefault="00511C7C" w:rsidP="00EC56B9">
            <w:pPr>
              <w:spacing w:after="0" w:line="240" w:lineRule="auto"/>
              <w:jc w:val="both"/>
              <w:rPr>
                <w:rFonts w:ascii="Times New Roman" w:hAnsi="Times New Roman"/>
                <w:sz w:val="16"/>
                <w:szCs w:val="16"/>
              </w:rPr>
            </w:pPr>
            <w:r>
              <w:rPr>
                <w:rFonts w:ascii="Times New Roman" w:hAnsi="Times New Roman"/>
                <w:sz w:val="16"/>
                <w:szCs w:val="16"/>
              </w:rPr>
              <w:t>El presente manua</w:t>
            </w:r>
            <w:r w:rsidR="00EC56B9">
              <w:rPr>
                <w:rFonts w:ascii="Times New Roman" w:hAnsi="Times New Roman"/>
                <w:sz w:val="16"/>
                <w:szCs w:val="16"/>
              </w:rPr>
              <w:t>l</w:t>
            </w:r>
            <w:r>
              <w:rPr>
                <w:rFonts w:ascii="Times New Roman" w:hAnsi="Times New Roman"/>
                <w:sz w:val="16"/>
                <w:szCs w:val="16"/>
              </w:rPr>
              <w:t xml:space="preserve"> se elaborará en el mes de Diciembre del prese</w:t>
            </w:r>
            <w:r w:rsidR="00EC56B9">
              <w:rPr>
                <w:rFonts w:ascii="Times New Roman" w:hAnsi="Times New Roman"/>
                <w:sz w:val="16"/>
                <w:szCs w:val="16"/>
              </w:rPr>
              <w:t>n</w:t>
            </w:r>
            <w:r>
              <w:rPr>
                <w:rFonts w:ascii="Times New Roman" w:hAnsi="Times New Roman"/>
                <w:sz w:val="16"/>
                <w:szCs w:val="16"/>
              </w:rPr>
              <w:t xml:space="preserve">te año con el fin de que en Enero del 2010 </w:t>
            </w:r>
            <w:r w:rsidR="008367A4" w:rsidRPr="00BB2126">
              <w:rPr>
                <w:rFonts w:ascii="Times New Roman" w:hAnsi="Times New Roman"/>
                <w:sz w:val="16"/>
                <w:szCs w:val="16"/>
              </w:rPr>
              <w:t>el Recurso Humano conozca y cumpla con las actividades asignadas.</w:t>
            </w:r>
          </w:p>
        </w:tc>
        <w:tc>
          <w:tcPr>
            <w:tcW w:w="529" w:type="pct"/>
          </w:tcPr>
          <w:p w:rsidR="008367A4" w:rsidRPr="00BB2126" w:rsidRDefault="008367A4" w:rsidP="00225A69">
            <w:pPr>
              <w:spacing w:after="0" w:line="240" w:lineRule="auto"/>
              <w:jc w:val="both"/>
              <w:rPr>
                <w:rFonts w:ascii="Times New Roman" w:hAnsi="Times New Roman"/>
                <w:sz w:val="16"/>
                <w:szCs w:val="16"/>
              </w:rPr>
            </w:pPr>
          </w:p>
          <w:p w:rsidR="00EC56B9" w:rsidRPr="00EC56B9" w:rsidRDefault="008367A4" w:rsidP="00EC56B9">
            <w:pPr>
              <w:spacing w:line="240" w:lineRule="auto"/>
              <w:jc w:val="both"/>
              <w:rPr>
                <w:rFonts w:ascii="Times New Roman" w:hAnsi="Times New Roman"/>
                <w:sz w:val="16"/>
                <w:szCs w:val="16"/>
              </w:rPr>
            </w:pPr>
            <w:r w:rsidRPr="00BB2126">
              <w:rPr>
                <w:rFonts w:ascii="Times New Roman" w:hAnsi="Times New Roman"/>
                <w:sz w:val="16"/>
                <w:szCs w:val="16"/>
              </w:rPr>
              <w:t>-</w:t>
            </w:r>
            <w:r w:rsidR="00EC56B9" w:rsidRPr="00EC56B9">
              <w:rPr>
                <w:rFonts w:ascii="Times New Roman" w:hAnsi="Times New Roman"/>
                <w:sz w:val="16"/>
                <w:szCs w:val="16"/>
              </w:rPr>
              <w:t>Reunir al personal que labora en el Diario Crónica para dar a conocer y adaptar  el Manual de Funciones a los trabajadores con el objetivo de  definir funciones específicas para cada puesto de trabajo y nivel jerárquico bajo el cual deben regirse cada uno.</w:t>
            </w:r>
          </w:p>
          <w:p w:rsidR="008367A4" w:rsidRPr="00BB2126" w:rsidRDefault="008367A4" w:rsidP="00EC56B9">
            <w:pPr>
              <w:spacing w:after="0" w:line="240" w:lineRule="auto"/>
              <w:jc w:val="both"/>
              <w:rPr>
                <w:rFonts w:ascii="Times New Roman" w:hAnsi="Times New Roman"/>
                <w:sz w:val="16"/>
                <w:szCs w:val="16"/>
              </w:rPr>
            </w:pPr>
          </w:p>
        </w:tc>
        <w:tc>
          <w:tcPr>
            <w:tcW w:w="623" w:type="pct"/>
          </w:tcPr>
          <w:p w:rsidR="004C307B" w:rsidRDefault="004C307B" w:rsidP="00225A69">
            <w:pPr>
              <w:spacing w:after="0" w:line="240" w:lineRule="auto"/>
              <w:jc w:val="both"/>
              <w:rPr>
                <w:rFonts w:ascii="Times New Roman" w:hAnsi="Times New Roman"/>
                <w:sz w:val="16"/>
                <w:szCs w:val="16"/>
              </w:rPr>
            </w:pPr>
          </w:p>
          <w:p w:rsidR="008367A4" w:rsidRDefault="008367A4" w:rsidP="00225A69">
            <w:pPr>
              <w:spacing w:after="0" w:line="240" w:lineRule="auto"/>
              <w:jc w:val="both"/>
              <w:rPr>
                <w:rFonts w:ascii="Times New Roman" w:hAnsi="Times New Roman"/>
                <w:sz w:val="16"/>
                <w:szCs w:val="16"/>
              </w:rPr>
            </w:pPr>
            <w:r w:rsidRPr="00BB2126">
              <w:rPr>
                <w:rFonts w:ascii="Times New Roman" w:hAnsi="Times New Roman"/>
                <w:sz w:val="16"/>
                <w:szCs w:val="16"/>
              </w:rPr>
              <w:t>- Todos los empleados del Diario Crónica de la Tarde sin excepción alguna deben conocer</w:t>
            </w:r>
            <w:r w:rsidR="00EC56B9">
              <w:rPr>
                <w:rFonts w:ascii="Times New Roman" w:hAnsi="Times New Roman"/>
                <w:sz w:val="16"/>
                <w:szCs w:val="16"/>
              </w:rPr>
              <w:t xml:space="preserve"> adaptarse</w:t>
            </w:r>
            <w:r w:rsidRPr="00BB2126">
              <w:rPr>
                <w:rFonts w:ascii="Times New Roman" w:hAnsi="Times New Roman"/>
                <w:sz w:val="16"/>
                <w:szCs w:val="16"/>
              </w:rPr>
              <w:t xml:space="preserve">  y actuar al manual de funciones.</w:t>
            </w:r>
          </w:p>
          <w:p w:rsidR="00EC56B9" w:rsidRPr="00BB2126" w:rsidRDefault="00EC56B9" w:rsidP="00225A69">
            <w:pPr>
              <w:spacing w:after="0" w:line="240" w:lineRule="auto"/>
              <w:jc w:val="both"/>
              <w:rPr>
                <w:rFonts w:ascii="Times New Roman" w:hAnsi="Times New Roman"/>
                <w:sz w:val="16"/>
                <w:szCs w:val="16"/>
              </w:rPr>
            </w:pPr>
          </w:p>
        </w:tc>
        <w:tc>
          <w:tcPr>
            <w:tcW w:w="572" w:type="pct"/>
          </w:tcPr>
          <w:p w:rsidR="004C307B" w:rsidRDefault="004C307B" w:rsidP="00225A69">
            <w:pPr>
              <w:spacing w:after="0" w:line="240" w:lineRule="auto"/>
              <w:jc w:val="both"/>
              <w:rPr>
                <w:rFonts w:ascii="Times New Roman" w:hAnsi="Times New Roman"/>
                <w:sz w:val="16"/>
                <w:szCs w:val="16"/>
              </w:rPr>
            </w:pPr>
          </w:p>
          <w:p w:rsidR="008367A4" w:rsidRPr="00BB2126" w:rsidRDefault="008367A4" w:rsidP="00225A69">
            <w:pPr>
              <w:spacing w:after="0" w:line="240" w:lineRule="auto"/>
              <w:jc w:val="both"/>
              <w:rPr>
                <w:rFonts w:ascii="Times New Roman" w:hAnsi="Times New Roman"/>
                <w:sz w:val="16"/>
                <w:szCs w:val="16"/>
              </w:rPr>
            </w:pPr>
            <w:r w:rsidRPr="00BB2126">
              <w:rPr>
                <w:rFonts w:ascii="Times New Roman" w:hAnsi="Times New Roman"/>
                <w:sz w:val="16"/>
                <w:szCs w:val="16"/>
              </w:rPr>
              <w:t>- Crear un manual de funciones específico para cada puesto</w:t>
            </w:r>
          </w:p>
          <w:p w:rsidR="008367A4" w:rsidRPr="00BB2126" w:rsidRDefault="008367A4" w:rsidP="00225A69">
            <w:pPr>
              <w:spacing w:after="0" w:line="240" w:lineRule="auto"/>
              <w:rPr>
                <w:rFonts w:ascii="Times New Roman" w:hAnsi="Times New Roman"/>
                <w:sz w:val="16"/>
                <w:szCs w:val="16"/>
              </w:rPr>
            </w:pPr>
          </w:p>
        </w:tc>
        <w:tc>
          <w:tcPr>
            <w:tcW w:w="1166" w:type="pct"/>
          </w:tcPr>
          <w:p w:rsidR="004C307B" w:rsidRDefault="004C307B" w:rsidP="00225A69">
            <w:pPr>
              <w:pStyle w:val="Prrafodelista"/>
              <w:spacing w:after="0" w:line="240" w:lineRule="auto"/>
              <w:ind w:left="0"/>
              <w:jc w:val="both"/>
              <w:rPr>
                <w:rFonts w:ascii="Times New Roman" w:hAnsi="Times New Roman"/>
                <w:sz w:val="16"/>
                <w:szCs w:val="16"/>
              </w:rPr>
            </w:pPr>
          </w:p>
          <w:p w:rsidR="008367A4" w:rsidRPr="00BB2126" w:rsidRDefault="00225A69" w:rsidP="0044473A">
            <w:pPr>
              <w:pStyle w:val="Prrafodelista"/>
              <w:spacing w:after="0" w:line="240" w:lineRule="auto"/>
              <w:ind w:left="0"/>
              <w:jc w:val="both"/>
              <w:rPr>
                <w:rFonts w:ascii="Times New Roman" w:hAnsi="Times New Roman"/>
                <w:sz w:val="16"/>
                <w:szCs w:val="16"/>
              </w:rPr>
            </w:pPr>
            <w:r w:rsidRPr="00BB2126">
              <w:rPr>
                <w:rFonts w:ascii="Times New Roman" w:hAnsi="Times New Roman"/>
                <w:sz w:val="16"/>
                <w:szCs w:val="16"/>
              </w:rPr>
              <w:t xml:space="preserve">- </w:t>
            </w:r>
            <w:r w:rsidR="008367A4" w:rsidRPr="00BB2126">
              <w:rPr>
                <w:rFonts w:ascii="Times New Roman" w:hAnsi="Times New Roman"/>
                <w:sz w:val="16"/>
                <w:szCs w:val="16"/>
              </w:rPr>
              <w:t>Colocar a la persona</w:t>
            </w:r>
            <w:r w:rsidR="0044473A">
              <w:rPr>
                <w:rFonts w:ascii="Times New Roman" w:hAnsi="Times New Roman"/>
                <w:sz w:val="16"/>
                <w:szCs w:val="16"/>
              </w:rPr>
              <w:t xml:space="preserve"> </w:t>
            </w:r>
            <w:r w:rsidR="008367A4" w:rsidRPr="00BB2126">
              <w:rPr>
                <w:rFonts w:ascii="Times New Roman" w:hAnsi="Times New Roman"/>
                <w:sz w:val="16"/>
                <w:szCs w:val="16"/>
              </w:rPr>
              <w:t xml:space="preserve">idónea a cada puesto </w:t>
            </w:r>
          </w:p>
          <w:p w:rsidR="008367A4" w:rsidRPr="00BB2126" w:rsidRDefault="008367A4" w:rsidP="00225A69">
            <w:pPr>
              <w:spacing w:after="0" w:line="240" w:lineRule="auto"/>
              <w:jc w:val="both"/>
              <w:rPr>
                <w:rFonts w:ascii="Times New Roman" w:hAnsi="Times New Roman"/>
                <w:sz w:val="16"/>
                <w:szCs w:val="16"/>
              </w:rPr>
            </w:pPr>
            <w:r w:rsidRPr="00BB2126">
              <w:rPr>
                <w:rFonts w:ascii="Times New Roman" w:hAnsi="Times New Roman"/>
                <w:sz w:val="16"/>
                <w:szCs w:val="16"/>
              </w:rPr>
              <w:t>- Que los empleados</w:t>
            </w:r>
            <w:r w:rsidR="0044473A">
              <w:rPr>
                <w:rFonts w:ascii="Times New Roman" w:hAnsi="Times New Roman"/>
                <w:sz w:val="16"/>
                <w:szCs w:val="16"/>
              </w:rPr>
              <w:t xml:space="preserve"> </w:t>
            </w:r>
            <w:r w:rsidRPr="00BB2126">
              <w:rPr>
                <w:rFonts w:ascii="Times New Roman" w:hAnsi="Times New Roman"/>
                <w:sz w:val="16"/>
                <w:szCs w:val="16"/>
              </w:rPr>
              <w:t>conozcan el trabajo que deben desempeñar</w:t>
            </w:r>
          </w:p>
          <w:p w:rsidR="008367A4" w:rsidRPr="00BB2126" w:rsidRDefault="008367A4" w:rsidP="00225A69">
            <w:pPr>
              <w:spacing w:after="0" w:line="240" w:lineRule="auto"/>
              <w:jc w:val="both"/>
              <w:rPr>
                <w:rFonts w:ascii="Times New Roman" w:hAnsi="Times New Roman"/>
                <w:sz w:val="16"/>
                <w:szCs w:val="16"/>
              </w:rPr>
            </w:pPr>
            <w:r w:rsidRPr="00BB2126">
              <w:rPr>
                <w:rFonts w:ascii="Times New Roman" w:hAnsi="Times New Roman"/>
                <w:sz w:val="16"/>
                <w:szCs w:val="16"/>
              </w:rPr>
              <w:t>- Conocer la</w:t>
            </w:r>
            <w:r w:rsidR="0044473A">
              <w:rPr>
                <w:rFonts w:ascii="Times New Roman" w:hAnsi="Times New Roman"/>
                <w:sz w:val="16"/>
                <w:szCs w:val="16"/>
              </w:rPr>
              <w:t xml:space="preserve"> e</w:t>
            </w:r>
            <w:r w:rsidRPr="00BB2126">
              <w:rPr>
                <w:rFonts w:ascii="Times New Roman" w:hAnsi="Times New Roman"/>
                <w:sz w:val="16"/>
                <w:szCs w:val="16"/>
              </w:rPr>
              <w:t>xperiencia y las características de las personas.</w:t>
            </w:r>
          </w:p>
        </w:tc>
        <w:tc>
          <w:tcPr>
            <w:tcW w:w="381" w:type="pct"/>
          </w:tcPr>
          <w:p w:rsidR="008367A4" w:rsidRPr="00BB2126" w:rsidRDefault="008367A4" w:rsidP="00225A69">
            <w:pPr>
              <w:spacing w:after="0" w:line="240" w:lineRule="auto"/>
              <w:jc w:val="center"/>
              <w:rPr>
                <w:rFonts w:ascii="Times New Roman" w:hAnsi="Times New Roman"/>
                <w:sz w:val="16"/>
                <w:szCs w:val="16"/>
              </w:rPr>
            </w:pPr>
          </w:p>
          <w:p w:rsidR="008367A4" w:rsidRPr="00BB2126" w:rsidRDefault="008367A4" w:rsidP="00225A69">
            <w:pPr>
              <w:spacing w:after="0" w:line="240" w:lineRule="auto"/>
              <w:jc w:val="center"/>
              <w:rPr>
                <w:rFonts w:ascii="Times New Roman" w:hAnsi="Times New Roman"/>
                <w:sz w:val="16"/>
                <w:szCs w:val="16"/>
              </w:rPr>
            </w:pPr>
          </w:p>
          <w:p w:rsidR="008367A4" w:rsidRPr="00BB2126" w:rsidRDefault="008367A4" w:rsidP="00225A69">
            <w:pPr>
              <w:spacing w:after="0" w:line="240" w:lineRule="auto"/>
              <w:jc w:val="center"/>
              <w:rPr>
                <w:rFonts w:ascii="Times New Roman" w:hAnsi="Times New Roman"/>
                <w:sz w:val="16"/>
                <w:szCs w:val="16"/>
              </w:rPr>
            </w:pPr>
          </w:p>
          <w:p w:rsidR="008367A4" w:rsidRPr="00BB2126" w:rsidRDefault="008367A4" w:rsidP="00225A69">
            <w:pPr>
              <w:spacing w:after="0" w:line="240" w:lineRule="auto"/>
              <w:rPr>
                <w:rFonts w:ascii="Times New Roman" w:hAnsi="Times New Roman"/>
                <w:sz w:val="16"/>
                <w:szCs w:val="16"/>
              </w:rPr>
            </w:pPr>
          </w:p>
          <w:p w:rsidR="008367A4" w:rsidRPr="00BB2126" w:rsidRDefault="008367A4" w:rsidP="00225A69">
            <w:pPr>
              <w:spacing w:after="0" w:line="240" w:lineRule="auto"/>
              <w:jc w:val="center"/>
              <w:rPr>
                <w:rFonts w:ascii="Times New Roman" w:hAnsi="Times New Roman"/>
                <w:sz w:val="16"/>
                <w:szCs w:val="16"/>
              </w:rPr>
            </w:pPr>
          </w:p>
        </w:tc>
      </w:tr>
      <w:tr w:rsidR="008367A4" w:rsidRPr="00BB2126" w:rsidTr="0044473A">
        <w:trPr>
          <w:trHeight w:val="1040"/>
        </w:trPr>
        <w:tc>
          <w:tcPr>
            <w:tcW w:w="3453" w:type="pct"/>
            <w:gridSpan w:val="5"/>
          </w:tcPr>
          <w:p w:rsidR="008367A4" w:rsidRPr="00BB2126" w:rsidRDefault="008367A4" w:rsidP="00225A69">
            <w:pPr>
              <w:spacing w:after="0" w:line="240" w:lineRule="auto"/>
              <w:jc w:val="both"/>
              <w:rPr>
                <w:rFonts w:ascii="Times New Roman" w:hAnsi="Times New Roman"/>
                <w:sz w:val="16"/>
                <w:szCs w:val="16"/>
              </w:rPr>
            </w:pPr>
            <w:r w:rsidRPr="00BB2126">
              <w:rPr>
                <w:rFonts w:ascii="Times New Roman" w:hAnsi="Times New Roman"/>
                <w:b/>
                <w:sz w:val="16"/>
                <w:szCs w:val="16"/>
              </w:rPr>
              <w:t>Nota:</w:t>
            </w:r>
            <w:r w:rsidRPr="00BB2126">
              <w:rPr>
                <w:rFonts w:ascii="Times New Roman" w:hAnsi="Times New Roman"/>
                <w:sz w:val="16"/>
                <w:szCs w:val="16"/>
              </w:rPr>
              <w:t xml:space="preserve"> En el presente cuadro, se detallan los costos que incurrirá el plan Estratégico de </w:t>
            </w:r>
            <w:r w:rsidR="00225A69" w:rsidRPr="00BB2126">
              <w:rPr>
                <w:rFonts w:ascii="Times New Roman" w:hAnsi="Times New Roman"/>
                <w:sz w:val="16"/>
                <w:szCs w:val="16"/>
              </w:rPr>
              <w:t>M</w:t>
            </w:r>
            <w:r w:rsidRPr="00BB2126">
              <w:rPr>
                <w:rFonts w:ascii="Times New Roman" w:hAnsi="Times New Roman"/>
                <w:sz w:val="16"/>
                <w:szCs w:val="16"/>
              </w:rPr>
              <w:t>arketing propuesto. Se ha dialogado con el gerente de la empresa del DIARIO CRONICA DE LA TARDE CIA. Ltda., y esta dispuesto en aceptar las propuestas planteadas así como la posibilidad de financiar cada una de ellas; tomando en consideración la necesidad que tenga el diario para poner en ejecución dicho plan.</w:t>
            </w:r>
          </w:p>
        </w:tc>
        <w:tc>
          <w:tcPr>
            <w:tcW w:w="1166" w:type="pct"/>
          </w:tcPr>
          <w:p w:rsidR="008367A4" w:rsidRPr="00BB2126" w:rsidRDefault="008367A4" w:rsidP="00225A69">
            <w:pPr>
              <w:spacing w:after="0" w:line="240" w:lineRule="auto"/>
              <w:jc w:val="center"/>
              <w:rPr>
                <w:rFonts w:ascii="Times New Roman" w:hAnsi="Times New Roman"/>
                <w:b/>
                <w:sz w:val="16"/>
                <w:szCs w:val="16"/>
              </w:rPr>
            </w:pPr>
          </w:p>
          <w:p w:rsidR="008367A4" w:rsidRPr="00BB2126" w:rsidRDefault="008367A4" w:rsidP="00225A69">
            <w:pPr>
              <w:spacing w:after="0" w:line="240" w:lineRule="auto"/>
              <w:jc w:val="center"/>
              <w:rPr>
                <w:rFonts w:ascii="Times New Roman" w:hAnsi="Times New Roman"/>
                <w:b/>
                <w:sz w:val="16"/>
                <w:szCs w:val="16"/>
              </w:rPr>
            </w:pPr>
            <w:r w:rsidRPr="00BB2126">
              <w:rPr>
                <w:rFonts w:ascii="Times New Roman" w:hAnsi="Times New Roman"/>
                <w:b/>
                <w:sz w:val="16"/>
                <w:szCs w:val="16"/>
              </w:rPr>
              <w:t>TOTAL</w:t>
            </w:r>
          </w:p>
        </w:tc>
        <w:tc>
          <w:tcPr>
            <w:tcW w:w="381" w:type="pct"/>
          </w:tcPr>
          <w:p w:rsidR="008367A4" w:rsidRPr="00BB2126" w:rsidRDefault="008367A4" w:rsidP="00225A69">
            <w:pPr>
              <w:spacing w:after="0" w:line="240" w:lineRule="auto"/>
              <w:jc w:val="center"/>
              <w:rPr>
                <w:rFonts w:ascii="Times New Roman" w:hAnsi="Times New Roman"/>
                <w:sz w:val="16"/>
                <w:szCs w:val="16"/>
              </w:rPr>
            </w:pPr>
          </w:p>
          <w:p w:rsidR="008367A4" w:rsidRPr="004C307B" w:rsidRDefault="008367A4" w:rsidP="00BA5DDE">
            <w:pPr>
              <w:spacing w:after="0" w:line="240" w:lineRule="auto"/>
              <w:jc w:val="center"/>
              <w:rPr>
                <w:rFonts w:ascii="Times New Roman" w:hAnsi="Times New Roman"/>
                <w:b/>
                <w:sz w:val="16"/>
                <w:szCs w:val="16"/>
              </w:rPr>
            </w:pPr>
            <w:r w:rsidRPr="004C307B">
              <w:rPr>
                <w:rFonts w:ascii="Times New Roman" w:hAnsi="Times New Roman"/>
                <w:b/>
                <w:sz w:val="16"/>
                <w:szCs w:val="16"/>
              </w:rPr>
              <w:t>$</w:t>
            </w:r>
            <w:r w:rsidR="00511C7C">
              <w:rPr>
                <w:rFonts w:ascii="Times New Roman" w:hAnsi="Times New Roman"/>
                <w:b/>
                <w:sz w:val="16"/>
                <w:szCs w:val="16"/>
              </w:rPr>
              <w:t>102.</w:t>
            </w:r>
            <w:r w:rsidR="00BA5DDE">
              <w:rPr>
                <w:rFonts w:ascii="Times New Roman" w:hAnsi="Times New Roman"/>
                <w:b/>
                <w:sz w:val="16"/>
                <w:szCs w:val="16"/>
              </w:rPr>
              <w:t>475</w:t>
            </w:r>
            <w:r w:rsidR="00511C7C">
              <w:rPr>
                <w:rFonts w:ascii="Times New Roman" w:hAnsi="Times New Roman"/>
                <w:b/>
                <w:sz w:val="16"/>
                <w:szCs w:val="16"/>
              </w:rPr>
              <w:t>.34</w:t>
            </w:r>
          </w:p>
        </w:tc>
      </w:tr>
    </w:tbl>
    <w:p w:rsidR="008367A4" w:rsidRDefault="008367A4" w:rsidP="008367A4">
      <w:pPr>
        <w:spacing w:after="120" w:line="240" w:lineRule="auto"/>
        <w:rPr>
          <w:rFonts w:ascii="Arial" w:hAnsi="Arial" w:cs="Arial"/>
          <w:sz w:val="20"/>
          <w:szCs w:val="20"/>
        </w:rPr>
        <w:sectPr w:rsidR="008367A4" w:rsidSect="008C58BC">
          <w:pgSz w:w="16839" w:h="11907" w:orient="landscape" w:code="9"/>
          <w:pgMar w:top="1985" w:right="1418" w:bottom="1701" w:left="1701" w:header="709" w:footer="709" w:gutter="0"/>
          <w:cols w:space="708"/>
          <w:docGrid w:linePitch="360"/>
        </w:sectPr>
      </w:pPr>
    </w:p>
    <w:p w:rsidR="00342A8A" w:rsidRDefault="00342A8A" w:rsidP="008367A4">
      <w:pPr>
        <w:spacing w:after="120" w:line="480" w:lineRule="auto"/>
        <w:ind w:left="360"/>
        <w:jc w:val="center"/>
        <w:rPr>
          <w:rFonts w:ascii="Arial" w:hAnsi="Arial" w:cs="Arial"/>
          <w:b/>
          <w:sz w:val="24"/>
          <w:szCs w:val="24"/>
        </w:rPr>
      </w:pPr>
    </w:p>
    <w:p w:rsidR="00342A8A" w:rsidRDefault="00342A8A" w:rsidP="008367A4">
      <w:pPr>
        <w:spacing w:after="120" w:line="480" w:lineRule="auto"/>
        <w:ind w:left="360"/>
        <w:jc w:val="center"/>
        <w:rPr>
          <w:rFonts w:ascii="Arial" w:hAnsi="Arial" w:cs="Arial"/>
          <w:b/>
          <w:sz w:val="24"/>
          <w:szCs w:val="24"/>
        </w:rPr>
      </w:pPr>
    </w:p>
    <w:p w:rsidR="00342A8A" w:rsidRDefault="00342A8A" w:rsidP="008367A4">
      <w:pPr>
        <w:spacing w:after="120" w:line="480" w:lineRule="auto"/>
        <w:ind w:left="360"/>
        <w:jc w:val="center"/>
        <w:rPr>
          <w:rFonts w:ascii="Arial" w:hAnsi="Arial" w:cs="Arial"/>
          <w:b/>
          <w:sz w:val="24"/>
          <w:szCs w:val="24"/>
        </w:rPr>
      </w:pPr>
    </w:p>
    <w:p w:rsidR="00342A8A" w:rsidRDefault="00342A8A" w:rsidP="008367A4">
      <w:pPr>
        <w:spacing w:after="120" w:line="480" w:lineRule="auto"/>
        <w:ind w:left="360"/>
        <w:jc w:val="center"/>
        <w:rPr>
          <w:rFonts w:ascii="Arial" w:hAnsi="Arial" w:cs="Arial"/>
          <w:b/>
          <w:sz w:val="24"/>
          <w:szCs w:val="24"/>
        </w:rPr>
      </w:pPr>
    </w:p>
    <w:p w:rsidR="00342A8A" w:rsidRDefault="00342A8A" w:rsidP="008367A4">
      <w:pPr>
        <w:spacing w:after="120" w:line="480" w:lineRule="auto"/>
        <w:ind w:left="360"/>
        <w:jc w:val="center"/>
        <w:rPr>
          <w:rFonts w:ascii="Arial" w:hAnsi="Arial" w:cs="Arial"/>
          <w:b/>
          <w:sz w:val="24"/>
          <w:szCs w:val="24"/>
        </w:rPr>
      </w:pPr>
    </w:p>
    <w:p w:rsidR="00342A8A" w:rsidRDefault="00342A8A" w:rsidP="008367A4">
      <w:pPr>
        <w:spacing w:after="120" w:line="480" w:lineRule="auto"/>
        <w:ind w:left="360"/>
        <w:jc w:val="center"/>
        <w:rPr>
          <w:rFonts w:ascii="Arial" w:hAnsi="Arial" w:cs="Arial"/>
          <w:b/>
          <w:sz w:val="24"/>
          <w:szCs w:val="24"/>
        </w:rPr>
      </w:pPr>
    </w:p>
    <w:p w:rsidR="00342A8A" w:rsidRDefault="00342A8A" w:rsidP="008367A4">
      <w:pPr>
        <w:spacing w:after="120" w:line="480" w:lineRule="auto"/>
        <w:ind w:left="360"/>
        <w:jc w:val="center"/>
        <w:rPr>
          <w:rFonts w:ascii="Arial" w:hAnsi="Arial" w:cs="Arial"/>
          <w:b/>
          <w:sz w:val="24"/>
          <w:szCs w:val="24"/>
        </w:rPr>
      </w:pPr>
    </w:p>
    <w:p w:rsidR="00342A8A" w:rsidRDefault="00014012" w:rsidP="008367A4">
      <w:pPr>
        <w:spacing w:after="120" w:line="480" w:lineRule="auto"/>
        <w:ind w:left="360"/>
        <w:jc w:val="center"/>
        <w:rPr>
          <w:rFonts w:ascii="Arial" w:hAnsi="Arial" w:cs="Arial"/>
          <w:b/>
          <w:sz w:val="24"/>
          <w:szCs w:val="24"/>
        </w:rPr>
      </w:pPr>
      <w:r>
        <w:pict>
          <v:shape id="_x0000_i1038" type="#_x0000_t164" style="width:370.5pt;height:68.25pt" fillcolor="#369" stroked="f">
            <v:shadow on="t" color="#b2b2b2" opacity="52429f" offset="3pt"/>
            <v:textpath style="font-family:&quot;Times New Roman&quot;;v-text-kern:t" trim="t" fitpath="t" xscale="f" string=" CONCLUSIONES"/>
          </v:shape>
        </w:pict>
      </w:r>
    </w:p>
    <w:p w:rsidR="00342A8A" w:rsidRDefault="00342A8A" w:rsidP="008367A4">
      <w:pPr>
        <w:spacing w:after="120" w:line="480" w:lineRule="auto"/>
        <w:ind w:left="360"/>
        <w:jc w:val="center"/>
        <w:rPr>
          <w:rFonts w:ascii="Arial" w:hAnsi="Arial" w:cs="Arial"/>
          <w:b/>
          <w:sz w:val="24"/>
          <w:szCs w:val="24"/>
        </w:rPr>
      </w:pPr>
    </w:p>
    <w:p w:rsidR="00342A8A" w:rsidRDefault="00342A8A" w:rsidP="008367A4">
      <w:pPr>
        <w:spacing w:after="120" w:line="480" w:lineRule="auto"/>
        <w:ind w:left="360"/>
        <w:jc w:val="center"/>
        <w:rPr>
          <w:rFonts w:ascii="Arial" w:hAnsi="Arial" w:cs="Arial"/>
          <w:b/>
          <w:sz w:val="24"/>
          <w:szCs w:val="24"/>
        </w:rPr>
      </w:pPr>
    </w:p>
    <w:p w:rsidR="00342A8A" w:rsidRDefault="00342A8A" w:rsidP="008367A4">
      <w:pPr>
        <w:spacing w:after="120" w:line="480" w:lineRule="auto"/>
        <w:ind w:left="360"/>
        <w:jc w:val="center"/>
        <w:rPr>
          <w:rFonts w:ascii="Arial" w:hAnsi="Arial" w:cs="Arial"/>
          <w:b/>
          <w:sz w:val="24"/>
          <w:szCs w:val="24"/>
        </w:rPr>
      </w:pPr>
    </w:p>
    <w:p w:rsidR="00342A8A" w:rsidRDefault="00342A8A" w:rsidP="008367A4">
      <w:pPr>
        <w:spacing w:after="120" w:line="480" w:lineRule="auto"/>
        <w:ind w:left="360"/>
        <w:jc w:val="center"/>
        <w:rPr>
          <w:rFonts w:ascii="Arial" w:hAnsi="Arial" w:cs="Arial"/>
          <w:b/>
          <w:sz w:val="24"/>
          <w:szCs w:val="24"/>
        </w:rPr>
      </w:pPr>
    </w:p>
    <w:p w:rsidR="00342A8A" w:rsidRDefault="00342A8A" w:rsidP="008367A4">
      <w:pPr>
        <w:spacing w:after="120" w:line="480" w:lineRule="auto"/>
        <w:ind w:left="360"/>
        <w:jc w:val="center"/>
        <w:rPr>
          <w:rFonts w:ascii="Arial" w:hAnsi="Arial" w:cs="Arial"/>
          <w:b/>
          <w:sz w:val="24"/>
          <w:szCs w:val="24"/>
        </w:rPr>
      </w:pPr>
    </w:p>
    <w:p w:rsidR="00342A8A" w:rsidRDefault="00342A8A" w:rsidP="008367A4">
      <w:pPr>
        <w:spacing w:after="120" w:line="480" w:lineRule="auto"/>
        <w:ind w:left="360"/>
        <w:jc w:val="center"/>
        <w:rPr>
          <w:rFonts w:ascii="Arial" w:hAnsi="Arial" w:cs="Arial"/>
          <w:b/>
          <w:sz w:val="24"/>
          <w:szCs w:val="24"/>
        </w:rPr>
      </w:pPr>
    </w:p>
    <w:p w:rsidR="00342A8A" w:rsidRDefault="00342A8A" w:rsidP="008367A4">
      <w:pPr>
        <w:spacing w:after="120" w:line="480" w:lineRule="auto"/>
        <w:ind w:left="360"/>
        <w:jc w:val="center"/>
        <w:rPr>
          <w:rFonts w:ascii="Arial" w:hAnsi="Arial" w:cs="Arial"/>
          <w:b/>
          <w:sz w:val="24"/>
          <w:szCs w:val="24"/>
        </w:rPr>
      </w:pPr>
    </w:p>
    <w:p w:rsidR="00A8053D" w:rsidRDefault="00A8053D" w:rsidP="008367A4">
      <w:pPr>
        <w:spacing w:after="120" w:line="480" w:lineRule="auto"/>
        <w:ind w:left="360"/>
        <w:jc w:val="center"/>
        <w:rPr>
          <w:rFonts w:ascii="Arial" w:hAnsi="Arial" w:cs="Arial"/>
          <w:b/>
          <w:sz w:val="24"/>
          <w:szCs w:val="24"/>
        </w:rPr>
      </w:pPr>
    </w:p>
    <w:p w:rsidR="00342A8A" w:rsidRDefault="00342A8A" w:rsidP="008367A4">
      <w:pPr>
        <w:spacing w:after="120" w:line="480" w:lineRule="auto"/>
        <w:ind w:left="360"/>
        <w:jc w:val="center"/>
        <w:rPr>
          <w:rFonts w:ascii="Arial" w:hAnsi="Arial" w:cs="Arial"/>
          <w:b/>
          <w:sz w:val="24"/>
          <w:szCs w:val="24"/>
        </w:rPr>
      </w:pPr>
    </w:p>
    <w:p w:rsidR="00242B64" w:rsidRDefault="00242B64" w:rsidP="00020E57">
      <w:pPr>
        <w:spacing w:after="120" w:line="480" w:lineRule="auto"/>
        <w:jc w:val="both"/>
        <w:rPr>
          <w:rFonts w:ascii="Arial" w:hAnsi="Arial" w:cs="Arial"/>
          <w:sz w:val="24"/>
          <w:szCs w:val="24"/>
        </w:rPr>
      </w:pPr>
    </w:p>
    <w:p w:rsidR="00242B64" w:rsidRDefault="00242B64" w:rsidP="00020E57">
      <w:pPr>
        <w:spacing w:after="120" w:line="480" w:lineRule="auto"/>
        <w:jc w:val="both"/>
        <w:rPr>
          <w:rFonts w:ascii="Arial" w:hAnsi="Arial" w:cs="Arial"/>
          <w:sz w:val="24"/>
          <w:szCs w:val="24"/>
        </w:rPr>
      </w:pPr>
    </w:p>
    <w:p w:rsidR="00242B64" w:rsidRPr="00242B64" w:rsidRDefault="00242B64" w:rsidP="00242B64">
      <w:pPr>
        <w:spacing w:after="120" w:line="480" w:lineRule="auto"/>
        <w:jc w:val="center"/>
        <w:rPr>
          <w:rFonts w:ascii="Algerian" w:hAnsi="Algerian" w:cs="Arial"/>
          <w:sz w:val="28"/>
          <w:szCs w:val="28"/>
        </w:rPr>
      </w:pPr>
      <w:r w:rsidRPr="00242B64">
        <w:rPr>
          <w:rFonts w:ascii="Algerian" w:hAnsi="Algerian" w:cs="Arial"/>
          <w:sz w:val="28"/>
          <w:szCs w:val="28"/>
        </w:rPr>
        <w:lastRenderedPageBreak/>
        <w:t>7.- CONCLUSIONES</w:t>
      </w:r>
    </w:p>
    <w:p w:rsidR="008367A4" w:rsidRDefault="008367A4" w:rsidP="00020E57">
      <w:pPr>
        <w:spacing w:after="120" w:line="480" w:lineRule="auto"/>
        <w:jc w:val="both"/>
        <w:rPr>
          <w:rFonts w:ascii="Arial" w:hAnsi="Arial" w:cs="Arial"/>
          <w:sz w:val="24"/>
          <w:szCs w:val="24"/>
        </w:rPr>
      </w:pPr>
      <w:r>
        <w:rPr>
          <w:rFonts w:ascii="Arial" w:hAnsi="Arial" w:cs="Arial"/>
          <w:sz w:val="24"/>
          <w:szCs w:val="24"/>
        </w:rPr>
        <w:t>Al concluir con el presente trabajo de investigación titulado elaboración de un Plan Estratégico de Marketing para la empresa Diario Crónica de la Tarde Cía. Ltda. de la ciudad de Loja, se pudo concluir lo siguiente..</w:t>
      </w:r>
    </w:p>
    <w:p w:rsidR="008367A4" w:rsidRDefault="008367A4" w:rsidP="008367A4">
      <w:pPr>
        <w:pStyle w:val="Prrafodelista"/>
        <w:spacing w:after="120" w:line="480" w:lineRule="auto"/>
        <w:ind w:left="1353"/>
        <w:jc w:val="both"/>
        <w:rPr>
          <w:rFonts w:ascii="Arial" w:hAnsi="Arial" w:cs="Arial"/>
          <w:sz w:val="24"/>
          <w:szCs w:val="24"/>
        </w:rPr>
      </w:pPr>
    </w:p>
    <w:p w:rsidR="008367A4" w:rsidRDefault="008367A4" w:rsidP="009307D0">
      <w:pPr>
        <w:pStyle w:val="Prrafodelista"/>
        <w:numPr>
          <w:ilvl w:val="0"/>
          <w:numId w:val="38"/>
        </w:numPr>
        <w:spacing w:after="120" w:line="480" w:lineRule="auto"/>
        <w:jc w:val="both"/>
        <w:rPr>
          <w:rFonts w:ascii="Arial" w:hAnsi="Arial" w:cs="Arial"/>
          <w:sz w:val="24"/>
          <w:szCs w:val="24"/>
        </w:rPr>
      </w:pPr>
      <w:r>
        <w:rPr>
          <w:rFonts w:ascii="Arial" w:hAnsi="Arial" w:cs="Arial"/>
          <w:sz w:val="24"/>
          <w:szCs w:val="24"/>
        </w:rPr>
        <w:t xml:space="preserve">El Diario Crónica de la Tarde tiene como principales Usuarios a la ciudadanía de Loja y de los cantones como: </w:t>
      </w:r>
      <w:r w:rsidR="00020E57">
        <w:rPr>
          <w:rFonts w:ascii="Arial" w:hAnsi="Arial" w:cs="Arial"/>
          <w:sz w:val="24"/>
          <w:szCs w:val="24"/>
        </w:rPr>
        <w:t>Gonzanama</w:t>
      </w:r>
      <w:r>
        <w:rPr>
          <w:rFonts w:ascii="Arial" w:hAnsi="Arial" w:cs="Arial"/>
          <w:sz w:val="24"/>
          <w:szCs w:val="24"/>
        </w:rPr>
        <w:t>, Célica, Macar</w:t>
      </w:r>
      <w:r w:rsidR="00020E57">
        <w:rPr>
          <w:rFonts w:ascii="Arial" w:hAnsi="Arial" w:cs="Arial"/>
          <w:sz w:val="24"/>
          <w:szCs w:val="24"/>
        </w:rPr>
        <w:t>á</w:t>
      </w:r>
      <w:r>
        <w:rPr>
          <w:rFonts w:ascii="Arial" w:hAnsi="Arial" w:cs="Arial"/>
          <w:sz w:val="24"/>
          <w:szCs w:val="24"/>
        </w:rPr>
        <w:t>, Pindal</w:t>
      </w:r>
      <w:r w:rsidR="00020E57">
        <w:rPr>
          <w:rFonts w:ascii="Arial" w:hAnsi="Arial" w:cs="Arial"/>
          <w:sz w:val="24"/>
          <w:szCs w:val="24"/>
        </w:rPr>
        <w:t>, Zapotillo</w:t>
      </w:r>
      <w:r>
        <w:rPr>
          <w:rFonts w:ascii="Arial" w:hAnsi="Arial" w:cs="Arial"/>
          <w:sz w:val="24"/>
          <w:szCs w:val="24"/>
        </w:rPr>
        <w:t xml:space="preserve"> y Alamor, que son los clientes potenciales a quienes ofrece su servicio.</w:t>
      </w:r>
    </w:p>
    <w:p w:rsidR="008367A4" w:rsidRPr="00E936F7" w:rsidRDefault="008367A4" w:rsidP="008367A4">
      <w:pPr>
        <w:spacing w:after="120" w:line="480" w:lineRule="auto"/>
        <w:jc w:val="both"/>
        <w:rPr>
          <w:rFonts w:ascii="Arial" w:hAnsi="Arial" w:cs="Arial"/>
          <w:sz w:val="24"/>
          <w:szCs w:val="24"/>
        </w:rPr>
      </w:pPr>
    </w:p>
    <w:p w:rsidR="008367A4" w:rsidRDefault="008367A4" w:rsidP="009307D0">
      <w:pPr>
        <w:pStyle w:val="Prrafodelista"/>
        <w:numPr>
          <w:ilvl w:val="0"/>
          <w:numId w:val="38"/>
        </w:numPr>
        <w:spacing w:after="120" w:line="480" w:lineRule="auto"/>
        <w:jc w:val="both"/>
        <w:rPr>
          <w:rFonts w:ascii="Arial" w:hAnsi="Arial" w:cs="Arial"/>
          <w:sz w:val="24"/>
          <w:szCs w:val="24"/>
        </w:rPr>
      </w:pPr>
      <w:r>
        <w:rPr>
          <w:rFonts w:ascii="Arial" w:hAnsi="Arial" w:cs="Arial"/>
          <w:sz w:val="24"/>
          <w:szCs w:val="24"/>
        </w:rPr>
        <w:t xml:space="preserve"> Esta empresa tiene una marcada competencia por empresas que prestan este mismo tipo de servicio; diario la Hora, el Universo, el </w:t>
      </w:r>
      <w:r w:rsidR="006A06F1">
        <w:rPr>
          <w:rFonts w:ascii="Arial" w:hAnsi="Arial" w:cs="Arial"/>
          <w:sz w:val="24"/>
          <w:szCs w:val="24"/>
        </w:rPr>
        <w:t>C</w:t>
      </w:r>
      <w:r>
        <w:rPr>
          <w:rFonts w:ascii="Arial" w:hAnsi="Arial" w:cs="Arial"/>
          <w:sz w:val="24"/>
          <w:szCs w:val="24"/>
        </w:rPr>
        <w:t xml:space="preserve">omercio, </w:t>
      </w:r>
      <w:r w:rsidR="006A06F1">
        <w:rPr>
          <w:rFonts w:ascii="Arial" w:hAnsi="Arial" w:cs="Arial"/>
          <w:sz w:val="24"/>
          <w:szCs w:val="24"/>
        </w:rPr>
        <w:t>E</w:t>
      </w:r>
      <w:r>
        <w:rPr>
          <w:rFonts w:ascii="Arial" w:hAnsi="Arial" w:cs="Arial"/>
          <w:sz w:val="24"/>
          <w:szCs w:val="24"/>
        </w:rPr>
        <w:t xml:space="preserve">xtra, pero pese a tener este tipo de competencia </w:t>
      </w:r>
      <w:r w:rsidR="006A06F1">
        <w:rPr>
          <w:rFonts w:ascii="Arial" w:hAnsi="Arial" w:cs="Arial"/>
          <w:sz w:val="24"/>
          <w:szCs w:val="24"/>
        </w:rPr>
        <w:t>h</w:t>
      </w:r>
      <w:r>
        <w:rPr>
          <w:rFonts w:ascii="Arial" w:hAnsi="Arial" w:cs="Arial"/>
          <w:sz w:val="24"/>
          <w:szCs w:val="24"/>
        </w:rPr>
        <w:t>a logrado mantenerse en el mercado competitivo por el precio y por la calidad del servicio que presta, siendo esta la ventaja competitiva del mismo.</w:t>
      </w:r>
    </w:p>
    <w:p w:rsidR="00E55412" w:rsidRPr="00E55412" w:rsidRDefault="00E55412" w:rsidP="00E55412">
      <w:pPr>
        <w:pStyle w:val="Prrafodelista"/>
        <w:rPr>
          <w:rFonts w:ascii="Arial" w:hAnsi="Arial" w:cs="Arial"/>
          <w:sz w:val="24"/>
          <w:szCs w:val="24"/>
        </w:rPr>
      </w:pPr>
    </w:p>
    <w:p w:rsidR="00E55412" w:rsidRDefault="00E55412" w:rsidP="00E55412">
      <w:pPr>
        <w:pStyle w:val="Prrafodelista"/>
        <w:spacing w:after="120" w:line="480" w:lineRule="auto"/>
        <w:ind w:left="1353"/>
        <w:jc w:val="both"/>
        <w:rPr>
          <w:rFonts w:ascii="Arial" w:hAnsi="Arial" w:cs="Arial"/>
          <w:sz w:val="24"/>
          <w:szCs w:val="24"/>
        </w:rPr>
      </w:pPr>
    </w:p>
    <w:p w:rsidR="008367A4" w:rsidRDefault="008367A4" w:rsidP="009307D0">
      <w:pPr>
        <w:pStyle w:val="Prrafodelista"/>
        <w:numPr>
          <w:ilvl w:val="0"/>
          <w:numId w:val="38"/>
        </w:numPr>
        <w:spacing w:after="120" w:line="480" w:lineRule="auto"/>
        <w:jc w:val="both"/>
        <w:rPr>
          <w:rFonts w:ascii="Arial" w:hAnsi="Arial" w:cs="Arial"/>
          <w:sz w:val="24"/>
          <w:szCs w:val="24"/>
        </w:rPr>
      </w:pPr>
      <w:r>
        <w:rPr>
          <w:rFonts w:ascii="Arial" w:hAnsi="Arial" w:cs="Arial"/>
          <w:sz w:val="24"/>
          <w:szCs w:val="24"/>
        </w:rPr>
        <w:t xml:space="preserve">Este diario no cuenta con una infraestructura adecuada la misma </w:t>
      </w:r>
      <w:r w:rsidR="00A103D5">
        <w:rPr>
          <w:rFonts w:ascii="Arial" w:hAnsi="Arial" w:cs="Arial"/>
          <w:sz w:val="24"/>
          <w:szCs w:val="24"/>
        </w:rPr>
        <w:t>que no le ha permitido tener un</w:t>
      </w:r>
      <w:r>
        <w:rPr>
          <w:rFonts w:ascii="Arial" w:hAnsi="Arial" w:cs="Arial"/>
          <w:sz w:val="24"/>
          <w:szCs w:val="24"/>
        </w:rPr>
        <w:t xml:space="preserve"> espacio físico acorde a las funciones que desempeña.</w:t>
      </w:r>
    </w:p>
    <w:p w:rsidR="008367A4" w:rsidRDefault="008367A4" w:rsidP="008367A4">
      <w:pPr>
        <w:pStyle w:val="Prrafodelista"/>
        <w:spacing w:after="120" w:line="480" w:lineRule="auto"/>
        <w:ind w:left="1353"/>
        <w:jc w:val="both"/>
        <w:rPr>
          <w:rFonts w:ascii="Arial" w:hAnsi="Arial" w:cs="Arial"/>
          <w:sz w:val="24"/>
          <w:szCs w:val="24"/>
        </w:rPr>
      </w:pPr>
    </w:p>
    <w:p w:rsidR="00020E57" w:rsidRDefault="008367A4" w:rsidP="009307D0">
      <w:pPr>
        <w:pStyle w:val="Prrafodelista"/>
        <w:numPr>
          <w:ilvl w:val="0"/>
          <w:numId w:val="38"/>
        </w:numPr>
        <w:spacing w:after="120" w:line="480" w:lineRule="auto"/>
        <w:jc w:val="both"/>
        <w:rPr>
          <w:rFonts w:ascii="Arial" w:hAnsi="Arial" w:cs="Arial"/>
          <w:sz w:val="24"/>
          <w:szCs w:val="24"/>
        </w:rPr>
      </w:pPr>
      <w:r>
        <w:rPr>
          <w:rFonts w:ascii="Arial" w:hAnsi="Arial" w:cs="Arial"/>
          <w:sz w:val="24"/>
          <w:szCs w:val="24"/>
        </w:rPr>
        <w:t xml:space="preserve">El diario Crónica de la Tarde no cuenta con Manuales de Funciones el  mismo que no </w:t>
      </w:r>
      <w:r w:rsidR="006A06F1">
        <w:rPr>
          <w:rFonts w:ascii="Arial" w:hAnsi="Arial" w:cs="Arial"/>
          <w:sz w:val="24"/>
          <w:szCs w:val="24"/>
        </w:rPr>
        <w:t xml:space="preserve"> le </w:t>
      </w:r>
      <w:r>
        <w:rPr>
          <w:rFonts w:ascii="Arial" w:hAnsi="Arial" w:cs="Arial"/>
          <w:sz w:val="24"/>
          <w:szCs w:val="24"/>
        </w:rPr>
        <w:t xml:space="preserve">ha permitido  dar a conocer </w:t>
      </w:r>
      <w:r>
        <w:rPr>
          <w:rFonts w:ascii="Arial" w:hAnsi="Arial" w:cs="Arial"/>
          <w:sz w:val="24"/>
          <w:szCs w:val="24"/>
        </w:rPr>
        <w:lastRenderedPageBreak/>
        <w:t>de forma clara, precisa y concisa cuales son las funciones que el talento humano debería cumplir y desempeñar</w:t>
      </w:r>
      <w:r w:rsidR="00020E57">
        <w:rPr>
          <w:rFonts w:ascii="Arial" w:hAnsi="Arial" w:cs="Arial"/>
          <w:sz w:val="24"/>
          <w:szCs w:val="24"/>
        </w:rPr>
        <w:t xml:space="preserve"> dentro de su puesto de trabajo.</w:t>
      </w:r>
    </w:p>
    <w:p w:rsidR="00020E57" w:rsidRPr="00020E57" w:rsidRDefault="00020E57" w:rsidP="00020E57">
      <w:pPr>
        <w:pStyle w:val="Prrafodelista"/>
        <w:rPr>
          <w:rFonts w:ascii="Arial" w:hAnsi="Arial" w:cs="Arial"/>
          <w:sz w:val="24"/>
          <w:szCs w:val="24"/>
        </w:rPr>
      </w:pPr>
    </w:p>
    <w:p w:rsidR="008367A4" w:rsidRDefault="00020E57" w:rsidP="009307D0">
      <w:pPr>
        <w:pStyle w:val="Prrafodelista"/>
        <w:numPr>
          <w:ilvl w:val="0"/>
          <w:numId w:val="38"/>
        </w:numPr>
        <w:spacing w:after="120" w:line="480" w:lineRule="auto"/>
        <w:jc w:val="both"/>
        <w:rPr>
          <w:rFonts w:ascii="Arial" w:hAnsi="Arial" w:cs="Arial"/>
          <w:sz w:val="24"/>
          <w:szCs w:val="24"/>
        </w:rPr>
      </w:pPr>
      <w:r>
        <w:rPr>
          <w:rFonts w:ascii="Arial" w:hAnsi="Arial" w:cs="Arial"/>
          <w:sz w:val="24"/>
          <w:szCs w:val="24"/>
        </w:rPr>
        <w:t>En esta empresa</w:t>
      </w:r>
      <w:r w:rsidR="008367A4">
        <w:rPr>
          <w:rFonts w:ascii="Arial" w:hAnsi="Arial" w:cs="Arial"/>
          <w:sz w:val="24"/>
          <w:szCs w:val="24"/>
        </w:rPr>
        <w:t xml:space="preserve"> no </w:t>
      </w:r>
      <w:r>
        <w:rPr>
          <w:rFonts w:ascii="Arial" w:hAnsi="Arial" w:cs="Arial"/>
          <w:sz w:val="24"/>
          <w:szCs w:val="24"/>
        </w:rPr>
        <w:t xml:space="preserve">se </w:t>
      </w:r>
      <w:r w:rsidR="008367A4">
        <w:rPr>
          <w:rFonts w:ascii="Arial" w:hAnsi="Arial" w:cs="Arial"/>
          <w:sz w:val="24"/>
          <w:szCs w:val="24"/>
        </w:rPr>
        <w:t xml:space="preserve">brinda promociones a sus lectores </w:t>
      </w:r>
      <w:r>
        <w:rPr>
          <w:rFonts w:ascii="Arial" w:hAnsi="Arial" w:cs="Arial"/>
          <w:sz w:val="24"/>
          <w:szCs w:val="24"/>
        </w:rPr>
        <w:t xml:space="preserve">con la finalidad  </w:t>
      </w:r>
      <w:r w:rsidR="008367A4">
        <w:rPr>
          <w:rFonts w:ascii="Arial" w:hAnsi="Arial" w:cs="Arial"/>
          <w:sz w:val="24"/>
          <w:szCs w:val="24"/>
        </w:rPr>
        <w:t>que incentiven a mas usuarios a adquirir este diario</w:t>
      </w:r>
    </w:p>
    <w:p w:rsidR="008367A4" w:rsidRDefault="008367A4" w:rsidP="008367A4">
      <w:pPr>
        <w:pStyle w:val="Prrafodelista"/>
        <w:spacing w:after="120" w:line="480" w:lineRule="auto"/>
        <w:ind w:left="1353"/>
        <w:jc w:val="both"/>
        <w:rPr>
          <w:rFonts w:ascii="Arial" w:hAnsi="Arial" w:cs="Arial"/>
          <w:sz w:val="24"/>
          <w:szCs w:val="24"/>
        </w:rPr>
      </w:pPr>
    </w:p>
    <w:p w:rsidR="008367A4" w:rsidRDefault="008367A4" w:rsidP="009307D0">
      <w:pPr>
        <w:pStyle w:val="Prrafodelista"/>
        <w:numPr>
          <w:ilvl w:val="0"/>
          <w:numId w:val="38"/>
        </w:numPr>
        <w:spacing w:after="120" w:line="480" w:lineRule="auto"/>
        <w:jc w:val="both"/>
        <w:rPr>
          <w:rFonts w:ascii="Arial" w:hAnsi="Arial" w:cs="Arial"/>
          <w:sz w:val="24"/>
          <w:szCs w:val="24"/>
        </w:rPr>
      </w:pPr>
      <w:r>
        <w:rPr>
          <w:rFonts w:ascii="Arial" w:hAnsi="Arial" w:cs="Arial"/>
          <w:sz w:val="24"/>
          <w:szCs w:val="24"/>
        </w:rPr>
        <w:t xml:space="preserve">Se puede concluir que el Diario Crónica de la Tarde solo cuenta con </w:t>
      </w:r>
      <w:r w:rsidR="006A06F1">
        <w:rPr>
          <w:rFonts w:ascii="Arial" w:hAnsi="Arial" w:cs="Arial"/>
          <w:sz w:val="24"/>
          <w:szCs w:val="24"/>
        </w:rPr>
        <w:t>un</w:t>
      </w:r>
      <w:r>
        <w:rPr>
          <w:rFonts w:ascii="Arial" w:hAnsi="Arial" w:cs="Arial"/>
          <w:sz w:val="24"/>
          <w:szCs w:val="24"/>
        </w:rPr>
        <w:t xml:space="preserve"> tipo de organigrama como es el </w:t>
      </w:r>
      <w:r w:rsidR="006A06F1">
        <w:rPr>
          <w:rFonts w:ascii="Arial" w:hAnsi="Arial" w:cs="Arial"/>
          <w:sz w:val="24"/>
          <w:szCs w:val="24"/>
        </w:rPr>
        <w:t xml:space="preserve">estructural; por lo que se debería también </w:t>
      </w:r>
      <w:r>
        <w:rPr>
          <w:rFonts w:ascii="Arial" w:hAnsi="Arial" w:cs="Arial"/>
          <w:sz w:val="24"/>
          <w:szCs w:val="24"/>
        </w:rPr>
        <w:t>incrementar a su a</w:t>
      </w:r>
      <w:r w:rsidR="006A06F1">
        <w:rPr>
          <w:rFonts w:ascii="Arial" w:hAnsi="Arial" w:cs="Arial"/>
          <w:sz w:val="24"/>
          <w:szCs w:val="24"/>
        </w:rPr>
        <w:t xml:space="preserve">dministración organigramas como: </w:t>
      </w:r>
      <w:r>
        <w:rPr>
          <w:rFonts w:ascii="Arial" w:hAnsi="Arial" w:cs="Arial"/>
          <w:sz w:val="24"/>
          <w:szCs w:val="24"/>
        </w:rPr>
        <w:t>funcional y posicional con el fin de saber quienes están ubicados dentro de cada cargo y cuales son sus funciones específicas que debe ejecutar.</w:t>
      </w:r>
    </w:p>
    <w:p w:rsidR="008367A4" w:rsidRDefault="008367A4" w:rsidP="008367A4">
      <w:pPr>
        <w:pStyle w:val="Prrafodelista"/>
        <w:spacing w:after="120" w:line="480" w:lineRule="auto"/>
        <w:ind w:left="1353"/>
        <w:jc w:val="both"/>
        <w:rPr>
          <w:rFonts w:ascii="Arial" w:hAnsi="Arial" w:cs="Arial"/>
          <w:sz w:val="24"/>
          <w:szCs w:val="24"/>
        </w:rPr>
      </w:pPr>
    </w:p>
    <w:p w:rsidR="008367A4" w:rsidRPr="00C9258E" w:rsidRDefault="008367A4" w:rsidP="009307D0">
      <w:pPr>
        <w:pStyle w:val="Prrafodelista"/>
        <w:numPr>
          <w:ilvl w:val="0"/>
          <w:numId w:val="38"/>
        </w:numPr>
        <w:spacing w:after="120" w:line="480" w:lineRule="auto"/>
        <w:jc w:val="both"/>
        <w:rPr>
          <w:rFonts w:ascii="Arial" w:hAnsi="Arial" w:cs="Arial"/>
          <w:sz w:val="24"/>
          <w:szCs w:val="24"/>
        </w:rPr>
      </w:pPr>
      <w:r w:rsidRPr="00C9258E">
        <w:rPr>
          <w:rFonts w:ascii="Arial" w:hAnsi="Arial" w:cs="Arial"/>
          <w:sz w:val="24"/>
          <w:szCs w:val="24"/>
        </w:rPr>
        <w:t>Esta empresa cuenta con una serie de fortalezas que le han permitido mantenerse en e</w:t>
      </w:r>
      <w:r w:rsidR="00C9258E" w:rsidRPr="00C9258E">
        <w:rPr>
          <w:rFonts w:ascii="Arial" w:hAnsi="Arial" w:cs="Arial"/>
          <w:sz w:val="24"/>
          <w:szCs w:val="24"/>
        </w:rPr>
        <w:t>l mercado tales como buen ambiente de trabajo, buena edición documental y analítica, así como buenas relaciones interpersonales</w:t>
      </w:r>
      <w:r w:rsidRPr="00C9258E">
        <w:rPr>
          <w:rFonts w:ascii="Arial" w:hAnsi="Arial" w:cs="Arial"/>
          <w:sz w:val="24"/>
          <w:szCs w:val="24"/>
        </w:rPr>
        <w:t>, entre las</w:t>
      </w:r>
      <w:r w:rsidR="00C9258E" w:rsidRPr="00C9258E">
        <w:rPr>
          <w:rFonts w:ascii="Arial" w:hAnsi="Arial" w:cs="Arial"/>
          <w:sz w:val="24"/>
          <w:szCs w:val="24"/>
        </w:rPr>
        <w:t xml:space="preserve"> debilidades tiene: no cuenta con infraestructura propia, la imagen de la empresa es regular, no brinda promociones así como no llega a todos los </w:t>
      </w:r>
      <w:r w:rsidR="00C9258E">
        <w:rPr>
          <w:rFonts w:ascii="Arial" w:hAnsi="Arial" w:cs="Arial"/>
          <w:sz w:val="24"/>
          <w:szCs w:val="24"/>
        </w:rPr>
        <w:t>cantones lo cual debería poner mucho interés en mejorar para que la empresa marche adecuadamente.</w:t>
      </w:r>
    </w:p>
    <w:p w:rsidR="008367A4" w:rsidRDefault="008367A4" w:rsidP="008367A4">
      <w:pPr>
        <w:pStyle w:val="Prrafodelista"/>
        <w:spacing w:after="120" w:line="480" w:lineRule="auto"/>
        <w:ind w:left="1353"/>
        <w:jc w:val="both"/>
        <w:rPr>
          <w:rFonts w:ascii="Arial" w:hAnsi="Arial" w:cs="Arial"/>
          <w:sz w:val="24"/>
          <w:szCs w:val="24"/>
        </w:rPr>
      </w:pPr>
    </w:p>
    <w:p w:rsidR="008367A4" w:rsidRDefault="008367A4" w:rsidP="009307D0">
      <w:pPr>
        <w:pStyle w:val="Prrafodelista"/>
        <w:numPr>
          <w:ilvl w:val="0"/>
          <w:numId w:val="38"/>
        </w:numPr>
        <w:spacing w:after="120" w:line="480" w:lineRule="auto"/>
        <w:jc w:val="both"/>
        <w:rPr>
          <w:rFonts w:ascii="Arial" w:hAnsi="Arial" w:cs="Arial"/>
          <w:sz w:val="24"/>
          <w:szCs w:val="24"/>
        </w:rPr>
      </w:pPr>
      <w:r>
        <w:rPr>
          <w:rFonts w:ascii="Arial" w:hAnsi="Arial" w:cs="Arial"/>
          <w:sz w:val="24"/>
          <w:szCs w:val="24"/>
        </w:rPr>
        <w:t>E</w:t>
      </w:r>
      <w:r w:rsidR="006A06F1">
        <w:rPr>
          <w:rFonts w:ascii="Arial" w:hAnsi="Arial" w:cs="Arial"/>
          <w:sz w:val="24"/>
          <w:szCs w:val="24"/>
        </w:rPr>
        <w:t xml:space="preserve">n el </w:t>
      </w:r>
      <w:r>
        <w:rPr>
          <w:rFonts w:ascii="Arial" w:hAnsi="Arial" w:cs="Arial"/>
          <w:sz w:val="24"/>
          <w:szCs w:val="24"/>
        </w:rPr>
        <w:t xml:space="preserve"> ambiente externo del Diario Crónica de la Tarde, se presentan diferentes oportunidades que se deben considerar como </w:t>
      </w:r>
      <w:r w:rsidR="00C9258E">
        <w:rPr>
          <w:rFonts w:ascii="Arial" w:hAnsi="Arial" w:cs="Arial"/>
          <w:sz w:val="24"/>
          <w:szCs w:val="24"/>
        </w:rPr>
        <w:t>existencia de</w:t>
      </w:r>
      <w:r w:rsidR="006A06F1">
        <w:rPr>
          <w:rFonts w:ascii="Arial" w:hAnsi="Arial" w:cs="Arial"/>
          <w:sz w:val="24"/>
          <w:szCs w:val="24"/>
        </w:rPr>
        <w:t xml:space="preserve"> nuevos nichos de mercado, </w:t>
      </w:r>
      <w:r>
        <w:rPr>
          <w:rFonts w:ascii="Arial" w:hAnsi="Arial" w:cs="Arial"/>
          <w:sz w:val="24"/>
          <w:szCs w:val="24"/>
        </w:rPr>
        <w:t>brindar mayor información con noticias del momento así como mantener el liderazgo en el mercado;</w:t>
      </w:r>
      <w:r w:rsidR="00F92C91">
        <w:rPr>
          <w:rFonts w:ascii="Arial" w:hAnsi="Arial" w:cs="Arial"/>
          <w:sz w:val="24"/>
          <w:szCs w:val="24"/>
        </w:rPr>
        <w:t xml:space="preserve"> cuenta también con amenazas como: la existencia de empresas de servicios sustitutos, saturación del mercado y la competencia desleal</w:t>
      </w:r>
      <w:r w:rsidR="00E55412">
        <w:rPr>
          <w:rFonts w:ascii="Arial" w:hAnsi="Arial" w:cs="Arial"/>
          <w:sz w:val="24"/>
          <w:szCs w:val="24"/>
        </w:rPr>
        <w:t xml:space="preserve"> las mismas que no le han permitido que la empresa se desarrolle eficientemente.</w:t>
      </w:r>
    </w:p>
    <w:p w:rsidR="008367A4" w:rsidRDefault="008367A4" w:rsidP="008367A4">
      <w:pPr>
        <w:pStyle w:val="Prrafodelista"/>
        <w:spacing w:after="120" w:line="480" w:lineRule="auto"/>
        <w:ind w:left="1353"/>
        <w:jc w:val="both"/>
        <w:rPr>
          <w:rFonts w:ascii="Arial" w:hAnsi="Arial" w:cs="Arial"/>
          <w:sz w:val="24"/>
          <w:szCs w:val="24"/>
        </w:rPr>
      </w:pPr>
    </w:p>
    <w:p w:rsidR="008367A4" w:rsidRPr="00F92C91" w:rsidRDefault="008367A4" w:rsidP="009307D0">
      <w:pPr>
        <w:pStyle w:val="Prrafodelista"/>
        <w:numPr>
          <w:ilvl w:val="0"/>
          <w:numId w:val="38"/>
        </w:numPr>
        <w:spacing w:after="120" w:line="480" w:lineRule="auto"/>
        <w:jc w:val="both"/>
        <w:rPr>
          <w:rFonts w:ascii="Arial" w:hAnsi="Arial" w:cs="Arial"/>
          <w:b/>
          <w:sz w:val="24"/>
          <w:szCs w:val="24"/>
        </w:rPr>
      </w:pPr>
      <w:r w:rsidRPr="00F92C91">
        <w:rPr>
          <w:rFonts w:ascii="Arial" w:hAnsi="Arial" w:cs="Arial"/>
          <w:sz w:val="24"/>
          <w:szCs w:val="24"/>
        </w:rPr>
        <w:t xml:space="preserve">Para concluir podemos decir que el costo total que tendrá la implementación del Plan Estratégico de Marketing es de </w:t>
      </w:r>
      <w:r w:rsidR="00A103D5">
        <w:rPr>
          <w:rFonts w:ascii="Arial" w:hAnsi="Arial" w:cs="Arial"/>
          <w:sz w:val="24"/>
          <w:szCs w:val="24"/>
        </w:rPr>
        <w:t xml:space="preserve">      $ </w:t>
      </w:r>
      <w:r w:rsidR="00F92C91">
        <w:rPr>
          <w:rFonts w:ascii="Arial" w:hAnsi="Arial" w:cs="Arial"/>
          <w:sz w:val="24"/>
          <w:szCs w:val="24"/>
        </w:rPr>
        <w:t>102.475</w:t>
      </w:r>
      <w:r w:rsidRPr="00F92C91">
        <w:rPr>
          <w:rFonts w:ascii="Arial" w:hAnsi="Arial" w:cs="Arial"/>
          <w:sz w:val="24"/>
          <w:szCs w:val="24"/>
        </w:rPr>
        <w:t xml:space="preserve">,35 el mismo que está distribuido de la siguiente forma: </w:t>
      </w:r>
      <w:r w:rsidR="00F92C91">
        <w:rPr>
          <w:rFonts w:ascii="Arial" w:hAnsi="Arial" w:cs="Arial"/>
          <w:sz w:val="24"/>
          <w:szCs w:val="24"/>
        </w:rPr>
        <w:t>100.000</w:t>
      </w:r>
      <w:r w:rsidRPr="00F92C91">
        <w:rPr>
          <w:rFonts w:ascii="Arial" w:hAnsi="Arial" w:cs="Arial"/>
          <w:sz w:val="24"/>
          <w:szCs w:val="24"/>
        </w:rPr>
        <w:t xml:space="preserve"> </w:t>
      </w:r>
      <w:r w:rsidR="00F92C91">
        <w:rPr>
          <w:rFonts w:ascii="Arial" w:hAnsi="Arial" w:cs="Arial"/>
          <w:sz w:val="24"/>
          <w:szCs w:val="24"/>
        </w:rPr>
        <w:t>son</w:t>
      </w:r>
      <w:r w:rsidRPr="00F92C91">
        <w:rPr>
          <w:rFonts w:ascii="Arial" w:hAnsi="Arial" w:cs="Arial"/>
          <w:sz w:val="24"/>
          <w:szCs w:val="24"/>
        </w:rPr>
        <w:t xml:space="preserve"> designados para el Plan de Infraestructura; $1371,60 se utilizará para innovar la presentación del Diario, $ 205,74 para la adición de nuevos segmentos; $750,00 para brindar promociones</w:t>
      </w:r>
      <w:r w:rsidR="00F92C91">
        <w:rPr>
          <w:rFonts w:ascii="Arial" w:hAnsi="Arial" w:cs="Arial"/>
          <w:sz w:val="24"/>
          <w:szCs w:val="24"/>
        </w:rPr>
        <w:t>.</w:t>
      </w:r>
    </w:p>
    <w:p w:rsidR="008367A4" w:rsidRDefault="008367A4" w:rsidP="008367A4">
      <w:pPr>
        <w:spacing w:after="120" w:line="480" w:lineRule="auto"/>
        <w:jc w:val="both"/>
        <w:rPr>
          <w:rFonts w:ascii="Arial" w:hAnsi="Arial" w:cs="Arial"/>
          <w:b/>
          <w:sz w:val="24"/>
          <w:szCs w:val="24"/>
        </w:rPr>
      </w:pPr>
    </w:p>
    <w:p w:rsidR="008367A4" w:rsidRDefault="008367A4" w:rsidP="008367A4">
      <w:pPr>
        <w:spacing w:after="120" w:line="480" w:lineRule="auto"/>
        <w:jc w:val="both"/>
        <w:rPr>
          <w:rFonts w:ascii="Arial" w:hAnsi="Arial" w:cs="Arial"/>
          <w:b/>
          <w:sz w:val="24"/>
          <w:szCs w:val="24"/>
        </w:rPr>
      </w:pPr>
    </w:p>
    <w:p w:rsidR="008367A4" w:rsidRDefault="008367A4" w:rsidP="008367A4">
      <w:pPr>
        <w:spacing w:after="120" w:line="480" w:lineRule="auto"/>
        <w:jc w:val="both"/>
        <w:rPr>
          <w:rFonts w:ascii="Arial" w:hAnsi="Arial" w:cs="Arial"/>
          <w:b/>
          <w:sz w:val="24"/>
          <w:szCs w:val="24"/>
        </w:rPr>
      </w:pPr>
    </w:p>
    <w:p w:rsidR="008367A4" w:rsidRDefault="008367A4" w:rsidP="008367A4">
      <w:pPr>
        <w:spacing w:after="120" w:line="480" w:lineRule="auto"/>
        <w:jc w:val="both"/>
        <w:rPr>
          <w:rFonts w:ascii="Arial" w:hAnsi="Arial" w:cs="Arial"/>
          <w:b/>
          <w:sz w:val="24"/>
          <w:szCs w:val="24"/>
        </w:rPr>
      </w:pPr>
    </w:p>
    <w:p w:rsidR="008367A4" w:rsidRDefault="008367A4" w:rsidP="008367A4">
      <w:pPr>
        <w:spacing w:after="120" w:line="480" w:lineRule="auto"/>
        <w:jc w:val="both"/>
        <w:rPr>
          <w:rFonts w:ascii="Arial" w:hAnsi="Arial" w:cs="Arial"/>
          <w:b/>
          <w:sz w:val="24"/>
          <w:szCs w:val="24"/>
        </w:rPr>
      </w:pPr>
    </w:p>
    <w:p w:rsidR="008367A4" w:rsidRDefault="008367A4" w:rsidP="008367A4">
      <w:pPr>
        <w:spacing w:after="120" w:line="480" w:lineRule="auto"/>
        <w:jc w:val="both"/>
        <w:rPr>
          <w:rFonts w:ascii="Arial" w:hAnsi="Arial" w:cs="Arial"/>
          <w:b/>
          <w:sz w:val="24"/>
          <w:szCs w:val="24"/>
        </w:rPr>
      </w:pPr>
    </w:p>
    <w:p w:rsidR="008367A4" w:rsidRDefault="008367A4" w:rsidP="008367A4">
      <w:pPr>
        <w:spacing w:after="120" w:line="480" w:lineRule="auto"/>
        <w:jc w:val="both"/>
        <w:rPr>
          <w:rFonts w:ascii="Arial" w:hAnsi="Arial" w:cs="Arial"/>
          <w:b/>
          <w:sz w:val="24"/>
          <w:szCs w:val="24"/>
        </w:rPr>
      </w:pPr>
    </w:p>
    <w:p w:rsidR="008367A4" w:rsidRDefault="008367A4" w:rsidP="008367A4">
      <w:pPr>
        <w:spacing w:after="120" w:line="480" w:lineRule="auto"/>
        <w:jc w:val="both"/>
        <w:rPr>
          <w:rFonts w:ascii="Arial" w:hAnsi="Arial" w:cs="Arial"/>
          <w:b/>
          <w:sz w:val="24"/>
          <w:szCs w:val="24"/>
        </w:rPr>
      </w:pPr>
    </w:p>
    <w:p w:rsidR="0044473A" w:rsidRDefault="0044473A" w:rsidP="008367A4">
      <w:pPr>
        <w:spacing w:after="120" w:line="480" w:lineRule="auto"/>
        <w:jc w:val="both"/>
        <w:rPr>
          <w:rFonts w:ascii="Arial" w:hAnsi="Arial" w:cs="Arial"/>
          <w:b/>
          <w:sz w:val="24"/>
          <w:szCs w:val="24"/>
        </w:rPr>
      </w:pPr>
    </w:p>
    <w:p w:rsidR="0044473A" w:rsidRDefault="0044473A" w:rsidP="008367A4">
      <w:pPr>
        <w:spacing w:after="120" w:line="480" w:lineRule="auto"/>
        <w:jc w:val="both"/>
        <w:rPr>
          <w:rFonts w:ascii="Arial" w:hAnsi="Arial" w:cs="Arial"/>
          <w:b/>
          <w:sz w:val="24"/>
          <w:szCs w:val="24"/>
        </w:rPr>
      </w:pPr>
    </w:p>
    <w:p w:rsidR="0044473A" w:rsidRDefault="0044473A" w:rsidP="008367A4">
      <w:pPr>
        <w:spacing w:after="120" w:line="480" w:lineRule="auto"/>
        <w:jc w:val="both"/>
        <w:rPr>
          <w:rFonts w:ascii="Arial" w:hAnsi="Arial" w:cs="Arial"/>
          <w:b/>
          <w:sz w:val="24"/>
          <w:szCs w:val="24"/>
        </w:rPr>
      </w:pPr>
    </w:p>
    <w:p w:rsidR="0044473A" w:rsidRDefault="0044473A" w:rsidP="008367A4">
      <w:pPr>
        <w:spacing w:after="120" w:line="480" w:lineRule="auto"/>
        <w:jc w:val="both"/>
        <w:rPr>
          <w:rFonts w:ascii="Arial" w:hAnsi="Arial" w:cs="Arial"/>
          <w:b/>
          <w:sz w:val="24"/>
          <w:szCs w:val="24"/>
        </w:rPr>
      </w:pPr>
    </w:p>
    <w:p w:rsidR="00A8053D" w:rsidRDefault="00A8053D" w:rsidP="008367A4">
      <w:pPr>
        <w:spacing w:after="120" w:line="480" w:lineRule="auto"/>
        <w:jc w:val="both"/>
        <w:rPr>
          <w:rFonts w:ascii="Arial" w:hAnsi="Arial" w:cs="Arial"/>
          <w:b/>
          <w:sz w:val="24"/>
          <w:szCs w:val="24"/>
        </w:rPr>
      </w:pPr>
    </w:p>
    <w:p w:rsidR="00A8053D" w:rsidRDefault="00A8053D" w:rsidP="00A8053D"/>
    <w:p w:rsidR="00A8053D" w:rsidRDefault="00014012" w:rsidP="00A8053D">
      <w:r>
        <w:pict>
          <v:shape id="_x0000_i1039" type="#_x0000_t164" style="width:391.5pt;height:75.75pt" fillcolor="#369" stroked="f">
            <v:shadow on="t" color="#b2b2b2" opacity="52429f" offset="3pt"/>
            <v:textpath style="font-family:&quot;Times New Roman&quot;;v-text-kern:t" trim="t" fitpath="t" xscale="f" string="RECOMENDACIONES"/>
          </v:shape>
        </w:pict>
      </w:r>
    </w:p>
    <w:p w:rsidR="00A8053D" w:rsidRDefault="00A8053D" w:rsidP="00A8053D"/>
    <w:p w:rsidR="0044473A" w:rsidRDefault="0044473A" w:rsidP="008367A4">
      <w:pPr>
        <w:spacing w:after="120" w:line="480" w:lineRule="auto"/>
        <w:jc w:val="both"/>
        <w:rPr>
          <w:rFonts w:ascii="Arial" w:hAnsi="Arial" w:cs="Arial"/>
          <w:b/>
          <w:sz w:val="24"/>
          <w:szCs w:val="24"/>
        </w:rPr>
      </w:pPr>
    </w:p>
    <w:p w:rsidR="0044473A" w:rsidRDefault="0044473A" w:rsidP="008367A4">
      <w:pPr>
        <w:spacing w:after="120" w:line="480" w:lineRule="auto"/>
        <w:jc w:val="both"/>
        <w:rPr>
          <w:rFonts w:ascii="Arial" w:hAnsi="Arial" w:cs="Arial"/>
          <w:b/>
          <w:sz w:val="24"/>
          <w:szCs w:val="24"/>
        </w:rPr>
      </w:pPr>
    </w:p>
    <w:p w:rsidR="0044473A" w:rsidRDefault="0044473A" w:rsidP="008367A4">
      <w:pPr>
        <w:spacing w:after="120" w:line="480" w:lineRule="auto"/>
        <w:jc w:val="both"/>
        <w:rPr>
          <w:rFonts w:ascii="Arial" w:hAnsi="Arial" w:cs="Arial"/>
          <w:b/>
          <w:sz w:val="24"/>
          <w:szCs w:val="24"/>
        </w:rPr>
      </w:pPr>
    </w:p>
    <w:p w:rsidR="00A8053D" w:rsidRDefault="00A8053D" w:rsidP="008367A4">
      <w:pPr>
        <w:spacing w:after="120" w:line="480" w:lineRule="auto"/>
        <w:jc w:val="both"/>
        <w:rPr>
          <w:rFonts w:ascii="Arial" w:hAnsi="Arial" w:cs="Arial"/>
          <w:b/>
          <w:sz w:val="24"/>
          <w:szCs w:val="24"/>
        </w:rPr>
      </w:pPr>
    </w:p>
    <w:p w:rsidR="0044473A" w:rsidRDefault="0044473A" w:rsidP="008367A4">
      <w:pPr>
        <w:spacing w:after="120" w:line="480" w:lineRule="auto"/>
        <w:jc w:val="both"/>
        <w:rPr>
          <w:rFonts w:ascii="Arial" w:hAnsi="Arial" w:cs="Arial"/>
          <w:b/>
          <w:sz w:val="24"/>
          <w:szCs w:val="24"/>
        </w:rPr>
      </w:pPr>
    </w:p>
    <w:p w:rsidR="0044473A" w:rsidRDefault="0044473A" w:rsidP="008367A4">
      <w:pPr>
        <w:spacing w:after="120" w:line="480" w:lineRule="auto"/>
        <w:jc w:val="both"/>
        <w:rPr>
          <w:rFonts w:ascii="Arial" w:hAnsi="Arial" w:cs="Arial"/>
          <w:b/>
          <w:sz w:val="24"/>
          <w:szCs w:val="24"/>
        </w:rPr>
      </w:pPr>
    </w:p>
    <w:p w:rsidR="0044473A" w:rsidRDefault="0044473A" w:rsidP="008367A4">
      <w:pPr>
        <w:spacing w:after="120" w:line="480" w:lineRule="auto"/>
        <w:jc w:val="both"/>
        <w:rPr>
          <w:rFonts w:ascii="Arial" w:hAnsi="Arial" w:cs="Arial"/>
          <w:b/>
          <w:sz w:val="24"/>
          <w:szCs w:val="24"/>
        </w:rPr>
      </w:pPr>
    </w:p>
    <w:p w:rsidR="00242B64" w:rsidRDefault="00242B64" w:rsidP="008367A4">
      <w:pPr>
        <w:spacing w:after="120" w:line="480" w:lineRule="auto"/>
        <w:jc w:val="both"/>
        <w:rPr>
          <w:rFonts w:ascii="Arial" w:hAnsi="Arial" w:cs="Arial"/>
          <w:b/>
          <w:sz w:val="24"/>
          <w:szCs w:val="24"/>
        </w:rPr>
      </w:pPr>
    </w:p>
    <w:p w:rsidR="004916A7" w:rsidRPr="00242B64" w:rsidRDefault="00242B64" w:rsidP="00242B64">
      <w:pPr>
        <w:spacing w:after="120" w:line="480" w:lineRule="auto"/>
        <w:jc w:val="center"/>
        <w:rPr>
          <w:rFonts w:ascii="Algerian" w:hAnsi="Algerian" w:cs="Arial"/>
          <w:b/>
          <w:sz w:val="28"/>
          <w:szCs w:val="28"/>
        </w:rPr>
      </w:pPr>
      <w:r w:rsidRPr="00242B64">
        <w:rPr>
          <w:rFonts w:ascii="Algerian" w:hAnsi="Algerian" w:cs="Arial"/>
          <w:b/>
          <w:sz w:val="28"/>
          <w:szCs w:val="28"/>
        </w:rPr>
        <w:lastRenderedPageBreak/>
        <w:t>8.-  RECOMENDACIONES</w:t>
      </w:r>
    </w:p>
    <w:p w:rsidR="008367A4" w:rsidRPr="000A49FC" w:rsidRDefault="008367A4" w:rsidP="008367A4">
      <w:pPr>
        <w:spacing w:after="120" w:line="480" w:lineRule="auto"/>
        <w:jc w:val="both"/>
        <w:rPr>
          <w:rFonts w:ascii="Arial" w:hAnsi="Arial" w:cs="Arial"/>
          <w:sz w:val="24"/>
          <w:szCs w:val="24"/>
        </w:rPr>
      </w:pPr>
      <w:r>
        <w:rPr>
          <w:rFonts w:ascii="Arial" w:hAnsi="Arial" w:cs="Arial"/>
          <w:sz w:val="24"/>
          <w:szCs w:val="24"/>
        </w:rPr>
        <w:t>Con el propósito de mantener el posicionamiento en el mercado local y cantonal del Diario Crónica de la Tarde, brindando un servicio de calidad y así alcanzar una rentabilidad adecuada se propone las siguientes recomendaciones:</w:t>
      </w:r>
    </w:p>
    <w:p w:rsidR="008367A4" w:rsidRDefault="008367A4" w:rsidP="009307D0">
      <w:pPr>
        <w:pStyle w:val="Prrafodelista"/>
        <w:numPr>
          <w:ilvl w:val="0"/>
          <w:numId w:val="62"/>
        </w:numPr>
        <w:spacing w:after="120" w:line="480" w:lineRule="auto"/>
        <w:jc w:val="both"/>
        <w:rPr>
          <w:rFonts w:ascii="Arial" w:hAnsi="Arial" w:cs="Arial"/>
          <w:sz w:val="24"/>
          <w:szCs w:val="24"/>
        </w:rPr>
      </w:pPr>
      <w:r>
        <w:rPr>
          <w:rFonts w:ascii="Arial" w:hAnsi="Arial" w:cs="Arial"/>
          <w:sz w:val="24"/>
          <w:szCs w:val="24"/>
        </w:rPr>
        <w:t xml:space="preserve">Incentivar a los accionistas del </w:t>
      </w:r>
      <w:r w:rsidR="006A06F1">
        <w:rPr>
          <w:rFonts w:ascii="Arial" w:hAnsi="Arial" w:cs="Arial"/>
          <w:sz w:val="24"/>
          <w:szCs w:val="24"/>
        </w:rPr>
        <w:t>D</w:t>
      </w:r>
      <w:r>
        <w:rPr>
          <w:rFonts w:ascii="Arial" w:hAnsi="Arial" w:cs="Arial"/>
          <w:sz w:val="24"/>
          <w:szCs w:val="24"/>
        </w:rPr>
        <w:t xml:space="preserve">iario </w:t>
      </w:r>
      <w:r w:rsidR="006A06F1">
        <w:rPr>
          <w:rFonts w:ascii="Arial" w:hAnsi="Arial" w:cs="Arial"/>
          <w:sz w:val="24"/>
          <w:szCs w:val="24"/>
        </w:rPr>
        <w:t>C</w:t>
      </w:r>
      <w:r>
        <w:rPr>
          <w:rFonts w:ascii="Arial" w:hAnsi="Arial" w:cs="Arial"/>
          <w:sz w:val="24"/>
          <w:szCs w:val="24"/>
        </w:rPr>
        <w:t xml:space="preserve">rónica de la </w:t>
      </w:r>
      <w:r w:rsidR="006A06F1">
        <w:rPr>
          <w:rFonts w:ascii="Arial" w:hAnsi="Arial" w:cs="Arial"/>
          <w:sz w:val="24"/>
          <w:szCs w:val="24"/>
        </w:rPr>
        <w:t>T</w:t>
      </w:r>
      <w:r>
        <w:rPr>
          <w:rFonts w:ascii="Arial" w:hAnsi="Arial" w:cs="Arial"/>
          <w:sz w:val="24"/>
          <w:szCs w:val="24"/>
        </w:rPr>
        <w:t xml:space="preserve">arde sobre la importancia de contar e implementar el </w:t>
      </w:r>
      <w:r w:rsidR="006A06F1">
        <w:rPr>
          <w:rFonts w:ascii="Arial" w:hAnsi="Arial" w:cs="Arial"/>
          <w:sz w:val="24"/>
          <w:szCs w:val="24"/>
        </w:rPr>
        <w:t>P</w:t>
      </w:r>
      <w:r>
        <w:rPr>
          <w:rFonts w:ascii="Arial" w:hAnsi="Arial" w:cs="Arial"/>
          <w:sz w:val="24"/>
          <w:szCs w:val="24"/>
        </w:rPr>
        <w:t xml:space="preserve">lan </w:t>
      </w:r>
      <w:r w:rsidR="006A06F1">
        <w:rPr>
          <w:rFonts w:ascii="Arial" w:hAnsi="Arial" w:cs="Arial"/>
          <w:sz w:val="24"/>
          <w:szCs w:val="24"/>
        </w:rPr>
        <w:t>E</w:t>
      </w:r>
      <w:r>
        <w:rPr>
          <w:rFonts w:ascii="Arial" w:hAnsi="Arial" w:cs="Arial"/>
          <w:sz w:val="24"/>
          <w:szCs w:val="24"/>
        </w:rPr>
        <w:t xml:space="preserve">stratégico de </w:t>
      </w:r>
      <w:r w:rsidR="006A06F1">
        <w:rPr>
          <w:rFonts w:ascii="Arial" w:hAnsi="Arial" w:cs="Arial"/>
          <w:sz w:val="24"/>
          <w:szCs w:val="24"/>
        </w:rPr>
        <w:t>M</w:t>
      </w:r>
      <w:r>
        <w:rPr>
          <w:rFonts w:ascii="Arial" w:hAnsi="Arial" w:cs="Arial"/>
          <w:sz w:val="24"/>
          <w:szCs w:val="24"/>
        </w:rPr>
        <w:t>arketing propuesto</w:t>
      </w:r>
      <w:r w:rsidR="00020E57">
        <w:rPr>
          <w:rFonts w:ascii="Arial" w:hAnsi="Arial" w:cs="Arial"/>
          <w:sz w:val="24"/>
          <w:szCs w:val="24"/>
        </w:rPr>
        <w:t>,</w:t>
      </w:r>
      <w:r>
        <w:rPr>
          <w:rFonts w:ascii="Arial" w:hAnsi="Arial" w:cs="Arial"/>
          <w:sz w:val="24"/>
          <w:szCs w:val="24"/>
        </w:rPr>
        <w:t xml:space="preserve"> con la finalidad de que el servicio que este ofrece se d</w:t>
      </w:r>
      <w:r w:rsidR="00020E57">
        <w:rPr>
          <w:rFonts w:ascii="Arial" w:hAnsi="Arial" w:cs="Arial"/>
          <w:sz w:val="24"/>
          <w:szCs w:val="24"/>
        </w:rPr>
        <w:t>é en</w:t>
      </w:r>
      <w:r>
        <w:rPr>
          <w:rFonts w:ascii="Arial" w:hAnsi="Arial" w:cs="Arial"/>
          <w:sz w:val="24"/>
          <w:szCs w:val="24"/>
        </w:rPr>
        <w:t xml:space="preserve"> forma eficiente y eficaz y así </w:t>
      </w:r>
      <w:r w:rsidR="00020E57">
        <w:rPr>
          <w:rFonts w:ascii="Arial" w:hAnsi="Arial" w:cs="Arial"/>
          <w:sz w:val="24"/>
          <w:szCs w:val="24"/>
        </w:rPr>
        <w:t xml:space="preserve">llegar a </w:t>
      </w:r>
      <w:r>
        <w:rPr>
          <w:rFonts w:ascii="Arial" w:hAnsi="Arial" w:cs="Arial"/>
          <w:sz w:val="24"/>
          <w:szCs w:val="24"/>
        </w:rPr>
        <w:t xml:space="preserve"> nuevos mercados  y por ende mejor</w:t>
      </w:r>
      <w:r w:rsidR="00020E57">
        <w:rPr>
          <w:rFonts w:ascii="Arial" w:hAnsi="Arial" w:cs="Arial"/>
          <w:sz w:val="24"/>
          <w:szCs w:val="24"/>
        </w:rPr>
        <w:t xml:space="preserve">ar </w:t>
      </w:r>
      <w:r>
        <w:rPr>
          <w:rFonts w:ascii="Arial" w:hAnsi="Arial" w:cs="Arial"/>
          <w:sz w:val="24"/>
          <w:szCs w:val="24"/>
        </w:rPr>
        <w:t xml:space="preserve"> su rentabilidad y posicionamiento en el mercado.</w:t>
      </w:r>
    </w:p>
    <w:p w:rsidR="00A103D5" w:rsidRDefault="00A103D5" w:rsidP="00A103D5">
      <w:pPr>
        <w:pStyle w:val="Prrafodelista"/>
        <w:spacing w:after="120" w:line="480" w:lineRule="auto"/>
        <w:jc w:val="both"/>
        <w:rPr>
          <w:rFonts w:ascii="Arial" w:hAnsi="Arial" w:cs="Arial"/>
          <w:sz w:val="24"/>
          <w:szCs w:val="24"/>
        </w:rPr>
      </w:pPr>
    </w:p>
    <w:p w:rsidR="008367A4" w:rsidRDefault="00020E57" w:rsidP="009307D0">
      <w:pPr>
        <w:pStyle w:val="Prrafodelista"/>
        <w:numPr>
          <w:ilvl w:val="0"/>
          <w:numId w:val="62"/>
        </w:numPr>
        <w:spacing w:after="120" w:line="480" w:lineRule="auto"/>
        <w:jc w:val="both"/>
        <w:rPr>
          <w:rFonts w:ascii="Arial" w:hAnsi="Arial" w:cs="Arial"/>
          <w:sz w:val="24"/>
          <w:szCs w:val="24"/>
        </w:rPr>
      </w:pPr>
      <w:r>
        <w:rPr>
          <w:rFonts w:ascii="Arial" w:hAnsi="Arial" w:cs="Arial"/>
          <w:sz w:val="24"/>
          <w:szCs w:val="24"/>
        </w:rPr>
        <w:t>A</w:t>
      </w:r>
      <w:r w:rsidR="008367A4">
        <w:rPr>
          <w:rFonts w:ascii="Arial" w:hAnsi="Arial" w:cs="Arial"/>
          <w:sz w:val="24"/>
          <w:szCs w:val="24"/>
        </w:rPr>
        <w:t xml:space="preserve">provechar al máximo las </w:t>
      </w:r>
      <w:r>
        <w:rPr>
          <w:rFonts w:ascii="Arial" w:hAnsi="Arial" w:cs="Arial"/>
          <w:sz w:val="24"/>
          <w:szCs w:val="24"/>
        </w:rPr>
        <w:t>F</w:t>
      </w:r>
      <w:r w:rsidR="008367A4">
        <w:rPr>
          <w:rFonts w:ascii="Arial" w:hAnsi="Arial" w:cs="Arial"/>
          <w:sz w:val="24"/>
          <w:szCs w:val="24"/>
        </w:rPr>
        <w:t xml:space="preserve">ortalezas así como las </w:t>
      </w:r>
      <w:r>
        <w:rPr>
          <w:rFonts w:ascii="Arial" w:hAnsi="Arial" w:cs="Arial"/>
          <w:sz w:val="24"/>
          <w:szCs w:val="24"/>
        </w:rPr>
        <w:t>O</w:t>
      </w:r>
      <w:r w:rsidR="008367A4">
        <w:rPr>
          <w:rFonts w:ascii="Arial" w:hAnsi="Arial" w:cs="Arial"/>
          <w:sz w:val="24"/>
          <w:szCs w:val="24"/>
        </w:rPr>
        <w:t>portunidades que se presentan en el entorno para de esa manera evitar el impacto de las amenazas y por ende mejorar sus debilidades con el objetivo de que sea una empresa líder en información, y así mejor</w:t>
      </w:r>
      <w:r>
        <w:rPr>
          <w:rFonts w:ascii="Arial" w:hAnsi="Arial" w:cs="Arial"/>
          <w:sz w:val="24"/>
          <w:szCs w:val="24"/>
        </w:rPr>
        <w:t>ar</w:t>
      </w:r>
      <w:r w:rsidR="008367A4">
        <w:rPr>
          <w:rFonts w:ascii="Arial" w:hAnsi="Arial" w:cs="Arial"/>
          <w:sz w:val="24"/>
          <w:szCs w:val="24"/>
        </w:rPr>
        <w:t xml:space="preserve"> día a día la imagen empresarial que esta tiene sobre la competencia.</w:t>
      </w:r>
    </w:p>
    <w:p w:rsidR="008367A4" w:rsidRPr="00E936F7" w:rsidRDefault="008367A4" w:rsidP="008367A4">
      <w:pPr>
        <w:spacing w:after="120" w:line="480" w:lineRule="auto"/>
        <w:jc w:val="both"/>
        <w:rPr>
          <w:rFonts w:ascii="Arial" w:hAnsi="Arial" w:cs="Arial"/>
          <w:sz w:val="24"/>
          <w:szCs w:val="24"/>
        </w:rPr>
      </w:pPr>
    </w:p>
    <w:p w:rsidR="008367A4" w:rsidRDefault="008367A4" w:rsidP="009307D0">
      <w:pPr>
        <w:pStyle w:val="Prrafodelista"/>
        <w:numPr>
          <w:ilvl w:val="0"/>
          <w:numId w:val="62"/>
        </w:numPr>
        <w:spacing w:after="120" w:line="480" w:lineRule="auto"/>
        <w:jc w:val="both"/>
        <w:rPr>
          <w:rFonts w:ascii="Arial" w:hAnsi="Arial" w:cs="Arial"/>
          <w:sz w:val="24"/>
          <w:szCs w:val="24"/>
        </w:rPr>
      </w:pPr>
      <w:r>
        <w:rPr>
          <w:rFonts w:ascii="Arial" w:hAnsi="Arial" w:cs="Arial"/>
          <w:sz w:val="24"/>
          <w:szCs w:val="24"/>
        </w:rPr>
        <w:t xml:space="preserve">Aplicar el </w:t>
      </w:r>
      <w:r w:rsidR="00020E57">
        <w:rPr>
          <w:rFonts w:ascii="Arial" w:hAnsi="Arial" w:cs="Arial"/>
          <w:sz w:val="24"/>
          <w:szCs w:val="24"/>
        </w:rPr>
        <w:t>M</w:t>
      </w:r>
      <w:r>
        <w:rPr>
          <w:rFonts w:ascii="Arial" w:hAnsi="Arial" w:cs="Arial"/>
          <w:sz w:val="24"/>
          <w:szCs w:val="24"/>
        </w:rPr>
        <w:t xml:space="preserve">anual de </w:t>
      </w:r>
      <w:r w:rsidR="00020E57">
        <w:rPr>
          <w:rFonts w:ascii="Arial" w:hAnsi="Arial" w:cs="Arial"/>
          <w:sz w:val="24"/>
          <w:szCs w:val="24"/>
        </w:rPr>
        <w:t>F</w:t>
      </w:r>
      <w:r>
        <w:rPr>
          <w:rFonts w:ascii="Arial" w:hAnsi="Arial" w:cs="Arial"/>
          <w:sz w:val="24"/>
          <w:szCs w:val="24"/>
        </w:rPr>
        <w:t>unciones con la finalidad de que cada empleado conozca cuales son sus deberes y obligaciones que debe cumplir para desempeñar con eficiencia y eficacia las labores asignadas dentro de su puesto.</w:t>
      </w:r>
    </w:p>
    <w:p w:rsidR="00A103D5" w:rsidRDefault="00A103D5" w:rsidP="00A103D5">
      <w:pPr>
        <w:pStyle w:val="Prrafodelista"/>
        <w:spacing w:after="120" w:line="480" w:lineRule="auto"/>
        <w:jc w:val="both"/>
        <w:rPr>
          <w:rFonts w:ascii="Arial" w:hAnsi="Arial" w:cs="Arial"/>
          <w:sz w:val="24"/>
          <w:szCs w:val="24"/>
        </w:rPr>
      </w:pPr>
    </w:p>
    <w:p w:rsidR="008367A4" w:rsidRDefault="008367A4" w:rsidP="009307D0">
      <w:pPr>
        <w:pStyle w:val="Prrafodelista"/>
        <w:numPr>
          <w:ilvl w:val="0"/>
          <w:numId w:val="62"/>
        </w:numPr>
        <w:spacing w:after="120" w:line="480" w:lineRule="auto"/>
        <w:jc w:val="both"/>
        <w:rPr>
          <w:rFonts w:ascii="Arial" w:hAnsi="Arial" w:cs="Arial"/>
          <w:sz w:val="24"/>
          <w:szCs w:val="24"/>
        </w:rPr>
      </w:pPr>
      <w:r>
        <w:rPr>
          <w:rFonts w:ascii="Arial" w:hAnsi="Arial" w:cs="Arial"/>
          <w:sz w:val="24"/>
          <w:szCs w:val="24"/>
        </w:rPr>
        <w:lastRenderedPageBreak/>
        <w:t>Se recomienda que el Diario Crónica de la Tarde cuente con una infraestructura propia que le permita brindar servicios de calidad y así contar con un espacio físico acorde con las necesidades del personal, que</w:t>
      </w:r>
      <w:r w:rsidR="00A103D5">
        <w:rPr>
          <w:rFonts w:ascii="Arial" w:hAnsi="Arial" w:cs="Arial"/>
          <w:sz w:val="24"/>
          <w:szCs w:val="24"/>
        </w:rPr>
        <w:t xml:space="preserve"> permita</w:t>
      </w:r>
      <w:r w:rsidR="00844176">
        <w:rPr>
          <w:rFonts w:ascii="Arial" w:hAnsi="Arial" w:cs="Arial"/>
          <w:sz w:val="24"/>
          <w:szCs w:val="24"/>
        </w:rPr>
        <w:t xml:space="preserve"> que</w:t>
      </w:r>
      <w:r>
        <w:rPr>
          <w:rFonts w:ascii="Arial" w:hAnsi="Arial" w:cs="Arial"/>
          <w:sz w:val="24"/>
          <w:szCs w:val="24"/>
        </w:rPr>
        <w:t xml:space="preserve"> las labores realizadas dentro de la misma sean ejecutadas adecuadamente dentro de un rango de seguridad y confiabilidad.</w:t>
      </w:r>
    </w:p>
    <w:p w:rsidR="008367A4" w:rsidRDefault="008367A4" w:rsidP="008367A4">
      <w:pPr>
        <w:pStyle w:val="Prrafodelista"/>
        <w:spacing w:after="120" w:line="480" w:lineRule="auto"/>
        <w:jc w:val="both"/>
        <w:rPr>
          <w:rFonts w:ascii="Arial" w:hAnsi="Arial" w:cs="Arial"/>
          <w:sz w:val="24"/>
          <w:szCs w:val="24"/>
        </w:rPr>
      </w:pPr>
    </w:p>
    <w:p w:rsidR="008367A4" w:rsidRDefault="008367A4" w:rsidP="009307D0">
      <w:pPr>
        <w:pStyle w:val="Prrafodelista"/>
        <w:numPr>
          <w:ilvl w:val="0"/>
          <w:numId w:val="62"/>
        </w:numPr>
        <w:spacing w:after="120" w:line="480" w:lineRule="auto"/>
        <w:jc w:val="both"/>
        <w:rPr>
          <w:rFonts w:ascii="Arial" w:hAnsi="Arial" w:cs="Arial"/>
          <w:sz w:val="24"/>
          <w:szCs w:val="24"/>
        </w:rPr>
      </w:pPr>
      <w:r>
        <w:rPr>
          <w:rFonts w:ascii="Arial" w:hAnsi="Arial" w:cs="Arial"/>
          <w:sz w:val="24"/>
          <w:szCs w:val="24"/>
        </w:rPr>
        <w:t xml:space="preserve">Se recomienda a los directivos del </w:t>
      </w:r>
      <w:r w:rsidR="00020E57">
        <w:rPr>
          <w:rFonts w:ascii="Arial" w:hAnsi="Arial" w:cs="Arial"/>
          <w:sz w:val="24"/>
          <w:szCs w:val="24"/>
        </w:rPr>
        <w:t>D</w:t>
      </w:r>
      <w:r>
        <w:rPr>
          <w:rFonts w:ascii="Arial" w:hAnsi="Arial" w:cs="Arial"/>
          <w:sz w:val="24"/>
          <w:szCs w:val="24"/>
        </w:rPr>
        <w:t>iario Crónica de la Tarde pongan  en consideración el plan para Innovar la presentación del diario esto con la finalidad de que la imagen del diario mejore y por ende incrementen sus ventas y el diario tenga una mayor acogida por parte de la sociedad.</w:t>
      </w:r>
    </w:p>
    <w:p w:rsidR="008367A4" w:rsidRPr="00E936F7" w:rsidRDefault="008367A4" w:rsidP="008367A4">
      <w:pPr>
        <w:pStyle w:val="Prrafodelista"/>
        <w:rPr>
          <w:rFonts w:ascii="Arial" w:hAnsi="Arial" w:cs="Arial"/>
          <w:sz w:val="24"/>
          <w:szCs w:val="24"/>
        </w:rPr>
      </w:pPr>
    </w:p>
    <w:p w:rsidR="008367A4" w:rsidRPr="00E936F7" w:rsidRDefault="008367A4" w:rsidP="008367A4">
      <w:pPr>
        <w:pStyle w:val="Prrafodelista"/>
        <w:spacing w:after="120" w:line="480" w:lineRule="auto"/>
        <w:jc w:val="both"/>
        <w:rPr>
          <w:rFonts w:ascii="Arial" w:hAnsi="Arial" w:cs="Arial"/>
          <w:sz w:val="24"/>
          <w:szCs w:val="24"/>
        </w:rPr>
      </w:pPr>
    </w:p>
    <w:p w:rsidR="008367A4" w:rsidRDefault="008367A4" w:rsidP="009307D0">
      <w:pPr>
        <w:pStyle w:val="Prrafodelista"/>
        <w:numPr>
          <w:ilvl w:val="0"/>
          <w:numId w:val="62"/>
        </w:numPr>
        <w:spacing w:after="120" w:line="480" w:lineRule="auto"/>
        <w:ind w:left="709"/>
        <w:jc w:val="both"/>
        <w:rPr>
          <w:rFonts w:ascii="Arial" w:hAnsi="Arial" w:cs="Arial"/>
          <w:sz w:val="24"/>
          <w:szCs w:val="24"/>
        </w:rPr>
      </w:pPr>
      <w:r w:rsidRPr="002C78D0">
        <w:rPr>
          <w:rFonts w:ascii="Arial" w:hAnsi="Arial" w:cs="Arial"/>
          <w:sz w:val="24"/>
          <w:szCs w:val="24"/>
        </w:rPr>
        <w:t xml:space="preserve">Se recomienda que el </w:t>
      </w:r>
      <w:r w:rsidR="00020E57">
        <w:rPr>
          <w:rFonts w:ascii="Arial" w:hAnsi="Arial" w:cs="Arial"/>
          <w:sz w:val="24"/>
          <w:szCs w:val="24"/>
        </w:rPr>
        <w:t>D</w:t>
      </w:r>
      <w:r w:rsidRPr="002C78D0">
        <w:rPr>
          <w:rFonts w:ascii="Arial" w:hAnsi="Arial" w:cs="Arial"/>
          <w:sz w:val="24"/>
          <w:szCs w:val="24"/>
        </w:rPr>
        <w:t xml:space="preserve">iario Crónica de la Tarde realice un </w:t>
      </w:r>
      <w:r w:rsidR="00020E57">
        <w:rPr>
          <w:rFonts w:ascii="Arial" w:hAnsi="Arial" w:cs="Arial"/>
          <w:sz w:val="24"/>
          <w:szCs w:val="24"/>
        </w:rPr>
        <w:t>P</w:t>
      </w:r>
      <w:r w:rsidRPr="002C78D0">
        <w:rPr>
          <w:rFonts w:ascii="Arial" w:hAnsi="Arial" w:cs="Arial"/>
          <w:sz w:val="24"/>
          <w:szCs w:val="24"/>
        </w:rPr>
        <w:t xml:space="preserve">lan de </w:t>
      </w:r>
      <w:r w:rsidR="00020E57">
        <w:rPr>
          <w:rFonts w:ascii="Arial" w:hAnsi="Arial" w:cs="Arial"/>
          <w:sz w:val="24"/>
          <w:szCs w:val="24"/>
        </w:rPr>
        <w:t>P</w:t>
      </w:r>
      <w:r w:rsidRPr="002C78D0">
        <w:rPr>
          <w:rFonts w:ascii="Arial" w:hAnsi="Arial" w:cs="Arial"/>
          <w:sz w:val="24"/>
          <w:szCs w:val="24"/>
        </w:rPr>
        <w:t xml:space="preserve">romociones esto con la finalidad de que los usuarios se motiven y sigan adquiriendo el servicio </w:t>
      </w:r>
      <w:r>
        <w:rPr>
          <w:rFonts w:ascii="Arial" w:hAnsi="Arial" w:cs="Arial"/>
          <w:sz w:val="24"/>
          <w:szCs w:val="24"/>
        </w:rPr>
        <w:t>logrando de esta manera que la empresa sea reconocida y se mantenga en el mercado.</w:t>
      </w:r>
    </w:p>
    <w:p w:rsidR="008367A4" w:rsidRDefault="008367A4" w:rsidP="008367A4">
      <w:pPr>
        <w:spacing w:after="120" w:line="480" w:lineRule="auto"/>
        <w:jc w:val="both"/>
        <w:rPr>
          <w:rFonts w:ascii="Arial" w:hAnsi="Arial" w:cs="Arial"/>
          <w:sz w:val="24"/>
          <w:szCs w:val="24"/>
        </w:rPr>
      </w:pPr>
    </w:p>
    <w:p w:rsidR="008367A4" w:rsidRDefault="008367A4" w:rsidP="008367A4">
      <w:pPr>
        <w:spacing w:after="120" w:line="480" w:lineRule="auto"/>
        <w:jc w:val="both"/>
        <w:rPr>
          <w:rFonts w:ascii="Arial" w:hAnsi="Arial" w:cs="Arial"/>
          <w:sz w:val="24"/>
          <w:szCs w:val="24"/>
        </w:rPr>
      </w:pPr>
    </w:p>
    <w:p w:rsidR="008367A4" w:rsidRDefault="008367A4" w:rsidP="008367A4">
      <w:pPr>
        <w:spacing w:after="120" w:line="480" w:lineRule="auto"/>
        <w:jc w:val="both"/>
        <w:rPr>
          <w:rFonts w:ascii="Arial" w:hAnsi="Arial" w:cs="Arial"/>
          <w:sz w:val="24"/>
          <w:szCs w:val="24"/>
        </w:rPr>
      </w:pPr>
    </w:p>
    <w:p w:rsidR="008367A4" w:rsidRDefault="008367A4" w:rsidP="008367A4">
      <w:pPr>
        <w:spacing w:after="120" w:line="480" w:lineRule="auto"/>
        <w:jc w:val="both"/>
        <w:rPr>
          <w:rFonts w:ascii="Arial" w:hAnsi="Arial" w:cs="Arial"/>
          <w:sz w:val="24"/>
          <w:szCs w:val="24"/>
        </w:rPr>
      </w:pPr>
    </w:p>
    <w:p w:rsidR="008367A4" w:rsidRDefault="008367A4" w:rsidP="008367A4">
      <w:pPr>
        <w:spacing w:after="120" w:line="480" w:lineRule="auto"/>
        <w:jc w:val="both"/>
        <w:rPr>
          <w:rFonts w:ascii="Arial" w:hAnsi="Arial" w:cs="Arial"/>
          <w:sz w:val="24"/>
          <w:szCs w:val="24"/>
        </w:rPr>
      </w:pPr>
    </w:p>
    <w:p w:rsidR="008367A4" w:rsidRDefault="008367A4" w:rsidP="008367A4">
      <w:pPr>
        <w:spacing w:after="120" w:line="480" w:lineRule="auto"/>
        <w:jc w:val="both"/>
        <w:rPr>
          <w:rFonts w:ascii="Arial" w:hAnsi="Arial" w:cs="Arial"/>
          <w:sz w:val="24"/>
          <w:szCs w:val="24"/>
        </w:rPr>
      </w:pPr>
    </w:p>
    <w:p w:rsidR="008367A4" w:rsidRDefault="008367A4" w:rsidP="008367A4">
      <w:pPr>
        <w:spacing w:after="120" w:line="480" w:lineRule="auto"/>
        <w:jc w:val="both"/>
        <w:rPr>
          <w:rFonts w:ascii="Arial" w:hAnsi="Arial" w:cs="Arial"/>
          <w:sz w:val="24"/>
          <w:szCs w:val="24"/>
        </w:rPr>
      </w:pPr>
    </w:p>
    <w:p w:rsidR="008367A4" w:rsidRDefault="008367A4" w:rsidP="008367A4">
      <w:pPr>
        <w:spacing w:after="120" w:line="480" w:lineRule="auto"/>
        <w:jc w:val="both"/>
        <w:rPr>
          <w:rFonts w:ascii="Arial" w:hAnsi="Arial" w:cs="Arial"/>
          <w:sz w:val="24"/>
          <w:szCs w:val="24"/>
        </w:rPr>
      </w:pPr>
    </w:p>
    <w:p w:rsidR="008367A4" w:rsidRDefault="008367A4" w:rsidP="008367A4">
      <w:pPr>
        <w:spacing w:after="120" w:line="480" w:lineRule="auto"/>
        <w:jc w:val="both"/>
        <w:rPr>
          <w:rFonts w:ascii="Arial" w:hAnsi="Arial" w:cs="Arial"/>
          <w:sz w:val="24"/>
          <w:szCs w:val="24"/>
        </w:rPr>
      </w:pPr>
    </w:p>
    <w:p w:rsidR="00342A8A" w:rsidRDefault="00342A8A" w:rsidP="008367A4">
      <w:pPr>
        <w:spacing w:after="120" w:line="240" w:lineRule="auto"/>
        <w:ind w:left="360"/>
        <w:jc w:val="center"/>
        <w:rPr>
          <w:rFonts w:ascii="Arial" w:hAnsi="Arial" w:cs="Arial"/>
          <w:b/>
          <w:sz w:val="24"/>
          <w:szCs w:val="24"/>
        </w:rPr>
      </w:pPr>
    </w:p>
    <w:p w:rsidR="00342A8A" w:rsidRDefault="00342A8A" w:rsidP="008367A4">
      <w:pPr>
        <w:spacing w:after="120" w:line="240" w:lineRule="auto"/>
        <w:ind w:left="360"/>
        <w:jc w:val="center"/>
        <w:rPr>
          <w:rFonts w:ascii="Arial" w:hAnsi="Arial" w:cs="Arial"/>
          <w:b/>
          <w:sz w:val="24"/>
          <w:szCs w:val="24"/>
        </w:rPr>
      </w:pPr>
    </w:p>
    <w:p w:rsidR="00342A8A" w:rsidRDefault="00342A8A" w:rsidP="008367A4">
      <w:pPr>
        <w:spacing w:after="120" w:line="240" w:lineRule="auto"/>
        <w:ind w:left="360"/>
        <w:jc w:val="center"/>
        <w:rPr>
          <w:rFonts w:ascii="Arial" w:hAnsi="Arial" w:cs="Arial"/>
          <w:b/>
          <w:sz w:val="24"/>
          <w:szCs w:val="24"/>
        </w:rPr>
      </w:pPr>
    </w:p>
    <w:p w:rsidR="00A8053D" w:rsidRDefault="00A8053D" w:rsidP="008367A4">
      <w:pPr>
        <w:spacing w:after="120" w:line="240" w:lineRule="auto"/>
        <w:ind w:left="360"/>
        <w:jc w:val="center"/>
        <w:rPr>
          <w:rFonts w:ascii="Arial" w:hAnsi="Arial" w:cs="Arial"/>
          <w:b/>
          <w:sz w:val="24"/>
          <w:szCs w:val="24"/>
        </w:rPr>
      </w:pPr>
    </w:p>
    <w:p w:rsidR="00342A8A" w:rsidRDefault="00342A8A" w:rsidP="008367A4">
      <w:pPr>
        <w:spacing w:after="120" w:line="240" w:lineRule="auto"/>
        <w:ind w:left="360"/>
        <w:jc w:val="center"/>
        <w:rPr>
          <w:rFonts w:ascii="Arial" w:hAnsi="Arial" w:cs="Arial"/>
          <w:b/>
          <w:sz w:val="24"/>
          <w:szCs w:val="24"/>
        </w:rPr>
      </w:pPr>
    </w:p>
    <w:p w:rsidR="00342A8A" w:rsidRDefault="00342A8A" w:rsidP="008367A4">
      <w:pPr>
        <w:spacing w:after="120" w:line="240" w:lineRule="auto"/>
        <w:ind w:left="360"/>
        <w:jc w:val="center"/>
        <w:rPr>
          <w:rFonts w:ascii="Arial" w:hAnsi="Arial" w:cs="Arial"/>
          <w:b/>
          <w:sz w:val="24"/>
          <w:szCs w:val="24"/>
        </w:rPr>
      </w:pPr>
    </w:p>
    <w:p w:rsidR="00A8053D" w:rsidRDefault="00A8053D" w:rsidP="00A8053D"/>
    <w:p w:rsidR="00A8053D" w:rsidRDefault="00014012" w:rsidP="00A8053D">
      <w:r>
        <w:pict>
          <v:shape id="_x0000_i1040" type="#_x0000_t164" style="width:385.5pt;height:82.5pt" fillcolor="#369" stroked="f">
            <v:shadow on="t" color="#b2b2b2" opacity="52429f" offset="3pt"/>
            <v:textpath style="font-family:&quot;Times New Roman&quot;;v-text-kern:t" trim="t" fitpath="t" xscale="f" string="BIBLIOGRAFÍA"/>
          </v:shape>
        </w:pict>
      </w:r>
    </w:p>
    <w:p w:rsidR="00A8053D" w:rsidRDefault="00A8053D" w:rsidP="00A8053D"/>
    <w:p w:rsidR="00342A8A" w:rsidRDefault="00342A8A" w:rsidP="008367A4">
      <w:pPr>
        <w:spacing w:after="120" w:line="240" w:lineRule="auto"/>
        <w:ind w:left="360"/>
        <w:jc w:val="center"/>
        <w:rPr>
          <w:rFonts w:ascii="Arial" w:hAnsi="Arial" w:cs="Arial"/>
          <w:b/>
          <w:sz w:val="24"/>
          <w:szCs w:val="24"/>
        </w:rPr>
      </w:pPr>
    </w:p>
    <w:p w:rsidR="00342A8A" w:rsidRDefault="00342A8A" w:rsidP="008367A4">
      <w:pPr>
        <w:spacing w:after="120" w:line="240" w:lineRule="auto"/>
        <w:ind w:left="360"/>
        <w:jc w:val="center"/>
        <w:rPr>
          <w:rFonts w:ascii="Arial" w:hAnsi="Arial" w:cs="Arial"/>
          <w:b/>
          <w:sz w:val="24"/>
          <w:szCs w:val="24"/>
        </w:rPr>
      </w:pPr>
    </w:p>
    <w:p w:rsidR="00342A8A" w:rsidRDefault="00342A8A" w:rsidP="008367A4">
      <w:pPr>
        <w:spacing w:after="120" w:line="240" w:lineRule="auto"/>
        <w:ind w:left="360"/>
        <w:jc w:val="center"/>
        <w:rPr>
          <w:rFonts w:ascii="Arial" w:hAnsi="Arial" w:cs="Arial"/>
          <w:b/>
          <w:sz w:val="24"/>
          <w:szCs w:val="24"/>
        </w:rPr>
      </w:pPr>
    </w:p>
    <w:p w:rsidR="00342A8A" w:rsidRDefault="00342A8A" w:rsidP="008367A4">
      <w:pPr>
        <w:spacing w:after="120" w:line="240" w:lineRule="auto"/>
        <w:ind w:left="360"/>
        <w:jc w:val="center"/>
        <w:rPr>
          <w:rFonts w:ascii="Arial" w:hAnsi="Arial" w:cs="Arial"/>
          <w:b/>
          <w:sz w:val="24"/>
          <w:szCs w:val="24"/>
        </w:rPr>
      </w:pPr>
    </w:p>
    <w:p w:rsidR="00342A8A" w:rsidRDefault="00342A8A" w:rsidP="008367A4">
      <w:pPr>
        <w:spacing w:after="120" w:line="240" w:lineRule="auto"/>
        <w:ind w:left="360"/>
        <w:jc w:val="center"/>
        <w:rPr>
          <w:rFonts w:ascii="Arial" w:hAnsi="Arial" w:cs="Arial"/>
          <w:b/>
          <w:sz w:val="24"/>
          <w:szCs w:val="24"/>
        </w:rPr>
      </w:pPr>
    </w:p>
    <w:p w:rsidR="00342A8A" w:rsidRDefault="00342A8A" w:rsidP="008367A4">
      <w:pPr>
        <w:spacing w:after="120" w:line="240" w:lineRule="auto"/>
        <w:ind w:left="360"/>
        <w:jc w:val="center"/>
        <w:rPr>
          <w:rFonts w:ascii="Arial" w:hAnsi="Arial" w:cs="Arial"/>
          <w:b/>
          <w:sz w:val="24"/>
          <w:szCs w:val="24"/>
        </w:rPr>
      </w:pPr>
    </w:p>
    <w:p w:rsidR="00342A8A" w:rsidRDefault="00342A8A" w:rsidP="008367A4">
      <w:pPr>
        <w:spacing w:after="120" w:line="240" w:lineRule="auto"/>
        <w:ind w:left="360"/>
        <w:jc w:val="center"/>
        <w:rPr>
          <w:rFonts w:ascii="Arial" w:hAnsi="Arial" w:cs="Arial"/>
          <w:b/>
          <w:sz w:val="24"/>
          <w:szCs w:val="24"/>
        </w:rPr>
      </w:pPr>
    </w:p>
    <w:p w:rsidR="00342A8A" w:rsidRDefault="00342A8A" w:rsidP="008367A4">
      <w:pPr>
        <w:spacing w:after="120" w:line="240" w:lineRule="auto"/>
        <w:ind w:left="360"/>
        <w:jc w:val="center"/>
        <w:rPr>
          <w:rFonts w:ascii="Arial" w:hAnsi="Arial" w:cs="Arial"/>
          <w:b/>
          <w:sz w:val="24"/>
          <w:szCs w:val="24"/>
        </w:rPr>
      </w:pPr>
    </w:p>
    <w:p w:rsidR="00342A8A" w:rsidRDefault="00342A8A" w:rsidP="008367A4">
      <w:pPr>
        <w:spacing w:after="120" w:line="240" w:lineRule="auto"/>
        <w:ind w:left="360"/>
        <w:jc w:val="center"/>
        <w:rPr>
          <w:rFonts w:ascii="Arial" w:hAnsi="Arial" w:cs="Arial"/>
          <w:b/>
          <w:sz w:val="24"/>
          <w:szCs w:val="24"/>
        </w:rPr>
      </w:pPr>
    </w:p>
    <w:p w:rsidR="000F1A82" w:rsidRDefault="000F1A82" w:rsidP="008367A4">
      <w:pPr>
        <w:spacing w:after="120" w:line="240" w:lineRule="auto"/>
        <w:ind w:left="360"/>
        <w:jc w:val="center"/>
        <w:rPr>
          <w:rFonts w:ascii="Arial" w:hAnsi="Arial" w:cs="Arial"/>
          <w:b/>
          <w:sz w:val="24"/>
          <w:szCs w:val="24"/>
        </w:rPr>
      </w:pPr>
    </w:p>
    <w:p w:rsidR="00342A8A" w:rsidRDefault="00342A8A" w:rsidP="008367A4">
      <w:pPr>
        <w:spacing w:after="120" w:line="240" w:lineRule="auto"/>
        <w:ind w:left="360"/>
        <w:jc w:val="center"/>
        <w:rPr>
          <w:rFonts w:ascii="Arial" w:hAnsi="Arial" w:cs="Arial"/>
          <w:b/>
          <w:sz w:val="24"/>
          <w:szCs w:val="24"/>
        </w:rPr>
      </w:pPr>
    </w:p>
    <w:p w:rsidR="00342A8A" w:rsidRDefault="00342A8A" w:rsidP="008367A4">
      <w:pPr>
        <w:spacing w:after="120" w:line="240" w:lineRule="auto"/>
        <w:ind w:left="360"/>
        <w:jc w:val="center"/>
        <w:rPr>
          <w:rFonts w:ascii="Arial" w:hAnsi="Arial" w:cs="Arial"/>
          <w:b/>
          <w:sz w:val="24"/>
          <w:szCs w:val="24"/>
        </w:rPr>
      </w:pPr>
    </w:p>
    <w:p w:rsidR="00342A8A" w:rsidRDefault="00342A8A" w:rsidP="008367A4">
      <w:pPr>
        <w:spacing w:after="120" w:line="240" w:lineRule="auto"/>
        <w:ind w:left="360"/>
        <w:jc w:val="center"/>
        <w:rPr>
          <w:rFonts w:ascii="Arial" w:hAnsi="Arial" w:cs="Arial"/>
          <w:b/>
          <w:sz w:val="24"/>
          <w:szCs w:val="24"/>
        </w:rPr>
      </w:pPr>
    </w:p>
    <w:p w:rsidR="00342A8A" w:rsidRDefault="00342A8A" w:rsidP="008367A4">
      <w:pPr>
        <w:spacing w:after="120" w:line="240" w:lineRule="auto"/>
        <w:ind w:left="360"/>
        <w:jc w:val="center"/>
        <w:rPr>
          <w:rFonts w:ascii="Arial" w:hAnsi="Arial" w:cs="Arial"/>
          <w:b/>
          <w:sz w:val="24"/>
          <w:szCs w:val="24"/>
        </w:rPr>
      </w:pPr>
    </w:p>
    <w:p w:rsidR="00020E57" w:rsidRDefault="00020E57" w:rsidP="008367A4">
      <w:pPr>
        <w:spacing w:after="120" w:line="240" w:lineRule="auto"/>
        <w:ind w:left="360"/>
        <w:jc w:val="center"/>
        <w:rPr>
          <w:rFonts w:ascii="Arial" w:hAnsi="Arial" w:cs="Arial"/>
          <w:b/>
          <w:sz w:val="24"/>
          <w:szCs w:val="24"/>
        </w:rPr>
      </w:pPr>
    </w:p>
    <w:p w:rsidR="00683591" w:rsidRDefault="00683591" w:rsidP="008367A4">
      <w:pPr>
        <w:spacing w:after="120" w:line="240" w:lineRule="auto"/>
        <w:ind w:left="360"/>
        <w:jc w:val="center"/>
        <w:rPr>
          <w:rFonts w:ascii="Arial" w:hAnsi="Arial" w:cs="Arial"/>
          <w:b/>
          <w:sz w:val="24"/>
          <w:szCs w:val="24"/>
        </w:rPr>
      </w:pPr>
    </w:p>
    <w:p w:rsidR="00020E57" w:rsidRPr="00242B64" w:rsidRDefault="00242B64" w:rsidP="008367A4">
      <w:pPr>
        <w:spacing w:after="120" w:line="240" w:lineRule="auto"/>
        <w:ind w:left="360"/>
        <w:jc w:val="center"/>
        <w:rPr>
          <w:rFonts w:ascii="Algerian" w:hAnsi="Algerian" w:cs="Arial"/>
          <w:b/>
          <w:sz w:val="28"/>
          <w:szCs w:val="28"/>
        </w:rPr>
      </w:pPr>
      <w:r>
        <w:rPr>
          <w:rFonts w:ascii="Algerian" w:hAnsi="Algerian" w:cs="Arial"/>
          <w:b/>
          <w:sz w:val="28"/>
          <w:szCs w:val="28"/>
        </w:rPr>
        <w:lastRenderedPageBreak/>
        <w:t>9</w:t>
      </w:r>
      <w:r w:rsidRPr="00242B64">
        <w:rPr>
          <w:rFonts w:ascii="Algerian" w:hAnsi="Algerian" w:cs="Arial"/>
          <w:b/>
          <w:sz w:val="28"/>
          <w:szCs w:val="28"/>
        </w:rPr>
        <w:t>.- BIBLIOGRAFÍA</w:t>
      </w:r>
    </w:p>
    <w:p w:rsidR="00242B64" w:rsidRPr="007C28F6" w:rsidRDefault="00242B64" w:rsidP="008367A4">
      <w:pPr>
        <w:spacing w:after="120" w:line="240" w:lineRule="auto"/>
        <w:ind w:left="360"/>
        <w:jc w:val="center"/>
        <w:rPr>
          <w:rFonts w:ascii="Arial" w:hAnsi="Arial" w:cs="Arial"/>
          <w:b/>
          <w:sz w:val="24"/>
          <w:szCs w:val="24"/>
        </w:rPr>
      </w:pPr>
    </w:p>
    <w:p w:rsidR="00B352FB" w:rsidRDefault="00B352FB" w:rsidP="009307D0">
      <w:pPr>
        <w:pStyle w:val="Prrafodelista"/>
        <w:numPr>
          <w:ilvl w:val="0"/>
          <w:numId w:val="63"/>
        </w:numPr>
        <w:spacing w:after="0" w:line="480" w:lineRule="auto"/>
        <w:jc w:val="both"/>
        <w:rPr>
          <w:rFonts w:ascii="Arial" w:hAnsi="Arial" w:cs="Arial"/>
          <w:sz w:val="24"/>
          <w:szCs w:val="24"/>
          <w:lang w:val="es-EC"/>
        </w:rPr>
      </w:pPr>
      <w:r w:rsidRPr="00E936F7">
        <w:rPr>
          <w:rFonts w:ascii="Arial" w:hAnsi="Arial" w:cs="Arial"/>
          <w:sz w:val="24"/>
          <w:szCs w:val="24"/>
          <w:lang w:val="es-EC"/>
        </w:rPr>
        <w:t>ALET, J, Marketing Eficaz, Gestión 2000</w:t>
      </w:r>
    </w:p>
    <w:p w:rsidR="008367A4" w:rsidRDefault="008367A4" w:rsidP="008367A4">
      <w:pPr>
        <w:spacing w:after="120" w:line="240" w:lineRule="auto"/>
        <w:ind w:left="360"/>
        <w:rPr>
          <w:rFonts w:ascii="Arial" w:hAnsi="Arial" w:cs="Arial"/>
          <w:b/>
          <w:sz w:val="24"/>
          <w:szCs w:val="24"/>
        </w:rPr>
      </w:pPr>
    </w:p>
    <w:p w:rsidR="00B352FB" w:rsidRPr="00B352FB" w:rsidRDefault="008367A4" w:rsidP="009307D0">
      <w:pPr>
        <w:pStyle w:val="Prrafodelista"/>
        <w:numPr>
          <w:ilvl w:val="0"/>
          <w:numId w:val="63"/>
        </w:numPr>
        <w:spacing w:after="0" w:line="480" w:lineRule="auto"/>
        <w:jc w:val="both"/>
        <w:rPr>
          <w:rFonts w:ascii="Arial" w:hAnsi="Arial" w:cs="Arial"/>
          <w:sz w:val="24"/>
          <w:szCs w:val="24"/>
          <w:lang w:val="es-EC"/>
        </w:rPr>
      </w:pPr>
      <w:r w:rsidRPr="00E936F7">
        <w:rPr>
          <w:rFonts w:ascii="Arial" w:hAnsi="Arial" w:cs="Arial"/>
          <w:sz w:val="24"/>
          <w:szCs w:val="24"/>
          <w:lang w:val="es-EC"/>
        </w:rPr>
        <w:t xml:space="preserve">ANTRIMN, William H. Curso Práctico de Mercadotecnia. Segunda Edición, editorial McGraw-Hill, México, 2000 </w:t>
      </w:r>
    </w:p>
    <w:p w:rsidR="00B352FB" w:rsidRPr="00B352FB" w:rsidRDefault="00B352FB" w:rsidP="00B352FB">
      <w:pPr>
        <w:pStyle w:val="Prrafodelista"/>
        <w:rPr>
          <w:rFonts w:ascii="Arial" w:hAnsi="Arial" w:cs="Arial"/>
          <w:sz w:val="24"/>
          <w:szCs w:val="24"/>
          <w:lang w:val="es-EC"/>
        </w:rPr>
      </w:pPr>
    </w:p>
    <w:p w:rsidR="00B352FB" w:rsidRPr="00B352FB" w:rsidRDefault="00B352FB" w:rsidP="009307D0">
      <w:pPr>
        <w:pStyle w:val="Prrafodelista"/>
        <w:numPr>
          <w:ilvl w:val="0"/>
          <w:numId w:val="63"/>
        </w:numPr>
        <w:spacing w:after="0" w:line="480" w:lineRule="auto"/>
        <w:jc w:val="both"/>
        <w:rPr>
          <w:rFonts w:ascii="Arial" w:hAnsi="Arial" w:cs="Arial"/>
          <w:sz w:val="24"/>
          <w:szCs w:val="24"/>
          <w:lang w:val="es-EC"/>
        </w:rPr>
      </w:pPr>
      <w:r w:rsidRPr="00E936F7">
        <w:rPr>
          <w:rFonts w:ascii="Arial" w:hAnsi="Arial" w:cs="Arial"/>
          <w:sz w:val="24"/>
          <w:szCs w:val="24"/>
          <w:lang w:val="es-EC"/>
        </w:rPr>
        <w:t>EIGLIER, P, el Marketing de servicios, McGraw-Hill.</w:t>
      </w:r>
    </w:p>
    <w:p w:rsidR="00B352FB" w:rsidRPr="00B352FB" w:rsidRDefault="00B352FB" w:rsidP="00B352FB">
      <w:pPr>
        <w:pStyle w:val="Prrafodelista"/>
        <w:spacing w:after="0" w:line="480" w:lineRule="auto"/>
        <w:jc w:val="both"/>
        <w:rPr>
          <w:rFonts w:ascii="Arial" w:hAnsi="Arial" w:cs="Arial"/>
          <w:sz w:val="24"/>
          <w:szCs w:val="24"/>
          <w:lang w:val="es-EC"/>
        </w:rPr>
      </w:pPr>
    </w:p>
    <w:p w:rsidR="00B352FB" w:rsidRDefault="00B352FB" w:rsidP="009307D0">
      <w:pPr>
        <w:pStyle w:val="Prrafodelista"/>
        <w:numPr>
          <w:ilvl w:val="0"/>
          <w:numId w:val="63"/>
        </w:numPr>
        <w:spacing w:after="0" w:line="480" w:lineRule="auto"/>
        <w:jc w:val="both"/>
        <w:rPr>
          <w:rFonts w:ascii="Arial" w:hAnsi="Arial" w:cs="Arial"/>
          <w:sz w:val="24"/>
          <w:szCs w:val="24"/>
          <w:lang w:val="es-EC"/>
        </w:rPr>
      </w:pPr>
      <w:r w:rsidRPr="00E936F7">
        <w:rPr>
          <w:rFonts w:ascii="Arial" w:hAnsi="Arial" w:cs="Arial"/>
          <w:sz w:val="24"/>
          <w:szCs w:val="24"/>
          <w:lang w:val="es-EC"/>
        </w:rPr>
        <w:t>HARRIS, Edward. Investigación de Mercado. Curso Práctico de Mercadotecnia. Tomo I, Segunda edición, Editorial McGraw-Hill, Colombia, 1990</w:t>
      </w:r>
      <w:r>
        <w:rPr>
          <w:rFonts w:ascii="Arial" w:hAnsi="Arial" w:cs="Arial"/>
          <w:sz w:val="24"/>
          <w:szCs w:val="24"/>
          <w:lang w:val="es-EC"/>
        </w:rPr>
        <w:t>.</w:t>
      </w:r>
    </w:p>
    <w:p w:rsidR="00B352FB" w:rsidRPr="00B352FB" w:rsidRDefault="00B352FB" w:rsidP="00B352FB">
      <w:pPr>
        <w:pStyle w:val="Prrafodelista"/>
        <w:rPr>
          <w:rFonts w:ascii="Arial" w:hAnsi="Arial" w:cs="Arial"/>
          <w:sz w:val="24"/>
          <w:szCs w:val="24"/>
          <w:lang w:val="es-EC"/>
        </w:rPr>
      </w:pPr>
    </w:p>
    <w:p w:rsidR="00B352FB" w:rsidRDefault="00B352FB" w:rsidP="009307D0">
      <w:pPr>
        <w:pStyle w:val="Prrafodelista"/>
        <w:numPr>
          <w:ilvl w:val="0"/>
          <w:numId w:val="63"/>
        </w:numPr>
        <w:spacing w:after="0" w:line="480" w:lineRule="auto"/>
        <w:jc w:val="both"/>
        <w:rPr>
          <w:rFonts w:ascii="Arial" w:hAnsi="Arial" w:cs="Arial"/>
          <w:sz w:val="24"/>
          <w:szCs w:val="24"/>
          <w:lang w:val="es-EC"/>
        </w:rPr>
      </w:pPr>
      <w:r w:rsidRPr="00E936F7">
        <w:rPr>
          <w:rFonts w:ascii="Arial" w:hAnsi="Arial" w:cs="Arial"/>
          <w:sz w:val="24"/>
          <w:szCs w:val="24"/>
          <w:lang w:val="es-EC"/>
        </w:rPr>
        <w:t>INIESTA, Lorenzo, Máster de Marketing.</w:t>
      </w:r>
    </w:p>
    <w:p w:rsidR="00B352FB" w:rsidRPr="00B352FB" w:rsidRDefault="00B352FB" w:rsidP="00B352FB">
      <w:pPr>
        <w:pStyle w:val="Prrafodelista"/>
        <w:rPr>
          <w:rFonts w:ascii="Arial" w:hAnsi="Arial" w:cs="Arial"/>
          <w:sz w:val="24"/>
          <w:szCs w:val="24"/>
          <w:lang w:val="es-EC"/>
        </w:rPr>
      </w:pPr>
    </w:p>
    <w:p w:rsidR="00B352FB" w:rsidRDefault="00B352FB" w:rsidP="009307D0">
      <w:pPr>
        <w:pStyle w:val="Prrafodelista"/>
        <w:numPr>
          <w:ilvl w:val="0"/>
          <w:numId w:val="63"/>
        </w:numPr>
        <w:spacing w:after="0" w:line="480" w:lineRule="auto"/>
        <w:jc w:val="both"/>
        <w:rPr>
          <w:rFonts w:ascii="Arial" w:hAnsi="Arial" w:cs="Arial"/>
          <w:sz w:val="24"/>
          <w:szCs w:val="24"/>
          <w:lang w:val="es-EC"/>
        </w:rPr>
      </w:pPr>
      <w:r w:rsidRPr="00E936F7">
        <w:rPr>
          <w:rFonts w:ascii="Arial" w:hAnsi="Arial" w:cs="Arial"/>
          <w:sz w:val="24"/>
          <w:szCs w:val="24"/>
          <w:lang w:val="es-EC"/>
        </w:rPr>
        <w:t>PHILIP Kloter; GARY Armstrong, Dirección de Mercadotecnia</w:t>
      </w:r>
      <w:r>
        <w:rPr>
          <w:rFonts w:ascii="Arial" w:hAnsi="Arial" w:cs="Arial"/>
          <w:sz w:val="24"/>
          <w:szCs w:val="24"/>
          <w:lang w:val="es-EC"/>
        </w:rPr>
        <w:t>.</w:t>
      </w:r>
    </w:p>
    <w:p w:rsidR="00B352FB" w:rsidRPr="00B352FB" w:rsidRDefault="00B352FB" w:rsidP="00B352FB">
      <w:pPr>
        <w:pStyle w:val="Prrafodelista"/>
        <w:spacing w:after="0" w:line="480" w:lineRule="auto"/>
        <w:jc w:val="both"/>
        <w:rPr>
          <w:rFonts w:ascii="Arial" w:hAnsi="Arial" w:cs="Arial"/>
          <w:sz w:val="24"/>
          <w:szCs w:val="24"/>
          <w:lang w:val="es-EC"/>
        </w:rPr>
      </w:pPr>
    </w:p>
    <w:p w:rsidR="00B352FB" w:rsidRDefault="008367A4" w:rsidP="009307D0">
      <w:pPr>
        <w:pStyle w:val="Prrafodelista"/>
        <w:numPr>
          <w:ilvl w:val="0"/>
          <w:numId w:val="63"/>
        </w:numPr>
        <w:spacing w:after="0" w:line="480" w:lineRule="auto"/>
        <w:jc w:val="both"/>
        <w:rPr>
          <w:rFonts w:ascii="Arial" w:hAnsi="Arial" w:cs="Arial"/>
          <w:sz w:val="24"/>
          <w:szCs w:val="24"/>
        </w:rPr>
      </w:pPr>
      <w:r w:rsidRPr="00E936F7">
        <w:rPr>
          <w:rFonts w:ascii="Arial" w:hAnsi="Arial" w:cs="Arial"/>
          <w:sz w:val="24"/>
          <w:szCs w:val="24"/>
        </w:rPr>
        <w:t>Universidad Nacional  de Loja, AREA Jurídica Social  y Administrativa, Marketing Estratégico, modulo 10.</w:t>
      </w:r>
    </w:p>
    <w:p w:rsidR="00B352FB" w:rsidRPr="00B352FB" w:rsidRDefault="00B352FB" w:rsidP="00B352FB">
      <w:pPr>
        <w:pStyle w:val="Prrafodelista"/>
        <w:spacing w:after="0" w:line="480" w:lineRule="auto"/>
        <w:jc w:val="both"/>
        <w:rPr>
          <w:rFonts w:ascii="Arial" w:hAnsi="Arial" w:cs="Arial"/>
          <w:sz w:val="24"/>
          <w:szCs w:val="24"/>
        </w:rPr>
      </w:pPr>
    </w:p>
    <w:p w:rsidR="008367A4" w:rsidRPr="00D61C79" w:rsidRDefault="008367A4" w:rsidP="009307D0">
      <w:pPr>
        <w:pStyle w:val="Prrafodelista"/>
        <w:numPr>
          <w:ilvl w:val="0"/>
          <w:numId w:val="63"/>
        </w:numPr>
        <w:spacing w:after="0" w:line="480" w:lineRule="auto"/>
        <w:jc w:val="both"/>
        <w:rPr>
          <w:rFonts w:ascii="Arial" w:hAnsi="Arial" w:cs="Arial"/>
          <w:sz w:val="24"/>
          <w:szCs w:val="24"/>
          <w:lang w:val="es-EC"/>
        </w:rPr>
      </w:pPr>
      <w:r w:rsidRPr="00E936F7">
        <w:rPr>
          <w:rFonts w:ascii="Arial" w:hAnsi="Arial" w:cs="Arial"/>
          <w:sz w:val="24"/>
          <w:szCs w:val="24"/>
          <w:lang w:val="es-EC"/>
        </w:rPr>
        <w:t>WILLAM J. Station, Fundamentos de Mercadotecnia</w:t>
      </w:r>
      <w:r>
        <w:rPr>
          <w:rFonts w:ascii="Arial" w:hAnsi="Arial" w:cs="Arial"/>
          <w:sz w:val="24"/>
          <w:szCs w:val="24"/>
          <w:lang w:val="es-EC"/>
        </w:rPr>
        <w:t>.</w:t>
      </w:r>
    </w:p>
    <w:p w:rsidR="00E65C7F" w:rsidRDefault="00E65C7F" w:rsidP="008367A4">
      <w:pPr>
        <w:pStyle w:val="Prrafodelista"/>
        <w:spacing w:after="120" w:line="240" w:lineRule="auto"/>
        <w:jc w:val="center"/>
        <w:rPr>
          <w:rFonts w:ascii="Arial" w:hAnsi="Arial" w:cs="Arial"/>
          <w:b/>
          <w:sz w:val="24"/>
          <w:szCs w:val="24"/>
        </w:rPr>
      </w:pPr>
    </w:p>
    <w:p w:rsidR="00E65C7F" w:rsidRDefault="00E65C7F" w:rsidP="008367A4">
      <w:pPr>
        <w:pStyle w:val="Prrafodelista"/>
        <w:spacing w:after="120" w:line="240" w:lineRule="auto"/>
        <w:jc w:val="center"/>
        <w:rPr>
          <w:rFonts w:ascii="Arial" w:hAnsi="Arial" w:cs="Arial"/>
          <w:b/>
          <w:sz w:val="24"/>
          <w:szCs w:val="24"/>
        </w:rPr>
      </w:pPr>
    </w:p>
    <w:p w:rsidR="00342A8A" w:rsidRDefault="00342A8A" w:rsidP="008367A4">
      <w:pPr>
        <w:pStyle w:val="Prrafodelista"/>
        <w:spacing w:after="120" w:line="240" w:lineRule="auto"/>
        <w:jc w:val="center"/>
        <w:rPr>
          <w:rFonts w:ascii="Arial" w:hAnsi="Arial" w:cs="Arial"/>
          <w:b/>
          <w:sz w:val="24"/>
          <w:szCs w:val="24"/>
        </w:rPr>
      </w:pPr>
    </w:p>
    <w:p w:rsidR="00342A8A" w:rsidRDefault="00342A8A" w:rsidP="008367A4">
      <w:pPr>
        <w:pStyle w:val="Prrafodelista"/>
        <w:spacing w:after="120" w:line="240" w:lineRule="auto"/>
        <w:jc w:val="center"/>
        <w:rPr>
          <w:rFonts w:ascii="Arial" w:hAnsi="Arial" w:cs="Arial"/>
          <w:b/>
          <w:sz w:val="24"/>
          <w:szCs w:val="24"/>
        </w:rPr>
      </w:pPr>
    </w:p>
    <w:p w:rsidR="00342A8A" w:rsidRDefault="00342A8A" w:rsidP="008367A4">
      <w:pPr>
        <w:pStyle w:val="Prrafodelista"/>
        <w:spacing w:after="120" w:line="240" w:lineRule="auto"/>
        <w:jc w:val="center"/>
        <w:rPr>
          <w:rFonts w:ascii="Arial" w:hAnsi="Arial" w:cs="Arial"/>
          <w:b/>
          <w:sz w:val="24"/>
          <w:szCs w:val="24"/>
        </w:rPr>
      </w:pPr>
    </w:p>
    <w:p w:rsidR="00342A8A" w:rsidRDefault="00342A8A" w:rsidP="008367A4">
      <w:pPr>
        <w:pStyle w:val="Prrafodelista"/>
        <w:spacing w:after="120" w:line="240" w:lineRule="auto"/>
        <w:jc w:val="center"/>
        <w:rPr>
          <w:rFonts w:ascii="Arial" w:hAnsi="Arial" w:cs="Arial"/>
          <w:b/>
          <w:sz w:val="24"/>
          <w:szCs w:val="24"/>
        </w:rPr>
      </w:pPr>
    </w:p>
    <w:p w:rsidR="00342A8A" w:rsidRDefault="00342A8A" w:rsidP="008367A4">
      <w:pPr>
        <w:pStyle w:val="Prrafodelista"/>
        <w:spacing w:after="120" w:line="240" w:lineRule="auto"/>
        <w:jc w:val="center"/>
        <w:rPr>
          <w:rFonts w:ascii="Arial" w:hAnsi="Arial" w:cs="Arial"/>
          <w:b/>
          <w:sz w:val="24"/>
          <w:szCs w:val="24"/>
        </w:rPr>
      </w:pPr>
    </w:p>
    <w:p w:rsidR="00342A8A" w:rsidRDefault="00342A8A" w:rsidP="008367A4">
      <w:pPr>
        <w:pStyle w:val="Prrafodelista"/>
        <w:spacing w:after="120" w:line="240" w:lineRule="auto"/>
        <w:jc w:val="center"/>
        <w:rPr>
          <w:rFonts w:ascii="Arial" w:hAnsi="Arial" w:cs="Arial"/>
          <w:b/>
          <w:sz w:val="24"/>
          <w:szCs w:val="24"/>
        </w:rPr>
      </w:pPr>
    </w:p>
    <w:p w:rsidR="00342A8A" w:rsidRDefault="00342A8A" w:rsidP="008367A4">
      <w:pPr>
        <w:pStyle w:val="Prrafodelista"/>
        <w:spacing w:after="120" w:line="240" w:lineRule="auto"/>
        <w:jc w:val="center"/>
        <w:rPr>
          <w:rFonts w:ascii="Arial" w:hAnsi="Arial" w:cs="Arial"/>
          <w:b/>
          <w:sz w:val="24"/>
          <w:szCs w:val="24"/>
        </w:rPr>
      </w:pPr>
    </w:p>
    <w:p w:rsidR="00342A8A" w:rsidRDefault="00342A8A" w:rsidP="008367A4">
      <w:pPr>
        <w:pStyle w:val="Prrafodelista"/>
        <w:spacing w:after="120" w:line="240" w:lineRule="auto"/>
        <w:jc w:val="center"/>
        <w:rPr>
          <w:rFonts w:ascii="Arial" w:hAnsi="Arial" w:cs="Arial"/>
          <w:b/>
          <w:sz w:val="24"/>
          <w:szCs w:val="24"/>
        </w:rPr>
      </w:pPr>
    </w:p>
    <w:p w:rsidR="00342A8A" w:rsidRDefault="00342A8A" w:rsidP="008367A4">
      <w:pPr>
        <w:pStyle w:val="Prrafodelista"/>
        <w:spacing w:after="120" w:line="240" w:lineRule="auto"/>
        <w:jc w:val="center"/>
        <w:rPr>
          <w:rFonts w:ascii="Arial" w:hAnsi="Arial" w:cs="Arial"/>
          <w:b/>
          <w:sz w:val="24"/>
          <w:szCs w:val="24"/>
        </w:rPr>
      </w:pPr>
    </w:p>
    <w:p w:rsidR="00342A8A" w:rsidRDefault="00342A8A" w:rsidP="008367A4">
      <w:pPr>
        <w:pStyle w:val="Prrafodelista"/>
        <w:spacing w:after="120" w:line="240" w:lineRule="auto"/>
        <w:jc w:val="center"/>
        <w:rPr>
          <w:rFonts w:ascii="Arial" w:hAnsi="Arial" w:cs="Arial"/>
          <w:b/>
          <w:sz w:val="24"/>
          <w:szCs w:val="24"/>
        </w:rPr>
      </w:pPr>
    </w:p>
    <w:p w:rsidR="00342A8A" w:rsidRDefault="00342A8A" w:rsidP="008367A4">
      <w:pPr>
        <w:pStyle w:val="Prrafodelista"/>
        <w:spacing w:after="120" w:line="240" w:lineRule="auto"/>
        <w:jc w:val="center"/>
        <w:rPr>
          <w:rFonts w:ascii="Arial" w:hAnsi="Arial" w:cs="Arial"/>
          <w:b/>
          <w:sz w:val="24"/>
          <w:szCs w:val="24"/>
        </w:rPr>
      </w:pPr>
    </w:p>
    <w:p w:rsidR="00342A8A" w:rsidRDefault="00342A8A" w:rsidP="008367A4">
      <w:pPr>
        <w:pStyle w:val="Prrafodelista"/>
        <w:spacing w:after="120" w:line="240" w:lineRule="auto"/>
        <w:jc w:val="center"/>
        <w:rPr>
          <w:rFonts w:ascii="Arial" w:hAnsi="Arial" w:cs="Arial"/>
          <w:b/>
          <w:sz w:val="24"/>
          <w:szCs w:val="24"/>
        </w:rPr>
      </w:pPr>
    </w:p>
    <w:p w:rsidR="00342A8A" w:rsidRDefault="00342A8A" w:rsidP="008367A4">
      <w:pPr>
        <w:pStyle w:val="Prrafodelista"/>
        <w:spacing w:after="120" w:line="240" w:lineRule="auto"/>
        <w:jc w:val="center"/>
        <w:rPr>
          <w:rFonts w:ascii="Arial" w:hAnsi="Arial" w:cs="Arial"/>
          <w:b/>
          <w:sz w:val="24"/>
          <w:szCs w:val="24"/>
        </w:rPr>
      </w:pPr>
    </w:p>
    <w:p w:rsidR="00342A8A" w:rsidRDefault="00342A8A" w:rsidP="008367A4">
      <w:pPr>
        <w:pStyle w:val="Prrafodelista"/>
        <w:spacing w:after="120" w:line="240" w:lineRule="auto"/>
        <w:jc w:val="center"/>
        <w:rPr>
          <w:rFonts w:ascii="Arial" w:hAnsi="Arial" w:cs="Arial"/>
          <w:b/>
          <w:sz w:val="24"/>
          <w:szCs w:val="24"/>
        </w:rPr>
      </w:pPr>
    </w:p>
    <w:p w:rsidR="00342A8A" w:rsidRDefault="00342A8A" w:rsidP="008367A4">
      <w:pPr>
        <w:pStyle w:val="Prrafodelista"/>
        <w:spacing w:after="120" w:line="240" w:lineRule="auto"/>
        <w:jc w:val="center"/>
        <w:rPr>
          <w:rFonts w:ascii="Arial" w:hAnsi="Arial" w:cs="Arial"/>
          <w:b/>
          <w:sz w:val="24"/>
          <w:szCs w:val="24"/>
        </w:rPr>
      </w:pPr>
    </w:p>
    <w:p w:rsidR="00342A8A" w:rsidRDefault="00342A8A" w:rsidP="008367A4">
      <w:pPr>
        <w:pStyle w:val="Prrafodelista"/>
        <w:spacing w:after="120" w:line="240" w:lineRule="auto"/>
        <w:jc w:val="center"/>
        <w:rPr>
          <w:rFonts w:ascii="Arial" w:hAnsi="Arial" w:cs="Arial"/>
          <w:b/>
          <w:sz w:val="24"/>
          <w:szCs w:val="24"/>
        </w:rPr>
      </w:pPr>
    </w:p>
    <w:p w:rsidR="00342A8A" w:rsidRDefault="00342A8A" w:rsidP="008367A4">
      <w:pPr>
        <w:pStyle w:val="Prrafodelista"/>
        <w:spacing w:after="120" w:line="240" w:lineRule="auto"/>
        <w:jc w:val="center"/>
        <w:rPr>
          <w:rFonts w:ascii="Arial" w:hAnsi="Arial" w:cs="Arial"/>
          <w:b/>
          <w:sz w:val="24"/>
          <w:szCs w:val="24"/>
        </w:rPr>
      </w:pPr>
    </w:p>
    <w:p w:rsidR="00342A8A" w:rsidRDefault="00342A8A" w:rsidP="008367A4">
      <w:pPr>
        <w:pStyle w:val="Prrafodelista"/>
        <w:spacing w:after="120" w:line="240" w:lineRule="auto"/>
        <w:jc w:val="center"/>
        <w:rPr>
          <w:rFonts w:ascii="Arial" w:hAnsi="Arial" w:cs="Arial"/>
          <w:b/>
          <w:sz w:val="24"/>
          <w:szCs w:val="24"/>
        </w:rPr>
      </w:pPr>
    </w:p>
    <w:p w:rsidR="00342A8A" w:rsidRDefault="00342A8A" w:rsidP="008367A4">
      <w:pPr>
        <w:pStyle w:val="Prrafodelista"/>
        <w:spacing w:after="120" w:line="240" w:lineRule="auto"/>
        <w:jc w:val="center"/>
        <w:rPr>
          <w:rFonts w:ascii="Arial" w:hAnsi="Arial" w:cs="Arial"/>
          <w:b/>
          <w:sz w:val="24"/>
          <w:szCs w:val="24"/>
        </w:rPr>
      </w:pPr>
    </w:p>
    <w:p w:rsidR="00342A8A" w:rsidRDefault="00342A8A" w:rsidP="008367A4">
      <w:pPr>
        <w:pStyle w:val="Prrafodelista"/>
        <w:spacing w:after="120" w:line="240" w:lineRule="auto"/>
        <w:jc w:val="center"/>
        <w:rPr>
          <w:rFonts w:ascii="Arial" w:hAnsi="Arial" w:cs="Arial"/>
          <w:b/>
          <w:sz w:val="24"/>
          <w:szCs w:val="24"/>
        </w:rPr>
      </w:pPr>
    </w:p>
    <w:p w:rsidR="00342A8A" w:rsidRDefault="00342A8A" w:rsidP="008367A4">
      <w:pPr>
        <w:pStyle w:val="Prrafodelista"/>
        <w:spacing w:after="120" w:line="240" w:lineRule="auto"/>
        <w:jc w:val="center"/>
        <w:rPr>
          <w:rFonts w:ascii="Arial" w:hAnsi="Arial" w:cs="Arial"/>
          <w:b/>
          <w:sz w:val="24"/>
          <w:szCs w:val="24"/>
        </w:rPr>
      </w:pPr>
    </w:p>
    <w:p w:rsidR="00342A8A" w:rsidRDefault="00342A8A" w:rsidP="008367A4">
      <w:pPr>
        <w:pStyle w:val="Prrafodelista"/>
        <w:spacing w:after="120" w:line="240" w:lineRule="auto"/>
        <w:jc w:val="center"/>
        <w:rPr>
          <w:rFonts w:ascii="Arial" w:hAnsi="Arial" w:cs="Arial"/>
          <w:b/>
          <w:sz w:val="24"/>
          <w:szCs w:val="24"/>
        </w:rPr>
      </w:pPr>
    </w:p>
    <w:p w:rsidR="00342A8A" w:rsidRDefault="00342A8A" w:rsidP="008367A4">
      <w:pPr>
        <w:pStyle w:val="Prrafodelista"/>
        <w:spacing w:after="120" w:line="240" w:lineRule="auto"/>
        <w:jc w:val="center"/>
        <w:rPr>
          <w:rFonts w:ascii="Arial" w:hAnsi="Arial" w:cs="Arial"/>
          <w:b/>
          <w:sz w:val="24"/>
          <w:szCs w:val="24"/>
        </w:rPr>
      </w:pPr>
    </w:p>
    <w:p w:rsidR="00A8053D" w:rsidRDefault="00A8053D" w:rsidP="00A8053D"/>
    <w:p w:rsidR="00A8053D" w:rsidRDefault="00A8053D" w:rsidP="00A8053D"/>
    <w:p w:rsidR="00A8053D" w:rsidRDefault="00A8053D" w:rsidP="00A8053D"/>
    <w:p w:rsidR="00A8053D" w:rsidRDefault="00A8053D" w:rsidP="00A8053D"/>
    <w:p w:rsidR="00A8053D" w:rsidRDefault="00014012" w:rsidP="00A8053D">
      <w:r>
        <w:pict>
          <v:shape id="_x0000_i1041" type="#_x0000_t164" style="width:385.5pt;height:54.75pt" fillcolor="#369" stroked="f">
            <v:shadow on="t" color="#b2b2b2" opacity="52429f" offset="3pt"/>
            <v:textpath style="font-family:&quot;Times New Roman&quot;;v-text-kern:t" trim="t" fitpath="t" xscale="f" string="ANEXOS"/>
          </v:shape>
        </w:pict>
      </w:r>
    </w:p>
    <w:p w:rsidR="00A8053D" w:rsidRDefault="00A8053D" w:rsidP="00A8053D"/>
    <w:p w:rsidR="00A8053D" w:rsidRDefault="00A8053D" w:rsidP="00A8053D"/>
    <w:p w:rsidR="00342A8A" w:rsidRDefault="00342A8A" w:rsidP="008367A4">
      <w:pPr>
        <w:pStyle w:val="Prrafodelista"/>
        <w:spacing w:after="120" w:line="240" w:lineRule="auto"/>
        <w:jc w:val="center"/>
        <w:rPr>
          <w:rFonts w:ascii="Arial" w:hAnsi="Arial" w:cs="Arial"/>
          <w:b/>
          <w:sz w:val="24"/>
          <w:szCs w:val="24"/>
        </w:rPr>
      </w:pPr>
    </w:p>
    <w:p w:rsidR="00342A8A" w:rsidRDefault="00342A8A" w:rsidP="008367A4">
      <w:pPr>
        <w:pStyle w:val="Prrafodelista"/>
        <w:spacing w:after="120" w:line="240" w:lineRule="auto"/>
        <w:jc w:val="center"/>
        <w:rPr>
          <w:rFonts w:ascii="Arial" w:hAnsi="Arial" w:cs="Arial"/>
          <w:b/>
          <w:sz w:val="24"/>
          <w:szCs w:val="24"/>
        </w:rPr>
      </w:pPr>
    </w:p>
    <w:p w:rsidR="00342A8A" w:rsidRDefault="00342A8A" w:rsidP="008367A4">
      <w:pPr>
        <w:pStyle w:val="Prrafodelista"/>
        <w:spacing w:after="120" w:line="240" w:lineRule="auto"/>
        <w:jc w:val="center"/>
        <w:rPr>
          <w:rFonts w:ascii="Arial" w:hAnsi="Arial" w:cs="Arial"/>
          <w:b/>
          <w:sz w:val="24"/>
          <w:szCs w:val="24"/>
        </w:rPr>
      </w:pPr>
    </w:p>
    <w:p w:rsidR="00342A8A" w:rsidRDefault="00342A8A" w:rsidP="008367A4">
      <w:pPr>
        <w:pStyle w:val="Prrafodelista"/>
        <w:spacing w:after="120" w:line="240" w:lineRule="auto"/>
        <w:jc w:val="center"/>
        <w:rPr>
          <w:rFonts w:ascii="Arial" w:hAnsi="Arial" w:cs="Arial"/>
          <w:b/>
          <w:sz w:val="24"/>
          <w:szCs w:val="24"/>
        </w:rPr>
      </w:pPr>
    </w:p>
    <w:p w:rsidR="00342A8A" w:rsidRDefault="00342A8A" w:rsidP="008367A4">
      <w:pPr>
        <w:pStyle w:val="Prrafodelista"/>
        <w:spacing w:after="120" w:line="240" w:lineRule="auto"/>
        <w:jc w:val="center"/>
        <w:rPr>
          <w:rFonts w:ascii="Arial" w:hAnsi="Arial" w:cs="Arial"/>
          <w:b/>
          <w:sz w:val="24"/>
          <w:szCs w:val="24"/>
        </w:rPr>
      </w:pPr>
    </w:p>
    <w:p w:rsidR="00342A8A" w:rsidRDefault="00342A8A" w:rsidP="008367A4">
      <w:pPr>
        <w:pStyle w:val="Prrafodelista"/>
        <w:spacing w:after="120" w:line="240" w:lineRule="auto"/>
        <w:jc w:val="center"/>
        <w:rPr>
          <w:rFonts w:ascii="Arial" w:hAnsi="Arial" w:cs="Arial"/>
          <w:b/>
          <w:sz w:val="24"/>
          <w:szCs w:val="24"/>
        </w:rPr>
      </w:pPr>
    </w:p>
    <w:p w:rsidR="00342A8A" w:rsidRDefault="00342A8A" w:rsidP="008367A4">
      <w:pPr>
        <w:pStyle w:val="Prrafodelista"/>
        <w:spacing w:after="120" w:line="240" w:lineRule="auto"/>
        <w:jc w:val="center"/>
        <w:rPr>
          <w:rFonts w:ascii="Arial" w:hAnsi="Arial" w:cs="Arial"/>
          <w:b/>
          <w:sz w:val="24"/>
          <w:szCs w:val="24"/>
        </w:rPr>
      </w:pPr>
    </w:p>
    <w:p w:rsidR="00342A8A" w:rsidRDefault="00342A8A" w:rsidP="008367A4">
      <w:pPr>
        <w:pStyle w:val="Prrafodelista"/>
        <w:spacing w:after="120" w:line="240" w:lineRule="auto"/>
        <w:jc w:val="center"/>
        <w:rPr>
          <w:rFonts w:ascii="Arial" w:hAnsi="Arial" w:cs="Arial"/>
          <w:b/>
          <w:sz w:val="24"/>
          <w:szCs w:val="24"/>
        </w:rPr>
      </w:pPr>
    </w:p>
    <w:p w:rsidR="00342A8A" w:rsidRDefault="00342A8A" w:rsidP="008367A4">
      <w:pPr>
        <w:pStyle w:val="Prrafodelista"/>
        <w:spacing w:after="120" w:line="240" w:lineRule="auto"/>
        <w:jc w:val="center"/>
        <w:rPr>
          <w:rFonts w:ascii="Arial" w:hAnsi="Arial" w:cs="Arial"/>
          <w:b/>
          <w:sz w:val="24"/>
          <w:szCs w:val="24"/>
        </w:rPr>
      </w:pPr>
    </w:p>
    <w:p w:rsidR="00342A8A" w:rsidRDefault="00342A8A" w:rsidP="008367A4">
      <w:pPr>
        <w:pStyle w:val="Prrafodelista"/>
        <w:spacing w:after="120" w:line="240" w:lineRule="auto"/>
        <w:jc w:val="center"/>
        <w:rPr>
          <w:rFonts w:ascii="Arial" w:hAnsi="Arial" w:cs="Arial"/>
          <w:b/>
          <w:sz w:val="24"/>
          <w:szCs w:val="24"/>
        </w:rPr>
      </w:pPr>
    </w:p>
    <w:p w:rsidR="00342A8A" w:rsidRDefault="00342A8A" w:rsidP="008367A4">
      <w:pPr>
        <w:pStyle w:val="Prrafodelista"/>
        <w:spacing w:after="120" w:line="240" w:lineRule="auto"/>
        <w:jc w:val="center"/>
        <w:rPr>
          <w:rFonts w:ascii="Arial" w:hAnsi="Arial" w:cs="Arial"/>
          <w:b/>
          <w:sz w:val="24"/>
          <w:szCs w:val="24"/>
        </w:rPr>
      </w:pPr>
    </w:p>
    <w:p w:rsidR="00342A8A" w:rsidRDefault="00342A8A" w:rsidP="008367A4">
      <w:pPr>
        <w:pStyle w:val="Prrafodelista"/>
        <w:spacing w:after="120" w:line="240" w:lineRule="auto"/>
        <w:jc w:val="center"/>
        <w:rPr>
          <w:rFonts w:ascii="Arial" w:hAnsi="Arial" w:cs="Arial"/>
          <w:b/>
          <w:sz w:val="24"/>
          <w:szCs w:val="24"/>
        </w:rPr>
      </w:pPr>
    </w:p>
    <w:p w:rsidR="00342A8A" w:rsidRDefault="00342A8A" w:rsidP="008367A4">
      <w:pPr>
        <w:pStyle w:val="Prrafodelista"/>
        <w:spacing w:after="120" w:line="240" w:lineRule="auto"/>
        <w:jc w:val="center"/>
        <w:rPr>
          <w:rFonts w:ascii="Arial" w:hAnsi="Arial" w:cs="Arial"/>
          <w:b/>
          <w:sz w:val="24"/>
          <w:szCs w:val="24"/>
        </w:rPr>
      </w:pPr>
    </w:p>
    <w:p w:rsidR="0032612D" w:rsidRDefault="0032612D" w:rsidP="00B352FB">
      <w:pPr>
        <w:pStyle w:val="Prrafodelista"/>
        <w:spacing w:after="0" w:line="480" w:lineRule="auto"/>
        <w:rPr>
          <w:rFonts w:ascii="Arial" w:hAnsi="Arial" w:cs="Arial"/>
          <w:b/>
          <w:sz w:val="24"/>
          <w:szCs w:val="24"/>
          <w:lang w:val="es-EC"/>
        </w:rPr>
      </w:pPr>
    </w:p>
    <w:p w:rsidR="00D320CF" w:rsidRDefault="00D320CF" w:rsidP="00B352FB">
      <w:pPr>
        <w:pStyle w:val="Prrafodelista"/>
        <w:spacing w:after="0" w:line="480" w:lineRule="auto"/>
        <w:rPr>
          <w:rFonts w:ascii="Arial" w:hAnsi="Arial" w:cs="Arial"/>
          <w:b/>
          <w:sz w:val="24"/>
          <w:szCs w:val="24"/>
          <w:lang w:val="es-EC"/>
        </w:rPr>
      </w:pPr>
    </w:p>
    <w:p w:rsidR="00D320CF" w:rsidRDefault="00D320CF" w:rsidP="00B352FB">
      <w:pPr>
        <w:pStyle w:val="Prrafodelista"/>
        <w:spacing w:after="0" w:line="480" w:lineRule="auto"/>
        <w:rPr>
          <w:rFonts w:ascii="Arial" w:hAnsi="Arial" w:cs="Arial"/>
          <w:b/>
          <w:sz w:val="24"/>
          <w:szCs w:val="24"/>
          <w:lang w:val="es-EC"/>
        </w:rPr>
      </w:pPr>
    </w:p>
    <w:p w:rsidR="008367A4" w:rsidRPr="00B352FB" w:rsidRDefault="008367A4" w:rsidP="00B352FB">
      <w:pPr>
        <w:pStyle w:val="Prrafodelista"/>
        <w:spacing w:after="0" w:line="480" w:lineRule="auto"/>
        <w:rPr>
          <w:rFonts w:ascii="Arial" w:hAnsi="Arial" w:cs="Arial"/>
          <w:b/>
          <w:sz w:val="24"/>
          <w:szCs w:val="24"/>
          <w:lang w:val="es-EC"/>
        </w:rPr>
      </w:pPr>
      <w:r w:rsidRPr="00D61C79">
        <w:rPr>
          <w:rFonts w:ascii="Arial" w:hAnsi="Arial" w:cs="Arial"/>
          <w:b/>
          <w:sz w:val="24"/>
          <w:szCs w:val="24"/>
          <w:lang w:val="es-EC"/>
        </w:rPr>
        <w:lastRenderedPageBreak/>
        <w:t>ANEXO Nº 1</w:t>
      </w:r>
    </w:p>
    <w:p w:rsidR="008367A4" w:rsidRPr="00E24597" w:rsidRDefault="008367A4" w:rsidP="00B352FB">
      <w:pPr>
        <w:spacing w:after="0" w:line="240" w:lineRule="auto"/>
        <w:jc w:val="center"/>
        <w:rPr>
          <w:rFonts w:ascii="Arial" w:hAnsi="Arial" w:cs="Arial"/>
          <w:b/>
          <w:sz w:val="24"/>
          <w:szCs w:val="24"/>
        </w:rPr>
      </w:pPr>
      <w:r w:rsidRPr="00E24597">
        <w:rPr>
          <w:rFonts w:ascii="Arial" w:hAnsi="Arial" w:cs="Arial"/>
          <w:b/>
          <w:sz w:val="24"/>
          <w:szCs w:val="24"/>
        </w:rPr>
        <w:t>UNIVERSIDAD NACIONAL DE LOJA</w:t>
      </w:r>
    </w:p>
    <w:p w:rsidR="008367A4" w:rsidRPr="00E24597" w:rsidRDefault="008367A4" w:rsidP="00B352FB">
      <w:pPr>
        <w:spacing w:after="0" w:line="240" w:lineRule="auto"/>
        <w:jc w:val="center"/>
        <w:rPr>
          <w:rFonts w:ascii="Arial" w:hAnsi="Arial" w:cs="Arial"/>
          <w:b/>
          <w:sz w:val="24"/>
          <w:szCs w:val="24"/>
        </w:rPr>
      </w:pPr>
      <w:r w:rsidRPr="00E24597">
        <w:rPr>
          <w:rFonts w:ascii="Arial" w:hAnsi="Arial" w:cs="Arial"/>
          <w:b/>
          <w:sz w:val="24"/>
          <w:szCs w:val="24"/>
        </w:rPr>
        <w:t>AREA JURÍDICA, SOCIAL Y ADMINISTRATIVA</w:t>
      </w:r>
    </w:p>
    <w:p w:rsidR="008367A4" w:rsidRDefault="008367A4" w:rsidP="00B352FB">
      <w:pPr>
        <w:spacing w:after="0" w:line="240" w:lineRule="auto"/>
        <w:jc w:val="center"/>
        <w:rPr>
          <w:rFonts w:ascii="Arial" w:hAnsi="Arial" w:cs="Arial"/>
          <w:b/>
          <w:sz w:val="24"/>
          <w:szCs w:val="24"/>
        </w:rPr>
      </w:pPr>
      <w:r w:rsidRPr="00E24597">
        <w:rPr>
          <w:rFonts w:ascii="Arial" w:hAnsi="Arial" w:cs="Arial"/>
          <w:b/>
          <w:sz w:val="24"/>
          <w:szCs w:val="24"/>
        </w:rPr>
        <w:t xml:space="preserve">CARRERA DE ADMINISTRACIÓN DE EMPRESAS </w:t>
      </w:r>
    </w:p>
    <w:p w:rsidR="00B352FB" w:rsidRPr="00E24597" w:rsidRDefault="00B352FB" w:rsidP="00B352FB">
      <w:pPr>
        <w:spacing w:after="0" w:line="240" w:lineRule="auto"/>
        <w:jc w:val="center"/>
        <w:rPr>
          <w:rFonts w:ascii="Arial" w:hAnsi="Arial" w:cs="Arial"/>
          <w:b/>
          <w:sz w:val="24"/>
          <w:szCs w:val="24"/>
        </w:rPr>
      </w:pPr>
    </w:p>
    <w:p w:rsidR="008367A4" w:rsidRDefault="008367A4" w:rsidP="00B352FB">
      <w:pPr>
        <w:spacing w:line="240" w:lineRule="auto"/>
        <w:jc w:val="both"/>
        <w:rPr>
          <w:rFonts w:ascii="Arial" w:hAnsi="Arial" w:cs="Arial"/>
          <w:sz w:val="24"/>
          <w:szCs w:val="24"/>
        </w:rPr>
      </w:pPr>
      <w:r w:rsidRPr="00E24597">
        <w:rPr>
          <w:rFonts w:ascii="Arial" w:hAnsi="Arial" w:cs="Arial"/>
          <w:sz w:val="24"/>
          <w:szCs w:val="24"/>
        </w:rPr>
        <w:t>La presente entrevista pretende recopilar información que nos servirá para la elaboración de nuestra tesis cuyo tema es “Plan Estratégico de Marketing para la empresa Diario Crónica de la Tarde CIA. Ltda. De la Ciudad de Loja” previo a la obtención del titulo de Ingenieras Comerciales para lo cual requerimos de su valiosa colaboración.</w:t>
      </w:r>
    </w:p>
    <w:p w:rsidR="008367A4" w:rsidRDefault="008367A4" w:rsidP="008367A4">
      <w:pPr>
        <w:spacing w:line="360" w:lineRule="auto"/>
        <w:jc w:val="both"/>
        <w:rPr>
          <w:rFonts w:ascii="Arial" w:hAnsi="Arial" w:cs="Arial"/>
          <w:sz w:val="24"/>
          <w:szCs w:val="24"/>
        </w:rPr>
      </w:pPr>
    </w:p>
    <w:p w:rsidR="008367A4" w:rsidRPr="007278AE" w:rsidRDefault="008367A4" w:rsidP="008367A4">
      <w:pPr>
        <w:spacing w:line="360" w:lineRule="auto"/>
        <w:jc w:val="both"/>
        <w:rPr>
          <w:rFonts w:ascii="Arial" w:hAnsi="Arial" w:cs="Arial"/>
          <w:b/>
          <w:sz w:val="24"/>
          <w:szCs w:val="24"/>
        </w:rPr>
      </w:pPr>
      <w:r w:rsidRPr="007278AE">
        <w:rPr>
          <w:rFonts w:ascii="Arial" w:hAnsi="Arial" w:cs="Arial"/>
          <w:b/>
          <w:sz w:val="24"/>
          <w:szCs w:val="24"/>
        </w:rPr>
        <w:t>Entrevista Dirigida al  Gerente del Diario Crónica de la Tarde</w:t>
      </w:r>
    </w:p>
    <w:p w:rsidR="008367A4" w:rsidRDefault="008367A4" w:rsidP="009307D0">
      <w:pPr>
        <w:numPr>
          <w:ilvl w:val="0"/>
          <w:numId w:val="64"/>
        </w:numPr>
        <w:tabs>
          <w:tab w:val="clear" w:pos="1065"/>
        </w:tabs>
        <w:spacing w:after="0" w:line="360" w:lineRule="auto"/>
        <w:ind w:left="360" w:hanging="360"/>
        <w:jc w:val="both"/>
        <w:rPr>
          <w:rFonts w:ascii="Arial" w:hAnsi="Arial" w:cs="Arial"/>
          <w:b/>
          <w:sz w:val="24"/>
          <w:szCs w:val="24"/>
        </w:rPr>
      </w:pPr>
      <w:r w:rsidRPr="00E24597">
        <w:rPr>
          <w:rFonts w:ascii="Arial" w:hAnsi="Arial" w:cs="Arial"/>
          <w:b/>
          <w:sz w:val="24"/>
          <w:szCs w:val="24"/>
        </w:rPr>
        <w:t>¿Cuántos años lleva su empresa en el mercado?</w:t>
      </w:r>
    </w:p>
    <w:p w:rsidR="008367A4" w:rsidRPr="00E24597" w:rsidRDefault="008367A4" w:rsidP="008367A4">
      <w:pPr>
        <w:spacing w:after="0" w:line="360" w:lineRule="auto"/>
        <w:ind w:left="360"/>
        <w:jc w:val="both"/>
        <w:rPr>
          <w:rFonts w:ascii="Arial" w:hAnsi="Arial" w:cs="Arial"/>
          <w:b/>
          <w:sz w:val="24"/>
          <w:szCs w:val="24"/>
        </w:rPr>
      </w:pPr>
    </w:p>
    <w:p w:rsidR="008367A4" w:rsidRPr="00E616B9" w:rsidRDefault="008367A4" w:rsidP="008367A4">
      <w:pPr>
        <w:spacing w:line="360" w:lineRule="auto"/>
        <w:ind w:left="360"/>
        <w:jc w:val="both"/>
        <w:rPr>
          <w:rFonts w:ascii="Arial" w:hAnsi="Arial" w:cs="Arial"/>
          <w:sz w:val="24"/>
          <w:szCs w:val="24"/>
        </w:rPr>
      </w:pPr>
      <w:r>
        <w:rPr>
          <w:rFonts w:ascii="Arial" w:hAnsi="Arial" w:cs="Arial"/>
          <w:sz w:val="24"/>
          <w:szCs w:val="24"/>
        </w:rPr>
        <w:t>--------------------------------------------------------------------------------------------------------------------------------------------------------------------------------------------</w:t>
      </w:r>
    </w:p>
    <w:p w:rsidR="008367A4" w:rsidRDefault="008367A4" w:rsidP="009307D0">
      <w:pPr>
        <w:numPr>
          <w:ilvl w:val="0"/>
          <w:numId w:val="64"/>
        </w:numPr>
        <w:tabs>
          <w:tab w:val="clear" w:pos="1065"/>
        </w:tabs>
        <w:spacing w:after="0" w:line="360" w:lineRule="auto"/>
        <w:ind w:left="360" w:hanging="360"/>
        <w:jc w:val="both"/>
        <w:rPr>
          <w:rFonts w:ascii="Arial" w:hAnsi="Arial" w:cs="Arial"/>
          <w:b/>
          <w:sz w:val="24"/>
          <w:szCs w:val="24"/>
        </w:rPr>
      </w:pPr>
      <w:r w:rsidRPr="00E24597">
        <w:rPr>
          <w:rFonts w:ascii="Arial" w:hAnsi="Arial" w:cs="Arial"/>
          <w:b/>
          <w:sz w:val="24"/>
          <w:szCs w:val="24"/>
        </w:rPr>
        <w:t>¿Existe una Misión y Visión establecida en la empresa?</w:t>
      </w:r>
    </w:p>
    <w:p w:rsidR="008367A4" w:rsidRPr="00E24597" w:rsidRDefault="008367A4" w:rsidP="008367A4">
      <w:pPr>
        <w:spacing w:after="0" w:line="360" w:lineRule="auto"/>
        <w:ind w:left="360"/>
        <w:jc w:val="both"/>
        <w:rPr>
          <w:rFonts w:ascii="Arial" w:hAnsi="Arial" w:cs="Arial"/>
          <w:b/>
          <w:sz w:val="24"/>
          <w:szCs w:val="24"/>
        </w:rPr>
      </w:pPr>
    </w:p>
    <w:p w:rsidR="008367A4" w:rsidRPr="00E24597" w:rsidRDefault="008367A4" w:rsidP="008367A4">
      <w:pPr>
        <w:spacing w:line="360" w:lineRule="auto"/>
        <w:ind w:left="360"/>
        <w:jc w:val="both"/>
        <w:rPr>
          <w:rFonts w:ascii="Arial" w:hAnsi="Arial" w:cs="Arial"/>
          <w:sz w:val="24"/>
          <w:szCs w:val="24"/>
        </w:rPr>
      </w:pPr>
      <w:r w:rsidRPr="00E24597">
        <w:rPr>
          <w:rFonts w:ascii="Arial" w:hAnsi="Arial" w:cs="Arial"/>
          <w:sz w:val="24"/>
          <w:szCs w:val="24"/>
        </w:rPr>
        <w:t>Misión</w:t>
      </w:r>
      <w:r>
        <w:rPr>
          <w:rFonts w:ascii="Arial" w:hAnsi="Arial" w:cs="Arial"/>
          <w:sz w:val="24"/>
          <w:szCs w:val="24"/>
        </w:rPr>
        <w:t>------------------------------------------------------------------------------------------------------------------------------------------------------------------------------------</w:t>
      </w:r>
    </w:p>
    <w:p w:rsidR="00B352FB" w:rsidRPr="00E24597" w:rsidRDefault="008367A4" w:rsidP="008367A4">
      <w:pPr>
        <w:spacing w:line="360" w:lineRule="auto"/>
        <w:ind w:left="360"/>
        <w:jc w:val="both"/>
        <w:rPr>
          <w:rFonts w:ascii="Arial" w:hAnsi="Arial" w:cs="Arial"/>
          <w:sz w:val="24"/>
          <w:szCs w:val="24"/>
        </w:rPr>
      </w:pPr>
      <w:r w:rsidRPr="00E24597">
        <w:rPr>
          <w:rFonts w:ascii="Arial" w:hAnsi="Arial" w:cs="Arial"/>
          <w:sz w:val="24"/>
          <w:szCs w:val="24"/>
        </w:rPr>
        <w:t>Visión</w:t>
      </w:r>
      <w:r>
        <w:rPr>
          <w:rFonts w:ascii="Arial" w:hAnsi="Arial" w:cs="Arial"/>
          <w:sz w:val="24"/>
          <w:szCs w:val="24"/>
        </w:rPr>
        <w:t>------------------------------------------------------------------------------------------------------------------------------------------------------------------------------------</w:t>
      </w:r>
    </w:p>
    <w:p w:rsidR="008367A4" w:rsidRDefault="008367A4" w:rsidP="009307D0">
      <w:pPr>
        <w:numPr>
          <w:ilvl w:val="0"/>
          <w:numId w:val="64"/>
        </w:numPr>
        <w:tabs>
          <w:tab w:val="clear" w:pos="1065"/>
        </w:tabs>
        <w:spacing w:after="0" w:line="360" w:lineRule="auto"/>
        <w:ind w:left="360" w:hanging="360"/>
        <w:jc w:val="both"/>
        <w:rPr>
          <w:rFonts w:ascii="Arial" w:hAnsi="Arial" w:cs="Arial"/>
          <w:b/>
          <w:sz w:val="24"/>
          <w:szCs w:val="24"/>
        </w:rPr>
      </w:pPr>
      <w:r w:rsidRPr="00E24597">
        <w:rPr>
          <w:rFonts w:ascii="Arial" w:hAnsi="Arial" w:cs="Arial"/>
          <w:b/>
          <w:sz w:val="24"/>
          <w:szCs w:val="24"/>
        </w:rPr>
        <w:t>¿</w:t>
      </w:r>
      <w:r>
        <w:rPr>
          <w:rFonts w:ascii="Arial" w:hAnsi="Arial" w:cs="Arial"/>
          <w:b/>
          <w:sz w:val="24"/>
          <w:szCs w:val="24"/>
        </w:rPr>
        <w:t>El Diario Crónica de la Tarde</w:t>
      </w:r>
      <w:r w:rsidRPr="00E24597">
        <w:rPr>
          <w:rFonts w:ascii="Arial" w:hAnsi="Arial" w:cs="Arial"/>
          <w:b/>
          <w:sz w:val="24"/>
          <w:szCs w:val="24"/>
        </w:rPr>
        <w:t xml:space="preserve"> tiene establecidos</w:t>
      </w:r>
      <w:r>
        <w:rPr>
          <w:rFonts w:ascii="Arial" w:hAnsi="Arial" w:cs="Arial"/>
          <w:b/>
          <w:sz w:val="24"/>
          <w:szCs w:val="24"/>
        </w:rPr>
        <w:t xml:space="preserve"> objetivos para</w:t>
      </w:r>
      <w:r w:rsidRPr="00E24597">
        <w:rPr>
          <w:rFonts w:ascii="Arial" w:hAnsi="Arial" w:cs="Arial"/>
          <w:b/>
          <w:sz w:val="24"/>
          <w:szCs w:val="24"/>
        </w:rPr>
        <w:t xml:space="preserve"> su funcionamiento?</w:t>
      </w:r>
    </w:p>
    <w:p w:rsidR="008367A4" w:rsidRPr="00E24597" w:rsidRDefault="008367A4" w:rsidP="008367A4">
      <w:pPr>
        <w:spacing w:after="0" w:line="360" w:lineRule="auto"/>
        <w:ind w:left="360"/>
        <w:jc w:val="both"/>
        <w:rPr>
          <w:rFonts w:ascii="Arial" w:hAnsi="Arial" w:cs="Arial"/>
          <w:b/>
          <w:sz w:val="24"/>
          <w:szCs w:val="24"/>
        </w:rPr>
      </w:pPr>
    </w:p>
    <w:p w:rsidR="00B352FB" w:rsidRPr="00242B64" w:rsidRDefault="00B352FB" w:rsidP="00242B64">
      <w:r>
        <w:rPr>
          <w:rFonts w:ascii="Arial" w:hAnsi="Arial" w:cs="Arial"/>
          <w:sz w:val="24"/>
          <w:szCs w:val="24"/>
        </w:rPr>
        <w:tab/>
        <w:t>------------------------------------------------------------------------------------------</w:t>
      </w:r>
      <w:r>
        <w:rPr>
          <w:rFonts w:ascii="Arial" w:hAnsi="Arial" w:cs="Arial"/>
          <w:sz w:val="24"/>
          <w:szCs w:val="24"/>
        </w:rPr>
        <w:tab/>
        <w:t>------------------------------------------------------------------------------------------</w:t>
      </w:r>
    </w:p>
    <w:p w:rsidR="008367A4" w:rsidRDefault="008367A4" w:rsidP="009307D0">
      <w:pPr>
        <w:numPr>
          <w:ilvl w:val="0"/>
          <w:numId w:val="64"/>
        </w:numPr>
        <w:tabs>
          <w:tab w:val="clear" w:pos="1065"/>
        </w:tabs>
        <w:spacing w:after="0" w:line="360" w:lineRule="auto"/>
        <w:ind w:left="360" w:hanging="360"/>
        <w:jc w:val="both"/>
        <w:rPr>
          <w:rFonts w:ascii="Arial" w:hAnsi="Arial" w:cs="Arial"/>
          <w:b/>
          <w:sz w:val="24"/>
          <w:szCs w:val="24"/>
        </w:rPr>
      </w:pPr>
      <w:r w:rsidRPr="00E24597">
        <w:rPr>
          <w:rFonts w:ascii="Arial" w:hAnsi="Arial" w:cs="Arial"/>
          <w:b/>
          <w:sz w:val="24"/>
          <w:szCs w:val="24"/>
        </w:rPr>
        <w:t>¿La acogida de los clientes actualmente ha?</w:t>
      </w:r>
    </w:p>
    <w:p w:rsidR="00B352FB" w:rsidRPr="00B352FB" w:rsidRDefault="00B352FB" w:rsidP="00B352FB">
      <w:pPr>
        <w:spacing w:after="0" w:line="360" w:lineRule="auto"/>
        <w:ind w:left="360"/>
        <w:jc w:val="both"/>
        <w:rPr>
          <w:rFonts w:ascii="Arial" w:hAnsi="Arial" w:cs="Arial"/>
          <w:b/>
          <w:sz w:val="24"/>
          <w:szCs w:val="24"/>
        </w:rPr>
      </w:pPr>
    </w:p>
    <w:p w:rsidR="008367A4" w:rsidRPr="00E24597" w:rsidRDefault="008367A4" w:rsidP="00B352FB">
      <w:pPr>
        <w:spacing w:line="240" w:lineRule="auto"/>
        <w:ind w:firstLine="708"/>
        <w:jc w:val="both"/>
        <w:rPr>
          <w:rFonts w:ascii="Arial" w:hAnsi="Arial" w:cs="Arial"/>
          <w:sz w:val="24"/>
          <w:szCs w:val="24"/>
        </w:rPr>
      </w:pPr>
      <w:r w:rsidRPr="00E24597">
        <w:rPr>
          <w:rFonts w:ascii="Arial" w:hAnsi="Arial" w:cs="Arial"/>
          <w:sz w:val="24"/>
          <w:szCs w:val="24"/>
        </w:rPr>
        <w:t>Disminuido</w:t>
      </w:r>
      <w:r w:rsidRPr="00E24597">
        <w:rPr>
          <w:rFonts w:ascii="Arial" w:hAnsi="Arial" w:cs="Arial"/>
          <w:sz w:val="24"/>
          <w:szCs w:val="24"/>
        </w:rPr>
        <w:tab/>
      </w:r>
      <w:r w:rsidRPr="00E24597">
        <w:rPr>
          <w:rFonts w:ascii="Arial" w:hAnsi="Arial" w:cs="Arial"/>
          <w:sz w:val="24"/>
          <w:szCs w:val="24"/>
        </w:rPr>
        <w:tab/>
      </w:r>
      <w:r>
        <w:rPr>
          <w:rFonts w:ascii="Arial" w:hAnsi="Arial" w:cs="Arial"/>
          <w:sz w:val="24"/>
          <w:szCs w:val="24"/>
        </w:rPr>
        <w:tab/>
      </w:r>
      <w:r w:rsidRPr="00E24597">
        <w:rPr>
          <w:rFonts w:ascii="Arial" w:hAnsi="Arial" w:cs="Arial"/>
          <w:sz w:val="24"/>
          <w:szCs w:val="24"/>
        </w:rPr>
        <w:t xml:space="preserve">(  </w:t>
      </w:r>
      <w:r w:rsidRPr="00E24597">
        <w:rPr>
          <w:rFonts w:ascii="Arial" w:hAnsi="Arial" w:cs="Arial"/>
          <w:sz w:val="24"/>
          <w:szCs w:val="24"/>
        </w:rPr>
        <w:tab/>
        <w:t xml:space="preserve"> )</w:t>
      </w:r>
    </w:p>
    <w:p w:rsidR="008367A4" w:rsidRPr="00E24597" w:rsidRDefault="008367A4" w:rsidP="00B352FB">
      <w:pPr>
        <w:spacing w:line="240" w:lineRule="auto"/>
        <w:ind w:left="708"/>
        <w:jc w:val="both"/>
        <w:rPr>
          <w:rFonts w:ascii="Arial" w:hAnsi="Arial" w:cs="Arial"/>
          <w:sz w:val="24"/>
          <w:szCs w:val="24"/>
        </w:rPr>
      </w:pPr>
      <w:r w:rsidRPr="00E24597">
        <w:rPr>
          <w:rFonts w:ascii="Arial" w:hAnsi="Arial" w:cs="Arial"/>
          <w:sz w:val="24"/>
          <w:szCs w:val="24"/>
        </w:rPr>
        <w:t>Incrementado</w:t>
      </w:r>
      <w:r w:rsidRPr="00E24597">
        <w:rPr>
          <w:rFonts w:ascii="Arial" w:hAnsi="Arial" w:cs="Arial"/>
          <w:sz w:val="24"/>
          <w:szCs w:val="24"/>
        </w:rPr>
        <w:tab/>
      </w:r>
      <w:r w:rsidRPr="00E24597">
        <w:rPr>
          <w:rFonts w:ascii="Arial" w:hAnsi="Arial" w:cs="Arial"/>
          <w:sz w:val="24"/>
          <w:szCs w:val="24"/>
        </w:rPr>
        <w:tab/>
        <w:t xml:space="preserve">(  </w:t>
      </w:r>
      <w:r w:rsidRPr="00E24597">
        <w:rPr>
          <w:rFonts w:ascii="Arial" w:hAnsi="Arial" w:cs="Arial"/>
          <w:sz w:val="24"/>
          <w:szCs w:val="24"/>
        </w:rPr>
        <w:tab/>
        <w:t xml:space="preserve"> )</w:t>
      </w:r>
    </w:p>
    <w:p w:rsidR="008367A4" w:rsidRPr="00E24597" w:rsidRDefault="008367A4" w:rsidP="00B352FB">
      <w:pPr>
        <w:spacing w:line="240" w:lineRule="auto"/>
        <w:ind w:firstLine="708"/>
        <w:jc w:val="both"/>
        <w:rPr>
          <w:rFonts w:ascii="Arial" w:hAnsi="Arial" w:cs="Arial"/>
          <w:sz w:val="24"/>
          <w:szCs w:val="24"/>
        </w:rPr>
      </w:pPr>
      <w:r w:rsidRPr="00E24597">
        <w:rPr>
          <w:rFonts w:ascii="Arial" w:hAnsi="Arial" w:cs="Arial"/>
          <w:sz w:val="24"/>
          <w:szCs w:val="24"/>
        </w:rPr>
        <w:t xml:space="preserve">Estable </w:t>
      </w:r>
      <w:r w:rsidRPr="00E24597">
        <w:rPr>
          <w:rFonts w:ascii="Arial" w:hAnsi="Arial" w:cs="Arial"/>
          <w:sz w:val="24"/>
          <w:szCs w:val="24"/>
        </w:rPr>
        <w:tab/>
      </w:r>
      <w:r w:rsidRPr="00E24597">
        <w:rPr>
          <w:rFonts w:ascii="Arial" w:hAnsi="Arial" w:cs="Arial"/>
          <w:sz w:val="24"/>
          <w:szCs w:val="24"/>
        </w:rPr>
        <w:tab/>
      </w:r>
      <w:r w:rsidRPr="00E24597">
        <w:rPr>
          <w:rFonts w:ascii="Arial" w:hAnsi="Arial" w:cs="Arial"/>
          <w:sz w:val="24"/>
          <w:szCs w:val="24"/>
        </w:rPr>
        <w:tab/>
        <w:t xml:space="preserve">(  </w:t>
      </w:r>
      <w:r w:rsidRPr="00E24597">
        <w:rPr>
          <w:rFonts w:ascii="Arial" w:hAnsi="Arial" w:cs="Arial"/>
          <w:sz w:val="24"/>
          <w:szCs w:val="24"/>
        </w:rPr>
        <w:tab/>
        <w:t xml:space="preserve"> )</w:t>
      </w:r>
    </w:p>
    <w:p w:rsidR="008367A4" w:rsidRPr="00E616B9" w:rsidRDefault="008367A4" w:rsidP="009307D0">
      <w:pPr>
        <w:pStyle w:val="Prrafodelista"/>
        <w:numPr>
          <w:ilvl w:val="0"/>
          <w:numId w:val="64"/>
        </w:numPr>
        <w:tabs>
          <w:tab w:val="clear" w:pos="1065"/>
          <w:tab w:val="num" w:pos="284"/>
        </w:tabs>
        <w:spacing w:line="360" w:lineRule="auto"/>
        <w:ind w:left="0" w:firstLine="0"/>
        <w:jc w:val="both"/>
        <w:rPr>
          <w:rFonts w:ascii="Arial" w:hAnsi="Arial" w:cs="Arial"/>
          <w:b/>
          <w:sz w:val="24"/>
          <w:szCs w:val="24"/>
        </w:rPr>
      </w:pPr>
      <w:r w:rsidRPr="00E24597">
        <w:rPr>
          <w:rFonts w:ascii="Arial" w:hAnsi="Arial" w:cs="Arial"/>
          <w:b/>
          <w:sz w:val="24"/>
          <w:szCs w:val="24"/>
        </w:rPr>
        <w:lastRenderedPageBreak/>
        <w:t>¿La rentabilidad que está generando la empresa es?</w:t>
      </w:r>
    </w:p>
    <w:p w:rsidR="008367A4" w:rsidRPr="00E24597" w:rsidRDefault="008367A4" w:rsidP="008367A4">
      <w:pPr>
        <w:spacing w:line="360" w:lineRule="auto"/>
        <w:ind w:firstLine="708"/>
        <w:jc w:val="both"/>
        <w:rPr>
          <w:rFonts w:ascii="Arial" w:hAnsi="Arial" w:cs="Arial"/>
          <w:sz w:val="24"/>
          <w:szCs w:val="24"/>
        </w:rPr>
      </w:pPr>
      <w:r w:rsidRPr="00E24597">
        <w:rPr>
          <w:rFonts w:ascii="Arial" w:hAnsi="Arial" w:cs="Arial"/>
          <w:sz w:val="24"/>
          <w:szCs w:val="24"/>
        </w:rPr>
        <w:t>Alta (</w:t>
      </w:r>
      <w:r w:rsidRPr="00E24597">
        <w:rPr>
          <w:rFonts w:ascii="Arial" w:hAnsi="Arial" w:cs="Arial"/>
          <w:sz w:val="24"/>
          <w:szCs w:val="24"/>
        </w:rPr>
        <w:tab/>
        <w:t>)</w:t>
      </w:r>
      <w:r w:rsidRPr="00E24597">
        <w:rPr>
          <w:rFonts w:ascii="Arial" w:hAnsi="Arial" w:cs="Arial"/>
          <w:sz w:val="24"/>
          <w:szCs w:val="24"/>
        </w:rPr>
        <w:tab/>
        <w:t>Media (</w:t>
      </w:r>
      <w:r w:rsidRPr="00E24597">
        <w:rPr>
          <w:rFonts w:ascii="Arial" w:hAnsi="Arial" w:cs="Arial"/>
          <w:sz w:val="24"/>
          <w:szCs w:val="24"/>
        </w:rPr>
        <w:tab/>
        <w:t>)</w:t>
      </w:r>
      <w:r w:rsidRPr="00E24597">
        <w:rPr>
          <w:rFonts w:ascii="Arial" w:hAnsi="Arial" w:cs="Arial"/>
          <w:sz w:val="24"/>
          <w:szCs w:val="24"/>
        </w:rPr>
        <w:tab/>
        <w:t>Baja (</w:t>
      </w:r>
      <w:r w:rsidRPr="00E24597">
        <w:rPr>
          <w:rFonts w:ascii="Arial" w:hAnsi="Arial" w:cs="Arial"/>
          <w:sz w:val="24"/>
          <w:szCs w:val="24"/>
        </w:rPr>
        <w:tab/>
        <w:t xml:space="preserve">        )</w:t>
      </w:r>
    </w:p>
    <w:p w:rsidR="008367A4" w:rsidRPr="00E24597" w:rsidRDefault="008367A4" w:rsidP="008367A4">
      <w:pPr>
        <w:spacing w:line="360" w:lineRule="auto"/>
        <w:jc w:val="both"/>
        <w:rPr>
          <w:rFonts w:ascii="Arial" w:hAnsi="Arial" w:cs="Arial"/>
          <w:b/>
          <w:sz w:val="24"/>
          <w:szCs w:val="24"/>
        </w:rPr>
      </w:pPr>
      <w:r w:rsidRPr="00E24597">
        <w:rPr>
          <w:rFonts w:ascii="Arial" w:hAnsi="Arial" w:cs="Arial"/>
          <w:b/>
          <w:sz w:val="24"/>
          <w:szCs w:val="24"/>
        </w:rPr>
        <w:t>6.- ¿Realiza Usted capacitación al personal de su empresa?</w:t>
      </w:r>
    </w:p>
    <w:p w:rsidR="008367A4" w:rsidRPr="00E24597" w:rsidRDefault="008367A4" w:rsidP="008367A4">
      <w:pPr>
        <w:spacing w:line="360" w:lineRule="auto"/>
        <w:ind w:left="1776"/>
        <w:jc w:val="both"/>
        <w:rPr>
          <w:rFonts w:ascii="Arial" w:hAnsi="Arial" w:cs="Arial"/>
          <w:sz w:val="24"/>
          <w:szCs w:val="24"/>
        </w:rPr>
      </w:pPr>
      <w:r w:rsidRPr="00E24597">
        <w:rPr>
          <w:rFonts w:ascii="Arial" w:hAnsi="Arial" w:cs="Arial"/>
          <w:sz w:val="24"/>
          <w:szCs w:val="24"/>
        </w:rPr>
        <w:t xml:space="preserve">SI </w:t>
      </w:r>
      <w:r w:rsidRPr="00E24597">
        <w:rPr>
          <w:rFonts w:ascii="Arial" w:hAnsi="Arial" w:cs="Arial"/>
          <w:sz w:val="24"/>
          <w:szCs w:val="24"/>
        </w:rPr>
        <w:tab/>
        <w:t>(   )</w:t>
      </w:r>
      <w:r w:rsidRPr="00E24597">
        <w:rPr>
          <w:rFonts w:ascii="Arial" w:hAnsi="Arial" w:cs="Arial"/>
          <w:sz w:val="24"/>
          <w:szCs w:val="24"/>
        </w:rPr>
        <w:tab/>
      </w:r>
      <w:r w:rsidRPr="00E24597">
        <w:rPr>
          <w:rFonts w:ascii="Arial" w:hAnsi="Arial" w:cs="Arial"/>
          <w:sz w:val="24"/>
          <w:szCs w:val="24"/>
        </w:rPr>
        <w:tab/>
      </w:r>
      <w:r w:rsidRPr="00E24597">
        <w:rPr>
          <w:rFonts w:ascii="Arial" w:hAnsi="Arial" w:cs="Arial"/>
          <w:sz w:val="24"/>
          <w:szCs w:val="24"/>
        </w:rPr>
        <w:tab/>
      </w:r>
      <w:r w:rsidRPr="00E24597">
        <w:rPr>
          <w:rFonts w:ascii="Arial" w:hAnsi="Arial" w:cs="Arial"/>
          <w:sz w:val="24"/>
          <w:szCs w:val="24"/>
        </w:rPr>
        <w:tab/>
        <w:t>NO</w:t>
      </w:r>
      <w:r w:rsidRPr="00E24597">
        <w:rPr>
          <w:rFonts w:ascii="Arial" w:hAnsi="Arial" w:cs="Arial"/>
          <w:sz w:val="24"/>
          <w:szCs w:val="24"/>
        </w:rPr>
        <w:tab/>
        <w:t xml:space="preserve"> (   )</w:t>
      </w:r>
    </w:p>
    <w:p w:rsidR="008367A4" w:rsidRPr="00E616B9" w:rsidRDefault="008367A4" w:rsidP="008367A4">
      <w:pPr>
        <w:spacing w:line="360" w:lineRule="auto"/>
        <w:ind w:left="708"/>
        <w:jc w:val="both"/>
        <w:rPr>
          <w:rFonts w:ascii="Arial" w:hAnsi="Arial" w:cs="Arial"/>
          <w:sz w:val="24"/>
          <w:szCs w:val="24"/>
        </w:rPr>
      </w:pPr>
      <w:r w:rsidRPr="00E24597">
        <w:rPr>
          <w:rFonts w:ascii="Arial" w:hAnsi="Arial" w:cs="Arial"/>
          <w:sz w:val="24"/>
          <w:szCs w:val="24"/>
        </w:rPr>
        <w:t>Cuales</w:t>
      </w:r>
      <w:r>
        <w:rPr>
          <w:rFonts w:ascii="Arial" w:hAnsi="Arial" w:cs="Arial"/>
          <w:sz w:val="24"/>
          <w:szCs w:val="24"/>
        </w:rPr>
        <w:t>---------------------------------------------------------------------------------------------------------------------------------------------------------------------------</w:t>
      </w:r>
    </w:p>
    <w:p w:rsidR="008367A4" w:rsidRPr="00E24597" w:rsidRDefault="008367A4" w:rsidP="008367A4">
      <w:pPr>
        <w:spacing w:line="360" w:lineRule="auto"/>
        <w:ind w:left="360" w:hanging="360"/>
        <w:jc w:val="both"/>
        <w:rPr>
          <w:rFonts w:ascii="Arial" w:hAnsi="Arial" w:cs="Arial"/>
          <w:b/>
          <w:sz w:val="24"/>
          <w:szCs w:val="24"/>
        </w:rPr>
      </w:pPr>
      <w:r w:rsidRPr="00E24597">
        <w:rPr>
          <w:rFonts w:ascii="Arial" w:hAnsi="Arial" w:cs="Arial"/>
          <w:b/>
          <w:sz w:val="24"/>
          <w:szCs w:val="24"/>
        </w:rPr>
        <w:t xml:space="preserve">7.- ¿Qué medios de comunicación utiliza </w:t>
      </w:r>
      <w:r>
        <w:rPr>
          <w:rFonts w:ascii="Arial" w:hAnsi="Arial" w:cs="Arial"/>
          <w:b/>
          <w:sz w:val="24"/>
          <w:szCs w:val="24"/>
        </w:rPr>
        <w:t xml:space="preserve">Usted </w:t>
      </w:r>
      <w:r w:rsidRPr="00E24597">
        <w:rPr>
          <w:rFonts w:ascii="Arial" w:hAnsi="Arial" w:cs="Arial"/>
          <w:b/>
          <w:sz w:val="24"/>
          <w:szCs w:val="24"/>
        </w:rPr>
        <w:t>para dar a conocer el servicio que brinda la empresa?</w:t>
      </w:r>
    </w:p>
    <w:p w:rsidR="008367A4" w:rsidRPr="00E616B9" w:rsidRDefault="008367A4" w:rsidP="008367A4">
      <w:pPr>
        <w:spacing w:line="360" w:lineRule="auto"/>
        <w:ind w:left="360"/>
        <w:jc w:val="both"/>
        <w:rPr>
          <w:rFonts w:ascii="Arial" w:hAnsi="Arial" w:cs="Arial"/>
          <w:sz w:val="24"/>
          <w:szCs w:val="24"/>
        </w:rPr>
      </w:pPr>
      <w:r>
        <w:rPr>
          <w:rFonts w:ascii="Arial" w:hAnsi="Arial" w:cs="Arial"/>
          <w:sz w:val="24"/>
          <w:szCs w:val="24"/>
        </w:rPr>
        <w:t>--------------------------------------------------------------------------------------------------------------------------------------------------------------------------------------------</w:t>
      </w:r>
    </w:p>
    <w:p w:rsidR="008367A4" w:rsidRPr="00E24597" w:rsidRDefault="008367A4" w:rsidP="008367A4">
      <w:pPr>
        <w:spacing w:line="360" w:lineRule="auto"/>
        <w:ind w:left="567" w:hanging="425"/>
        <w:jc w:val="both"/>
        <w:rPr>
          <w:rFonts w:ascii="Arial" w:hAnsi="Arial" w:cs="Arial"/>
          <w:b/>
          <w:sz w:val="24"/>
          <w:szCs w:val="24"/>
        </w:rPr>
      </w:pPr>
      <w:r w:rsidRPr="00E24597">
        <w:rPr>
          <w:rFonts w:ascii="Arial" w:hAnsi="Arial" w:cs="Arial"/>
          <w:b/>
          <w:sz w:val="24"/>
          <w:szCs w:val="24"/>
        </w:rPr>
        <w:t xml:space="preserve">8.- ¿A su criterio cuáles son las Fortalezas, Debilidades, Amenazas y </w:t>
      </w:r>
      <w:r>
        <w:rPr>
          <w:rFonts w:ascii="Arial" w:hAnsi="Arial" w:cs="Arial"/>
          <w:b/>
          <w:sz w:val="24"/>
          <w:szCs w:val="24"/>
        </w:rPr>
        <w:t xml:space="preserve">      </w:t>
      </w:r>
      <w:r w:rsidRPr="00E24597">
        <w:rPr>
          <w:rFonts w:ascii="Arial" w:hAnsi="Arial" w:cs="Arial"/>
          <w:b/>
          <w:sz w:val="24"/>
          <w:szCs w:val="24"/>
        </w:rPr>
        <w:t>Oportunidades de su empresa?</w:t>
      </w:r>
    </w:p>
    <w:p w:rsidR="008367A4" w:rsidRPr="00E24597" w:rsidRDefault="008367A4" w:rsidP="008367A4">
      <w:pPr>
        <w:spacing w:line="360" w:lineRule="auto"/>
        <w:ind w:left="480"/>
        <w:jc w:val="both"/>
        <w:rPr>
          <w:rFonts w:ascii="Arial" w:hAnsi="Arial" w:cs="Arial"/>
          <w:sz w:val="24"/>
          <w:szCs w:val="24"/>
        </w:rPr>
      </w:pPr>
      <w:r w:rsidRPr="00E24597">
        <w:rPr>
          <w:rFonts w:ascii="Arial" w:hAnsi="Arial" w:cs="Arial"/>
          <w:sz w:val="24"/>
          <w:szCs w:val="24"/>
        </w:rPr>
        <w:t>Fortalezas</w:t>
      </w:r>
      <w:r>
        <w:rPr>
          <w:rFonts w:ascii="Arial" w:hAnsi="Arial" w:cs="Arial"/>
          <w:sz w:val="24"/>
          <w:szCs w:val="24"/>
        </w:rPr>
        <w:t>----------------------------------------------------------------------------------------------------------------------------------------------------------------------------</w:t>
      </w:r>
    </w:p>
    <w:p w:rsidR="008367A4" w:rsidRPr="00E24597" w:rsidRDefault="008367A4" w:rsidP="008367A4">
      <w:pPr>
        <w:spacing w:line="360" w:lineRule="auto"/>
        <w:ind w:left="480"/>
        <w:jc w:val="both"/>
        <w:rPr>
          <w:rFonts w:ascii="Arial" w:hAnsi="Arial" w:cs="Arial"/>
          <w:sz w:val="24"/>
          <w:szCs w:val="24"/>
        </w:rPr>
      </w:pPr>
      <w:r w:rsidRPr="00E24597">
        <w:rPr>
          <w:rFonts w:ascii="Arial" w:hAnsi="Arial" w:cs="Arial"/>
          <w:sz w:val="24"/>
          <w:szCs w:val="24"/>
        </w:rPr>
        <w:t>Debilidades:</w:t>
      </w:r>
      <w:r>
        <w:rPr>
          <w:rFonts w:ascii="Arial" w:hAnsi="Arial" w:cs="Arial"/>
          <w:sz w:val="24"/>
          <w:szCs w:val="24"/>
        </w:rPr>
        <w:t>-------------------------------------------------------------------------------------------------------------------------------------------------------------------------</w:t>
      </w:r>
    </w:p>
    <w:p w:rsidR="008367A4" w:rsidRPr="00E24597" w:rsidRDefault="008367A4" w:rsidP="008367A4">
      <w:pPr>
        <w:spacing w:line="360" w:lineRule="auto"/>
        <w:ind w:left="480"/>
        <w:jc w:val="both"/>
        <w:rPr>
          <w:rFonts w:ascii="Arial" w:hAnsi="Arial" w:cs="Arial"/>
          <w:sz w:val="24"/>
          <w:szCs w:val="24"/>
        </w:rPr>
      </w:pPr>
      <w:r w:rsidRPr="00E24597">
        <w:rPr>
          <w:rFonts w:ascii="Arial" w:hAnsi="Arial" w:cs="Arial"/>
          <w:sz w:val="24"/>
          <w:szCs w:val="24"/>
        </w:rPr>
        <w:t>Oportunidades</w:t>
      </w:r>
      <w:r>
        <w:rPr>
          <w:rFonts w:ascii="Arial" w:hAnsi="Arial" w:cs="Arial"/>
          <w:sz w:val="24"/>
          <w:szCs w:val="24"/>
        </w:rPr>
        <w:t>----------------------------------------------------------------------------------------------------------------------------------------------------------------------</w:t>
      </w:r>
    </w:p>
    <w:p w:rsidR="008367A4" w:rsidRDefault="008367A4" w:rsidP="008367A4">
      <w:pPr>
        <w:spacing w:line="360" w:lineRule="auto"/>
        <w:ind w:left="480"/>
        <w:jc w:val="both"/>
        <w:rPr>
          <w:rFonts w:ascii="Arial" w:hAnsi="Arial" w:cs="Arial"/>
          <w:sz w:val="24"/>
          <w:szCs w:val="24"/>
        </w:rPr>
      </w:pPr>
      <w:r w:rsidRPr="00E24597">
        <w:rPr>
          <w:rFonts w:ascii="Arial" w:hAnsi="Arial" w:cs="Arial"/>
          <w:sz w:val="24"/>
          <w:szCs w:val="24"/>
        </w:rPr>
        <w:t>Amenazas</w:t>
      </w:r>
      <w:r>
        <w:rPr>
          <w:rFonts w:ascii="Arial" w:hAnsi="Arial" w:cs="Arial"/>
          <w:sz w:val="24"/>
          <w:szCs w:val="24"/>
        </w:rPr>
        <w:t>----------------------------------------------------------------------------------------------------------------------------------------------------------------------------</w:t>
      </w:r>
    </w:p>
    <w:p w:rsidR="008367A4" w:rsidRPr="00E616B9" w:rsidRDefault="008367A4" w:rsidP="008367A4">
      <w:pPr>
        <w:spacing w:line="360" w:lineRule="auto"/>
        <w:jc w:val="both"/>
        <w:rPr>
          <w:rFonts w:ascii="Arial" w:hAnsi="Arial" w:cs="Arial"/>
          <w:sz w:val="24"/>
          <w:szCs w:val="24"/>
        </w:rPr>
      </w:pPr>
    </w:p>
    <w:p w:rsidR="008367A4" w:rsidRDefault="008367A4" w:rsidP="008367A4">
      <w:pPr>
        <w:spacing w:line="360" w:lineRule="auto"/>
        <w:jc w:val="both"/>
        <w:rPr>
          <w:rFonts w:ascii="Arial" w:hAnsi="Arial" w:cs="Arial"/>
          <w:b/>
          <w:sz w:val="24"/>
          <w:szCs w:val="24"/>
        </w:rPr>
      </w:pPr>
      <w:r w:rsidRPr="00E24597">
        <w:rPr>
          <w:rFonts w:ascii="Arial" w:hAnsi="Arial" w:cs="Arial"/>
          <w:b/>
          <w:sz w:val="24"/>
          <w:szCs w:val="24"/>
        </w:rPr>
        <w:t>9.- ¿El local donde se realiza las actividades es propio o arrendado?</w:t>
      </w:r>
    </w:p>
    <w:p w:rsidR="008367A4" w:rsidRPr="00E24597" w:rsidRDefault="008367A4" w:rsidP="008367A4">
      <w:pPr>
        <w:spacing w:line="360" w:lineRule="auto"/>
        <w:jc w:val="both"/>
        <w:rPr>
          <w:rFonts w:ascii="Arial" w:hAnsi="Arial" w:cs="Arial"/>
          <w:b/>
          <w:sz w:val="24"/>
          <w:szCs w:val="24"/>
        </w:rPr>
      </w:pPr>
    </w:p>
    <w:p w:rsidR="008367A4" w:rsidRPr="00E24597" w:rsidRDefault="008367A4" w:rsidP="008367A4">
      <w:pPr>
        <w:spacing w:line="360" w:lineRule="auto"/>
        <w:ind w:left="480" w:firstLine="228"/>
        <w:jc w:val="both"/>
        <w:rPr>
          <w:rFonts w:ascii="Arial" w:hAnsi="Arial" w:cs="Arial"/>
          <w:sz w:val="24"/>
          <w:szCs w:val="24"/>
        </w:rPr>
      </w:pPr>
      <w:r w:rsidRPr="00E24597">
        <w:rPr>
          <w:rFonts w:ascii="Arial" w:hAnsi="Arial" w:cs="Arial"/>
          <w:sz w:val="24"/>
          <w:szCs w:val="24"/>
        </w:rPr>
        <w:t>Propio   (     )                  Arrendado   (      )</w:t>
      </w:r>
    </w:p>
    <w:p w:rsidR="008367A4" w:rsidRPr="00E24597" w:rsidRDefault="008367A4" w:rsidP="008367A4">
      <w:pPr>
        <w:spacing w:line="360" w:lineRule="auto"/>
        <w:jc w:val="both"/>
        <w:rPr>
          <w:rFonts w:ascii="Arial" w:hAnsi="Arial" w:cs="Arial"/>
          <w:sz w:val="24"/>
          <w:szCs w:val="24"/>
        </w:rPr>
      </w:pPr>
    </w:p>
    <w:p w:rsidR="008367A4" w:rsidRPr="00E24597" w:rsidRDefault="008367A4" w:rsidP="008367A4">
      <w:pPr>
        <w:spacing w:line="360" w:lineRule="auto"/>
        <w:jc w:val="both"/>
        <w:rPr>
          <w:rFonts w:ascii="Arial" w:hAnsi="Arial" w:cs="Arial"/>
          <w:b/>
          <w:sz w:val="24"/>
          <w:szCs w:val="24"/>
        </w:rPr>
      </w:pPr>
      <w:r w:rsidRPr="00E24597">
        <w:rPr>
          <w:rFonts w:ascii="Arial" w:hAnsi="Arial" w:cs="Arial"/>
          <w:b/>
          <w:sz w:val="24"/>
          <w:szCs w:val="24"/>
        </w:rPr>
        <w:lastRenderedPageBreak/>
        <w:t>10.- ¿El Diario Crónica de la Tarde cuenta con un Manual de Funciones?</w:t>
      </w:r>
    </w:p>
    <w:p w:rsidR="008367A4" w:rsidRPr="00E24597" w:rsidRDefault="008367A4" w:rsidP="008367A4">
      <w:pPr>
        <w:spacing w:line="360" w:lineRule="auto"/>
        <w:ind w:left="1776"/>
        <w:jc w:val="both"/>
        <w:rPr>
          <w:rFonts w:ascii="Arial" w:hAnsi="Arial" w:cs="Arial"/>
          <w:sz w:val="24"/>
          <w:szCs w:val="24"/>
        </w:rPr>
      </w:pPr>
      <w:r w:rsidRPr="00E24597">
        <w:rPr>
          <w:rFonts w:ascii="Arial" w:hAnsi="Arial" w:cs="Arial"/>
          <w:sz w:val="24"/>
          <w:szCs w:val="24"/>
        </w:rPr>
        <w:t xml:space="preserve">SI </w:t>
      </w:r>
      <w:r w:rsidRPr="00E24597">
        <w:rPr>
          <w:rFonts w:ascii="Arial" w:hAnsi="Arial" w:cs="Arial"/>
          <w:sz w:val="24"/>
          <w:szCs w:val="24"/>
        </w:rPr>
        <w:tab/>
        <w:t>(   )</w:t>
      </w:r>
      <w:r w:rsidRPr="00E24597">
        <w:rPr>
          <w:rFonts w:ascii="Arial" w:hAnsi="Arial" w:cs="Arial"/>
          <w:sz w:val="24"/>
          <w:szCs w:val="24"/>
        </w:rPr>
        <w:tab/>
      </w:r>
      <w:r w:rsidRPr="00E24597">
        <w:rPr>
          <w:rFonts w:ascii="Arial" w:hAnsi="Arial" w:cs="Arial"/>
          <w:sz w:val="24"/>
          <w:szCs w:val="24"/>
        </w:rPr>
        <w:tab/>
      </w:r>
      <w:r w:rsidRPr="00E24597">
        <w:rPr>
          <w:rFonts w:ascii="Arial" w:hAnsi="Arial" w:cs="Arial"/>
          <w:sz w:val="24"/>
          <w:szCs w:val="24"/>
        </w:rPr>
        <w:tab/>
      </w:r>
      <w:r w:rsidRPr="00E24597">
        <w:rPr>
          <w:rFonts w:ascii="Arial" w:hAnsi="Arial" w:cs="Arial"/>
          <w:sz w:val="24"/>
          <w:szCs w:val="24"/>
        </w:rPr>
        <w:tab/>
        <w:t>NO</w:t>
      </w:r>
      <w:r w:rsidRPr="00E24597">
        <w:rPr>
          <w:rFonts w:ascii="Arial" w:hAnsi="Arial" w:cs="Arial"/>
          <w:sz w:val="24"/>
          <w:szCs w:val="24"/>
        </w:rPr>
        <w:tab/>
        <w:t xml:space="preserve"> (   )</w:t>
      </w:r>
    </w:p>
    <w:p w:rsidR="008367A4" w:rsidRPr="00DC72E5" w:rsidRDefault="008367A4" w:rsidP="008367A4">
      <w:pPr>
        <w:spacing w:line="360" w:lineRule="auto"/>
        <w:jc w:val="both"/>
        <w:rPr>
          <w:rFonts w:ascii="Arial" w:hAnsi="Arial" w:cs="Arial"/>
          <w:sz w:val="24"/>
          <w:szCs w:val="24"/>
        </w:rPr>
      </w:pPr>
      <w:r>
        <w:rPr>
          <w:rFonts w:ascii="Arial" w:hAnsi="Arial" w:cs="Arial"/>
          <w:sz w:val="24"/>
          <w:szCs w:val="24"/>
        </w:rPr>
        <w:t>Porqué--------------------------------------------------------------------------------------------------------------------------------------------------------------------------------------------</w:t>
      </w:r>
    </w:p>
    <w:p w:rsidR="008367A4" w:rsidRDefault="008367A4" w:rsidP="008367A4">
      <w:pPr>
        <w:spacing w:line="360" w:lineRule="auto"/>
        <w:jc w:val="right"/>
        <w:rPr>
          <w:rFonts w:ascii="Arial" w:hAnsi="Arial" w:cs="Arial"/>
          <w:i/>
          <w:sz w:val="24"/>
          <w:szCs w:val="24"/>
        </w:rPr>
      </w:pPr>
      <w:r w:rsidRPr="007278AE">
        <w:rPr>
          <w:rFonts w:ascii="Arial" w:hAnsi="Arial" w:cs="Arial"/>
          <w:b/>
          <w:sz w:val="24"/>
          <w:szCs w:val="24"/>
        </w:rPr>
        <w:t>GRACIAS POR SU COLABORACION</w:t>
      </w:r>
      <w:r w:rsidRPr="00E24597">
        <w:rPr>
          <w:rFonts w:ascii="Arial" w:hAnsi="Arial" w:cs="Arial"/>
          <w:i/>
          <w:sz w:val="24"/>
          <w:szCs w:val="24"/>
        </w:rPr>
        <w:t>.</w:t>
      </w:r>
    </w:p>
    <w:p w:rsidR="00E65C7F" w:rsidRDefault="00E65C7F" w:rsidP="008367A4">
      <w:pPr>
        <w:spacing w:line="360" w:lineRule="auto"/>
        <w:jc w:val="right"/>
        <w:rPr>
          <w:rFonts w:ascii="Arial" w:hAnsi="Arial" w:cs="Arial"/>
          <w:i/>
          <w:sz w:val="24"/>
          <w:szCs w:val="24"/>
        </w:rPr>
      </w:pPr>
    </w:p>
    <w:p w:rsidR="00E65C7F" w:rsidRDefault="00E65C7F" w:rsidP="008367A4">
      <w:pPr>
        <w:spacing w:line="360" w:lineRule="auto"/>
        <w:jc w:val="right"/>
        <w:rPr>
          <w:rFonts w:ascii="Arial" w:hAnsi="Arial" w:cs="Arial"/>
          <w:i/>
          <w:sz w:val="24"/>
          <w:szCs w:val="24"/>
        </w:rPr>
      </w:pPr>
    </w:p>
    <w:p w:rsidR="00E65C7F" w:rsidRDefault="00E65C7F" w:rsidP="008367A4">
      <w:pPr>
        <w:spacing w:line="360" w:lineRule="auto"/>
        <w:jc w:val="right"/>
        <w:rPr>
          <w:rFonts w:ascii="Arial" w:hAnsi="Arial" w:cs="Arial"/>
          <w:i/>
          <w:sz w:val="24"/>
          <w:szCs w:val="24"/>
        </w:rPr>
      </w:pPr>
    </w:p>
    <w:p w:rsidR="00B352FB" w:rsidRDefault="00B352FB" w:rsidP="008367A4">
      <w:pPr>
        <w:spacing w:line="360" w:lineRule="auto"/>
        <w:jc w:val="right"/>
        <w:rPr>
          <w:rFonts w:ascii="Arial" w:hAnsi="Arial" w:cs="Arial"/>
          <w:i/>
          <w:sz w:val="24"/>
          <w:szCs w:val="24"/>
        </w:rPr>
      </w:pPr>
    </w:p>
    <w:p w:rsidR="00B352FB" w:rsidRDefault="00B352FB" w:rsidP="008367A4">
      <w:pPr>
        <w:spacing w:line="360" w:lineRule="auto"/>
        <w:jc w:val="right"/>
        <w:rPr>
          <w:rFonts w:ascii="Arial" w:hAnsi="Arial" w:cs="Arial"/>
          <w:i/>
          <w:sz w:val="24"/>
          <w:szCs w:val="24"/>
        </w:rPr>
      </w:pPr>
    </w:p>
    <w:p w:rsidR="00B352FB" w:rsidRDefault="00B352FB" w:rsidP="008367A4">
      <w:pPr>
        <w:spacing w:line="360" w:lineRule="auto"/>
        <w:jc w:val="right"/>
        <w:rPr>
          <w:rFonts w:ascii="Arial" w:hAnsi="Arial" w:cs="Arial"/>
          <w:i/>
          <w:sz w:val="24"/>
          <w:szCs w:val="24"/>
        </w:rPr>
      </w:pPr>
    </w:p>
    <w:p w:rsidR="00B352FB" w:rsidRDefault="00B352FB" w:rsidP="008367A4">
      <w:pPr>
        <w:spacing w:line="360" w:lineRule="auto"/>
        <w:jc w:val="right"/>
        <w:rPr>
          <w:rFonts w:ascii="Arial" w:hAnsi="Arial" w:cs="Arial"/>
          <w:i/>
          <w:sz w:val="24"/>
          <w:szCs w:val="24"/>
        </w:rPr>
      </w:pPr>
    </w:p>
    <w:p w:rsidR="00B352FB" w:rsidRDefault="00B352FB" w:rsidP="008367A4">
      <w:pPr>
        <w:spacing w:line="360" w:lineRule="auto"/>
        <w:jc w:val="right"/>
        <w:rPr>
          <w:rFonts w:ascii="Arial" w:hAnsi="Arial" w:cs="Arial"/>
          <w:i/>
          <w:sz w:val="24"/>
          <w:szCs w:val="24"/>
        </w:rPr>
      </w:pPr>
    </w:p>
    <w:p w:rsidR="00B352FB" w:rsidRDefault="00B352FB" w:rsidP="008367A4">
      <w:pPr>
        <w:spacing w:line="360" w:lineRule="auto"/>
        <w:jc w:val="right"/>
        <w:rPr>
          <w:rFonts w:ascii="Arial" w:hAnsi="Arial" w:cs="Arial"/>
          <w:i/>
          <w:sz w:val="24"/>
          <w:szCs w:val="24"/>
        </w:rPr>
      </w:pPr>
    </w:p>
    <w:p w:rsidR="00B352FB" w:rsidRDefault="00B352FB" w:rsidP="008367A4">
      <w:pPr>
        <w:spacing w:line="360" w:lineRule="auto"/>
        <w:jc w:val="right"/>
        <w:rPr>
          <w:rFonts w:ascii="Arial" w:hAnsi="Arial" w:cs="Arial"/>
          <w:i/>
          <w:sz w:val="24"/>
          <w:szCs w:val="24"/>
        </w:rPr>
      </w:pPr>
    </w:p>
    <w:p w:rsidR="00B352FB" w:rsidRDefault="00B352FB" w:rsidP="008367A4">
      <w:pPr>
        <w:spacing w:line="360" w:lineRule="auto"/>
        <w:jc w:val="right"/>
        <w:rPr>
          <w:rFonts w:ascii="Arial" w:hAnsi="Arial" w:cs="Arial"/>
          <w:i/>
          <w:sz w:val="24"/>
          <w:szCs w:val="24"/>
        </w:rPr>
      </w:pPr>
    </w:p>
    <w:p w:rsidR="00B352FB" w:rsidRDefault="00B352FB" w:rsidP="008367A4">
      <w:pPr>
        <w:spacing w:line="360" w:lineRule="auto"/>
        <w:jc w:val="right"/>
        <w:rPr>
          <w:rFonts w:ascii="Arial" w:hAnsi="Arial" w:cs="Arial"/>
          <w:i/>
          <w:sz w:val="24"/>
          <w:szCs w:val="24"/>
        </w:rPr>
      </w:pPr>
    </w:p>
    <w:p w:rsidR="00E65C7F" w:rsidRDefault="00E65C7F" w:rsidP="008367A4">
      <w:pPr>
        <w:spacing w:line="360" w:lineRule="auto"/>
        <w:jc w:val="right"/>
        <w:rPr>
          <w:rFonts w:ascii="Arial" w:hAnsi="Arial" w:cs="Arial"/>
          <w:i/>
          <w:sz w:val="24"/>
          <w:szCs w:val="24"/>
        </w:rPr>
      </w:pPr>
    </w:p>
    <w:p w:rsidR="00242B64" w:rsidRDefault="00242B64" w:rsidP="008367A4">
      <w:pPr>
        <w:spacing w:line="360" w:lineRule="auto"/>
        <w:jc w:val="right"/>
        <w:rPr>
          <w:rFonts w:ascii="Arial" w:hAnsi="Arial" w:cs="Arial"/>
          <w:i/>
          <w:sz w:val="24"/>
          <w:szCs w:val="24"/>
        </w:rPr>
      </w:pPr>
    </w:p>
    <w:p w:rsidR="00242B64" w:rsidRDefault="00242B64" w:rsidP="008367A4">
      <w:pPr>
        <w:spacing w:line="360" w:lineRule="auto"/>
        <w:jc w:val="right"/>
        <w:rPr>
          <w:rFonts w:ascii="Arial" w:hAnsi="Arial" w:cs="Arial"/>
          <w:i/>
          <w:sz w:val="24"/>
          <w:szCs w:val="24"/>
        </w:rPr>
      </w:pPr>
    </w:p>
    <w:p w:rsidR="00242B64" w:rsidRDefault="00242B64" w:rsidP="008367A4">
      <w:pPr>
        <w:spacing w:line="360" w:lineRule="auto"/>
        <w:jc w:val="right"/>
        <w:rPr>
          <w:rFonts w:ascii="Arial" w:hAnsi="Arial" w:cs="Arial"/>
          <w:i/>
          <w:sz w:val="24"/>
          <w:szCs w:val="24"/>
        </w:rPr>
      </w:pPr>
    </w:p>
    <w:p w:rsidR="0063506B" w:rsidRPr="00DC72E5" w:rsidRDefault="0063506B" w:rsidP="008367A4">
      <w:pPr>
        <w:spacing w:line="360" w:lineRule="auto"/>
        <w:jc w:val="right"/>
        <w:rPr>
          <w:rFonts w:ascii="Arial" w:hAnsi="Arial" w:cs="Arial"/>
          <w:i/>
          <w:sz w:val="24"/>
          <w:szCs w:val="24"/>
        </w:rPr>
      </w:pPr>
    </w:p>
    <w:p w:rsidR="008367A4" w:rsidRPr="00E24597" w:rsidRDefault="008367A4" w:rsidP="008367A4">
      <w:pPr>
        <w:spacing w:line="360" w:lineRule="auto"/>
        <w:rPr>
          <w:rFonts w:ascii="Arial" w:hAnsi="Arial" w:cs="Arial"/>
          <w:b/>
          <w:sz w:val="24"/>
          <w:szCs w:val="24"/>
        </w:rPr>
      </w:pPr>
      <w:r>
        <w:rPr>
          <w:rFonts w:ascii="Arial" w:hAnsi="Arial" w:cs="Arial"/>
          <w:b/>
          <w:sz w:val="24"/>
          <w:szCs w:val="24"/>
        </w:rPr>
        <w:lastRenderedPageBreak/>
        <w:t>ANEXO Nº 2</w:t>
      </w:r>
    </w:p>
    <w:p w:rsidR="008367A4" w:rsidRPr="00E24597" w:rsidRDefault="008367A4" w:rsidP="00B352FB">
      <w:pPr>
        <w:spacing w:after="0" w:line="240" w:lineRule="auto"/>
        <w:jc w:val="center"/>
        <w:rPr>
          <w:rFonts w:ascii="Arial" w:hAnsi="Arial" w:cs="Arial"/>
          <w:b/>
          <w:sz w:val="24"/>
          <w:szCs w:val="24"/>
        </w:rPr>
      </w:pPr>
      <w:r w:rsidRPr="00E24597">
        <w:rPr>
          <w:rFonts w:ascii="Arial" w:hAnsi="Arial" w:cs="Arial"/>
          <w:b/>
          <w:sz w:val="24"/>
          <w:szCs w:val="24"/>
        </w:rPr>
        <w:t>UNIVERSIDAD NACIONAL DE LOJA</w:t>
      </w:r>
    </w:p>
    <w:p w:rsidR="008367A4" w:rsidRPr="00E24597" w:rsidRDefault="008367A4" w:rsidP="00B352FB">
      <w:pPr>
        <w:spacing w:after="0" w:line="240" w:lineRule="auto"/>
        <w:jc w:val="center"/>
        <w:rPr>
          <w:rFonts w:ascii="Arial" w:hAnsi="Arial" w:cs="Arial"/>
          <w:b/>
          <w:sz w:val="24"/>
          <w:szCs w:val="24"/>
        </w:rPr>
      </w:pPr>
      <w:r w:rsidRPr="00E24597">
        <w:rPr>
          <w:rFonts w:ascii="Arial" w:hAnsi="Arial" w:cs="Arial"/>
          <w:b/>
          <w:sz w:val="24"/>
          <w:szCs w:val="24"/>
        </w:rPr>
        <w:t>AREA JURÍDICA, SOCIAL Y ADMINISTRATIVA</w:t>
      </w:r>
    </w:p>
    <w:p w:rsidR="008367A4" w:rsidRDefault="008367A4" w:rsidP="00B352FB">
      <w:pPr>
        <w:spacing w:after="0" w:line="240" w:lineRule="auto"/>
        <w:jc w:val="center"/>
        <w:rPr>
          <w:rFonts w:ascii="Arial" w:hAnsi="Arial" w:cs="Arial"/>
          <w:b/>
          <w:sz w:val="24"/>
          <w:szCs w:val="24"/>
        </w:rPr>
      </w:pPr>
      <w:r w:rsidRPr="00E24597">
        <w:rPr>
          <w:rFonts w:ascii="Arial" w:hAnsi="Arial" w:cs="Arial"/>
          <w:b/>
          <w:sz w:val="24"/>
          <w:szCs w:val="24"/>
        </w:rPr>
        <w:t xml:space="preserve">CARRERA DE ADMINISTRACIÓN DE EMPRESAS </w:t>
      </w:r>
    </w:p>
    <w:p w:rsidR="00B352FB" w:rsidRPr="00E24597" w:rsidRDefault="00B352FB" w:rsidP="00B352FB">
      <w:pPr>
        <w:spacing w:after="0" w:line="240" w:lineRule="auto"/>
        <w:jc w:val="center"/>
        <w:rPr>
          <w:rFonts w:ascii="Arial" w:hAnsi="Arial" w:cs="Arial"/>
          <w:b/>
          <w:sz w:val="24"/>
          <w:szCs w:val="24"/>
        </w:rPr>
      </w:pPr>
    </w:p>
    <w:p w:rsidR="008367A4" w:rsidRPr="004B32D8" w:rsidRDefault="008367A4" w:rsidP="00B352FB">
      <w:pPr>
        <w:spacing w:line="240" w:lineRule="auto"/>
        <w:jc w:val="both"/>
        <w:rPr>
          <w:rFonts w:ascii="Arial" w:hAnsi="Arial" w:cs="Arial"/>
          <w:sz w:val="24"/>
          <w:szCs w:val="24"/>
        </w:rPr>
      </w:pPr>
      <w:r w:rsidRPr="004B32D8">
        <w:rPr>
          <w:rFonts w:ascii="Arial" w:hAnsi="Arial" w:cs="Arial"/>
          <w:sz w:val="24"/>
          <w:szCs w:val="24"/>
        </w:rPr>
        <w:t>La presente encuesta pretende recopilar información que nos servirá para la elaboración de nuestro trabajo investigativo para lo cual le solicitamos de la manera más comedida nos ayude contestand</w:t>
      </w:r>
      <w:r>
        <w:rPr>
          <w:rFonts w:ascii="Arial" w:hAnsi="Arial" w:cs="Arial"/>
          <w:sz w:val="24"/>
          <w:szCs w:val="24"/>
        </w:rPr>
        <w:t>o las siguientes interrogantes.</w:t>
      </w:r>
    </w:p>
    <w:p w:rsidR="008367A4" w:rsidRDefault="008367A4" w:rsidP="008367A4">
      <w:pPr>
        <w:spacing w:line="360" w:lineRule="auto"/>
        <w:jc w:val="center"/>
        <w:rPr>
          <w:rFonts w:ascii="Arial" w:hAnsi="Arial" w:cs="Arial"/>
          <w:b/>
          <w:sz w:val="24"/>
          <w:szCs w:val="24"/>
        </w:rPr>
      </w:pPr>
    </w:p>
    <w:p w:rsidR="008367A4" w:rsidRPr="00560DBF" w:rsidRDefault="008367A4" w:rsidP="008367A4">
      <w:pPr>
        <w:spacing w:line="360" w:lineRule="auto"/>
        <w:jc w:val="center"/>
        <w:rPr>
          <w:rFonts w:ascii="Arial" w:hAnsi="Arial" w:cs="Arial"/>
          <w:b/>
          <w:sz w:val="24"/>
          <w:szCs w:val="24"/>
        </w:rPr>
      </w:pPr>
      <w:r>
        <w:rPr>
          <w:rFonts w:ascii="Arial" w:hAnsi="Arial" w:cs="Arial"/>
          <w:b/>
          <w:sz w:val="24"/>
          <w:szCs w:val="24"/>
        </w:rPr>
        <w:t>Encuesta Dirigida a los Empleados del Diario Crónica de la Tarde</w:t>
      </w:r>
    </w:p>
    <w:p w:rsidR="008367A4" w:rsidRDefault="008367A4" w:rsidP="008367A4">
      <w:pPr>
        <w:spacing w:line="360" w:lineRule="auto"/>
        <w:jc w:val="both"/>
        <w:rPr>
          <w:rFonts w:ascii="Arial" w:hAnsi="Arial" w:cs="Arial"/>
          <w:b/>
          <w:sz w:val="24"/>
          <w:szCs w:val="24"/>
        </w:rPr>
      </w:pPr>
      <w:r>
        <w:rPr>
          <w:rFonts w:ascii="Arial" w:hAnsi="Arial" w:cs="Arial"/>
          <w:b/>
          <w:sz w:val="24"/>
          <w:szCs w:val="24"/>
        </w:rPr>
        <w:t>1.- ¿Qué grado de instrucción Usted posee?</w:t>
      </w:r>
    </w:p>
    <w:p w:rsidR="008367A4" w:rsidRPr="004B32D8" w:rsidRDefault="008367A4" w:rsidP="008367A4">
      <w:pPr>
        <w:spacing w:line="360" w:lineRule="auto"/>
        <w:ind w:firstLine="708"/>
        <w:jc w:val="both"/>
        <w:rPr>
          <w:rFonts w:ascii="Arial" w:hAnsi="Arial" w:cs="Arial"/>
          <w:b/>
          <w:sz w:val="24"/>
          <w:szCs w:val="24"/>
        </w:rPr>
      </w:pPr>
      <w:r w:rsidRPr="004B32D8">
        <w:rPr>
          <w:rFonts w:ascii="Arial" w:hAnsi="Arial" w:cs="Arial"/>
          <w:b/>
          <w:sz w:val="24"/>
          <w:szCs w:val="24"/>
        </w:rPr>
        <w:t>Instrucción</w:t>
      </w:r>
    </w:p>
    <w:p w:rsidR="008367A4" w:rsidRPr="004B32D8" w:rsidRDefault="008367A4" w:rsidP="008367A4">
      <w:pPr>
        <w:spacing w:line="360" w:lineRule="auto"/>
        <w:ind w:firstLine="708"/>
        <w:jc w:val="both"/>
        <w:rPr>
          <w:rFonts w:ascii="Arial" w:hAnsi="Arial" w:cs="Arial"/>
          <w:sz w:val="24"/>
          <w:szCs w:val="24"/>
        </w:rPr>
      </w:pPr>
      <w:r w:rsidRPr="004B32D8">
        <w:rPr>
          <w:rFonts w:ascii="Arial" w:hAnsi="Arial" w:cs="Arial"/>
          <w:sz w:val="24"/>
          <w:szCs w:val="24"/>
        </w:rPr>
        <w:t>Primaria</w:t>
      </w:r>
      <w:r w:rsidRPr="004B32D8">
        <w:rPr>
          <w:rFonts w:ascii="Arial" w:hAnsi="Arial" w:cs="Arial"/>
          <w:sz w:val="24"/>
          <w:szCs w:val="24"/>
        </w:rPr>
        <w:tab/>
        <w:t>(    )</w:t>
      </w:r>
    </w:p>
    <w:p w:rsidR="008367A4" w:rsidRPr="004B32D8" w:rsidRDefault="008367A4" w:rsidP="008367A4">
      <w:pPr>
        <w:spacing w:line="360" w:lineRule="auto"/>
        <w:ind w:firstLine="708"/>
        <w:jc w:val="both"/>
        <w:rPr>
          <w:rFonts w:ascii="Arial" w:hAnsi="Arial" w:cs="Arial"/>
          <w:sz w:val="24"/>
          <w:szCs w:val="24"/>
        </w:rPr>
      </w:pPr>
      <w:r w:rsidRPr="004B32D8">
        <w:rPr>
          <w:rFonts w:ascii="Arial" w:hAnsi="Arial" w:cs="Arial"/>
          <w:sz w:val="24"/>
          <w:szCs w:val="24"/>
        </w:rPr>
        <w:t>Secundaria</w:t>
      </w:r>
      <w:r w:rsidRPr="004B32D8">
        <w:rPr>
          <w:rFonts w:ascii="Arial" w:hAnsi="Arial" w:cs="Arial"/>
          <w:sz w:val="24"/>
          <w:szCs w:val="24"/>
        </w:rPr>
        <w:tab/>
        <w:t>(    )</w:t>
      </w:r>
    </w:p>
    <w:p w:rsidR="008367A4" w:rsidRPr="004B32D8" w:rsidRDefault="008367A4" w:rsidP="008367A4">
      <w:pPr>
        <w:spacing w:line="360" w:lineRule="auto"/>
        <w:ind w:firstLine="708"/>
        <w:jc w:val="both"/>
        <w:rPr>
          <w:rFonts w:ascii="Arial" w:hAnsi="Arial" w:cs="Arial"/>
          <w:sz w:val="24"/>
          <w:szCs w:val="24"/>
        </w:rPr>
      </w:pPr>
      <w:r w:rsidRPr="004B32D8">
        <w:rPr>
          <w:rFonts w:ascii="Arial" w:hAnsi="Arial" w:cs="Arial"/>
          <w:sz w:val="24"/>
          <w:szCs w:val="24"/>
        </w:rPr>
        <w:t>Superior</w:t>
      </w:r>
      <w:r w:rsidRPr="004B32D8">
        <w:rPr>
          <w:rFonts w:ascii="Arial" w:hAnsi="Arial" w:cs="Arial"/>
          <w:sz w:val="24"/>
          <w:szCs w:val="24"/>
        </w:rPr>
        <w:tab/>
        <w:t>(    )</w:t>
      </w:r>
    </w:p>
    <w:p w:rsidR="008367A4" w:rsidRDefault="008367A4" w:rsidP="008367A4">
      <w:pPr>
        <w:spacing w:line="360" w:lineRule="auto"/>
        <w:ind w:firstLine="708"/>
        <w:jc w:val="both"/>
        <w:rPr>
          <w:rFonts w:ascii="Arial" w:hAnsi="Arial" w:cs="Arial"/>
          <w:sz w:val="24"/>
          <w:szCs w:val="24"/>
        </w:rPr>
      </w:pPr>
      <w:r w:rsidRPr="004B32D8">
        <w:rPr>
          <w:rFonts w:ascii="Arial" w:hAnsi="Arial" w:cs="Arial"/>
          <w:sz w:val="24"/>
          <w:szCs w:val="24"/>
        </w:rPr>
        <w:t>Ninguna</w:t>
      </w:r>
      <w:r w:rsidRPr="004B32D8">
        <w:rPr>
          <w:rFonts w:ascii="Arial" w:hAnsi="Arial" w:cs="Arial"/>
          <w:sz w:val="24"/>
          <w:szCs w:val="24"/>
        </w:rPr>
        <w:tab/>
        <w:t>(    )</w:t>
      </w:r>
    </w:p>
    <w:p w:rsidR="008367A4" w:rsidRPr="00E73D04" w:rsidRDefault="008367A4" w:rsidP="008367A4">
      <w:pPr>
        <w:spacing w:line="360" w:lineRule="auto"/>
        <w:ind w:firstLine="708"/>
        <w:jc w:val="both"/>
        <w:rPr>
          <w:rFonts w:ascii="Arial" w:hAnsi="Arial" w:cs="Arial"/>
          <w:sz w:val="24"/>
          <w:szCs w:val="24"/>
        </w:rPr>
      </w:pPr>
    </w:p>
    <w:p w:rsidR="008367A4" w:rsidRPr="00E24597" w:rsidRDefault="008367A4" w:rsidP="008367A4">
      <w:pPr>
        <w:spacing w:line="360" w:lineRule="auto"/>
        <w:rPr>
          <w:rFonts w:ascii="Arial" w:hAnsi="Arial" w:cs="Arial"/>
          <w:b/>
          <w:sz w:val="24"/>
          <w:szCs w:val="24"/>
        </w:rPr>
      </w:pPr>
      <w:r w:rsidRPr="00E24597">
        <w:rPr>
          <w:rFonts w:ascii="Arial" w:hAnsi="Arial" w:cs="Arial"/>
          <w:b/>
          <w:sz w:val="24"/>
          <w:szCs w:val="24"/>
        </w:rPr>
        <w:t>2.</w:t>
      </w:r>
      <w:r>
        <w:rPr>
          <w:rFonts w:ascii="Arial" w:hAnsi="Arial" w:cs="Arial"/>
          <w:b/>
          <w:sz w:val="24"/>
          <w:szCs w:val="24"/>
        </w:rPr>
        <w:t>- ¿Cómo ingreso a trabajar en  el Diario “C</w:t>
      </w:r>
      <w:r w:rsidRPr="00E24597">
        <w:rPr>
          <w:rFonts w:ascii="Arial" w:hAnsi="Arial" w:cs="Arial"/>
          <w:b/>
          <w:sz w:val="24"/>
          <w:szCs w:val="24"/>
        </w:rPr>
        <w:t>rónica de la Tarde”?</w:t>
      </w:r>
    </w:p>
    <w:p w:rsidR="00B352FB" w:rsidRPr="00B352FB" w:rsidRDefault="00B352FB" w:rsidP="00B352FB">
      <w:r>
        <w:rPr>
          <w:rFonts w:ascii="Arial" w:hAnsi="Arial" w:cs="Arial"/>
          <w:sz w:val="24"/>
          <w:szCs w:val="24"/>
        </w:rPr>
        <w:t>------------------------------------------------------------------------------------------------------------------------------------------------------------------------------------------------------</w:t>
      </w:r>
    </w:p>
    <w:p w:rsidR="008367A4" w:rsidRPr="00E24597" w:rsidRDefault="008367A4" w:rsidP="008367A4">
      <w:pPr>
        <w:spacing w:line="360" w:lineRule="auto"/>
        <w:rPr>
          <w:rFonts w:ascii="Arial" w:hAnsi="Arial" w:cs="Arial"/>
          <w:b/>
          <w:sz w:val="24"/>
          <w:szCs w:val="24"/>
        </w:rPr>
      </w:pPr>
      <w:r w:rsidRPr="00E24597">
        <w:rPr>
          <w:rFonts w:ascii="Arial" w:hAnsi="Arial" w:cs="Arial"/>
          <w:b/>
          <w:sz w:val="24"/>
          <w:szCs w:val="24"/>
        </w:rPr>
        <w:t>3. ¿Qué cargo desempeña</w:t>
      </w:r>
      <w:r>
        <w:rPr>
          <w:rFonts w:ascii="Arial" w:hAnsi="Arial" w:cs="Arial"/>
          <w:b/>
          <w:sz w:val="24"/>
          <w:szCs w:val="24"/>
        </w:rPr>
        <w:t xml:space="preserve"> Usted</w:t>
      </w:r>
      <w:r w:rsidRPr="00E24597">
        <w:rPr>
          <w:rFonts w:ascii="Arial" w:hAnsi="Arial" w:cs="Arial"/>
          <w:b/>
          <w:sz w:val="24"/>
          <w:szCs w:val="24"/>
        </w:rPr>
        <w:t xml:space="preserve"> dentro de </w:t>
      </w:r>
      <w:r>
        <w:rPr>
          <w:rFonts w:ascii="Arial" w:hAnsi="Arial" w:cs="Arial"/>
          <w:b/>
          <w:sz w:val="24"/>
          <w:szCs w:val="24"/>
        </w:rPr>
        <w:t>este Diario</w:t>
      </w:r>
      <w:r w:rsidRPr="00E24597">
        <w:rPr>
          <w:rFonts w:ascii="Arial" w:hAnsi="Arial" w:cs="Arial"/>
          <w:b/>
          <w:sz w:val="24"/>
          <w:szCs w:val="24"/>
        </w:rPr>
        <w:t>?</w:t>
      </w:r>
    </w:p>
    <w:p w:rsidR="00E65C7F" w:rsidRPr="00B352FB" w:rsidRDefault="00B352FB" w:rsidP="00B352FB">
      <w:r>
        <w:rPr>
          <w:rFonts w:ascii="Arial" w:hAnsi="Arial" w:cs="Arial"/>
          <w:sz w:val="24"/>
          <w:szCs w:val="24"/>
        </w:rPr>
        <w:t>------------------------------------------------------------------------------------------------------------------------------------------------------------------------------------------------------</w:t>
      </w:r>
    </w:p>
    <w:p w:rsidR="008367A4" w:rsidRPr="00E24597" w:rsidRDefault="008367A4" w:rsidP="008367A4">
      <w:pPr>
        <w:spacing w:line="360" w:lineRule="auto"/>
        <w:rPr>
          <w:rFonts w:ascii="Arial" w:hAnsi="Arial" w:cs="Arial"/>
          <w:b/>
          <w:sz w:val="24"/>
          <w:szCs w:val="24"/>
        </w:rPr>
      </w:pPr>
      <w:r w:rsidRPr="00E24597">
        <w:rPr>
          <w:rFonts w:ascii="Arial" w:hAnsi="Arial" w:cs="Arial"/>
          <w:b/>
          <w:sz w:val="24"/>
          <w:szCs w:val="24"/>
        </w:rPr>
        <w:t>4. ¿Qué tiempo de trabajo tiene en la empresa?</w:t>
      </w:r>
    </w:p>
    <w:p w:rsidR="008367A4" w:rsidRPr="00E73D04" w:rsidRDefault="008367A4" w:rsidP="008367A4">
      <w:pPr>
        <w:spacing w:line="360" w:lineRule="auto"/>
        <w:rPr>
          <w:rFonts w:ascii="Arial" w:hAnsi="Arial" w:cs="Arial"/>
          <w:sz w:val="24"/>
          <w:szCs w:val="24"/>
        </w:rPr>
      </w:pPr>
      <w:r w:rsidRPr="00E24597">
        <w:rPr>
          <w:rFonts w:ascii="Arial" w:hAnsi="Arial" w:cs="Arial"/>
          <w:b/>
          <w:sz w:val="24"/>
          <w:szCs w:val="24"/>
        </w:rPr>
        <w:tab/>
      </w:r>
      <w:r w:rsidRPr="004B32D8">
        <w:rPr>
          <w:rFonts w:ascii="Arial" w:hAnsi="Arial" w:cs="Arial"/>
          <w:sz w:val="24"/>
          <w:szCs w:val="24"/>
        </w:rPr>
        <w:t>_____________ Años</w:t>
      </w:r>
    </w:p>
    <w:p w:rsidR="008367A4" w:rsidRDefault="008367A4" w:rsidP="008367A4">
      <w:pPr>
        <w:spacing w:line="360" w:lineRule="auto"/>
        <w:rPr>
          <w:rFonts w:ascii="Arial" w:hAnsi="Arial" w:cs="Arial"/>
          <w:b/>
          <w:sz w:val="24"/>
          <w:szCs w:val="24"/>
        </w:rPr>
      </w:pPr>
    </w:p>
    <w:p w:rsidR="00B352FB" w:rsidRDefault="00B352FB" w:rsidP="008367A4">
      <w:pPr>
        <w:spacing w:line="360" w:lineRule="auto"/>
        <w:rPr>
          <w:rFonts w:ascii="Arial" w:hAnsi="Arial" w:cs="Arial"/>
          <w:b/>
          <w:sz w:val="24"/>
          <w:szCs w:val="24"/>
        </w:rPr>
      </w:pPr>
    </w:p>
    <w:p w:rsidR="008367A4" w:rsidRPr="00E24597" w:rsidRDefault="008367A4" w:rsidP="008367A4">
      <w:pPr>
        <w:spacing w:line="360" w:lineRule="auto"/>
        <w:rPr>
          <w:rFonts w:ascii="Arial" w:hAnsi="Arial" w:cs="Arial"/>
          <w:b/>
          <w:sz w:val="24"/>
          <w:szCs w:val="24"/>
        </w:rPr>
      </w:pPr>
      <w:r w:rsidRPr="00E24597">
        <w:rPr>
          <w:rFonts w:ascii="Arial" w:hAnsi="Arial" w:cs="Arial"/>
          <w:b/>
          <w:sz w:val="24"/>
          <w:szCs w:val="24"/>
        </w:rPr>
        <w:lastRenderedPageBreak/>
        <w:t xml:space="preserve">5. ¿Conoce Ud. cuales son los objetivos de </w:t>
      </w:r>
      <w:r>
        <w:rPr>
          <w:rFonts w:ascii="Arial" w:hAnsi="Arial" w:cs="Arial"/>
          <w:b/>
          <w:sz w:val="24"/>
          <w:szCs w:val="24"/>
        </w:rPr>
        <w:t>este diario?</w:t>
      </w:r>
    </w:p>
    <w:p w:rsidR="008367A4" w:rsidRPr="004B32D8" w:rsidRDefault="008367A4" w:rsidP="008367A4">
      <w:pPr>
        <w:spacing w:line="360" w:lineRule="auto"/>
        <w:ind w:left="1416" w:firstLine="708"/>
        <w:rPr>
          <w:rFonts w:ascii="Arial" w:hAnsi="Arial" w:cs="Arial"/>
          <w:sz w:val="24"/>
          <w:szCs w:val="24"/>
        </w:rPr>
      </w:pPr>
      <w:r w:rsidRPr="004B32D8">
        <w:rPr>
          <w:rFonts w:ascii="Arial" w:hAnsi="Arial" w:cs="Arial"/>
          <w:sz w:val="24"/>
          <w:szCs w:val="24"/>
        </w:rPr>
        <w:t>SI (   )                                                 NO (   )</w:t>
      </w:r>
    </w:p>
    <w:p w:rsidR="008367A4" w:rsidRDefault="008367A4" w:rsidP="00B352FB">
      <w:pPr>
        <w:spacing w:line="360" w:lineRule="auto"/>
        <w:rPr>
          <w:rFonts w:ascii="Arial" w:hAnsi="Arial" w:cs="Arial"/>
          <w:b/>
          <w:sz w:val="24"/>
          <w:szCs w:val="24"/>
        </w:rPr>
      </w:pPr>
      <w:r w:rsidRPr="004B32D8">
        <w:rPr>
          <w:rFonts w:ascii="Arial" w:hAnsi="Arial" w:cs="Arial"/>
          <w:sz w:val="24"/>
          <w:szCs w:val="24"/>
        </w:rPr>
        <w:t>Indique-----------------------------------------------------------------------------------------</w:t>
      </w:r>
    </w:p>
    <w:p w:rsidR="008367A4" w:rsidRPr="007278AE" w:rsidRDefault="008367A4" w:rsidP="008367A4">
      <w:pPr>
        <w:pStyle w:val="Prrafodelista"/>
        <w:spacing w:line="360" w:lineRule="auto"/>
        <w:ind w:left="0"/>
        <w:rPr>
          <w:rFonts w:ascii="Arial" w:hAnsi="Arial" w:cs="Arial"/>
          <w:b/>
          <w:sz w:val="24"/>
          <w:szCs w:val="24"/>
        </w:rPr>
      </w:pPr>
      <w:r>
        <w:rPr>
          <w:rFonts w:ascii="Arial" w:hAnsi="Arial" w:cs="Arial"/>
          <w:b/>
          <w:sz w:val="24"/>
          <w:szCs w:val="24"/>
        </w:rPr>
        <w:t xml:space="preserve">6.- </w:t>
      </w:r>
      <w:r w:rsidRPr="007278AE">
        <w:rPr>
          <w:rFonts w:ascii="Arial" w:hAnsi="Arial" w:cs="Arial"/>
          <w:b/>
          <w:sz w:val="24"/>
          <w:szCs w:val="24"/>
        </w:rPr>
        <w:t>¿A su criterio, que problemas pueden afectar el desarrollo de la empresa?</w:t>
      </w:r>
    </w:p>
    <w:p w:rsidR="008367A4" w:rsidRPr="004B32D8" w:rsidRDefault="008367A4" w:rsidP="008367A4">
      <w:pPr>
        <w:spacing w:line="360" w:lineRule="auto"/>
        <w:rPr>
          <w:rFonts w:ascii="Arial" w:hAnsi="Arial" w:cs="Arial"/>
          <w:sz w:val="24"/>
          <w:szCs w:val="24"/>
        </w:rPr>
      </w:pPr>
      <w:r w:rsidRPr="004B32D8">
        <w:rPr>
          <w:rFonts w:ascii="Arial" w:hAnsi="Arial" w:cs="Arial"/>
          <w:sz w:val="24"/>
          <w:szCs w:val="24"/>
        </w:rPr>
        <w:t xml:space="preserve">Mala atención al cliente  </w:t>
      </w:r>
      <w:r>
        <w:rPr>
          <w:rFonts w:ascii="Arial" w:hAnsi="Arial" w:cs="Arial"/>
          <w:sz w:val="24"/>
          <w:szCs w:val="24"/>
        </w:rPr>
        <w:tab/>
      </w:r>
      <w:r w:rsidRPr="004B32D8">
        <w:rPr>
          <w:rFonts w:ascii="Arial" w:hAnsi="Arial" w:cs="Arial"/>
          <w:sz w:val="24"/>
          <w:szCs w:val="24"/>
        </w:rPr>
        <w:t xml:space="preserve"> (   )</w:t>
      </w:r>
    </w:p>
    <w:p w:rsidR="008367A4" w:rsidRPr="004B32D8" w:rsidRDefault="008367A4" w:rsidP="008367A4">
      <w:pPr>
        <w:spacing w:line="360" w:lineRule="auto"/>
        <w:rPr>
          <w:rFonts w:ascii="Arial" w:hAnsi="Arial" w:cs="Arial"/>
          <w:sz w:val="24"/>
          <w:szCs w:val="24"/>
        </w:rPr>
      </w:pPr>
      <w:r w:rsidRPr="004B32D8">
        <w:rPr>
          <w:rFonts w:ascii="Arial" w:hAnsi="Arial" w:cs="Arial"/>
          <w:sz w:val="24"/>
          <w:szCs w:val="24"/>
        </w:rPr>
        <w:t xml:space="preserve">Personal no preparado      (  </w:t>
      </w:r>
      <w:r>
        <w:rPr>
          <w:rFonts w:ascii="Arial" w:hAnsi="Arial" w:cs="Arial"/>
          <w:sz w:val="24"/>
          <w:szCs w:val="24"/>
        </w:rPr>
        <w:t xml:space="preserve"> </w:t>
      </w:r>
      <w:r w:rsidRPr="004B32D8">
        <w:rPr>
          <w:rFonts w:ascii="Arial" w:hAnsi="Arial" w:cs="Arial"/>
          <w:sz w:val="24"/>
          <w:szCs w:val="24"/>
        </w:rPr>
        <w:t xml:space="preserve"> )</w:t>
      </w:r>
    </w:p>
    <w:p w:rsidR="008367A4" w:rsidRPr="004B32D8" w:rsidRDefault="008367A4" w:rsidP="008367A4">
      <w:pPr>
        <w:spacing w:line="360" w:lineRule="auto"/>
        <w:rPr>
          <w:rFonts w:ascii="Arial" w:hAnsi="Arial" w:cs="Arial"/>
          <w:sz w:val="24"/>
          <w:szCs w:val="24"/>
        </w:rPr>
      </w:pPr>
      <w:r w:rsidRPr="004B32D8">
        <w:rPr>
          <w:rFonts w:ascii="Arial" w:hAnsi="Arial" w:cs="Arial"/>
          <w:sz w:val="24"/>
          <w:szCs w:val="24"/>
        </w:rPr>
        <w:t>Que la competencia ofrezca servicios similares o superiores   (   )</w:t>
      </w:r>
    </w:p>
    <w:p w:rsidR="00B352FB" w:rsidRPr="00B352FB" w:rsidRDefault="008367A4" w:rsidP="008367A4">
      <w:pPr>
        <w:spacing w:line="360" w:lineRule="auto"/>
        <w:rPr>
          <w:rFonts w:ascii="Arial" w:hAnsi="Arial" w:cs="Arial"/>
          <w:sz w:val="24"/>
          <w:szCs w:val="24"/>
        </w:rPr>
      </w:pPr>
      <w:r w:rsidRPr="004B32D8">
        <w:rPr>
          <w:rFonts w:ascii="Arial" w:hAnsi="Arial" w:cs="Arial"/>
          <w:sz w:val="24"/>
          <w:szCs w:val="24"/>
        </w:rPr>
        <w:t>Otro---------------------------------------------------------------------------------------------</w:t>
      </w:r>
    </w:p>
    <w:p w:rsidR="008367A4" w:rsidRPr="00E24597" w:rsidRDefault="008367A4" w:rsidP="008367A4">
      <w:pPr>
        <w:spacing w:line="360" w:lineRule="auto"/>
        <w:rPr>
          <w:rFonts w:ascii="Arial" w:hAnsi="Arial" w:cs="Arial"/>
          <w:b/>
          <w:sz w:val="24"/>
          <w:szCs w:val="24"/>
        </w:rPr>
      </w:pPr>
      <w:r w:rsidRPr="00E24597">
        <w:rPr>
          <w:rFonts w:ascii="Arial" w:hAnsi="Arial" w:cs="Arial"/>
          <w:b/>
          <w:sz w:val="24"/>
          <w:szCs w:val="24"/>
        </w:rPr>
        <w:t>7. ¿Recibe capacitación por parte de la empresa?</w:t>
      </w:r>
    </w:p>
    <w:p w:rsidR="008367A4" w:rsidRPr="004B32D8" w:rsidRDefault="008367A4" w:rsidP="008367A4">
      <w:pPr>
        <w:spacing w:line="360" w:lineRule="auto"/>
        <w:rPr>
          <w:rFonts w:ascii="Arial" w:hAnsi="Arial" w:cs="Arial"/>
          <w:sz w:val="24"/>
          <w:szCs w:val="24"/>
        </w:rPr>
      </w:pPr>
      <w:r w:rsidRPr="004B32D8">
        <w:rPr>
          <w:rFonts w:ascii="Arial" w:hAnsi="Arial" w:cs="Arial"/>
          <w:sz w:val="24"/>
          <w:szCs w:val="24"/>
        </w:rPr>
        <w:t>Siempre   (   )                 A veces   (   )                Nunca   (   )</w:t>
      </w:r>
    </w:p>
    <w:p w:rsidR="008367A4" w:rsidRPr="00E24597" w:rsidRDefault="008367A4" w:rsidP="008367A4">
      <w:pPr>
        <w:spacing w:line="360" w:lineRule="auto"/>
        <w:rPr>
          <w:rFonts w:ascii="Arial" w:hAnsi="Arial" w:cs="Arial"/>
          <w:b/>
          <w:sz w:val="24"/>
          <w:szCs w:val="24"/>
        </w:rPr>
      </w:pPr>
    </w:p>
    <w:p w:rsidR="008367A4" w:rsidRPr="00E24597" w:rsidRDefault="008367A4" w:rsidP="008367A4">
      <w:pPr>
        <w:spacing w:line="360" w:lineRule="auto"/>
        <w:rPr>
          <w:rFonts w:ascii="Arial" w:hAnsi="Arial" w:cs="Arial"/>
          <w:b/>
          <w:sz w:val="24"/>
          <w:szCs w:val="24"/>
        </w:rPr>
      </w:pPr>
      <w:r w:rsidRPr="00E24597">
        <w:rPr>
          <w:rFonts w:ascii="Arial" w:hAnsi="Arial" w:cs="Arial"/>
          <w:b/>
          <w:sz w:val="24"/>
          <w:szCs w:val="24"/>
        </w:rPr>
        <w:t>8. ¿Las relaciones con sus compañeros de trabajo son?</w:t>
      </w:r>
    </w:p>
    <w:p w:rsidR="008367A4" w:rsidRPr="00B352FB" w:rsidRDefault="008367A4" w:rsidP="008367A4">
      <w:pPr>
        <w:spacing w:line="360" w:lineRule="auto"/>
        <w:rPr>
          <w:rFonts w:ascii="Arial" w:hAnsi="Arial" w:cs="Arial"/>
          <w:sz w:val="24"/>
          <w:szCs w:val="24"/>
        </w:rPr>
      </w:pPr>
      <w:r w:rsidRPr="004B32D8">
        <w:rPr>
          <w:rFonts w:ascii="Arial" w:hAnsi="Arial" w:cs="Arial"/>
          <w:sz w:val="24"/>
          <w:szCs w:val="24"/>
        </w:rPr>
        <w:t xml:space="preserve">Excelentes   (   )        Buenas   (   </w:t>
      </w:r>
      <w:r w:rsidR="00B352FB">
        <w:rPr>
          <w:rFonts w:ascii="Arial" w:hAnsi="Arial" w:cs="Arial"/>
          <w:sz w:val="24"/>
          <w:szCs w:val="24"/>
        </w:rPr>
        <w:t xml:space="preserve">)            Regulares   (  )         </w:t>
      </w:r>
      <w:r w:rsidRPr="004B32D8">
        <w:rPr>
          <w:rFonts w:ascii="Arial" w:hAnsi="Arial" w:cs="Arial"/>
          <w:sz w:val="24"/>
          <w:szCs w:val="24"/>
        </w:rPr>
        <w:t xml:space="preserve"> Malas   (   </w:t>
      </w:r>
      <w:r>
        <w:rPr>
          <w:rFonts w:ascii="Arial" w:hAnsi="Arial" w:cs="Arial"/>
          <w:sz w:val="24"/>
          <w:szCs w:val="24"/>
        </w:rPr>
        <w:t>)</w:t>
      </w:r>
    </w:p>
    <w:p w:rsidR="008367A4" w:rsidRPr="00E24597" w:rsidRDefault="008367A4" w:rsidP="008367A4">
      <w:pPr>
        <w:spacing w:line="360" w:lineRule="auto"/>
        <w:rPr>
          <w:rFonts w:ascii="Arial" w:hAnsi="Arial" w:cs="Arial"/>
          <w:b/>
          <w:sz w:val="24"/>
          <w:szCs w:val="24"/>
        </w:rPr>
      </w:pPr>
      <w:r w:rsidRPr="00E24597">
        <w:rPr>
          <w:rFonts w:ascii="Arial" w:hAnsi="Arial" w:cs="Arial"/>
          <w:b/>
          <w:sz w:val="24"/>
          <w:szCs w:val="24"/>
        </w:rPr>
        <w:t>9. ¿</w:t>
      </w:r>
      <w:r>
        <w:rPr>
          <w:rFonts w:ascii="Arial" w:hAnsi="Arial" w:cs="Arial"/>
          <w:b/>
          <w:sz w:val="24"/>
          <w:szCs w:val="24"/>
        </w:rPr>
        <w:t>El sueldo que Usted percibe por las labores que realiza dentro de la empresa satisface sus necesidades</w:t>
      </w:r>
      <w:r w:rsidRPr="00E24597">
        <w:rPr>
          <w:rFonts w:ascii="Arial" w:hAnsi="Arial" w:cs="Arial"/>
          <w:b/>
          <w:sz w:val="24"/>
          <w:szCs w:val="24"/>
        </w:rPr>
        <w:t>?</w:t>
      </w:r>
    </w:p>
    <w:p w:rsidR="008367A4" w:rsidRPr="004B32D8" w:rsidRDefault="008367A4" w:rsidP="008367A4">
      <w:pPr>
        <w:spacing w:line="360" w:lineRule="auto"/>
        <w:rPr>
          <w:rFonts w:ascii="Arial" w:hAnsi="Arial" w:cs="Arial"/>
          <w:sz w:val="24"/>
          <w:szCs w:val="24"/>
        </w:rPr>
      </w:pPr>
      <w:r w:rsidRPr="00E24597">
        <w:rPr>
          <w:rFonts w:ascii="Arial" w:hAnsi="Arial" w:cs="Arial"/>
          <w:b/>
          <w:sz w:val="24"/>
          <w:szCs w:val="24"/>
        </w:rPr>
        <w:t xml:space="preserve">                    </w:t>
      </w:r>
      <w:r w:rsidRPr="004B32D8">
        <w:rPr>
          <w:rFonts w:ascii="Arial" w:hAnsi="Arial" w:cs="Arial"/>
          <w:sz w:val="24"/>
          <w:szCs w:val="24"/>
        </w:rPr>
        <w:t>SI   (   )                               NO  (   )</w:t>
      </w:r>
    </w:p>
    <w:p w:rsidR="00B352FB" w:rsidRPr="004B32D8" w:rsidRDefault="008367A4" w:rsidP="008367A4">
      <w:pPr>
        <w:spacing w:line="360" w:lineRule="auto"/>
        <w:rPr>
          <w:rFonts w:ascii="Arial" w:hAnsi="Arial" w:cs="Arial"/>
          <w:sz w:val="24"/>
          <w:szCs w:val="24"/>
        </w:rPr>
      </w:pPr>
      <w:r>
        <w:rPr>
          <w:rFonts w:ascii="Arial" w:hAnsi="Arial" w:cs="Arial"/>
          <w:sz w:val="24"/>
          <w:szCs w:val="24"/>
        </w:rPr>
        <w:t>Porque:……………………………………………………………………………</w:t>
      </w:r>
    </w:p>
    <w:p w:rsidR="008367A4" w:rsidRPr="00E24597" w:rsidRDefault="008367A4" w:rsidP="008367A4">
      <w:pPr>
        <w:spacing w:line="360" w:lineRule="auto"/>
        <w:rPr>
          <w:rFonts w:ascii="Arial" w:hAnsi="Arial" w:cs="Arial"/>
          <w:b/>
          <w:sz w:val="24"/>
          <w:szCs w:val="24"/>
        </w:rPr>
      </w:pPr>
      <w:r w:rsidRPr="00E24597">
        <w:rPr>
          <w:rFonts w:ascii="Arial" w:hAnsi="Arial" w:cs="Arial"/>
          <w:b/>
          <w:sz w:val="24"/>
          <w:szCs w:val="24"/>
        </w:rPr>
        <w:t>10. ¿Está satisfecho trabajando en “Crónica de la Tarde”</w:t>
      </w:r>
      <w:r>
        <w:rPr>
          <w:rFonts w:ascii="Arial" w:hAnsi="Arial" w:cs="Arial"/>
          <w:b/>
          <w:sz w:val="24"/>
          <w:szCs w:val="24"/>
        </w:rPr>
        <w:t>?</w:t>
      </w:r>
    </w:p>
    <w:p w:rsidR="008367A4" w:rsidRPr="004B32D8" w:rsidRDefault="008367A4" w:rsidP="008367A4">
      <w:pPr>
        <w:spacing w:line="360" w:lineRule="auto"/>
        <w:rPr>
          <w:rFonts w:ascii="Arial" w:hAnsi="Arial" w:cs="Arial"/>
          <w:sz w:val="24"/>
          <w:szCs w:val="24"/>
        </w:rPr>
      </w:pPr>
      <w:r w:rsidRPr="00E24597">
        <w:rPr>
          <w:rFonts w:ascii="Arial" w:hAnsi="Arial" w:cs="Arial"/>
          <w:b/>
          <w:sz w:val="24"/>
          <w:szCs w:val="24"/>
        </w:rPr>
        <w:t xml:space="preserve">                    </w:t>
      </w:r>
      <w:r w:rsidRPr="004B32D8">
        <w:rPr>
          <w:rFonts w:ascii="Arial" w:hAnsi="Arial" w:cs="Arial"/>
          <w:sz w:val="24"/>
          <w:szCs w:val="24"/>
        </w:rPr>
        <w:t>SI   (   )                               NO  (   )</w:t>
      </w:r>
    </w:p>
    <w:p w:rsidR="008367A4" w:rsidRDefault="008367A4" w:rsidP="008367A4">
      <w:pPr>
        <w:spacing w:line="360" w:lineRule="auto"/>
        <w:jc w:val="right"/>
        <w:rPr>
          <w:rFonts w:ascii="Arial" w:hAnsi="Arial" w:cs="Arial"/>
          <w:b/>
          <w:sz w:val="24"/>
          <w:szCs w:val="24"/>
        </w:rPr>
      </w:pPr>
      <w:r>
        <w:rPr>
          <w:rFonts w:ascii="Arial" w:hAnsi="Arial" w:cs="Arial"/>
          <w:b/>
          <w:sz w:val="24"/>
          <w:szCs w:val="24"/>
        </w:rPr>
        <w:t xml:space="preserve">        </w:t>
      </w:r>
    </w:p>
    <w:p w:rsidR="008367A4" w:rsidRDefault="008367A4" w:rsidP="008367A4">
      <w:pPr>
        <w:spacing w:line="360" w:lineRule="auto"/>
        <w:jc w:val="right"/>
        <w:rPr>
          <w:rFonts w:ascii="Arial" w:hAnsi="Arial" w:cs="Arial"/>
          <w:b/>
          <w:sz w:val="24"/>
          <w:szCs w:val="24"/>
        </w:rPr>
      </w:pPr>
    </w:p>
    <w:p w:rsidR="008367A4" w:rsidRDefault="008367A4" w:rsidP="00B352FB">
      <w:pPr>
        <w:spacing w:line="360" w:lineRule="auto"/>
        <w:jc w:val="right"/>
        <w:rPr>
          <w:rFonts w:ascii="Arial" w:hAnsi="Arial" w:cs="Arial"/>
          <w:b/>
          <w:sz w:val="24"/>
          <w:szCs w:val="24"/>
        </w:rPr>
      </w:pPr>
      <w:r>
        <w:rPr>
          <w:rFonts w:ascii="Arial" w:hAnsi="Arial" w:cs="Arial"/>
          <w:b/>
          <w:sz w:val="24"/>
          <w:szCs w:val="24"/>
        </w:rPr>
        <w:t xml:space="preserve">        </w:t>
      </w:r>
      <w:r w:rsidRPr="00E24597">
        <w:rPr>
          <w:rFonts w:ascii="Arial" w:hAnsi="Arial" w:cs="Arial"/>
          <w:b/>
          <w:sz w:val="24"/>
          <w:szCs w:val="24"/>
        </w:rPr>
        <w:t xml:space="preserve"> GRACIAS POR SU COLABORACIÓN</w:t>
      </w:r>
    </w:p>
    <w:p w:rsidR="008367A4" w:rsidRDefault="008367A4" w:rsidP="008367A4">
      <w:pPr>
        <w:spacing w:line="360" w:lineRule="auto"/>
        <w:rPr>
          <w:rFonts w:ascii="Arial" w:hAnsi="Arial" w:cs="Arial"/>
          <w:b/>
          <w:sz w:val="24"/>
          <w:szCs w:val="24"/>
        </w:rPr>
      </w:pPr>
      <w:r>
        <w:rPr>
          <w:rFonts w:ascii="Arial" w:hAnsi="Arial" w:cs="Arial"/>
          <w:b/>
          <w:sz w:val="24"/>
          <w:szCs w:val="24"/>
        </w:rPr>
        <w:lastRenderedPageBreak/>
        <w:t>ANEXO Nº 3</w:t>
      </w:r>
    </w:p>
    <w:p w:rsidR="008367A4" w:rsidRPr="00560DBF" w:rsidRDefault="008367A4" w:rsidP="00B352FB">
      <w:pPr>
        <w:spacing w:after="0" w:line="240" w:lineRule="auto"/>
        <w:jc w:val="center"/>
        <w:rPr>
          <w:rFonts w:ascii="Arial" w:hAnsi="Arial" w:cs="Arial"/>
          <w:b/>
          <w:sz w:val="24"/>
          <w:szCs w:val="24"/>
        </w:rPr>
      </w:pPr>
      <w:r w:rsidRPr="00560DBF">
        <w:rPr>
          <w:rFonts w:ascii="Arial" w:hAnsi="Arial" w:cs="Arial"/>
          <w:b/>
          <w:sz w:val="24"/>
          <w:szCs w:val="24"/>
        </w:rPr>
        <w:t>UNIVERSIDAD NACIONAL DE LOJA</w:t>
      </w:r>
    </w:p>
    <w:p w:rsidR="008367A4" w:rsidRPr="00560DBF" w:rsidRDefault="008367A4" w:rsidP="00B352FB">
      <w:pPr>
        <w:spacing w:after="0" w:line="240" w:lineRule="auto"/>
        <w:jc w:val="center"/>
        <w:rPr>
          <w:rFonts w:ascii="Arial" w:hAnsi="Arial" w:cs="Arial"/>
          <w:b/>
          <w:sz w:val="24"/>
          <w:szCs w:val="24"/>
        </w:rPr>
      </w:pPr>
      <w:r w:rsidRPr="00560DBF">
        <w:rPr>
          <w:rFonts w:ascii="Arial" w:hAnsi="Arial" w:cs="Arial"/>
          <w:b/>
          <w:sz w:val="24"/>
          <w:szCs w:val="24"/>
        </w:rPr>
        <w:t>AREA JURIDICA SOCIAL Y ADMINISTRATIVA</w:t>
      </w:r>
    </w:p>
    <w:p w:rsidR="008367A4" w:rsidRDefault="008367A4" w:rsidP="00B352FB">
      <w:pPr>
        <w:spacing w:after="0" w:line="240" w:lineRule="auto"/>
        <w:jc w:val="center"/>
        <w:rPr>
          <w:rFonts w:ascii="Arial" w:hAnsi="Arial" w:cs="Arial"/>
          <w:b/>
          <w:sz w:val="24"/>
          <w:szCs w:val="24"/>
        </w:rPr>
      </w:pPr>
      <w:r w:rsidRPr="00560DBF">
        <w:rPr>
          <w:rFonts w:ascii="Arial" w:hAnsi="Arial" w:cs="Arial"/>
          <w:b/>
          <w:sz w:val="24"/>
          <w:szCs w:val="24"/>
        </w:rPr>
        <w:t>ADMINISTRACIÓN DE EMPRESAS</w:t>
      </w:r>
    </w:p>
    <w:p w:rsidR="00B352FB" w:rsidRPr="00560DBF" w:rsidRDefault="00B352FB" w:rsidP="00B352FB">
      <w:pPr>
        <w:spacing w:after="0" w:line="240" w:lineRule="auto"/>
        <w:jc w:val="center"/>
        <w:rPr>
          <w:rFonts w:ascii="Arial" w:hAnsi="Arial" w:cs="Arial"/>
          <w:b/>
          <w:sz w:val="24"/>
          <w:szCs w:val="24"/>
        </w:rPr>
      </w:pPr>
    </w:p>
    <w:p w:rsidR="008367A4" w:rsidRPr="00560DBF" w:rsidRDefault="008367A4" w:rsidP="00B352FB">
      <w:pPr>
        <w:spacing w:line="240" w:lineRule="auto"/>
        <w:jc w:val="both"/>
        <w:rPr>
          <w:rFonts w:ascii="Arial" w:hAnsi="Arial" w:cs="Arial"/>
          <w:sz w:val="24"/>
          <w:szCs w:val="24"/>
        </w:rPr>
      </w:pPr>
      <w:r w:rsidRPr="00560DBF">
        <w:rPr>
          <w:rFonts w:ascii="Arial" w:hAnsi="Arial" w:cs="Arial"/>
          <w:sz w:val="24"/>
          <w:szCs w:val="24"/>
        </w:rPr>
        <w:t>Estimado cliente la presente encuesta tiene por objeto conocer la situación real del manejo estratégico de marketing que la empresa “Diario Crónica de la Tarde” Cía. Ltda. de la ciudad de Loja posee, es por ello que solicitamos de la manera más comedida, nos ayude contestando las siguientes interrogantes, las mismas que nos serán de mucha utilidad para el desarrollo de nuestro trabajo investigativo.</w:t>
      </w:r>
    </w:p>
    <w:p w:rsidR="008367A4" w:rsidRPr="00C70A1C" w:rsidRDefault="008367A4" w:rsidP="008367A4">
      <w:pPr>
        <w:spacing w:line="360" w:lineRule="auto"/>
        <w:jc w:val="center"/>
        <w:rPr>
          <w:rFonts w:ascii="Arial" w:hAnsi="Arial" w:cs="Arial"/>
          <w:b/>
          <w:sz w:val="24"/>
          <w:szCs w:val="24"/>
        </w:rPr>
      </w:pPr>
      <w:r w:rsidRPr="00C70A1C">
        <w:rPr>
          <w:rFonts w:ascii="Arial" w:hAnsi="Arial" w:cs="Arial"/>
          <w:b/>
          <w:sz w:val="24"/>
          <w:szCs w:val="24"/>
        </w:rPr>
        <w:t>Encuesta Aplicada al Público en General</w:t>
      </w:r>
    </w:p>
    <w:p w:rsidR="008367A4" w:rsidRPr="00560DBF" w:rsidRDefault="008367A4" w:rsidP="008367A4">
      <w:pPr>
        <w:spacing w:line="360" w:lineRule="auto"/>
        <w:jc w:val="both"/>
        <w:rPr>
          <w:rFonts w:ascii="Arial" w:hAnsi="Arial" w:cs="Arial"/>
          <w:b/>
          <w:sz w:val="24"/>
          <w:szCs w:val="24"/>
        </w:rPr>
      </w:pPr>
      <w:r w:rsidRPr="00560DBF">
        <w:rPr>
          <w:rFonts w:ascii="Arial" w:hAnsi="Arial" w:cs="Arial"/>
          <w:b/>
          <w:sz w:val="24"/>
          <w:szCs w:val="24"/>
        </w:rPr>
        <w:t>1.- ¿Lee Usted la prensa?</w:t>
      </w:r>
    </w:p>
    <w:p w:rsidR="008367A4" w:rsidRPr="00560DBF" w:rsidRDefault="008367A4" w:rsidP="008367A4">
      <w:pPr>
        <w:spacing w:line="360" w:lineRule="auto"/>
        <w:jc w:val="both"/>
        <w:rPr>
          <w:rFonts w:ascii="Arial" w:hAnsi="Arial" w:cs="Arial"/>
          <w:sz w:val="24"/>
          <w:szCs w:val="24"/>
        </w:rPr>
      </w:pPr>
      <w:r w:rsidRPr="00560DBF">
        <w:rPr>
          <w:rFonts w:ascii="Arial" w:hAnsi="Arial" w:cs="Arial"/>
          <w:sz w:val="24"/>
          <w:szCs w:val="24"/>
        </w:rPr>
        <w:tab/>
      </w:r>
      <w:r w:rsidRPr="00560DBF">
        <w:rPr>
          <w:rFonts w:ascii="Arial" w:hAnsi="Arial" w:cs="Arial"/>
          <w:sz w:val="24"/>
          <w:szCs w:val="24"/>
        </w:rPr>
        <w:tab/>
        <w:t>SI</w:t>
      </w:r>
      <w:r w:rsidRPr="00560DBF">
        <w:rPr>
          <w:rFonts w:ascii="Arial" w:hAnsi="Arial" w:cs="Arial"/>
          <w:sz w:val="24"/>
          <w:szCs w:val="24"/>
        </w:rPr>
        <w:tab/>
        <w:t>(    )                                  NO   (    )</w:t>
      </w:r>
    </w:p>
    <w:p w:rsidR="008367A4" w:rsidRPr="00B352FB" w:rsidRDefault="008367A4" w:rsidP="00B352FB">
      <w:pPr>
        <w:spacing w:line="360" w:lineRule="auto"/>
        <w:jc w:val="both"/>
        <w:rPr>
          <w:rFonts w:ascii="Arial" w:hAnsi="Arial" w:cs="Arial"/>
          <w:sz w:val="24"/>
          <w:szCs w:val="24"/>
        </w:rPr>
      </w:pPr>
      <w:r w:rsidRPr="00560DBF">
        <w:rPr>
          <w:rFonts w:ascii="Arial" w:hAnsi="Arial" w:cs="Arial"/>
          <w:sz w:val="24"/>
          <w:szCs w:val="24"/>
        </w:rPr>
        <w:t xml:space="preserve">   </w:t>
      </w:r>
      <w:r w:rsidRPr="00560DBF">
        <w:rPr>
          <w:rFonts w:ascii="Arial" w:hAnsi="Arial" w:cs="Arial"/>
          <w:sz w:val="24"/>
          <w:szCs w:val="24"/>
        </w:rPr>
        <w:tab/>
        <w:t>Por qué:</w:t>
      </w:r>
      <w:r>
        <w:rPr>
          <w:rFonts w:ascii="Arial" w:hAnsi="Arial" w:cs="Arial"/>
          <w:sz w:val="24"/>
          <w:szCs w:val="24"/>
        </w:rPr>
        <w:t>----------------------------------------------------------------------------------------------------------------------------------------------------------------------------------</w:t>
      </w:r>
      <w:r w:rsidRPr="00560DBF">
        <w:rPr>
          <w:rFonts w:ascii="Arial" w:hAnsi="Arial" w:cs="Arial"/>
          <w:sz w:val="24"/>
          <w:szCs w:val="24"/>
        </w:rPr>
        <w:t xml:space="preserve"> </w:t>
      </w:r>
    </w:p>
    <w:p w:rsidR="008367A4" w:rsidRPr="00560DBF" w:rsidRDefault="008367A4" w:rsidP="008367A4">
      <w:pPr>
        <w:spacing w:line="360" w:lineRule="auto"/>
        <w:ind w:left="705" w:hanging="705"/>
        <w:jc w:val="both"/>
        <w:rPr>
          <w:rFonts w:ascii="Arial" w:hAnsi="Arial" w:cs="Arial"/>
          <w:b/>
          <w:sz w:val="24"/>
          <w:szCs w:val="24"/>
        </w:rPr>
      </w:pPr>
      <w:r w:rsidRPr="00560DBF">
        <w:rPr>
          <w:rFonts w:ascii="Arial" w:hAnsi="Arial" w:cs="Arial"/>
          <w:b/>
          <w:sz w:val="24"/>
          <w:szCs w:val="24"/>
        </w:rPr>
        <w:t xml:space="preserve">2.- ¿Adquiere Usted el Diario Crónica de la Tarde?        </w:t>
      </w:r>
    </w:p>
    <w:p w:rsidR="008367A4" w:rsidRPr="00560DBF" w:rsidRDefault="008367A4" w:rsidP="008367A4">
      <w:pPr>
        <w:spacing w:line="360" w:lineRule="auto"/>
        <w:ind w:left="708" w:firstLine="708"/>
        <w:jc w:val="both"/>
        <w:rPr>
          <w:rFonts w:ascii="Arial" w:hAnsi="Arial" w:cs="Arial"/>
          <w:sz w:val="24"/>
          <w:szCs w:val="24"/>
        </w:rPr>
      </w:pPr>
      <w:r w:rsidRPr="00560DBF">
        <w:rPr>
          <w:rFonts w:ascii="Arial" w:hAnsi="Arial" w:cs="Arial"/>
          <w:sz w:val="24"/>
          <w:szCs w:val="24"/>
        </w:rPr>
        <w:t xml:space="preserve">SI   </w:t>
      </w:r>
      <w:r w:rsidRPr="00560DBF">
        <w:rPr>
          <w:rFonts w:ascii="Arial" w:hAnsi="Arial" w:cs="Arial"/>
          <w:sz w:val="24"/>
          <w:szCs w:val="24"/>
        </w:rPr>
        <w:tab/>
        <w:t xml:space="preserve"> (    )                                  NO   (    )</w:t>
      </w:r>
    </w:p>
    <w:p w:rsidR="008367A4" w:rsidRPr="00B352FB" w:rsidRDefault="008367A4" w:rsidP="008367A4">
      <w:pPr>
        <w:spacing w:line="360" w:lineRule="auto"/>
        <w:jc w:val="both"/>
        <w:rPr>
          <w:rFonts w:ascii="Arial" w:hAnsi="Arial" w:cs="Arial"/>
          <w:sz w:val="24"/>
          <w:szCs w:val="24"/>
        </w:rPr>
      </w:pPr>
      <w:r w:rsidRPr="00560DBF">
        <w:rPr>
          <w:rFonts w:ascii="Arial" w:hAnsi="Arial" w:cs="Arial"/>
          <w:sz w:val="24"/>
          <w:szCs w:val="24"/>
        </w:rPr>
        <w:t xml:space="preserve">   </w:t>
      </w:r>
      <w:r w:rsidRPr="00560DBF">
        <w:rPr>
          <w:rFonts w:ascii="Arial" w:hAnsi="Arial" w:cs="Arial"/>
          <w:sz w:val="24"/>
          <w:szCs w:val="24"/>
        </w:rPr>
        <w:tab/>
        <w:t>Por qué:</w:t>
      </w:r>
      <w:r>
        <w:rPr>
          <w:rFonts w:ascii="Arial" w:hAnsi="Arial" w:cs="Arial"/>
          <w:sz w:val="24"/>
          <w:szCs w:val="24"/>
        </w:rPr>
        <w:t xml:space="preserve"> ------------------------------------------------------------------------------</w:t>
      </w:r>
    </w:p>
    <w:p w:rsidR="008367A4" w:rsidRPr="00560DBF" w:rsidRDefault="008367A4" w:rsidP="008367A4">
      <w:pPr>
        <w:spacing w:line="360" w:lineRule="auto"/>
        <w:jc w:val="both"/>
        <w:rPr>
          <w:rFonts w:ascii="Arial" w:hAnsi="Arial" w:cs="Arial"/>
          <w:b/>
          <w:sz w:val="24"/>
          <w:szCs w:val="24"/>
        </w:rPr>
      </w:pPr>
      <w:r w:rsidRPr="00560DBF">
        <w:rPr>
          <w:rFonts w:ascii="Arial" w:hAnsi="Arial" w:cs="Arial"/>
          <w:b/>
          <w:sz w:val="24"/>
          <w:szCs w:val="24"/>
        </w:rPr>
        <w:t>3.- ¿Con que frecuencia adquiere Usted esté Diario?</w:t>
      </w:r>
    </w:p>
    <w:p w:rsidR="008367A4" w:rsidRPr="00560DBF" w:rsidRDefault="008367A4" w:rsidP="008367A4">
      <w:pPr>
        <w:pStyle w:val="Textoindependiente"/>
        <w:spacing w:line="360" w:lineRule="auto"/>
        <w:rPr>
          <w:rFonts w:ascii="Arial" w:hAnsi="Arial" w:cs="Arial"/>
        </w:rPr>
      </w:pPr>
      <w:r w:rsidRPr="00560DBF">
        <w:rPr>
          <w:rFonts w:ascii="Arial" w:hAnsi="Arial" w:cs="Arial"/>
        </w:rPr>
        <w:t xml:space="preserve">   </w:t>
      </w:r>
      <w:r w:rsidRPr="00560DBF">
        <w:rPr>
          <w:rFonts w:ascii="Arial" w:hAnsi="Arial" w:cs="Arial"/>
        </w:rPr>
        <w:tab/>
      </w:r>
      <w:r w:rsidRPr="00560DBF">
        <w:rPr>
          <w:rFonts w:ascii="Arial" w:hAnsi="Arial" w:cs="Arial"/>
        </w:rPr>
        <w:tab/>
        <w:t>Diario</w:t>
      </w:r>
      <w:r w:rsidRPr="00560DBF">
        <w:rPr>
          <w:rFonts w:ascii="Arial" w:hAnsi="Arial" w:cs="Arial"/>
        </w:rPr>
        <w:tab/>
      </w:r>
      <w:r w:rsidRPr="00560DBF">
        <w:rPr>
          <w:rFonts w:ascii="Arial" w:hAnsi="Arial" w:cs="Arial"/>
        </w:rPr>
        <w:tab/>
        <w:t>(</w:t>
      </w:r>
      <w:r w:rsidRPr="00560DBF">
        <w:rPr>
          <w:rFonts w:ascii="Arial" w:hAnsi="Arial" w:cs="Arial"/>
        </w:rPr>
        <w:tab/>
        <w:t>)</w:t>
      </w:r>
    </w:p>
    <w:p w:rsidR="008367A4" w:rsidRPr="00560DBF" w:rsidRDefault="008367A4" w:rsidP="008367A4">
      <w:pPr>
        <w:pStyle w:val="Textoindependiente"/>
        <w:spacing w:line="360" w:lineRule="auto"/>
        <w:rPr>
          <w:rFonts w:ascii="Arial" w:hAnsi="Arial" w:cs="Arial"/>
        </w:rPr>
      </w:pPr>
      <w:r w:rsidRPr="00560DBF">
        <w:rPr>
          <w:rFonts w:ascii="Arial" w:hAnsi="Arial" w:cs="Arial"/>
        </w:rPr>
        <w:tab/>
      </w:r>
      <w:r w:rsidRPr="00560DBF">
        <w:rPr>
          <w:rFonts w:ascii="Arial" w:hAnsi="Arial" w:cs="Arial"/>
        </w:rPr>
        <w:tab/>
        <w:t>Quincenal</w:t>
      </w:r>
      <w:r w:rsidRPr="00560DBF">
        <w:rPr>
          <w:rFonts w:ascii="Arial" w:hAnsi="Arial" w:cs="Arial"/>
        </w:rPr>
        <w:tab/>
        <w:t>(</w:t>
      </w:r>
      <w:r w:rsidRPr="00560DBF">
        <w:rPr>
          <w:rFonts w:ascii="Arial" w:hAnsi="Arial" w:cs="Arial"/>
        </w:rPr>
        <w:tab/>
        <w:t>)</w:t>
      </w:r>
    </w:p>
    <w:p w:rsidR="008367A4" w:rsidRPr="00560DBF" w:rsidRDefault="008367A4" w:rsidP="008367A4">
      <w:pPr>
        <w:pStyle w:val="Textoindependiente"/>
        <w:spacing w:line="360" w:lineRule="auto"/>
        <w:ind w:left="708" w:firstLine="708"/>
        <w:rPr>
          <w:rFonts w:ascii="Arial" w:hAnsi="Arial" w:cs="Arial"/>
        </w:rPr>
      </w:pPr>
      <w:r w:rsidRPr="00560DBF">
        <w:rPr>
          <w:rFonts w:ascii="Arial" w:hAnsi="Arial" w:cs="Arial"/>
        </w:rPr>
        <w:t>Mensual</w:t>
      </w:r>
      <w:r w:rsidRPr="00560DBF">
        <w:rPr>
          <w:rFonts w:ascii="Arial" w:hAnsi="Arial" w:cs="Arial"/>
        </w:rPr>
        <w:tab/>
        <w:t>(</w:t>
      </w:r>
      <w:r w:rsidRPr="00560DBF">
        <w:rPr>
          <w:rFonts w:ascii="Arial" w:hAnsi="Arial" w:cs="Arial"/>
        </w:rPr>
        <w:tab/>
        <w:t>)</w:t>
      </w:r>
    </w:p>
    <w:p w:rsidR="008367A4" w:rsidRDefault="008367A4" w:rsidP="008367A4">
      <w:pPr>
        <w:spacing w:line="360" w:lineRule="auto"/>
        <w:ind w:left="708" w:hanging="705"/>
        <w:jc w:val="both"/>
        <w:rPr>
          <w:rFonts w:ascii="Arial" w:hAnsi="Arial" w:cs="Arial"/>
          <w:b/>
          <w:sz w:val="24"/>
          <w:szCs w:val="24"/>
        </w:rPr>
      </w:pPr>
      <w:r w:rsidRPr="00560DBF">
        <w:rPr>
          <w:rFonts w:ascii="Arial" w:hAnsi="Arial" w:cs="Arial"/>
          <w:b/>
          <w:sz w:val="24"/>
          <w:szCs w:val="24"/>
        </w:rPr>
        <w:t>4.- ¿Considera Usted que el</w:t>
      </w:r>
      <w:r>
        <w:rPr>
          <w:rFonts w:ascii="Arial" w:hAnsi="Arial" w:cs="Arial"/>
          <w:b/>
          <w:sz w:val="24"/>
          <w:szCs w:val="24"/>
        </w:rPr>
        <w:t xml:space="preserve"> precio de venta del diario es accesible sus lectores</w:t>
      </w:r>
      <w:r w:rsidRPr="00560DBF">
        <w:rPr>
          <w:rFonts w:ascii="Arial" w:hAnsi="Arial" w:cs="Arial"/>
          <w:b/>
          <w:sz w:val="24"/>
          <w:szCs w:val="24"/>
        </w:rPr>
        <w:t>?</w:t>
      </w:r>
    </w:p>
    <w:p w:rsidR="008367A4" w:rsidRPr="00560DBF" w:rsidRDefault="008367A4" w:rsidP="008367A4">
      <w:pPr>
        <w:spacing w:line="360" w:lineRule="auto"/>
        <w:ind w:left="708" w:firstLine="708"/>
        <w:jc w:val="both"/>
        <w:rPr>
          <w:rFonts w:ascii="Arial" w:hAnsi="Arial" w:cs="Arial"/>
          <w:sz w:val="24"/>
          <w:szCs w:val="24"/>
        </w:rPr>
      </w:pPr>
      <w:r>
        <w:rPr>
          <w:rFonts w:ascii="Arial" w:hAnsi="Arial" w:cs="Arial"/>
          <w:b/>
          <w:sz w:val="24"/>
          <w:szCs w:val="24"/>
        </w:rPr>
        <w:t xml:space="preserve">            </w:t>
      </w:r>
      <w:r w:rsidRPr="00560DBF">
        <w:rPr>
          <w:rFonts w:ascii="Arial" w:hAnsi="Arial" w:cs="Arial"/>
          <w:sz w:val="24"/>
          <w:szCs w:val="24"/>
        </w:rPr>
        <w:t xml:space="preserve">SI   </w:t>
      </w:r>
      <w:r w:rsidRPr="00560DBF">
        <w:rPr>
          <w:rFonts w:ascii="Arial" w:hAnsi="Arial" w:cs="Arial"/>
          <w:sz w:val="24"/>
          <w:szCs w:val="24"/>
        </w:rPr>
        <w:tab/>
        <w:t xml:space="preserve"> (    )                                  NO   (    )</w:t>
      </w:r>
    </w:p>
    <w:p w:rsidR="008367A4" w:rsidRDefault="008367A4" w:rsidP="008367A4">
      <w:pPr>
        <w:spacing w:line="360" w:lineRule="auto"/>
        <w:ind w:left="708" w:hanging="705"/>
        <w:jc w:val="both"/>
        <w:rPr>
          <w:rFonts w:ascii="Arial" w:hAnsi="Arial" w:cs="Arial"/>
          <w:sz w:val="24"/>
          <w:szCs w:val="24"/>
        </w:rPr>
      </w:pPr>
      <w:r w:rsidRPr="00560DBF">
        <w:rPr>
          <w:rFonts w:ascii="Arial" w:hAnsi="Arial" w:cs="Arial"/>
          <w:sz w:val="24"/>
          <w:szCs w:val="24"/>
        </w:rPr>
        <w:t xml:space="preserve">   </w:t>
      </w:r>
      <w:r w:rsidRPr="00560DBF">
        <w:rPr>
          <w:rFonts w:ascii="Arial" w:hAnsi="Arial" w:cs="Arial"/>
          <w:sz w:val="24"/>
          <w:szCs w:val="24"/>
        </w:rPr>
        <w:tab/>
        <w:t>Por qué:</w:t>
      </w:r>
      <w:r>
        <w:rPr>
          <w:rFonts w:ascii="Arial" w:hAnsi="Arial" w:cs="Arial"/>
          <w:sz w:val="24"/>
          <w:szCs w:val="24"/>
        </w:rPr>
        <w:t xml:space="preserve"> ------------------------------------------------------------------------------</w:t>
      </w:r>
    </w:p>
    <w:p w:rsidR="008367A4" w:rsidRDefault="008367A4" w:rsidP="008367A4">
      <w:pPr>
        <w:spacing w:line="360" w:lineRule="auto"/>
        <w:ind w:left="708" w:hanging="705"/>
        <w:jc w:val="both"/>
        <w:rPr>
          <w:rFonts w:ascii="Arial" w:hAnsi="Arial" w:cs="Arial"/>
          <w:b/>
          <w:sz w:val="24"/>
          <w:szCs w:val="24"/>
        </w:rPr>
      </w:pPr>
    </w:p>
    <w:p w:rsidR="00B352FB" w:rsidRPr="00560DBF" w:rsidRDefault="00B352FB" w:rsidP="008367A4">
      <w:pPr>
        <w:spacing w:line="360" w:lineRule="auto"/>
        <w:ind w:left="708" w:hanging="705"/>
        <w:jc w:val="both"/>
        <w:rPr>
          <w:rFonts w:ascii="Arial" w:hAnsi="Arial" w:cs="Arial"/>
          <w:b/>
          <w:sz w:val="24"/>
          <w:szCs w:val="24"/>
        </w:rPr>
      </w:pPr>
    </w:p>
    <w:p w:rsidR="008367A4" w:rsidRDefault="008367A4" w:rsidP="008367A4">
      <w:pPr>
        <w:pStyle w:val="Textoindependiente"/>
        <w:spacing w:line="360" w:lineRule="auto"/>
        <w:rPr>
          <w:rFonts w:ascii="Arial" w:hAnsi="Arial" w:cs="Arial"/>
          <w:b/>
        </w:rPr>
      </w:pPr>
      <w:r w:rsidRPr="00ED44A3">
        <w:rPr>
          <w:rFonts w:ascii="Arial" w:hAnsi="Arial" w:cs="Arial"/>
          <w:b/>
        </w:rPr>
        <w:lastRenderedPageBreak/>
        <w:t>5.- ¿Considera Usted que el servicio que ofrece esta empresa a sus lectores es?</w:t>
      </w:r>
    </w:p>
    <w:p w:rsidR="008367A4" w:rsidRPr="00ED44A3" w:rsidRDefault="008367A4" w:rsidP="008367A4">
      <w:pPr>
        <w:pStyle w:val="Textoindependiente"/>
        <w:spacing w:line="360" w:lineRule="auto"/>
        <w:rPr>
          <w:rFonts w:ascii="Arial" w:hAnsi="Arial" w:cs="Arial"/>
          <w:b/>
        </w:rPr>
      </w:pPr>
    </w:p>
    <w:p w:rsidR="008367A4" w:rsidRPr="00560DBF" w:rsidRDefault="008367A4" w:rsidP="008367A4">
      <w:pPr>
        <w:pStyle w:val="Textoindependiente"/>
        <w:spacing w:line="360" w:lineRule="auto"/>
        <w:ind w:left="708" w:firstLine="708"/>
        <w:rPr>
          <w:rFonts w:ascii="Arial" w:hAnsi="Arial" w:cs="Arial"/>
        </w:rPr>
      </w:pPr>
      <w:r w:rsidRPr="00560DBF">
        <w:rPr>
          <w:rFonts w:ascii="Arial" w:hAnsi="Arial" w:cs="Arial"/>
        </w:rPr>
        <w:t>Excelente</w:t>
      </w:r>
      <w:r w:rsidRPr="00560DBF">
        <w:rPr>
          <w:rFonts w:ascii="Arial" w:hAnsi="Arial" w:cs="Arial"/>
        </w:rPr>
        <w:tab/>
        <w:t>(</w:t>
      </w:r>
      <w:r w:rsidRPr="00560DBF">
        <w:rPr>
          <w:rFonts w:ascii="Arial" w:hAnsi="Arial" w:cs="Arial"/>
        </w:rPr>
        <w:tab/>
        <w:t>)</w:t>
      </w:r>
    </w:p>
    <w:p w:rsidR="008367A4" w:rsidRPr="00560DBF" w:rsidRDefault="008367A4" w:rsidP="008367A4">
      <w:pPr>
        <w:pStyle w:val="Textoindependiente"/>
        <w:spacing w:line="360" w:lineRule="auto"/>
        <w:rPr>
          <w:rFonts w:ascii="Arial" w:hAnsi="Arial" w:cs="Arial"/>
        </w:rPr>
      </w:pPr>
      <w:r w:rsidRPr="00560DBF">
        <w:rPr>
          <w:rFonts w:ascii="Arial" w:hAnsi="Arial" w:cs="Arial"/>
        </w:rPr>
        <w:tab/>
      </w:r>
      <w:r w:rsidRPr="00560DBF">
        <w:rPr>
          <w:rFonts w:ascii="Arial" w:hAnsi="Arial" w:cs="Arial"/>
        </w:rPr>
        <w:tab/>
        <w:t>Buena</w:t>
      </w:r>
      <w:r w:rsidRPr="00560DBF">
        <w:rPr>
          <w:rFonts w:ascii="Arial" w:hAnsi="Arial" w:cs="Arial"/>
        </w:rPr>
        <w:tab/>
      </w:r>
      <w:r w:rsidRPr="00560DBF">
        <w:rPr>
          <w:rFonts w:ascii="Arial" w:hAnsi="Arial" w:cs="Arial"/>
        </w:rPr>
        <w:tab/>
        <w:t>(</w:t>
      </w:r>
      <w:r w:rsidRPr="00560DBF">
        <w:rPr>
          <w:rFonts w:ascii="Arial" w:hAnsi="Arial" w:cs="Arial"/>
        </w:rPr>
        <w:tab/>
        <w:t>)</w:t>
      </w:r>
    </w:p>
    <w:p w:rsidR="008367A4" w:rsidRPr="00560DBF" w:rsidRDefault="008367A4" w:rsidP="008367A4">
      <w:pPr>
        <w:pStyle w:val="Textoindependiente"/>
        <w:spacing w:line="360" w:lineRule="auto"/>
        <w:ind w:left="708" w:firstLine="708"/>
        <w:rPr>
          <w:rFonts w:ascii="Arial" w:hAnsi="Arial" w:cs="Arial"/>
        </w:rPr>
      </w:pPr>
      <w:r w:rsidRPr="00560DBF">
        <w:rPr>
          <w:rFonts w:ascii="Arial" w:hAnsi="Arial" w:cs="Arial"/>
        </w:rPr>
        <w:t>Regular</w:t>
      </w:r>
      <w:r w:rsidRPr="00560DBF">
        <w:rPr>
          <w:rFonts w:ascii="Arial" w:hAnsi="Arial" w:cs="Arial"/>
        </w:rPr>
        <w:tab/>
        <w:t>(</w:t>
      </w:r>
      <w:r w:rsidRPr="00560DBF">
        <w:rPr>
          <w:rFonts w:ascii="Arial" w:hAnsi="Arial" w:cs="Arial"/>
        </w:rPr>
        <w:tab/>
        <w:t>)</w:t>
      </w:r>
    </w:p>
    <w:p w:rsidR="008367A4" w:rsidRDefault="008367A4" w:rsidP="008367A4">
      <w:pPr>
        <w:pStyle w:val="Textoindependiente"/>
        <w:spacing w:line="360" w:lineRule="auto"/>
        <w:ind w:left="708" w:firstLine="708"/>
        <w:rPr>
          <w:rFonts w:ascii="Arial" w:hAnsi="Arial" w:cs="Arial"/>
        </w:rPr>
      </w:pPr>
      <w:r w:rsidRPr="00560DBF">
        <w:rPr>
          <w:rFonts w:ascii="Arial" w:hAnsi="Arial" w:cs="Arial"/>
        </w:rPr>
        <w:t>Mala</w:t>
      </w:r>
      <w:r w:rsidRPr="00560DBF">
        <w:rPr>
          <w:rFonts w:ascii="Arial" w:hAnsi="Arial" w:cs="Arial"/>
        </w:rPr>
        <w:tab/>
      </w:r>
      <w:r w:rsidRPr="00560DBF">
        <w:rPr>
          <w:rFonts w:ascii="Arial" w:hAnsi="Arial" w:cs="Arial"/>
        </w:rPr>
        <w:tab/>
        <w:t>(</w:t>
      </w:r>
      <w:r w:rsidRPr="00560DBF">
        <w:rPr>
          <w:rFonts w:ascii="Arial" w:hAnsi="Arial" w:cs="Arial"/>
        </w:rPr>
        <w:tab/>
        <w:t>)</w:t>
      </w:r>
    </w:p>
    <w:p w:rsidR="008367A4" w:rsidRPr="00560DBF" w:rsidRDefault="008367A4" w:rsidP="008367A4">
      <w:pPr>
        <w:pStyle w:val="Textoindependiente"/>
        <w:spacing w:line="360" w:lineRule="auto"/>
        <w:rPr>
          <w:rFonts w:ascii="Arial" w:hAnsi="Arial" w:cs="Arial"/>
        </w:rPr>
      </w:pPr>
    </w:p>
    <w:p w:rsidR="008367A4" w:rsidRPr="00560DBF" w:rsidRDefault="008367A4" w:rsidP="008367A4">
      <w:pPr>
        <w:spacing w:line="360" w:lineRule="auto"/>
        <w:jc w:val="both"/>
        <w:rPr>
          <w:rFonts w:ascii="Arial" w:hAnsi="Arial" w:cs="Arial"/>
          <w:b/>
          <w:sz w:val="24"/>
          <w:szCs w:val="24"/>
        </w:rPr>
      </w:pPr>
      <w:r>
        <w:rPr>
          <w:rFonts w:ascii="Arial" w:hAnsi="Arial" w:cs="Arial"/>
          <w:b/>
          <w:sz w:val="24"/>
          <w:szCs w:val="24"/>
        </w:rPr>
        <w:t>6</w:t>
      </w:r>
      <w:r w:rsidRPr="00560DBF">
        <w:rPr>
          <w:rFonts w:ascii="Arial" w:hAnsi="Arial" w:cs="Arial"/>
          <w:b/>
          <w:sz w:val="24"/>
          <w:szCs w:val="24"/>
        </w:rPr>
        <w:t>- ¿A su criterio la imagen de la empresa es?</w:t>
      </w:r>
    </w:p>
    <w:p w:rsidR="008367A4" w:rsidRPr="00560DBF" w:rsidRDefault="008367A4" w:rsidP="008367A4">
      <w:pPr>
        <w:pStyle w:val="Textoindependiente"/>
        <w:spacing w:line="360" w:lineRule="auto"/>
        <w:ind w:left="708" w:firstLine="708"/>
        <w:rPr>
          <w:rFonts w:ascii="Arial" w:hAnsi="Arial" w:cs="Arial"/>
        </w:rPr>
      </w:pPr>
      <w:r w:rsidRPr="00560DBF">
        <w:rPr>
          <w:rFonts w:ascii="Arial" w:hAnsi="Arial" w:cs="Arial"/>
        </w:rPr>
        <w:t>Excelente</w:t>
      </w:r>
      <w:r w:rsidRPr="00560DBF">
        <w:rPr>
          <w:rFonts w:ascii="Arial" w:hAnsi="Arial" w:cs="Arial"/>
        </w:rPr>
        <w:tab/>
        <w:t>(</w:t>
      </w:r>
      <w:r w:rsidRPr="00560DBF">
        <w:rPr>
          <w:rFonts w:ascii="Arial" w:hAnsi="Arial" w:cs="Arial"/>
        </w:rPr>
        <w:tab/>
        <w:t>)</w:t>
      </w:r>
    </w:p>
    <w:p w:rsidR="008367A4" w:rsidRPr="00560DBF" w:rsidRDefault="008367A4" w:rsidP="008367A4">
      <w:pPr>
        <w:pStyle w:val="Textoindependiente"/>
        <w:spacing w:line="360" w:lineRule="auto"/>
        <w:rPr>
          <w:rFonts w:ascii="Arial" w:hAnsi="Arial" w:cs="Arial"/>
        </w:rPr>
      </w:pPr>
      <w:r w:rsidRPr="00560DBF">
        <w:rPr>
          <w:rFonts w:ascii="Arial" w:hAnsi="Arial" w:cs="Arial"/>
        </w:rPr>
        <w:tab/>
      </w:r>
      <w:r w:rsidRPr="00560DBF">
        <w:rPr>
          <w:rFonts w:ascii="Arial" w:hAnsi="Arial" w:cs="Arial"/>
        </w:rPr>
        <w:tab/>
        <w:t>Buena</w:t>
      </w:r>
      <w:r w:rsidRPr="00560DBF">
        <w:rPr>
          <w:rFonts w:ascii="Arial" w:hAnsi="Arial" w:cs="Arial"/>
        </w:rPr>
        <w:tab/>
      </w:r>
      <w:r w:rsidRPr="00560DBF">
        <w:rPr>
          <w:rFonts w:ascii="Arial" w:hAnsi="Arial" w:cs="Arial"/>
        </w:rPr>
        <w:tab/>
        <w:t>(</w:t>
      </w:r>
      <w:r w:rsidRPr="00560DBF">
        <w:rPr>
          <w:rFonts w:ascii="Arial" w:hAnsi="Arial" w:cs="Arial"/>
        </w:rPr>
        <w:tab/>
        <w:t>)</w:t>
      </w:r>
    </w:p>
    <w:p w:rsidR="008367A4" w:rsidRPr="00560DBF" w:rsidRDefault="008367A4" w:rsidP="008367A4">
      <w:pPr>
        <w:pStyle w:val="Textoindependiente"/>
        <w:spacing w:line="360" w:lineRule="auto"/>
        <w:ind w:left="708" w:firstLine="708"/>
        <w:rPr>
          <w:rFonts w:ascii="Arial" w:hAnsi="Arial" w:cs="Arial"/>
        </w:rPr>
      </w:pPr>
      <w:r w:rsidRPr="00560DBF">
        <w:rPr>
          <w:rFonts w:ascii="Arial" w:hAnsi="Arial" w:cs="Arial"/>
        </w:rPr>
        <w:t>Regular</w:t>
      </w:r>
      <w:r w:rsidRPr="00560DBF">
        <w:rPr>
          <w:rFonts w:ascii="Arial" w:hAnsi="Arial" w:cs="Arial"/>
        </w:rPr>
        <w:tab/>
        <w:t>(</w:t>
      </w:r>
      <w:r w:rsidRPr="00560DBF">
        <w:rPr>
          <w:rFonts w:ascii="Arial" w:hAnsi="Arial" w:cs="Arial"/>
        </w:rPr>
        <w:tab/>
        <w:t>)</w:t>
      </w:r>
    </w:p>
    <w:p w:rsidR="008367A4" w:rsidRDefault="008367A4" w:rsidP="008367A4">
      <w:pPr>
        <w:pStyle w:val="Textoindependiente"/>
        <w:spacing w:line="360" w:lineRule="auto"/>
        <w:ind w:left="708" w:firstLine="708"/>
        <w:rPr>
          <w:rFonts w:ascii="Arial" w:hAnsi="Arial" w:cs="Arial"/>
        </w:rPr>
      </w:pPr>
      <w:r w:rsidRPr="00560DBF">
        <w:rPr>
          <w:rFonts w:ascii="Arial" w:hAnsi="Arial" w:cs="Arial"/>
        </w:rPr>
        <w:t>Mala</w:t>
      </w:r>
      <w:r w:rsidRPr="00560DBF">
        <w:rPr>
          <w:rFonts w:ascii="Arial" w:hAnsi="Arial" w:cs="Arial"/>
        </w:rPr>
        <w:tab/>
      </w:r>
      <w:r w:rsidRPr="00560DBF">
        <w:rPr>
          <w:rFonts w:ascii="Arial" w:hAnsi="Arial" w:cs="Arial"/>
        </w:rPr>
        <w:tab/>
        <w:t>(</w:t>
      </w:r>
      <w:r w:rsidRPr="00560DBF">
        <w:rPr>
          <w:rFonts w:ascii="Arial" w:hAnsi="Arial" w:cs="Arial"/>
        </w:rPr>
        <w:tab/>
        <w:t>)</w:t>
      </w:r>
    </w:p>
    <w:p w:rsidR="008367A4" w:rsidRPr="00560DBF" w:rsidRDefault="008367A4" w:rsidP="008367A4">
      <w:pPr>
        <w:pStyle w:val="Textoindependiente"/>
        <w:spacing w:line="360" w:lineRule="auto"/>
        <w:rPr>
          <w:rFonts w:ascii="Arial" w:hAnsi="Arial" w:cs="Arial"/>
        </w:rPr>
      </w:pPr>
    </w:p>
    <w:p w:rsidR="008367A4" w:rsidRPr="00560DBF" w:rsidRDefault="008367A4" w:rsidP="008367A4">
      <w:pPr>
        <w:spacing w:line="360" w:lineRule="auto"/>
        <w:ind w:left="709" w:hanging="567"/>
        <w:jc w:val="both"/>
        <w:rPr>
          <w:rFonts w:ascii="Arial" w:hAnsi="Arial" w:cs="Arial"/>
          <w:b/>
          <w:sz w:val="24"/>
          <w:szCs w:val="24"/>
        </w:rPr>
      </w:pPr>
      <w:r>
        <w:rPr>
          <w:rFonts w:ascii="Arial" w:hAnsi="Arial" w:cs="Arial"/>
          <w:b/>
          <w:sz w:val="24"/>
          <w:szCs w:val="24"/>
        </w:rPr>
        <w:t>7</w:t>
      </w:r>
      <w:r w:rsidRPr="00560DBF">
        <w:rPr>
          <w:rFonts w:ascii="Arial" w:hAnsi="Arial" w:cs="Arial"/>
          <w:b/>
          <w:sz w:val="24"/>
          <w:szCs w:val="24"/>
        </w:rPr>
        <w:t>- ¿Para  Usted  la Distribución que realiza Diario Crónica en los diversos puntos de venta es?</w:t>
      </w:r>
    </w:p>
    <w:p w:rsidR="008367A4" w:rsidRPr="00560DBF" w:rsidRDefault="008367A4" w:rsidP="008367A4">
      <w:pPr>
        <w:pStyle w:val="Textoindependiente"/>
        <w:spacing w:line="360" w:lineRule="auto"/>
        <w:ind w:left="708" w:firstLine="708"/>
        <w:rPr>
          <w:rFonts w:ascii="Arial" w:hAnsi="Arial" w:cs="Arial"/>
        </w:rPr>
      </w:pPr>
      <w:r w:rsidRPr="00560DBF">
        <w:rPr>
          <w:rFonts w:ascii="Arial" w:hAnsi="Arial" w:cs="Arial"/>
        </w:rPr>
        <w:t>Excelente</w:t>
      </w:r>
      <w:r w:rsidRPr="00560DBF">
        <w:rPr>
          <w:rFonts w:ascii="Arial" w:hAnsi="Arial" w:cs="Arial"/>
        </w:rPr>
        <w:tab/>
        <w:t>(</w:t>
      </w:r>
      <w:r w:rsidRPr="00560DBF">
        <w:rPr>
          <w:rFonts w:ascii="Arial" w:hAnsi="Arial" w:cs="Arial"/>
        </w:rPr>
        <w:tab/>
        <w:t>)</w:t>
      </w:r>
    </w:p>
    <w:p w:rsidR="008367A4" w:rsidRPr="00560DBF" w:rsidRDefault="008367A4" w:rsidP="008367A4">
      <w:pPr>
        <w:pStyle w:val="Textoindependiente"/>
        <w:spacing w:line="360" w:lineRule="auto"/>
        <w:rPr>
          <w:rFonts w:ascii="Arial" w:hAnsi="Arial" w:cs="Arial"/>
        </w:rPr>
      </w:pPr>
      <w:r w:rsidRPr="00560DBF">
        <w:rPr>
          <w:rFonts w:ascii="Arial" w:hAnsi="Arial" w:cs="Arial"/>
        </w:rPr>
        <w:tab/>
      </w:r>
      <w:r w:rsidRPr="00560DBF">
        <w:rPr>
          <w:rFonts w:ascii="Arial" w:hAnsi="Arial" w:cs="Arial"/>
        </w:rPr>
        <w:tab/>
        <w:t>Buena</w:t>
      </w:r>
      <w:r w:rsidRPr="00560DBF">
        <w:rPr>
          <w:rFonts w:ascii="Arial" w:hAnsi="Arial" w:cs="Arial"/>
        </w:rPr>
        <w:tab/>
      </w:r>
      <w:r w:rsidRPr="00560DBF">
        <w:rPr>
          <w:rFonts w:ascii="Arial" w:hAnsi="Arial" w:cs="Arial"/>
        </w:rPr>
        <w:tab/>
        <w:t>(</w:t>
      </w:r>
      <w:r w:rsidRPr="00560DBF">
        <w:rPr>
          <w:rFonts w:ascii="Arial" w:hAnsi="Arial" w:cs="Arial"/>
        </w:rPr>
        <w:tab/>
        <w:t>)</w:t>
      </w:r>
    </w:p>
    <w:p w:rsidR="008367A4" w:rsidRPr="00560DBF" w:rsidRDefault="008367A4" w:rsidP="008367A4">
      <w:pPr>
        <w:pStyle w:val="Textoindependiente"/>
        <w:spacing w:line="360" w:lineRule="auto"/>
        <w:ind w:left="708" w:firstLine="708"/>
        <w:rPr>
          <w:rFonts w:ascii="Arial" w:hAnsi="Arial" w:cs="Arial"/>
        </w:rPr>
      </w:pPr>
      <w:r w:rsidRPr="00560DBF">
        <w:rPr>
          <w:rFonts w:ascii="Arial" w:hAnsi="Arial" w:cs="Arial"/>
        </w:rPr>
        <w:t>Regular</w:t>
      </w:r>
      <w:r w:rsidRPr="00560DBF">
        <w:rPr>
          <w:rFonts w:ascii="Arial" w:hAnsi="Arial" w:cs="Arial"/>
        </w:rPr>
        <w:tab/>
        <w:t>(</w:t>
      </w:r>
      <w:r w:rsidRPr="00560DBF">
        <w:rPr>
          <w:rFonts w:ascii="Arial" w:hAnsi="Arial" w:cs="Arial"/>
        </w:rPr>
        <w:tab/>
        <w:t>)</w:t>
      </w:r>
    </w:p>
    <w:p w:rsidR="008367A4" w:rsidRDefault="008367A4" w:rsidP="008367A4">
      <w:pPr>
        <w:pStyle w:val="Textoindependiente"/>
        <w:spacing w:line="360" w:lineRule="auto"/>
        <w:ind w:left="708" w:firstLine="708"/>
        <w:rPr>
          <w:rFonts w:ascii="Arial" w:hAnsi="Arial" w:cs="Arial"/>
        </w:rPr>
      </w:pPr>
      <w:r w:rsidRPr="00560DBF">
        <w:rPr>
          <w:rFonts w:ascii="Arial" w:hAnsi="Arial" w:cs="Arial"/>
        </w:rPr>
        <w:t>Mala</w:t>
      </w:r>
      <w:r w:rsidRPr="00560DBF">
        <w:rPr>
          <w:rFonts w:ascii="Arial" w:hAnsi="Arial" w:cs="Arial"/>
        </w:rPr>
        <w:tab/>
      </w:r>
      <w:r w:rsidRPr="00560DBF">
        <w:rPr>
          <w:rFonts w:ascii="Arial" w:hAnsi="Arial" w:cs="Arial"/>
        </w:rPr>
        <w:tab/>
        <w:t>(</w:t>
      </w:r>
      <w:r w:rsidRPr="00560DBF">
        <w:rPr>
          <w:rFonts w:ascii="Arial" w:hAnsi="Arial" w:cs="Arial"/>
        </w:rPr>
        <w:tab/>
        <w:t>)</w:t>
      </w:r>
    </w:p>
    <w:p w:rsidR="008367A4" w:rsidRPr="00560DBF" w:rsidRDefault="008367A4" w:rsidP="008367A4">
      <w:pPr>
        <w:pStyle w:val="Textoindependiente"/>
        <w:spacing w:line="360" w:lineRule="auto"/>
        <w:ind w:left="708" w:firstLine="708"/>
        <w:rPr>
          <w:rFonts w:ascii="Arial" w:hAnsi="Arial" w:cs="Arial"/>
        </w:rPr>
      </w:pPr>
    </w:p>
    <w:p w:rsidR="008367A4" w:rsidRPr="00C70A1C" w:rsidRDefault="008367A4" w:rsidP="008367A4">
      <w:pPr>
        <w:spacing w:line="360" w:lineRule="auto"/>
        <w:jc w:val="both"/>
        <w:rPr>
          <w:rFonts w:ascii="Arial" w:hAnsi="Arial" w:cs="Arial"/>
          <w:b/>
          <w:sz w:val="24"/>
          <w:szCs w:val="24"/>
        </w:rPr>
      </w:pPr>
      <w:r>
        <w:rPr>
          <w:rFonts w:ascii="Arial" w:hAnsi="Arial" w:cs="Arial"/>
          <w:b/>
          <w:sz w:val="24"/>
          <w:szCs w:val="24"/>
        </w:rPr>
        <w:t>8</w:t>
      </w:r>
      <w:r w:rsidRPr="00560DBF">
        <w:rPr>
          <w:rFonts w:ascii="Arial" w:hAnsi="Arial" w:cs="Arial"/>
          <w:b/>
          <w:sz w:val="24"/>
          <w:szCs w:val="24"/>
        </w:rPr>
        <w:t>- ¿</w:t>
      </w:r>
      <w:r>
        <w:rPr>
          <w:rFonts w:ascii="Arial" w:hAnsi="Arial" w:cs="Arial"/>
          <w:b/>
          <w:sz w:val="24"/>
          <w:szCs w:val="24"/>
        </w:rPr>
        <w:t xml:space="preserve">Considera </w:t>
      </w:r>
      <w:r w:rsidRPr="00560DBF">
        <w:rPr>
          <w:rFonts w:ascii="Arial" w:hAnsi="Arial" w:cs="Arial"/>
          <w:b/>
          <w:sz w:val="24"/>
          <w:szCs w:val="24"/>
        </w:rPr>
        <w:t xml:space="preserve"> Usted </w:t>
      </w:r>
      <w:r>
        <w:rPr>
          <w:rFonts w:ascii="Arial" w:hAnsi="Arial" w:cs="Arial"/>
          <w:b/>
          <w:sz w:val="24"/>
          <w:szCs w:val="24"/>
        </w:rPr>
        <w:t xml:space="preserve"> que el</w:t>
      </w:r>
      <w:r w:rsidRPr="00560DBF">
        <w:rPr>
          <w:rFonts w:ascii="Arial" w:hAnsi="Arial" w:cs="Arial"/>
          <w:b/>
          <w:sz w:val="24"/>
          <w:szCs w:val="24"/>
        </w:rPr>
        <w:t xml:space="preserve"> Diario Crónica de la Tarde es una empresa?</w:t>
      </w:r>
    </w:p>
    <w:p w:rsidR="008367A4" w:rsidRPr="00B352FB" w:rsidRDefault="008367A4" w:rsidP="008367A4">
      <w:pPr>
        <w:pStyle w:val="Textoindependiente"/>
        <w:spacing w:line="360" w:lineRule="auto"/>
        <w:ind w:left="708" w:firstLine="708"/>
        <w:rPr>
          <w:rFonts w:ascii="Arial" w:hAnsi="Arial" w:cs="Arial"/>
        </w:rPr>
      </w:pPr>
      <w:r w:rsidRPr="00B352FB">
        <w:rPr>
          <w:rFonts w:ascii="Arial" w:hAnsi="Arial" w:cs="Arial"/>
        </w:rPr>
        <w:t>Muy conocida</w:t>
      </w:r>
      <w:r w:rsidRPr="00B352FB">
        <w:rPr>
          <w:rFonts w:ascii="Arial" w:hAnsi="Arial" w:cs="Arial"/>
        </w:rPr>
        <w:tab/>
      </w:r>
      <w:r w:rsidRPr="00B352FB">
        <w:rPr>
          <w:rFonts w:ascii="Arial" w:hAnsi="Arial" w:cs="Arial"/>
        </w:rPr>
        <w:tab/>
        <w:t>(</w:t>
      </w:r>
      <w:r w:rsidRPr="00B352FB">
        <w:rPr>
          <w:rFonts w:ascii="Arial" w:hAnsi="Arial" w:cs="Arial"/>
        </w:rPr>
        <w:tab/>
        <w:t>)</w:t>
      </w:r>
    </w:p>
    <w:p w:rsidR="008367A4" w:rsidRPr="00B352FB" w:rsidRDefault="008367A4" w:rsidP="008367A4">
      <w:pPr>
        <w:pStyle w:val="Textoindependiente"/>
        <w:spacing w:line="360" w:lineRule="auto"/>
        <w:rPr>
          <w:rFonts w:ascii="Arial" w:hAnsi="Arial" w:cs="Arial"/>
        </w:rPr>
      </w:pPr>
      <w:r w:rsidRPr="00B352FB">
        <w:rPr>
          <w:rFonts w:ascii="Arial" w:hAnsi="Arial" w:cs="Arial"/>
        </w:rPr>
        <w:tab/>
      </w:r>
      <w:r w:rsidRPr="00B352FB">
        <w:rPr>
          <w:rFonts w:ascii="Arial" w:hAnsi="Arial" w:cs="Arial"/>
        </w:rPr>
        <w:tab/>
        <w:t>Conocida</w:t>
      </w:r>
      <w:r w:rsidRPr="00B352FB">
        <w:rPr>
          <w:rFonts w:ascii="Arial" w:hAnsi="Arial" w:cs="Arial"/>
        </w:rPr>
        <w:tab/>
      </w:r>
      <w:r w:rsidRPr="00B352FB">
        <w:rPr>
          <w:rFonts w:ascii="Arial" w:hAnsi="Arial" w:cs="Arial"/>
        </w:rPr>
        <w:tab/>
      </w:r>
      <w:r w:rsidRPr="00B352FB">
        <w:rPr>
          <w:rFonts w:ascii="Arial" w:hAnsi="Arial" w:cs="Arial"/>
        </w:rPr>
        <w:tab/>
        <w:t>(</w:t>
      </w:r>
      <w:r w:rsidRPr="00B352FB">
        <w:rPr>
          <w:rFonts w:ascii="Arial" w:hAnsi="Arial" w:cs="Arial"/>
        </w:rPr>
        <w:tab/>
        <w:t>)</w:t>
      </w:r>
    </w:p>
    <w:p w:rsidR="008367A4" w:rsidRPr="00B352FB" w:rsidRDefault="008367A4" w:rsidP="008367A4">
      <w:pPr>
        <w:pStyle w:val="Textoindependiente"/>
        <w:spacing w:line="360" w:lineRule="auto"/>
        <w:ind w:left="708" w:firstLine="708"/>
        <w:rPr>
          <w:rFonts w:ascii="Arial" w:hAnsi="Arial" w:cs="Arial"/>
        </w:rPr>
      </w:pPr>
      <w:r w:rsidRPr="00B352FB">
        <w:rPr>
          <w:rFonts w:ascii="Arial" w:hAnsi="Arial" w:cs="Arial"/>
        </w:rPr>
        <w:t>Poco conocida</w:t>
      </w:r>
      <w:r w:rsidRPr="00B352FB">
        <w:rPr>
          <w:rFonts w:ascii="Arial" w:hAnsi="Arial" w:cs="Arial"/>
        </w:rPr>
        <w:tab/>
      </w:r>
      <w:r w:rsidRPr="00B352FB">
        <w:rPr>
          <w:rFonts w:ascii="Arial" w:hAnsi="Arial" w:cs="Arial"/>
        </w:rPr>
        <w:tab/>
        <w:t>(</w:t>
      </w:r>
      <w:r w:rsidRPr="00B352FB">
        <w:rPr>
          <w:rFonts w:ascii="Arial" w:hAnsi="Arial" w:cs="Arial"/>
        </w:rPr>
        <w:tab/>
        <w:t>)</w:t>
      </w:r>
    </w:p>
    <w:p w:rsidR="008367A4" w:rsidRPr="00B352FB" w:rsidRDefault="008367A4" w:rsidP="008367A4">
      <w:pPr>
        <w:pStyle w:val="Textoindependiente"/>
        <w:spacing w:line="360" w:lineRule="auto"/>
        <w:ind w:left="708" w:firstLine="708"/>
        <w:rPr>
          <w:rFonts w:ascii="Arial" w:hAnsi="Arial" w:cs="Arial"/>
        </w:rPr>
      </w:pPr>
      <w:r w:rsidRPr="00B352FB">
        <w:rPr>
          <w:rFonts w:ascii="Arial" w:hAnsi="Arial" w:cs="Arial"/>
        </w:rPr>
        <w:t>Desconocida</w:t>
      </w:r>
      <w:r w:rsidRPr="00B352FB">
        <w:rPr>
          <w:rFonts w:ascii="Arial" w:hAnsi="Arial" w:cs="Arial"/>
        </w:rPr>
        <w:tab/>
      </w:r>
      <w:r w:rsidR="004E3FE6">
        <w:rPr>
          <w:rFonts w:ascii="Arial" w:hAnsi="Arial" w:cs="Arial"/>
        </w:rPr>
        <w:tab/>
      </w:r>
      <w:r w:rsidRPr="00B352FB">
        <w:rPr>
          <w:rFonts w:ascii="Arial" w:hAnsi="Arial" w:cs="Arial"/>
        </w:rPr>
        <w:tab/>
        <w:t>(</w:t>
      </w:r>
      <w:r w:rsidRPr="00B352FB">
        <w:rPr>
          <w:rFonts w:ascii="Arial" w:hAnsi="Arial" w:cs="Arial"/>
        </w:rPr>
        <w:tab/>
        <w:t>)</w:t>
      </w:r>
    </w:p>
    <w:p w:rsidR="008367A4" w:rsidRDefault="008367A4" w:rsidP="008367A4">
      <w:pPr>
        <w:pStyle w:val="Textoindependiente"/>
        <w:spacing w:line="360" w:lineRule="auto"/>
        <w:ind w:left="708" w:firstLine="708"/>
        <w:rPr>
          <w:rFonts w:ascii="Arial" w:hAnsi="Arial" w:cs="Arial"/>
        </w:rPr>
      </w:pPr>
    </w:p>
    <w:p w:rsidR="008367A4" w:rsidRDefault="008367A4" w:rsidP="008367A4">
      <w:pPr>
        <w:pStyle w:val="Textoindependiente"/>
        <w:spacing w:line="360" w:lineRule="auto"/>
        <w:ind w:left="708" w:firstLine="708"/>
        <w:rPr>
          <w:rFonts w:ascii="Arial" w:hAnsi="Arial" w:cs="Arial"/>
        </w:rPr>
      </w:pPr>
    </w:p>
    <w:p w:rsidR="00B352FB" w:rsidRDefault="00B352FB" w:rsidP="008367A4">
      <w:pPr>
        <w:pStyle w:val="Textoindependiente"/>
        <w:spacing w:line="360" w:lineRule="auto"/>
        <w:ind w:left="708" w:firstLine="708"/>
        <w:rPr>
          <w:rFonts w:ascii="Arial" w:hAnsi="Arial" w:cs="Arial"/>
        </w:rPr>
      </w:pPr>
    </w:p>
    <w:p w:rsidR="00B352FB" w:rsidRPr="00560DBF" w:rsidRDefault="00B352FB" w:rsidP="008367A4">
      <w:pPr>
        <w:pStyle w:val="Textoindependiente"/>
        <w:spacing w:line="360" w:lineRule="auto"/>
        <w:ind w:left="708" w:firstLine="708"/>
        <w:rPr>
          <w:rFonts w:ascii="Arial" w:hAnsi="Arial" w:cs="Arial"/>
        </w:rPr>
      </w:pPr>
    </w:p>
    <w:p w:rsidR="008367A4" w:rsidRDefault="008367A4" w:rsidP="008367A4">
      <w:pPr>
        <w:pStyle w:val="Textoindependiente"/>
        <w:spacing w:line="360" w:lineRule="auto"/>
        <w:rPr>
          <w:rFonts w:ascii="Arial" w:hAnsi="Arial" w:cs="Arial"/>
          <w:b/>
        </w:rPr>
      </w:pPr>
      <w:r>
        <w:rPr>
          <w:rFonts w:ascii="Arial" w:hAnsi="Arial" w:cs="Arial"/>
          <w:b/>
        </w:rPr>
        <w:lastRenderedPageBreak/>
        <w:t>9</w:t>
      </w:r>
      <w:r w:rsidRPr="00560DBF">
        <w:rPr>
          <w:rFonts w:ascii="Arial" w:hAnsi="Arial" w:cs="Arial"/>
          <w:b/>
        </w:rPr>
        <w:t>- ¿De innovar o implementar segmentos en el Diario Crónica de la Tarde cuales consideraría Usted?</w:t>
      </w:r>
    </w:p>
    <w:p w:rsidR="008367A4" w:rsidRPr="00560DBF" w:rsidRDefault="008367A4" w:rsidP="008367A4">
      <w:pPr>
        <w:pStyle w:val="Textoindependiente"/>
        <w:spacing w:line="360" w:lineRule="auto"/>
        <w:rPr>
          <w:rFonts w:ascii="Arial" w:hAnsi="Arial" w:cs="Arial"/>
          <w:b/>
        </w:rPr>
      </w:pPr>
    </w:p>
    <w:p w:rsidR="008367A4" w:rsidRPr="00560DBF" w:rsidRDefault="00B352FB" w:rsidP="008367A4">
      <w:pPr>
        <w:pStyle w:val="Textoindependiente"/>
        <w:spacing w:line="360" w:lineRule="auto"/>
        <w:rPr>
          <w:rFonts w:ascii="Arial" w:hAnsi="Arial" w:cs="Arial"/>
          <w:b/>
        </w:rPr>
      </w:pPr>
      <w:r>
        <w:rPr>
          <w:rFonts w:ascii="Arial" w:hAnsi="Arial" w:cs="Arial"/>
          <w:b/>
        </w:rPr>
        <w:tab/>
      </w:r>
      <w:r w:rsidR="008367A4" w:rsidRPr="00560DBF">
        <w:rPr>
          <w:rFonts w:ascii="Arial" w:hAnsi="Arial" w:cs="Arial"/>
          <w:b/>
        </w:rPr>
        <w:t>INNOVACIÓN</w:t>
      </w:r>
    </w:p>
    <w:p w:rsidR="008367A4" w:rsidRPr="00560DBF" w:rsidRDefault="00B352FB" w:rsidP="008367A4">
      <w:pPr>
        <w:pStyle w:val="Textoindependiente"/>
        <w:spacing w:line="360" w:lineRule="auto"/>
        <w:rPr>
          <w:rFonts w:ascii="Arial" w:hAnsi="Arial" w:cs="Arial"/>
        </w:rPr>
      </w:pPr>
      <w:r>
        <w:rPr>
          <w:rFonts w:ascii="Arial" w:hAnsi="Arial" w:cs="Arial"/>
        </w:rPr>
        <w:tab/>
      </w:r>
      <w:r w:rsidR="008367A4" w:rsidRPr="00560DBF">
        <w:rPr>
          <w:rFonts w:ascii="Arial" w:hAnsi="Arial" w:cs="Arial"/>
        </w:rPr>
        <w:t>Presentación</w:t>
      </w:r>
      <w:r w:rsidR="008367A4">
        <w:rPr>
          <w:rFonts w:ascii="Arial" w:hAnsi="Arial" w:cs="Arial"/>
        </w:rPr>
        <w:tab/>
      </w:r>
      <w:r w:rsidR="008367A4" w:rsidRPr="00560DBF">
        <w:rPr>
          <w:rFonts w:ascii="Arial" w:hAnsi="Arial" w:cs="Arial"/>
        </w:rPr>
        <w:tab/>
      </w:r>
      <w:r w:rsidR="008367A4">
        <w:rPr>
          <w:rFonts w:ascii="Arial" w:hAnsi="Arial" w:cs="Arial"/>
        </w:rPr>
        <w:tab/>
      </w:r>
      <w:r w:rsidR="008367A4" w:rsidRPr="00560DBF">
        <w:rPr>
          <w:rFonts w:ascii="Arial" w:hAnsi="Arial" w:cs="Arial"/>
        </w:rPr>
        <w:t>(</w:t>
      </w:r>
      <w:r w:rsidR="008367A4" w:rsidRPr="00560DBF">
        <w:rPr>
          <w:rFonts w:ascii="Arial" w:hAnsi="Arial" w:cs="Arial"/>
        </w:rPr>
        <w:tab/>
        <w:t xml:space="preserve">) </w:t>
      </w:r>
      <w:r w:rsidR="008367A4" w:rsidRPr="00560DBF">
        <w:rPr>
          <w:rFonts w:ascii="Arial" w:hAnsi="Arial" w:cs="Arial"/>
        </w:rPr>
        <w:tab/>
      </w:r>
    </w:p>
    <w:p w:rsidR="008367A4" w:rsidRPr="00560DBF" w:rsidRDefault="00B352FB" w:rsidP="008367A4">
      <w:pPr>
        <w:pStyle w:val="Textoindependiente"/>
        <w:spacing w:line="360" w:lineRule="auto"/>
        <w:rPr>
          <w:rFonts w:ascii="Arial" w:hAnsi="Arial" w:cs="Arial"/>
        </w:rPr>
      </w:pPr>
      <w:r>
        <w:rPr>
          <w:rFonts w:ascii="Arial" w:hAnsi="Arial" w:cs="Arial"/>
        </w:rPr>
        <w:tab/>
      </w:r>
      <w:r w:rsidR="008367A4" w:rsidRPr="00560DBF">
        <w:rPr>
          <w:rFonts w:ascii="Arial" w:hAnsi="Arial" w:cs="Arial"/>
        </w:rPr>
        <w:t>Tamaño</w:t>
      </w:r>
      <w:r w:rsidR="008367A4" w:rsidRPr="00560DBF">
        <w:rPr>
          <w:rFonts w:ascii="Arial" w:hAnsi="Arial" w:cs="Arial"/>
        </w:rPr>
        <w:tab/>
      </w:r>
      <w:r w:rsidR="008367A4">
        <w:rPr>
          <w:rFonts w:ascii="Arial" w:hAnsi="Arial" w:cs="Arial"/>
        </w:rPr>
        <w:tab/>
      </w:r>
      <w:r w:rsidR="008367A4">
        <w:rPr>
          <w:rFonts w:ascii="Arial" w:hAnsi="Arial" w:cs="Arial"/>
        </w:rPr>
        <w:tab/>
      </w:r>
      <w:r w:rsidR="008367A4" w:rsidRPr="00560DBF">
        <w:rPr>
          <w:rFonts w:ascii="Arial" w:hAnsi="Arial" w:cs="Arial"/>
        </w:rPr>
        <w:t>(</w:t>
      </w:r>
      <w:r w:rsidR="008367A4" w:rsidRPr="00560DBF">
        <w:rPr>
          <w:rFonts w:ascii="Arial" w:hAnsi="Arial" w:cs="Arial"/>
        </w:rPr>
        <w:tab/>
        <w:t>)</w:t>
      </w:r>
      <w:r w:rsidR="008367A4" w:rsidRPr="00560DBF">
        <w:rPr>
          <w:rFonts w:ascii="Arial" w:hAnsi="Arial" w:cs="Arial"/>
        </w:rPr>
        <w:tab/>
      </w:r>
    </w:p>
    <w:p w:rsidR="008367A4" w:rsidRDefault="00B352FB" w:rsidP="008367A4">
      <w:pPr>
        <w:pStyle w:val="Textoindependiente"/>
        <w:spacing w:line="360" w:lineRule="auto"/>
        <w:rPr>
          <w:rFonts w:ascii="Arial" w:hAnsi="Arial" w:cs="Arial"/>
        </w:rPr>
      </w:pPr>
      <w:r>
        <w:rPr>
          <w:rFonts w:ascii="Arial" w:hAnsi="Arial" w:cs="Arial"/>
        </w:rPr>
        <w:tab/>
      </w:r>
      <w:r w:rsidR="008367A4" w:rsidRPr="00560DBF">
        <w:rPr>
          <w:rFonts w:ascii="Arial" w:hAnsi="Arial" w:cs="Arial"/>
        </w:rPr>
        <w:t>Textura</w:t>
      </w:r>
      <w:r w:rsidR="008367A4" w:rsidRPr="00560DBF">
        <w:rPr>
          <w:rFonts w:ascii="Arial" w:hAnsi="Arial" w:cs="Arial"/>
        </w:rPr>
        <w:tab/>
      </w:r>
      <w:r w:rsidR="008367A4">
        <w:rPr>
          <w:rFonts w:ascii="Arial" w:hAnsi="Arial" w:cs="Arial"/>
        </w:rPr>
        <w:tab/>
      </w:r>
      <w:r w:rsidR="008367A4">
        <w:rPr>
          <w:rFonts w:ascii="Arial" w:hAnsi="Arial" w:cs="Arial"/>
        </w:rPr>
        <w:tab/>
      </w:r>
      <w:r w:rsidR="008367A4" w:rsidRPr="00560DBF">
        <w:rPr>
          <w:rFonts w:ascii="Arial" w:hAnsi="Arial" w:cs="Arial"/>
        </w:rPr>
        <w:t>(</w:t>
      </w:r>
      <w:r w:rsidR="008367A4" w:rsidRPr="00560DBF">
        <w:rPr>
          <w:rFonts w:ascii="Arial" w:hAnsi="Arial" w:cs="Arial"/>
        </w:rPr>
        <w:tab/>
        <w:t>)</w:t>
      </w:r>
      <w:r w:rsidR="008367A4">
        <w:rPr>
          <w:rFonts w:ascii="Arial" w:hAnsi="Arial" w:cs="Arial"/>
        </w:rPr>
        <w:tab/>
      </w:r>
    </w:p>
    <w:p w:rsidR="00B352FB" w:rsidRPr="00560DBF" w:rsidRDefault="00B352FB" w:rsidP="008367A4">
      <w:pPr>
        <w:pStyle w:val="Textoindependiente"/>
        <w:spacing w:line="360" w:lineRule="auto"/>
        <w:rPr>
          <w:rFonts w:ascii="Arial" w:hAnsi="Arial" w:cs="Arial"/>
        </w:rPr>
      </w:pPr>
    </w:p>
    <w:p w:rsidR="008367A4" w:rsidRPr="00560DBF" w:rsidRDefault="00B352FB" w:rsidP="008367A4">
      <w:pPr>
        <w:pStyle w:val="Textoindependiente"/>
        <w:spacing w:line="360" w:lineRule="auto"/>
        <w:rPr>
          <w:rFonts w:ascii="Arial" w:hAnsi="Arial" w:cs="Arial"/>
          <w:b/>
        </w:rPr>
      </w:pPr>
      <w:r>
        <w:rPr>
          <w:rFonts w:ascii="Arial" w:hAnsi="Arial" w:cs="Arial"/>
          <w:b/>
        </w:rPr>
        <w:tab/>
      </w:r>
      <w:r w:rsidR="008367A4" w:rsidRPr="00560DBF">
        <w:rPr>
          <w:rFonts w:ascii="Arial" w:hAnsi="Arial" w:cs="Arial"/>
          <w:b/>
        </w:rPr>
        <w:t>SEGMENTOS</w:t>
      </w:r>
    </w:p>
    <w:p w:rsidR="008367A4" w:rsidRPr="00560DBF" w:rsidRDefault="00B352FB" w:rsidP="008367A4">
      <w:pPr>
        <w:pStyle w:val="Textoindependiente"/>
        <w:spacing w:line="360" w:lineRule="auto"/>
        <w:rPr>
          <w:rFonts w:ascii="Arial" w:hAnsi="Arial" w:cs="Arial"/>
        </w:rPr>
      </w:pPr>
      <w:r>
        <w:rPr>
          <w:rFonts w:ascii="Arial" w:hAnsi="Arial" w:cs="Arial"/>
        </w:rPr>
        <w:tab/>
      </w:r>
      <w:r w:rsidR="008367A4" w:rsidRPr="00560DBF">
        <w:rPr>
          <w:rFonts w:ascii="Arial" w:hAnsi="Arial" w:cs="Arial"/>
        </w:rPr>
        <w:t>Salud</w:t>
      </w:r>
      <w:r w:rsidR="008367A4" w:rsidRPr="00560DBF">
        <w:rPr>
          <w:rFonts w:ascii="Arial" w:hAnsi="Arial" w:cs="Arial"/>
        </w:rPr>
        <w:tab/>
      </w:r>
      <w:r w:rsidR="008367A4" w:rsidRPr="00560DBF">
        <w:rPr>
          <w:rFonts w:ascii="Arial" w:hAnsi="Arial" w:cs="Arial"/>
        </w:rPr>
        <w:tab/>
      </w:r>
      <w:r w:rsidR="008367A4" w:rsidRPr="00560DBF">
        <w:rPr>
          <w:rFonts w:ascii="Arial" w:hAnsi="Arial" w:cs="Arial"/>
        </w:rPr>
        <w:tab/>
      </w:r>
      <w:r w:rsidR="008367A4">
        <w:rPr>
          <w:rFonts w:ascii="Arial" w:hAnsi="Arial" w:cs="Arial"/>
        </w:rPr>
        <w:tab/>
      </w:r>
      <w:r w:rsidR="008367A4" w:rsidRPr="00560DBF">
        <w:rPr>
          <w:rFonts w:ascii="Arial" w:hAnsi="Arial" w:cs="Arial"/>
        </w:rPr>
        <w:t>(</w:t>
      </w:r>
      <w:r w:rsidR="008367A4" w:rsidRPr="00560DBF">
        <w:rPr>
          <w:rFonts w:ascii="Arial" w:hAnsi="Arial" w:cs="Arial"/>
        </w:rPr>
        <w:tab/>
        <w:t>)</w:t>
      </w:r>
      <w:r w:rsidR="008367A4" w:rsidRPr="00560DBF">
        <w:rPr>
          <w:rFonts w:ascii="Arial" w:hAnsi="Arial" w:cs="Arial"/>
        </w:rPr>
        <w:tab/>
        <w:t xml:space="preserve"> </w:t>
      </w:r>
    </w:p>
    <w:p w:rsidR="008367A4" w:rsidRPr="00560DBF" w:rsidRDefault="00B352FB" w:rsidP="008367A4">
      <w:pPr>
        <w:pStyle w:val="Textoindependiente"/>
        <w:spacing w:line="360" w:lineRule="auto"/>
        <w:rPr>
          <w:rFonts w:ascii="Arial" w:hAnsi="Arial" w:cs="Arial"/>
        </w:rPr>
      </w:pPr>
      <w:r>
        <w:rPr>
          <w:rFonts w:ascii="Arial" w:hAnsi="Arial" w:cs="Arial"/>
        </w:rPr>
        <w:tab/>
      </w:r>
      <w:r w:rsidR="008367A4" w:rsidRPr="00560DBF">
        <w:rPr>
          <w:rFonts w:ascii="Arial" w:hAnsi="Arial" w:cs="Arial"/>
        </w:rPr>
        <w:t>Ciencia y Tecnología</w:t>
      </w:r>
      <w:r w:rsidR="008367A4" w:rsidRPr="00560DBF">
        <w:rPr>
          <w:rFonts w:ascii="Arial" w:hAnsi="Arial" w:cs="Arial"/>
        </w:rPr>
        <w:tab/>
        <w:t>(</w:t>
      </w:r>
      <w:r w:rsidR="008367A4" w:rsidRPr="00560DBF">
        <w:rPr>
          <w:rFonts w:ascii="Arial" w:hAnsi="Arial" w:cs="Arial"/>
        </w:rPr>
        <w:tab/>
        <w:t>)</w:t>
      </w:r>
    </w:p>
    <w:p w:rsidR="008367A4" w:rsidRPr="00560DBF" w:rsidRDefault="00B352FB" w:rsidP="008367A4">
      <w:pPr>
        <w:pStyle w:val="Textoindependiente"/>
        <w:spacing w:line="360" w:lineRule="auto"/>
        <w:rPr>
          <w:rFonts w:ascii="Arial" w:hAnsi="Arial" w:cs="Arial"/>
        </w:rPr>
      </w:pPr>
      <w:r>
        <w:rPr>
          <w:rFonts w:ascii="Arial" w:hAnsi="Arial" w:cs="Arial"/>
        </w:rPr>
        <w:tab/>
      </w:r>
      <w:r w:rsidR="008367A4" w:rsidRPr="00560DBF">
        <w:rPr>
          <w:rFonts w:ascii="Arial" w:hAnsi="Arial" w:cs="Arial"/>
        </w:rPr>
        <w:t>Turismo</w:t>
      </w:r>
      <w:r w:rsidR="008367A4" w:rsidRPr="00560DBF">
        <w:rPr>
          <w:rFonts w:ascii="Arial" w:hAnsi="Arial" w:cs="Arial"/>
        </w:rPr>
        <w:tab/>
      </w:r>
      <w:r w:rsidR="008367A4" w:rsidRPr="00560DBF">
        <w:rPr>
          <w:rFonts w:ascii="Arial" w:hAnsi="Arial" w:cs="Arial"/>
        </w:rPr>
        <w:tab/>
      </w:r>
      <w:r w:rsidR="008367A4">
        <w:rPr>
          <w:rFonts w:ascii="Arial" w:hAnsi="Arial" w:cs="Arial"/>
        </w:rPr>
        <w:tab/>
      </w:r>
      <w:r w:rsidR="008367A4" w:rsidRPr="00560DBF">
        <w:rPr>
          <w:rFonts w:ascii="Arial" w:hAnsi="Arial" w:cs="Arial"/>
        </w:rPr>
        <w:t>(</w:t>
      </w:r>
      <w:r w:rsidR="008367A4" w:rsidRPr="00560DBF">
        <w:rPr>
          <w:rFonts w:ascii="Arial" w:hAnsi="Arial" w:cs="Arial"/>
        </w:rPr>
        <w:tab/>
        <w:t>)</w:t>
      </w:r>
    </w:p>
    <w:p w:rsidR="008367A4" w:rsidRDefault="00B352FB" w:rsidP="008367A4">
      <w:pPr>
        <w:pStyle w:val="Textoindependiente"/>
        <w:spacing w:line="360" w:lineRule="auto"/>
        <w:rPr>
          <w:rFonts w:ascii="Arial" w:hAnsi="Arial" w:cs="Arial"/>
        </w:rPr>
      </w:pPr>
      <w:r>
        <w:rPr>
          <w:rFonts w:ascii="Arial" w:hAnsi="Arial" w:cs="Arial"/>
        </w:rPr>
        <w:tab/>
      </w:r>
      <w:r w:rsidR="008367A4" w:rsidRPr="00560DBF">
        <w:rPr>
          <w:rFonts w:ascii="Arial" w:hAnsi="Arial" w:cs="Arial"/>
        </w:rPr>
        <w:t>Vida Empresarial</w:t>
      </w:r>
      <w:r w:rsidR="008367A4" w:rsidRPr="00560DBF">
        <w:rPr>
          <w:rFonts w:ascii="Arial" w:hAnsi="Arial" w:cs="Arial"/>
        </w:rPr>
        <w:tab/>
      </w:r>
      <w:r w:rsidR="008367A4">
        <w:rPr>
          <w:rFonts w:ascii="Arial" w:hAnsi="Arial" w:cs="Arial"/>
        </w:rPr>
        <w:tab/>
      </w:r>
      <w:r w:rsidR="008367A4" w:rsidRPr="00560DBF">
        <w:rPr>
          <w:rFonts w:ascii="Arial" w:hAnsi="Arial" w:cs="Arial"/>
        </w:rPr>
        <w:t>(</w:t>
      </w:r>
      <w:r w:rsidR="008367A4" w:rsidRPr="00560DBF">
        <w:rPr>
          <w:rFonts w:ascii="Arial" w:hAnsi="Arial" w:cs="Arial"/>
        </w:rPr>
        <w:tab/>
        <w:t>)</w:t>
      </w:r>
    </w:p>
    <w:p w:rsidR="008367A4" w:rsidRDefault="008367A4" w:rsidP="008367A4">
      <w:pPr>
        <w:pStyle w:val="Textoindependiente"/>
        <w:spacing w:line="360" w:lineRule="auto"/>
        <w:rPr>
          <w:rFonts w:ascii="Arial" w:hAnsi="Arial" w:cs="Arial"/>
        </w:rPr>
      </w:pPr>
    </w:p>
    <w:p w:rsidR="008367A4" w:rsidRDefault="008367A4" w:rsidP="008367A4">
      <w:pPr>
        <w:pStyle w:val="Textoindependiente"/>
        <w:spacing w:line="360" w:lineRule="auto"/>
        <w:rPr>
          <w:rFonts w:ascii="Arial" w:hAnsi="Arial" w:cs="Arial"/>
          <w:b/>
        </w:rPr>
      </w:pPr>
      <w:r w:rsidRPr="00ED44A3">
        <w:rPr>
          <w:rFonts w:ascii="Arial" w:hAnsi="Arial" w:cs="Arial"/>
          <w:b/>
        </w:rPr>
        <w:t>10.- ¿Al momento de adquirir los servicios que presta al Diario Crónica de la Tarde ha recibido promociones?</w:t>
      </w:r>
    </w:p>
    <w:p w:rsidR="008367A4" w:rsidRPr="00ED44A3" w:rsidRDefault="008367A4" w:rsidP="008367A4">
      <w:pPr>
        <w:pStyle w:val="Textoindependiente"/>
        <w:spacing w:line="360" w:lineRule="auto"/>
        <w:rPr>
          <w:rFonts w:ascii="Arial" w:hAnsi="Arial" w:cs="Arial"/>
          <w:b/>
        </w:rPr>
      </w:pPr>
    </w:p>
    <w:p w:rsidR="008367A4" w:rsidRPr="00560DBF" w:rsidRDefault="008367A4" w:rsidP="008367A4">
      <w:pPr>
        <w:spacing w:line="360" w:lineRule="auto"/>
        <w:ind w:left="708" w:firstLine="708"/>
        <w:jc w:val="both"/>
        <w:rPr>
          <w:rFonts w:ascii="Arial" w:hAnsi="Arial" w:cs="Arial"/>
          <w:sz w:val="24"/>
          <w:szCs w:val="24"/>
        </w:rPr>
      </w:pPr>
      <w:r>
        <w:rPr>
          <w:rFonts w:ascii="Arial" w:hAnsi="Arial" w:cs="Arial"/>
          <w:b/>
          <w:sz w:val="24"/>
          <w:szCs w:val="24"/>
        </w:rPr>
        <w:t xml:space="preserve">            </w:t>
      </w:r>
      <w:r w:rsidRPr="00560DBF">
        <w:rPr>
          <w:rFonts w:ascii="Arial" w:hAnsi="Arial" w:cs="Arial"/>
          <w:sz w:val="24"/>
          <w:szCs w:val="24"/>
        </w:rPr>
        <w:t xml:space="preserve">SI   </w:t>
      </w:r>
      <w:r w:rsidRPr="00560DBF">
        <w:rPr>
          <w:rFonts w:ascii="Arial" w:hAnsi="Arial" w:cs="Arial"/>
          <w:sz w:val="24"/>
          <w:szCs w:val="24"/>
        </w:rPr>
        <w:tab/>
        <w:t xml:space="preserve"> (    )                                  NO   (    )</w:t>
      </w:r>
    </w:p>
    <w:p w:rsidR="008367A4" w:rsidRDefault="008367A4" w:rsidP="008367A4">
      <w:pPr>
        <w:spacing w:line="360" w:lineRule="auto"/>
        <w:jc w:val="right"/>
        <w:rPr>
          <w:rFonts w:ascii="Arial" w:hAnsi="Arial" w:cs="Arial"/>
          <w:sz w:val="24"/>
          <w:szCs w:val="24"/>
        </w:rPr>
      </w:pPr>
      <w:r w:rsidRPr="00560DBF">
        <w:rPr>
          <w:rFonts w:ascii="Arial" w:hAnsi="Arial" w:cs="Arial"/>
          <w:sz w:val="24"/>
          <w:szCs w:val="24"/>
        </w:rPr>
        <w:t xml:space="preserve">   </w:t>
      </w:r>
      <w:r w:rsidRPr="00560DBF">
        <w:rPr>
          <w:rFonts w:ascii="Arial" w:hAnsi="Arial" w:cs="Arial"/>
          <w:sz w:val="24"/>
          <w:szCs w:val="24"/>
        </w:rPr>
        <w:tab/>
        <w:t>Por qué:</w:t>
      </w:r>
      <w:r>
        <w:rPr>
          <w:rFonts w:ascii="Arial" w:hAnsi="Arial" w:cs="Arial"/>
          <w:sz w:val="24"/>
          <w:szCs w:val="24"/>
        </w:rPr>
        <w:t xml:space="preserve"> ------------------------------------------------------------------------------</w:t>
      </w:r>
    </w:p>
    <w:p w:rsidR="008367A4" w:rsidRDefault="008367A4" w:rsidP="008367A4">
      <w:pPr>
        <w:spacing w:line="360" w:lineRule="auto"/>
        <w:jc w:val="right"/>
        <w:rPr>
          <w:rFonts w:ascii="Arial" w:hAnsi="Arial" w:cs="Arial"/>
          <w:b/>
          <w:sz w:val="24"/>
          <w:szCs w:val="24"/>
        </w:rPr>
      </w:pPr>
    </w:p>
    <w:p w:rsidR="008367A4" w:rsidRPr="00560DBF" w:rsidRDefault="008367A4" w:rsidP="008367A4">
      <w:pPr>
        <w:spacing w:line="360" w:lineRule="auto"/>
        <w:jc w:val="right"/>
        <w:rPr>
          <w:rFonts w:ascii="Arial" w:hAnsi="Arial" w:cs="Arial"/>
          <w:b/>
          <w:sz w:val="24"/>
          <w:szCs w:val="24"/>
        </w:rPr>
      </w:pPr>
      <w:r w:rsidRPr="00560DBF">
        <w:rPr>
          <w:rFonts w:ascii="Arial" w:hAnsi="Arial" w:cs="Arial"/>
          <w:b/>
          <w:sz w:val="24"/>
          <w:szCs w:val="24"/>
        </w:rPr>
        <w:t>GRACIAS POR SU COLABORACIÓN</w:t>
      </w:r>
    </w:p>
    <w:p w:rsidR="008367A4" w:rsidRPr="00D61C79" w:rsidRDefault="008367A4" w:rsidP="008367A4">
      <w:pPr>
        <w:pStyle w:val="Prrafodelista"/>
        <w:rPr>
          <w:rFonts w:ascii="Arial" w:hAnsi="Arial" w:cs="Arial"/>
          <w:sz w:val="24"/>
          <w:szCs w:val="24"/>
        </w:rPr>
      </w:pPr>
    </w:p>
    <w:p w:rsidR="008367A4" w:rsidRDefault="008367A4" w:rsidP="008367A4">
      <w:pPr>
        <w:pStyle w:val="Prrafodelista"/>
        <w:spacing w:after="0" w:line="480" w:lineRule="auto"/>
        <w:jc w:val="both"/>
        <w:rPr>
          <w:rFonts w:ascii="Arial" w:hAnsi="Arial" w:cs="Arial"/>
          <w:sz w:val="24"/>
          <w:szCs w:val="24"/>
          <w:lang w:val="es-EC"/>
        </w:rPr>
      </w:pPr>
    </w:p>
    <w:p w:rsidR="00E606D6" w:rsidRDefault="00E606D6" w:rsidP="008367A4">
      <w:pPr>
        <w:pStyle w:val="Prrafodelista"/>
        <w:spacing w:after="0" w:line="480" w:lineRule="auto"/>
        <w:jc w:val="center"/>
        <w:rPr>
          <w:rFonts w:ascii="Arial" w:hAnsi="Arial" w:cs="Arial"/>
          <w:b/>
          <w:sz w:val="24"/>
          <w:szCs w:val="24"/>
          <w:lang w:val="es-EC"/>
        </w:rPr>
      </w:pPr>
    </w:p>
    <w:p w:rsidR="00E606D6" w:rsidRDefault="00E606D6" w:rsidP="008367A4">
      <w:pPr>
        <w:pStyle w:val="Prrafodelista"/>
        <w:spacing w:after="0" w:line="480" w:lineRule="auto"/>
        <w:jc w:val="center"/>
        <w:rPr>
          <w:rFonts w:ascii="Arial" w:hAnsi="Arial" w:cs="Arial"/>
          <w:b/>
          <w:sz w:val="24"/>
          <w:szCs w:val="24"/>
          <w:lang w:val="es-EC"/>
        </w:rPr>
      </w:pPr>
    </w:p>
    <w:p w:rsidR="00E606D6" w:rsidRDefault="00E606D6" w:rsidP="008367A4">
      <w:pPr>
        <w:pStyle w:val="Prrafodelista"/>
        <w:spacing w:after="0" w:line="480" w:lineRule="auto"/>
        <w:jc w:val="center"/>
        <w:rPr>
          <w:rFonts w:ascii="Arial" w:hAnsi="Arial" w:cs="Arial"/>
          <w:b/>
          <w:sz w:val="24"/>
          <w:szCs w:val="24"/>
          <w:lang w:val="es-EC"/>
        </w:rPr>
      </w:pPr>
    </w:p>
    <w:p w:rsidR="00907DD9" w:rsidRDefault="00907DD9">
      <w:pPr>
        <w:rPr>
          <w:lang w:val="es-EC"/>
        </w:rPr>
      </w:pPr>
    </w:p>
    <w:p w:rsidR="00C01FD4" w:rsidRDefault="00C01FD4">
      <w:pPr>
        <w:rPr>
          <w:lang w:val="es-EC"/>
        </w:rPr>
      </w:pPr>
    </w:p>
    <w:p w:rsidR="004E3FE6" w:rsidRDefault="004E3FE6" w:rsidP="00F85132">
      <w:pPr>
        <w:pStyle w:val="Prrafodelista"/>
        <w:spacing w:after="0" w:line="480" w:lineRule="auto"/>
        <w:jc w:val="center"/>
        <w:rPr>
          <w:rFonts w:ascii="Arial" w:hAnsi="Arial" w:cs="Arial"/>
          <w:b/>
          <w:sz w:val="24"/>
          <w:szCs w:val="24"/>
          <w:lang w:val="es-EC"/>
        </w:rPr>
      </w:pPr>
    </w:p>
    <w:p w:rsidR="00F85132" w:rsidRPr="00F85132" w:rsidRDefault="00F85132" w:rsidP="00F85132">
      <w:pPr>
        <w:pStyle w:val="Prrafodelista"/>
        <w:spacing w:after="0" w:line="480" w:lineRule="auto"/>
        <w:jc w:val="center"/>
        <w:rPr>
          <w:rFonts w:ascii="Arial" w:hAnsi="Arial" w:cs="Arial"/>
          <w:b/>
          <w:sz w:val="24"/>
          <w:szCs w:val="24"/>
          <w:lang w:val="es-EC"/>
        </w:rPr>
      </w:pPr>
      <w:r w:rsidRPr="00F85132">
        <w:rPr>
          <w:rFonts w:ascii="Arial" w:hAnsi="Arial" w:cs="Arial"/>
          <w:b/>
          <w:sz w:val="24"/>
          <w:szCs w:val="24"/>
          <w:lang w:val="es-EC"/>
        </w:rPr>
        <w:lastRenderedPageBreak/>
        <w:t>ÍNDICE</w:t>
      </w:r>
    </w:p>
    <w:p w:rsidR="00F85132" w:rsidRPr="00F85132" w:rsidRDefault="00F85132" w:rsidP="00F85132">
      <w:pPr>
        <w:pStyle w:val="Prrafodelista"/>
        <w:spacing w:after="0" w:line="480" w:lineRule="auto"/>
        <w:jc w:val="right"/>
        <w:rPr>
          <w:rFonts w:ascii="Arial" w:hAnsi="Arial" w:cs="Arial"/>
          <w:b/>
          <w:sz w:val="24"/>
          <w:szCs w:val="24"/>
          <w:lang w:val="es-EC"/>
        </w:rPr>
      </w:pPr>
      <w:r w:rsidRPr="00F85132">
        <w:rPr>
          <w:rFonts w:ascii="Arial" w:hAnsi="Arial" w:cs="Arial"/>
          <w:b/>
          <w:sz w:val="24"/>
          <w:szCs w:val="24"/>
          <w:lang w:val="es-EC"/>
        </w:rPr>
        <w:t>Pág.</w:t>
      </w:r>
    </w:p>
    <w:p w:rsidR="00F85132" w:rsidRPr="00F85132" w:rsidRDefault="00A644F8" w:rsidP="00F85132">
      <w:pPr>
        <w:pStyle w:val="Prrafodelista"/>
        <w:spacing w:after="0" w:line="480" w:lineRule="auto"/>
        <w:rPr>
          <w:rFonts w:ascii="Arial" w:hAnsi="Arial" w:cs="Arial"/>
          <w:sz w:val="24"/>
          <w:szCs w:val="24"/>
          <w:lang w:val="es-EC"/>
        </w:rPr>
      </w:pPr>
      <w:r w:rsidRPr="00F85132">
        <w:rPr>
          <w:rFonts w:ascii="Arial" w:hAnsi="Arial" w:cs="Arial"/>
          <w:b/>
          <w:sz w:val="24"/>
          <w:szCs w:val="24"/>
          <w:lang w:val="es-EC"/>
        </w:rPr>
        <w:t>1. Resumen</w:t>
      </w:r>
      <w:r w:rsidR="00F61562">
        <w:rPr>
          <w:rFonts w:ascii="Arial" w:hAnsi="Arial" w:cs="Arial"/>
          <w:sz w:val="24"/>
          <w:szCs w:val="24"/>
          <w:lang w:val="es-EC"/>
        </w:rPr>
        <w:tab/>
        <w:t>…………………………………………………</w:t>
      </w:r>
      <w:r w:rsidR="00F61562">
        <w:rPr>
          <w:rFonts w:ascii="Arial" w:hAnsi="Arial" w:cs="Arial"/>
          <w:sz w:val="24"/>
          <w:szCs w:val="24"/>
          <w:lang w:val="es-EC"/>
        </w:rPr>
        <w:tab/>
        <w:t>2</w:t>
      </w:r>
      <w:r w:rsidR="00F85132">
        <w:rPr>
          <w:rFonts w:ascii="Arial" w:hAnsi="Arial" w:cs="Arial"/>
          <w:sz w:val="24"/>
          <w:szCs w:val="24"/>
          <w:lang w:val="es-EC"/>
        </w:rPr>
        <w:tab/>
      </w:r>
    </w:p>
    <w:p w:rsidR="00F61562" w:rsidRDefault="00F85132" w:rsidP="00F85132">
      <w:pPr>
        <w:pStyle w:val="Prrafodelista"/>
        <w:spacing w:after="0" w:line="480" w:lineRule="auto"/>
        <w:rPr>
          <w:rFonts w:ascii="Arial" w:hAnsi="Arial" w:cs="Arial"/>
          <w:sz w:val="24"/>
          <w:szCs w:val="24"/>
          <w:lang w:val="es-EC"/>
        </w:rPr>
      </w:pPr>
      <w:r w:rsidRPr="00F85132">
        <w:rPr>
          <w:rFonts w:ascii="Arial" w:hAnsi="Arial" w:cs="Arial"/>
          <w:b/>
          <w:sz w:val="24"/>
          <w:szCs w:val="24"/>
          <w:lang w:val="es-EC"/>
        </w:rPr>
        <w:t>2. Introducción</w:t>
      </w:r>
      <w:r w:rsidR="00A00253">
        <w:rPr>
          <w:rFonts w:ascii="Arial" w:hAnsi="Arial" w:cs="Arial"/>
          <w:sz w:val="24"/>
          <w:szCs w:val="24"/>
          <w:lang w:val="es-EC"/>
        </w:rPr>
        <w:tab/>
        <w:t>………………………………………</w:t>
      </w:r>
      <w:r w:rsidR="00F61562">
        <w:rPr>
          <w:rFonts w:ascii="Arial" w:hAnsi="Arial" w:cs="Arial"/>
          <w:sz w:val="24"/>
          <w:szCs w:val="24"/>
          <w:lang w:val="es-EC"/>
        </w:rPr>
        <w:t>…</w:t>
      </w:r>
      <w:r w:rsidR="00F61562">
        <w:rPr>
          <w:rFonts w:ascii="Arial" w:hAnsi="Arial" w:cs="Arial"/>
          <w:sz w:val="24"/>
          <w:szCs w:val="24"/>
          <w:lang w:val="es-EC"/>
        </w:rPr>
        <w:tab/>
        <w:t>7</w:t>
      </w:r>
    </w:p>
    <w:p w:rsidR="00F85132" w:rsidRPr="00F61562" w:rsidRDefault="00F85132" w:rsidP="00F85132">
      <w:pPr>
        <w:pStyle w:val="Prrafodelista"/>
        <w:spacing w:after="0" w:line="480" w:lineRule="auto"/>
        <w:rPr>
          <w:rFonts w:ascii="Arial" w:hAnsi="Arial" w:cs="Arial"/>
          <w:sz w:val="24"/>
          <w:szCs w:val="24"/>
          <w:lang w:val="es-EC"/>
        </w:rPr>
      </w:pPr>
      <w:r w:rsidRPr="00F85132">
        <w:rPr>
          <w:rFonts w:ascii="Arial" w:hAnsi="Arial" w:cs="Arial"/>
          <w:b/>
          <w:sz w:val="24"/>
          <w:szCs w:val="24"/>
          <w:lang w:val="es-EC"/>
        </w:rPr>
        <w:t>3. Revisión de Literatura</w:t>
      </w:r>
      <w:r w:rsidRPr="00F85132">
        <w:rPr>
          <w:rFonts w:ascii="Arial" w:hAnsi="Arial" w:cs="Arial"/>
          <w:b/>
          <w:sz w:val="24"/>
          <w:szCs w:val="24"/>
          <w:lang w:val="es-EC"/>
        </w:rPr>
        <w:tab/>
      </w:r>
    </w:p>
    <w:p w:rsidR="00F85132" w:rsidRPr="00F85132" w:rsidRDefault="00F85132" w:rsidP="00F85132">
      <w:pPr>
        <w:pStyle w:val="Prrafodelista"/>
        <w:spacing w:after="0" w:line="480" w:lineRule="auto"/>
        <w:rPr>
          <w:rFonts w:ascii="Arial" w:hAnsi="Arial" w:cs="Arial"/>
          <w:sz w:val="24"/>
          <w:szCs w:val="24"/>
          <w:lang w:val="es-EC"/>
        </w:rPr>
      </w:pPr>
      <w:r w:rsidRPr="00F85132">
        <w:rPr>
          <w:rFonts w:ascii="Arial" w:hAnsi="Arial" w:cs="Arial"/>
          <w:sz w:val="24"/>
          <w:szCs w:val="24"/>
          <w:lang w:val="es-EC"/>
        </w:rPr>
        <w:t>Fundamentación Teórica</w:t>
      </w:r>
      <w:r w:rsidRPr="00F85132">
        <w:rPr>
          <w:rFonts w:ascii="Arial" w:hAnsi="Arial" w:cs="Arial"/>
          <w:sz w:val="24"/>
          <w:szCs w:val="24"/>
          <w:lang w:val="es-EC"/>
        </w:rPr>
        <w:tab/>
      </w:r>
      <w:r w:rsidR="00F61562">
        <w:rPr>
          <w:rFonts w:ascii="Arial" w:hAnsi="Arial" w:cs="Arial"/>
          <w:sz w:val="24"/>
          <w:szCs w:val="24"/>
          <w:lang w:val="es-EC"/>
        </w:rPr>
        <w:t>…………………………………</w:t>
      </w:r>
      <w:r w:rsidR="00F61562">
        <w:rPr>
          <w:rFonts w:ascii="Arial" w:hAnsi="Arial" w:cs="Arial"/>
          <w:sz w:val="24"/>
          <w:szCs w:val="24"/>
          <w:lang w:val="es-EC"/>
        </w:rPr>
        <w:tab/>
        <w:t>10</w:t>
      </w:r>
      <w:r w:rsidRPr="00F85132">
        <w:rPr>
          <w:rFonts w:ascii="Arial" w:hAnsi="Arial" w:cs="Arial"/>
          <w:sz w:val="24"/>
          <w:szCs w:val="24"/>
          <w:lang w:val="es-EC"/>
        </w:rPr>
        <w:tab/>
      </w:r>
    </w:p>
    <w:p w:rsidR="00F85132" w:rsidRPr="00F85132" w:rsidRDefault="00F61562" w:rsidP="00F85132">
      <w:pPr>
        <w:pStyle w:val="Prrafodelista"/>
        <w:spacing w:after="0" w:line="480" w:lineRule="auto"/>
        <w:rPr>
          <w:rFonts w:ascii="Arial" w:hAnsi="Arial" w:cs="Arial"/>
          <w:sz w:val="24"/>
          <w:szCs w:val="24"/>
          <w:lang w:val="es-EC"/>
        </w:rPr>
      </w:pPr>
      <w:r>
        <w:rPr>
          <w:rFonts w:ascii="Arial" w:hAnsi="Arial" w:cs="Arial"/>
          <w:sz w:val="24"/>
          <w:szCs w:val="24"/>
          <w:lang w:val="es-EC"/>
        </w:rPr>
        <w:t>Mercado</w:t>
      </w:r>
      <w:r w:rsidR="00F85132" w:rsidRPr="00F85132">
        <w:rPr>
          <w:rFonts w:ascii="Arial" w:hAnsi="Arial" w:cs="Arial"/>
          <w:sz w:val="24"/>
          <w:szCs w:val="24"/>
          <w:lang w:val="es-EC"/>
        </w:rPr>
        <w:tab/>
        <w:t>………………………………………</w:t>
      </w:r>
      <w:r>
        <w:rPr>
          <w:rFonts w:ascii="Arial" w:hAnsi="Arial" w:cs="Arial"/>
          <w:sz w:val="24"/>
          <w:szCs w:val="24"/>
          <w:lang w:val="es-EC"/>
        </w:rPr>
        <w:t>……….</w:t>
      </w:r>
      <w:r>
        <w:rPr>
          <w:rFonts w:ascii="Arial" w:hAnsi="Arial" w:cs="Arial"/>
          <w:sz w:val="24"/>
          <w:szCs w:val="24"/>
          <w:lang w:val="es-EC"/>
        </w:rPr>
        <w:tab/>
        <w:t>11</w:t>
      </w:r>
      <w:r w:rsidR="00F85132">
        <w:rPr>
          <w:rFonts w:ascii="Arial" w:hAnsi="Arial" w:cs="Arial"/>
          <w:sz w:val="24"/>
          <w:szCs w:val="24"/>
          <w:lang w:val="es-EC"/>
        </w:rPr>
        <w:tab/>
        <w:t xml:space="preserve">        </w:t>
      </w:r>
    </w:p>
    <w:p w:rsidR="00F85132" w:rsidRPr="00F85132" w:rsidRDefault="00F61562" w:rsidP="00F85132">
      <w:pPr>
        <w:pStyle w:val="Prrafodelista"/>
        <w:spacing w:after="0" w:line="480" w:lineRule="auto"/>
        <w:rPr>
          <w:rFonts w:ascii="Arial" w:hAnsi="Arial" w:cs="Arial"/>
          <w:sz w:val="24"/>
          <w:szCs w:val="24"/>
          <w:lang w:val="es-EC"/>
        </w:rPr>
      </w:pPr>
      <w:r>
        <w:rPr>
          <w:rFonts w:ascii="Arial" w:hAnsi="Arial" w:cs="Arial"/>
          <w:sz w:val="24"/>
          <w:szCs w:val="24"/>
          <w:lang w:val="es-EC"/>
        </w:rPr>
        <w:t>Análisis Demanda</w:t>
      </w:r>
      <w:r w:rsidR="00F85132" w:rsidRPr="00F85132">
        <w:rPr>
          <w:rFonts w:ascii="Arial" w:hAnsi="Arial" w:cs="Arial"/>
          <w:sz w:val="24"/>
          <w:szCs w:val="24"/>
          <w:lang w:val="es-EC"/>
        </w:rPr>
        <w:tab/>
        <w:t>………………………………………</w:t>
      </w:r>
      <w:r w:rsidR="00F85132">
        <w:rPr>
          <w:rFonts w:ascii="Arial" w:hAnsi="Arial" w:cs="Arial"/>
          <w:sz w:val="24"/>
          <w:szCs w:val="24"/>
          <w:lang w:val="es-EC"/>
        </w:rPr>
        <w:t>.</w:t>
      </w:r>
      <w:r>
        <w:rPr>
          <w:rFonts w:ascii="Arial" w:hAnsi="Arial" w:cs="Arial"/>
          <w:sz w:val="24"/>
          <w:szCs w:val="24"/>
          <w:lang w:val="es-EC"/>
        </w:rPr>
        <w:t>.</w:t>
      </w:r>
      <w:r>
        <w:rPr>
          <w:rFonts w:ascii="Arial" w:hAnsi="Arial" w:cs="Arial"/>
          <w:sz w:val="24"/>
          <w:szCs w:val="24"/>
          <w:lang w:val="es-EC"/>
        </w:rPr>
        <w:tab/>
        <w:t>13</w:t>
      </w:r>
      <w:r w:rsidR="00F85132">
        <w:rPr>
          <w:rFonts w:ascii="Arial" w:hAnsi="Arial" w:cs="Arial"/>
          <w:sz w:val="24"/>
          <w:szCs w:val="24"/>
          <w:lang w:val="es-EC"/>
        </w:rPr>
        <w:tab/>
        <w:t xml:space="preserve">        </w:t>
      </w:r>
    </w:p>
    <w:p w:rsidR="00F85132" w:rsidRPr="00F85132" w:rsidRDefault="00F61562" w:rsidP="00F85132">
      <w:pPr>
        <w:pStyle w:val="Prrafodelista"/>
        <w:spacing w:after="0" w:line="480" w:lineRule="auto"/>
        <w:rPr>
          <w:rFonts w:ascii="Arial" w:hAnsi="Arial" w:cs="Arial"/>
          <w:sz w:val="24"/>
          <w:szCs w:val="24"/>
          <w:lang w:val="es-EC"/>
        </w:rPr>
      </w:pPr>
      <w:r>
        <w:rPr>
          <w:rFonts w:ascii="Arial" w:hAnsi="Arial" w:cs="Arial"/>
          <w:sz w:val="24"/>
          <w:szCs w:val="24"/>
          <w:lang w:val="es-EC"/>
        </w:rPr>
        <w:t>Análisis Oferta  …………………………………………….</w:t>
      </w:r>
      <w:r>
        <w:rPr>
          <w:rFonts w:ascii="Arial" w:hAnsi="Arial" w:cs="Arial"/>
          <w:sz w:val="24"/>
          <w:szCs w:val="24"/>
          <w:lang w:val="es-EC"/>
        </w:rPr>
        <w:tab/>
        <w:t>14</w:t>
      </w:r>
    </w:p>
    <w:p w:rsidR="00F85132" w:rsidRPr="00F85132" w:rsidRDefault="00F61562" w:rsidP="00F85132">
      <w:pPr>
        <w:pStyle w:val="Prrafodelista"/>
        <w:spacing w:after="0" w:line="480" w:lineRule="auto"/>
        <w:rPr>
          <w:rFonts w:ascii="Arial" w:hAnsi="Arial" w:cs="Arial"/>
          <w:sz w:val="24"/>
          <w:szCs w:val="24"/>
          <w:lang w:val="es-EC"/>
        </w:rPr>
      </w:pPr>
      <w:r>
        <w:rPr>
          <w:rFonts w:ascii="Arial" w:hAnsi="Arial" w:cs="Arial"/>
          <w:sz w:val="24"/>
          <w:szCs w:val="24"/>
          <w:lang w:val="es-EC"/>
        </w:rPr>
        <w:t>Comercialización</w:t>
      </w:r>
      <w:r w:rsidR="00F85132" w:rsidRPr="00F85132">
        <w:rPr>
          <w:rFonts w:ascii="Arial" w:hAnsi="Arial" w:cs="Arial"/>
          <w:sz w:val="24"/>
          <w:szCs w:val="24"/>
          <w:lang w:val="es-EC"/>
        </w:rPr>
        <w:tab/>
        <w:t>………………</w:t>
      </w:r>
      <w:r>
        <w:rPr>
          <w:rFonts w:ascii="Arial" w:hAnsi="Arial" w:cs="Arial"/>
          <w:sz w:val="24"/>
          <w:szCs w:val="24"/>
          <w:lang w:val="es-EC"/>
        </w:rPr>
        <w:t>………………………..</w:t>
      </w:r>
      <w:r>
        <w:rPr>
          <w:rFonts w:ascii="Arial" w:hAnsi="Arial" w:cs="Arial"/>
          <w:sz w:val="24"/>
          <w:szCs w:val="24"/>
          <w:lang w:val="es-EC"/>
        </w:rPr>
        <w:tab/>
        <w:t>17</w:t>
      </w:r>
      <w:r w:rsidR="00F85132">
        <w:rPr>
          <w:rFonts w:ascii="Arial" w:hAnsi="Arial" w:cs="Arial"/>
          <w:sz w:val="24"/>
          <w:szCs w:val="24"/>
          <w:lang w:val="es-EC"/>
        </w:rPr>
        <w:tab/>
        <w:t xml:space="preserve">        </w:t>
      </w:r>
    </w:p>
    <w:p w:rsidR="00F61562" w:rsidRDefault="00F61562" w:rsidP="00F85132">
      <w:pPr>
        <w:pStyle w:val="Prrafodelista"/>
        <w:spacing w:after="0" w:line="480" w:lineRule="auto"/>
        <w:rPr>
          <w:rFonts w:ascii="Arial" w:hAnsi="Arial" w:cs="Arial"/>
          <w:sz w:val="24"/>
          <w:szCs w:val="24"/>
          <w:lang w:val="es-EC"/>
        </w:rPr>
      </w:pPr>
      <w:r>
        <w:rPr>
          <w:rFonts w:ascii="Arial" w:hAnsi="Arial" w:cs="Arial"/>
          <w:sz w:val="24"/>
          <w:szCs w:val="24"/>
          <w:lang w:val="es-EC"/>
        </w:rPr>
        <w:t>Marketing Mix</w:t>
      </w:r>
      <w:r w:rsidR="00F85132" w:rsidRPr="00F85132">
        <w:rPr>
          <w:rFonts w:ascii="Arial" w:hAnsi="Arial" w:cs="Arial"/>
          <w:sz w:val="24"/>
          <w:szCs w:val="24"/>
          <w:lang w:val="es-EC"/>
        </w:rPr>
        <w:tab/>
        <w:t>………………………</w:t>
      </w:r>
      <w:r>
        <w:rPr>
          <w:rFonts w:ascii="Arial" w:hAnsi="Arial" w:cs="Arial"/>
          <w:sz w:val="24"/>
          <w:szCs w:val="24"/>
          <w:lang w:val="es-EC"/>
        </w:rPr>
        <w:t>……………….</w:t>
      </w:r>
      <w:r>
        <w:rPr>
          <w:rFonts w:ascii="Arial" w:hAnsi="Arial" w:cs="Arial"/>
          <w:sz w:val="24"/>
          <w:szCs w:val="24"/>
          <w:lang w:val="es-EC"/>
        </w:rPr>
        <w:tab/>
        <w:t>20</w:t>
      </w:r>
    </w:p>
    <w:p w:rsidR="00F61562" w:rsidRDefault="00F61562" w:rsidP="00F85132">
      <w:pPr>
        <w:pStyle w:val="Prrafodelista"/>
        <w:spacing w:after="0" w:line="480" w:lineRule="auto"/>
        <w:rPr>
          <w:rFonts w:ascii="Arial" w:hAnsi="Arial" w:cs="Arial"/>
          <w:sz w:val="24"/>
          <w:szCs w:val="24"/>
          <w:lang w:val="es-EC"/>
        </w:rPr>
      </w:pPr>
      <w:r>
        <w:rPr>
          <w:rFonts w:ascii="Arial" w:hAnsi="Arial" w:cs="Arial"/>
          <w:sz w:val="24"/>
          <w:szCs w:val="24"/>
          <w:lang w:val="es-EC"/>
        </w:rPr>
        <w:t>Planeación Estratégica    ………………………………..</w:t>
      </w:r>
      <w:r>
        <w:rPr>
          <w:rFonts w:ascii="Arial" w:hAnsi="Arial" w:cs="Arial"/>
          <w:sz w:val="24"/>
          <w:szCs w:val="24"/>
          <w:lang w:val="es-EC"/>
        </w:rPr>
        <w:tab/>
        <w:t>23</w:t>
      </w:r>
    </w:p>
    <w:p w:rsidR="00F61562" w:rsidRDefault="00F61562" w:rsidP="00F85132">
      <w:pPr>
        <w:pStyle w:val="Prrafodelista"/>
        <w:spacing w:after="0" w:line="480" w:lineRule="auto"/>
        <w:rPr>
          <w:rFonts w:ascii="Arial" w:hAnsi="Arial" w:cs="Arial"/>
          <w:sz w:val="24"/>
          <w:szCs w:val="24"/>
          <w:lang w:val="es-EC"/>
        </w:rPr>
      </w:pPr>
      <w:r>
        <w:rPr>
          <w:rFonts w:ascii="Arial" w:hAnsi="Arial" w:cs="Arial"/>
          <w:b/>
          <w:sz w:val="24"/>
          <w:szCs w:val="24"/>
          <w:lang w:val="es-EC"/>
        </w:rPr>
        <w:t xml:space="preserve">4. </w:t>
      </w:r>
      <w:r w:rsidRPr="00F61562">
        <w:rPr>
          <w:rFonts w:ascii="Arial" w:hAnsi="Arial" w:cs="Arial"/>
          <w:b/>
          <w:sz w:val="24"/>
          <w:szCs w:val="24"/>
          <w:lang w:val="es-EC"/>
        </w:rPr>
        <w:t>Materiales y Métodos</w:t>
      </w:r>
      <w:r>
        <w:rPr>
          <w:rFonts w:ascii="Arial" w:hAnsi="Arial" w:cs="Arial"/>
          <w:sz w:val="24"/>
          <w:szCs w:val="24"/>
          <w:lang w:val="es-EC"/>
        </w:rPr>
        <w:t xml:space="preserve">   </w:t>
      </w:r>
    </w:p>
    <w:p w:rsidR="00D37117" w:rsidRPr="00D37117" w:rsidRDefault="00D37117" w:rsidP="00F85132">
      <w:pPr>
        <w:pStyle w:val="Prrafodelista"/>
        <w:spacing w:after="0" w:line="480" w:lineRule="auto"/>
        <w:rPr>
          <w:rFonts w:ascii="Arial" w:hAnsi="Arial" w:cs="Arial"/>
          <w:sz w:val="24"/>
          <w:szCs w:val="24"/>
          <w:lang w:val="es-EC"/>
        </w:rPr>
      </w:pPr>
      <w:r w:rsidRPr="00D37117">
        <w:rPr>
          <w:rFonts w:ascii="Arial" w:hAnsi="Arial" w:cs="Arial"/>
          <w:b/>
          <w:sz w:val="24"/>
          <w:szCs w:val="24"/>
          <w:lang w:val="es-EC"/>
        </w:rPr>
        <w:t>5. Resultados</w:t>
      </w:r>
      <w:r>
        <w:rPr>
          <w:rFonts w:ascii="Arial" w:hAnsi="Arial" w:cs="Arial"/>
          <w:b/>
          <w:sz w:val="24"/>
          <w:szCs w:val="24"/>
          <w:lang w:val="es-EC"/>
        </w:rPr>
        <w:t xml:space="preserve">   </w:t>
      </w:r>
    </w:p>
    <w:p w:rsidR="00F61562" w:rsidRDefault="00F61562" w:rsidP="00F85132">
      <w:pPr>
        <w:pStyle w:val="Prrafodelista"/>
        <w:spacing w:after="0" w:line="480" w:lineRule="auto"/>
        <w:rPr>
          <w:rFonts w:ascii="Arial" w:hAnsi="Arial" w:cs="Arial"/>
          <w:sz w:val="24"/>
          <w:szCs w:val="24"/>
          <w:lang w:val="es-EC"/>
        </w:rPr>
      </w:pPr>
      <w:r w:rsidRPr="00D37117">
        <w:rPr>
          <w:rFonts w:ascii="Arial" w:hAnsi="Arial" w:cs="Arial"/>
          <w:sz w:val="24"/>
          <w:szCs w:val="24"/>
          <w:lang w:val="es-EC"/>
        </w:rPr>
        <w:t>Contextualización</w:t>
      </w:r>
      <w:r>
        <w:rPr>
          <w:rFonts w:ascii="Arial" w:hAnsi="Arial" w:cs="Arial"/>
          <w:sz w:val="24"/>
          <w:szCs w:val="24"/>
          <w:lang w:val="es-EC"/>
        </w:rPr>
        <w:t xml:space="preserve">   ……………………………………….</w:t>
      </w:r>
      <w:r>
        <w:rPr>
          <w:rFonts w:ascii="Arial" w:hAnsi="Arial" w:cs="Arial"/>
          <w:sz w:val="24"/>
          <w:szCs w:val="24"/>
          <w:lang w:val="es-EC"/>
        </w:rPr>
        <w:tab/>
        <w:t>41</w:t>
      </w:r>
    </w:p>
    <w:p w:rsidR="00F61562" w:rsidRDefault="00F61562" w:rsidP="00F85132">
      <w:pPr>
        <w:pStyle w:val="Prrafodelista"/>
        <w:spacing w:after="0" w:line="480" w:lineRule="auto"/>
        <w:rPr>
          <w:rFonts w:ascii="Arial" w:hAnsi="Arial" w:cs="Arial"/>
          <w:sz w:val="24"/>
          <w:szCs w:val="24"/>
          <w:lang w:val="es-EC"/>
        </w:rPr>
      </w:pPr>
      <w:r w:rsidRPr="00F85132">
        <w:rPr>
          <w:rFonts w:ascii="Arial" w:hAnsi="Arial" w:cs="Arial"/>
          <w:sz w:val="24"/>
          <w:szCs w:val="24"/>
          <w:lang w:val="es-EC"/>
        </w:rPr>
        <w:t xml:space="preserve">Análisis  </w:t>
      </w:r>
      <w:r w:rsidR="006A3030">
        <w:rPr>
          <w:rFonts w:ascii="Arial" w:hAnsi="Arial" w:cs="Arial"/>
          <w:sz w:val="24"/>
          <w:szCs w:val="24"/>
          <w:lang w:val="es-EC"/>
        </w:rPr>
        <w:t>Interno</w:t>
      </w:r>
      <w:r w:rsidRPr="00F85132">
        <w:rPr>
          <w:rFonts w:ascii="Arial" w:hAnsi="Arial" w:cs="Arial"/>
          <w:sz w:val="24"/>
          <w:szCs w:val="24"/>
          <w:lang w:val="es-EC"/>
        </w:rPr>
        <w:t xml:space="preserve"> de la empresa</w:t>
      </w:r>
      <w:r>
        <w:rPr>
          <w:rFonts w:ascii="Arial" w:hAnsi="Arial" w:cs="Arial"/>
          <w:sz w:val="24"/>
          <w:szCs w:val="24"/>
          <w:lang w:val="es-EC"/>
        </w:rPr>
        <w:t xml:space="preserve">   …………………………</w:t>
      </w:r>
      <w:r>
        <w:rPr>
          <w:rFonts w:ascii="Arial" w:hAnsi="Arial" w:cs="Arial"/>
          <w:sz w:val="24"/>
          <w:szCs w:val="24"/>
          <w:lang w:val="es-EC"/>
        </w:rPr>
        <w:tab/>
        <w:t>49</w:t>
      </w:r>
    </w:p>
    <w:p w:rsidR="006A3030" w:rsidRDefault="006A3030" w:rsidP="00F85132">
      <w:pPr>
        <w:pStyle w:val="Prrafodelista"/>
        <w:spacing w:after="0" w:line="480" w:lineRule="auto"/>
        <w:rPr>
          <w:rFonts w:ascii="Arial" w:hAnsi="Arial" w:cs="Arial"/>
          <w:sz w:val="24"/>
          <w:szCs w:val="24"/>
          <w:lang w:val="es-EC"/>
        </w:rPr>
      </w:pPr>
      <w:r>
        <w:rPr>
          <w:rFonts w:ascii="Arial" w:hAnsi="Arial" w:cs="Arial"/>
          <w:sz w:val="24"/>
          <w:szCs w:val="24"/>
          <w:lang w:val="es-EC"/>
        </w:rPr>
        <w:t>Estructura  Administrativa   ……………………………….</w:t>
      </w:r>
      <w:r>
        <w:rPr>
          <w:rFonts w:ascii="Arial" w:hAnsi="Arial" w:cs="Arial"/>
          <w:sz w:val="24"/>
          <w:szCs w:val="24"/>
          <w:lang w:val="es-EC"/>
        </w:rPr>
        <w:tab/>
        <w:t>60</w:t>
      </w:r>
    </w:p>
    <w:p w:rsidR="006A3030" w:rsidRDefault="006A3030" w:rsidP="00F85132">
      <w:pPr>
        <w:pStyle w:val="Prrafodelista"/>
        <w:spacing w:after="0" w:line="480" w:lineRule="auto"/>
        <w:rPr>
          <w:rFonts w:ascii="Arial" w:hAnsi="Arial" w:cs="Arial"/>
          <w:sz w:val="24"/>
          <w:szCs w:val="24"/>
          <w:lang w:val="es-EC"/>
        </w:rPr>
      </w:pPr>
      <w:r>
        <w:rPr>
          <w:rFonts w:ascii="Arial" w:hAnsi="Arial" w:cs="Arial"/>
          <w:sz w:val="24"/>
          <w:szCs w:val="24"/>
          <w:lang w:val="es-EC"/>
        </w:rPr>
        <w:t>Localización   ………………………………………………</w:t>
      </w:r>
      <w:r>
        <w:rPr>
          <w:rFonts w:ascii="Arial" w:hAnsi="Arial" w:cs="Arial"/>
          <w:sz w:val="24"/>
          <w:szCs w:val="24"/>
          <w:lang w:val="es-EC"/>
        </w:rPr>
        <w:tab/>
        <w:t>65</w:t>
      </w:r>
    </w:p>
    <w:p w:rsidR="006A3030" w:rsidRDefault="006A3030" w:rsidP="00F85132">
      <w:pPr>
        <w:pStyle w:val="Prrafodelista"/>
        <w:spacing w:after="0" w:line="480" w:lineRule="auto"/>
        <w:rPr>
          <w:rFonts w:ascii="Arial" w:hAnsi="Arial" w:cs="Arial"/>
          <w:sz w:val="24"/>
          <w:szCs w:val="24"/>
          <w:lang w:val="es-EC"/>
        </w:rPr>
      </w:pPr>
      <w:r>
        <w:rPr>
          <w:rFonts w:ascii="Arial" w:hAnsi="Arial" w:cs="Arial"/>
          <w:sz w:val="24"/>
          <w:szCs w:val="24"/>
          <w:lang w:val="es-EC"/>
        </w:rPr>
        <w:t>Estudio de Mercado   ……………………………………..</w:t>
      </w:r>
      <w:r>
        <w:rPr>
          <w:rFonts w:ascii="Arial" w:hAnsi="Arial" w:cs="Arial"/>
          <w:sz w:val="24"/>
          <w:szCs w:val="24"/>
          <w:lang w:val="es-EC"/>
        </w:rPr>
        <w:tab/>
        <w:t>66</w:t>
      </w:r>
    </w:p>
    <w:p w:rsidR="00F85132" w:rsidRPr="00F85132" w:rsidRDefault="00F85132" w:rsidP="00F85132">
      <w:pPr>
        <w:pStyle w:val="Prrafodelista"/>
        <w:spacing w:after="0" w:line="480" w:lineRule="auto"/>
        <w:rPr>
          <w:rFonts w:ascii="Arial" w:hAnsi="Arial" w:cs="Arial"/>
          <w:sz w:val="24"/>
          <w:szCs w:val="24"/>
          <w:lang w:val="es-EC"/>
        </w:rPr>
      </w:pPr>
      <w:r w:rsidRPr="00F85132">
        <w:rPr>
          <w:rFonts w:ascii="Arial" w:hAnsi="Arial" w:cs="Arial"/>
          <w:sz w:val="24"/>
          <w:szCs w:val="24"/>
          <w:lang w:val="es-EC"/>
        </w:rPr>
        <w:t>Entrevista re</w:t>
      </w:r>
      <w:r>
        <w:rPr>
          <w:rFonts w:ascii="Arial" w:hAnsi="Arial" w:cs="Arial"/>
          <w:sz w:val="24"/>
          <w:szCs w:val="24"/>
          <w:lang w:val="es-EC"/>
        </w:rPr>
        <w:t>alizada  al Gerente</w:t>
      </w:r>
      <w:r>
        <w:rPr>
          <w:rFonts w:ascii="Arial" w:hAnsi="Arial" w:cs="Arial"/>
          <w:sz w:val="24"/>
          <w:szCs w:val="24"/>
          <w:lang w:val="es-EC"/>
        </w:rPr>
        <w:tab/>
        <w:t>……………………….</w:t>
      </w:r>
      <w:r w:rsidR="006A3030">
        <w:rPr>
          <w:rFonts w:ascii="Arial" w:hAnsi="Arial" w:cs="Arial"/>
          <w:sz w:val="24"/>
          <w:szCs w:val="24"/>
          <w:lang w:val="es-EC"/>
        </w:rPr>
        <w:t>.</w:t>
      </w:r>
      <w:r w:rsidR="006A3030">
        <w:rPr>
          <w:rFonts w:ascii="Arial" w:hAnsi="Arial" w:cs="Arial"/>
          <w:sz w:val="24"/>
          <w:szCs w:val="24"/>
          <w:lang w:val="es-EC"/>
        </w:rPr>
        <w:tab/>
        <w:t>71</w:t>
      </w:r>
      <w:r>
        <w:rPr>
          <w:rFonts w:ascii="Arial" w:hAnsi="Arial" w:cs="Arial"/>
          <w:sz w:val="24"/>
          <w:szCs w:val="24"/>
          <w:lang w:val="es-EC"/>
        </w:rPr>
        <w:t xml:space="preserve">       </w:t>
      </w:r>
    </w:p>
    <w:p w:rsidR="00F85132" w:rsidRPr="00F85132" w:rsidRDefault="00F85132" w:rsidP="00F85132">
      <w:pPr>
        <w:pStyle w:val="Prrafodelista"/>
        <w:spacing w:after="0" w:line="480" w:lineRule="auto"/>
        <w:rPr>
          <w:rFonts w:ascii="Arial" w:hAnsi="Arial" w:cs="Arial"/>
          <w:sz w:val="24"/>
          <w:szCs w:val="24"/>
          <w:lang w:val="es-EC"/>
        </w:rPr>
      </w:pPr>
      <w:r w:rsidRPr="00F85132">
        <w:rPr>
          <w:rFonts w:ascii="Arial" w:hAnsi="Arial" w:cs="Arial"/>
          <w:sz w:val="24"/>
          <w:szCs w:val="24"/>
          <w:lang w:val="es-EC"/>
        </w:rPr>
        <w:t>Encuesta realiz</w:t>
      </w:r>
      <w:r w:rsidR="006A3030">
        <w:rPr>
          <w:rFonts w:ascii="Arial" w:hAnsi="Arial" w:cs="Arial"/>
          <w:sz w:val="24"/>
          <w:szCs w:val="24"/>
          <w:lang w:val="es-EC"/>
        </w:rPr>
        <w:t xml:space="preserve">ada al Público en General   </w:t>
      </w:r>
      <w:r>
        <w:rPr>
          <w:rFonts w:ascii="Arial" w:hAnsi="Arial" w:cs="Arial"/>
          <w:sz w:val="24"/>
          <w:szCs w:val="24"/>
          <w:lang w:val="es-EC"/>
        </w:rPr>
        <w:t>………</w:t>
      </w:r>
      <w:r w:rsidR="006A3030">
        <w:rPr>
          <w:rFonts w:ascii="Arial" w:hAnsi="Arial" w:cs="Arial"/>
          <w:sz w:val="24"/>
          <w:szCs w:val="24"/>
          <w:lang w:val="es-EC"/>
        </w:rPr>
        <w:t>……</w:t>
      </w:r>
      <w:r w:rsidR="006A3030">
        <w:rPr>
          <w:rFonts w:ascii="Arial" w:hAnsi="Arial" w:cs="Arial"/>
          <w:sz w:val="24"/>
          <w:szCs w:val="24"/>
          <w:lang w:val="es-EC"/>
        </w:rPr>
        <w:tab/>
        <w:t>80</w:t>
      </w:r>
      <w:r>
        <w:rPr>
          <w:rFonts w:ascii="Arial" w:hAnsi="Arial" w:cs="Arial"/>
          <w:sz w:val="24"/>
          <w:szCs w:val="24"/>
          <w:lang w:val="es-EC"/>
        </w:rPr>
        <w:t xml:space="preserve">      </w:t>
      </w:r>
    </w:p>
    <w:p w:rsidR="00F85132" w:rsidRPr="00F85132" w:rsidRDefault="00F85132" w:rsidP="00F85132">
      <w:pPr>
        <w:pStyle w:val="Prrafodelista"/>
        <w:spacing w:after="0" w:line="480" w:lineRule="auto"/>
        <w:rPr>
          <w:rFonts w:ascii="Arial" w:hAnsi="Arial" w:cs="Arial"/>
          <w:sz w:val="24"/>
          <w:szCs w:val="24"/>
          <w:lang w:val="es-EC"/>
        </w:rPr>
      </w:pPr>
      <w:r w:rsidRPr="00F85132">
        <w:rPr>
          <w:rFonts w:ascii="Arial" w:hAnsi="Arial" w:cs="Arial"/>
          <w:sz w:val="24"/>
          <w:szCs w:val="24"/>
          <w:lang w:val="es-EC"/>
        </w:rPr>
        <w:t>Encuesta realiza</w:t>
      </w:r>
      <w:r>
        <w:rPr>
          <w:rFonts w:ascii="Arial" w:hAnsi="Arial" w:cs="Arial"/>
          <w:sz w:val="24"/>
          <w:szCs w:val="24"/>
          <w:lang w:val="es-EC"/>
        </w:rPr>
        <w:t>da al Personal del Diario</w:t>
      </w:r>
      <w:r w:rsidR="006A3030">
        <w:rPr>
          <w:rFonts w:ascii="Arial" w:hAnsi="Arial" w:cs="Arial"/>
          <w:sz w:val="24"/>
          <w:szCs w:val="24"/>
          <w:lang w:val="es-EC"/>
        </w:rPr>
        <w:t xml:space="preserve">   ….</w:t>
      </w:r>
      <w:r>
        <w:rPr>
          <w:rFonts w:ascii="Arial" w:hAnsi="Arial" w:cs="Arial"/>
          <w:sz w:val="24"/>
          <w:szCs w:val="24"/>
          <w:lang w:val="es-EC"/>
        </w:rPr>
        <w:tab/>
        <w:t>………</w:t>
      </w:r>
      <w:r w:rsidR="006A3030">
        <w:rPr>
          <w:rFonts w:ascii="Arial" w:hAnsi="Arial" w:cs="Arial"/>
          <w:sz w:val="24"/>
          <w:szCs w:val="24"/>
          <w:lang w:val="es-EC"/>
        </w:rPr>
        <w:t>…</w:t>
      </w:r>
      <w:r w:rsidR="006A3030">
        <w:rPr>
          <w:rFonts w:ascii="Arial" w:hAnsi="Arial" w:cs="Arial"/>
          <w:sz w:val="24"/>
          <w:szCs w:val="24"/>
          <w:lang w:val="es-EC"/>
        </w:rPr>
        <w:tab/>
        <w:t>90</w:t>
      </w:r>
      <w:r>
        <w:rPr>
          <w:rFonts w:ascii="Arial" w:hAnsi="Arial" w:cs="Arial"/>
          <w:sz w:val="24"/>
          <w:szCs w:val="24"/>
          <w:lang w:val="es-EC"/>
        </w:rPr>
        <w:tab/>
        <w:t xml:space="preserve">       </w:t>
      </w:r>
      <w:r w:rsidRPr="00F85132">
        <w:rPr>
          <w:rFonts w:ascii="Arial" w:hAnsi="Arial" w:cs="Arial"/>
          <w:sz w:val="24"/>
          <w:szCs w:val="24"/>
          <w:lang w:val="es-EC"/>
        </w:rPr>
        <w:t>Matriz y Combinación FO, FA, DO, DA</w:t>
      </w:r>
      <w:r w:rsidRPr="00F85132">
        <w:rPr>
          <w:rFonts w:ascii="Arial" w:hAnsi="Arial" w:cs="Arial"/>
          <w:sz w:val="24"/>
          <w:szCs w:val="24"/>
          <w:lang w:val="es-EC"/>
        </w:rPr>
        <w:tab/>
        <w:t>………………</w:t>
      </w:r>
      <w:r w:rsidR="00D33BDD">
        <w:rPr>
          <w:rFonts w:ascii="Arial" w:hAnsi="Arial" w:cs="Arial"/>
          <w:sz w:val="24"/>
          <w:szCs w:val="24"/>
          <w:lang w:val="es-EC"/>
        </w:rPr>
        <w:t>…</w:t>
      </w:r>
      <w:r w:rsidR="00D33BDD">
        <w:rPr>
          <w:rFonts w:ascii="Arial" w:hAnsi="Arial" w:cs="Arial"/>
          <w:sz w:val="24"/>
          <w:szCs w:val="24"/>
          <w:lang w:val="es-EC"/>
        </w:rPr>
        <w:tab/>
        <w:t>100</w:t>
      </w:r>
      <w:r>
        <w:rPr>
          <w:rFonts w:ascii="Arial" w:hAnsi="Arial" w:cs="Arial"/>
          <w:sz w:val="24"/>
          <w:szCs w:val="24"/>
          <w:lang w:val="es-EC"/>
        </w:rPr>
        <w:tab/>
        <w:t xml:space="preserve">        </w:t>
      </w:r>
    </w:p>
    <w:p w:rsidR="00F85132" w:rsidRPr="00F85132" w:rsidRDefault="00F85132" w:rsidP="00F85132">
      <w:pPr>
        <w:pStyle w:val="Prrafodelista"/>
        <w:spacing w:after="0" w:line="480" w:lineRule="auto"/>
        <w:rPr>
          <w:rFonts w:ascii="Arial" w:hAnsi="Arial" w:cs="Arial"/>
          <w:sz w:val="24"/>
          <w:szCs w:val="24"/>
          <w:lang w:val="es-EC"/>
        </w:rPr>
      </w:pPr>
      <w:r w:rsidRPr="00F85132">
        <w:rPr>
          <w:rFonts w:ascii="Arial" w:hAnsi="Arial" w:cs="Arial"/>
          <w:sz w:val="24"/>
          <w:szCs w:val="24"/>
          <w:lang w:val="es-EC"/>
        </w:rPr>
        <w:t>Matriz de Evaluación de Factores Internos</w:t>
      </w:r>
      <w:r w:rsidRPr="00F85132">
        <w:rPr>
          <w:rFonts w:ascii="Arial" w:hAnsi="Arial" w:cs="Arial"/>
          <w:sz w:val="24"/>
          <w:szCs w:val="24"/>
          <w:lang w:val="es-EC"/>
        </w:rPr>
        <w:tab/>
        <w:t>………</w:t>
      </w:r>
      <w:r w:rsidR="00D33BDD">
        <w:rPr>
          <w:rFonts w:ascii="Arial" w:hAnsi="Arial" w:cs="Arial"/>
          <w:sz w:val="24"/>
          <w:szCs w:val="24"/>
          <w:lang w:val="es-EC"/>
        </w:rPr>
        <w:t>…</w:t>
      </w:r>
      <w:r w:rsidR="00D33BDD">
        <w:rPr>
          <w:rFonts w:ascii="Arial" w:hAnsi="Arial" w:cs="Arial"/>
          <w:sz w:val="24"/>
          <w:szCs w:val="24"/>
          <w:lang w:val="es-EC"/>
        </w:rPr>
        <w:tab/>
        <w:t>104</w:t>
      </w:r>
      <w:r>
        <w:rPr>
          <w:rFonts w:ascii="Arial" w:hAnsi="Arial" w:cs="Arial"/>
          <w:sz w:val="24"/>
          <w:szCs w:val="24"/>
          <w:lang w:val="es-EC"/>
        </w:rPr>
        <w:tab/>
        <w:t xml:space="preserve">        </w:t>
      </w:r>
    </w:p>
    <w:p w:rsidR="00D37117" w:rsidRDefault="00F85132" w:rsidP="00F85132">
      <w:pPr>
        <w:pStyle w:val="Prrafodelista"/>
        <w:spacing w:after="0" w:line="480" w:lineRule="auto"/>
        <w:rPr>
          <w:rFonts w:ascii="Arial" w:hAnsi="Arial" w:cs="Arial"/>
          <w:sz w:val="24"/>
          <w:szCs w:val="24"/>
          <w:lang w:val="es-EC"/>
        </w:rPr>
      </w:pPr>
      <w:r w:rsidRPr="00F85132">
        <w:rPr>
          <w:rFonts w:ascii="Arial" w:hAnsi="Arial" w:cs="Arial"/>
          <w:sz w:val="24"/>
          <w:szCs w:val="24"/>
          <w:lang w:val="es-EC"/>
        </w:rPr>
        <w:t xml:space="preserve"> Matriz de Evaluación de Factores Externos</w:t>
      </w:r>
      <w:r w:rsidRPr="00F85132">
        <w:rPr>
          <w:rFonts w:ascii="Arial" w:hAnsi="Arial" w:cs="Arial"/>
          <w:sz w:val="24"/>
          <w:szCs w:val="24"/>
          <w:lang w:val="es-EC"/>
        </w:rPr>
        <w:tab/>
        <w:t>………</w:t>
      </w:r>
      <w:r w:rsidR="00D33BDD">
        <w:rPr>
          <w:rFonts w:ascii="Arial" w:hAnsi="Arial" w:cs="Arial"/>
          <w:sz w:val="24"/>
          <w:szCs w:val="24"/>
          <w:lang w:val="es-EC"/>
        </w:rPr>
        <w:t>…</w:t>
      </w:r>
      <w:r w:rsidR="00D33BDD">
        <w:rPr>
          <w:rFonts w:ascii="Arial" w:hAnsi="Arial" w:cs="Arial"/>
          <w:sz w:val="24"/>
          <w:szCs w:val="24"/>
          <w:lang w:val="es-EC"/>
        </w:rPr>
        <w:tab/>
        <w:t>106</w:t>
      </w:r>
      <w:r>
        <w:rPr>
          <w:rFonts w:ascii="Arial" w:hAnsi="Arial" w:cs="Arial"/>
          <w:sz w:val="24"/>
          <w:szCs w:val="24"/>
          <w:lang w:val="es-EC"/>
        </w:rPr>
        <w:tab/>
        <w:t xml:space="preserve">        </w:t>
      </w:r>
    </w:p>
    <w:p w:rsidR="00F85132" w:rsidRPr="00D37117" w:rsidRDefault="00F85132" w:rsidP="00F85132">
      <w:pPr>
        <w:pStyle w:val="Prrafodelista"/>
        <w:spacing w:after="0" w:line="480" w:lineRule="auto"/>
        <w:rPr>
          <w:rFonts w:ascii="Arial" w:hAnsi="Arial" w:cs="Arial"/>
          <w:sz w:val="24"/>
          <w:szCs w:val="24"/>
          <w:lang w:val="es-EC"/>
        </w:rPr>
      </w:pPr>
      <w:r w:rsidRPr="00F85132">
        <w:rPr>
          <w:rFonts w:ascii="Arial" w:hAnsi="Arial" w:cs="Arial"/>
          <w:b/>
          <w:sz w:val="24"/>
          <w:szCs w:val="24"/>
          <w:lang w:val="es-EC"/>
        </w:rPr>
        <w:lastRenderedPageBreak/>
        <w:t xml:space="preserve">6. </w:t>
      </w:r>
      <w:r w:rsidR="00D33BDD">
        <w:rPr>
          <w:rFonts w:ascii="Arial" w:hAnsi="Arial" w:cs="Arial"/>
          <w:b/>
          <w:sz w:val="24"/>
          <w:szCs w:val="24"/>
          <w:lang w:val="es-EC"/>
        </w:rPr>
        <w:t>Propuesta</w:t>
      </w:r>
    </w:p>
    <w:p w:rsidR="00D33BDD" w:rsidRDefault="00D33BDD" w:rsidP="00F85132">
      <w:pPr>
        <w:pStyle w:val="Prrafodelista"/>
        <w:spacing w:after="0" w:line="480" w:lineRule="auto"/>
        <w:rPr>
          <w:rFonts w:ascii="Arial" w:hAnsi="Arial" w:cs="Arial"/>
          <w:sz w:val="24"/>
          <w:szCs w:val="24"/>
          <w:lang w:val="es-EC"/>
        </w:rPr>
      </w:pPr>
      <w:r>
        <w:rPr>
          <w:rFonts w:ascii="Arial" w:hAnsi="Arial" w:cs="Arial"/>
          <w:sz w:val="24"/>
          <w:szCs w:val="24"/>
          <w:lang w:val="es-EC"/>
        </w:rPr>
        <w:t xml:space="preserve">Determinación de Objetivos Estratégicos   </w:t>
      </w:r>
      <w:r w:rsidR="00A00253">
        <w:rPr>
          <w:rFonts w:ascii="Arial" w:hAnsi="Arial" w:cs="Arial"/>
          <w:sz w:val="24"/>
          <w:szCs w:val="24"/>
          <w:lang w:val="es-EC"/>
        </w:rPr>
        <w:t xml:space="preserve"> ...</w:t>
      </w:r>
      <w:r>
        <w:rPr>
          <w:rFonts w:ascii="Arial" w:hAnsi="Arial" w:cs="Arial"/>
          <w:sz w:val="24"/>
          <w:szCs w:val="24"/>
          <w:lang w:val="es-EC"/>
        </w:rPr>
        <w:t>...............</w:t>
      </w:r>
      <w:r>
        <w:rPr>
          <w:rFonts w:ascii="Arial" w:hAnsi="Arial" w:cs="Arial"/>
          <w:sz w:val="24"/>
          <w:szCs w:val="24"/>
          <w:lang w:val="es-EC"/>
        </w:rPr>
        <w:tab/>
        <w:t>108</w:t>
      </w:r>
    </w:p>
    <w:p w:rsidR="00F85132" w:rsidRPr="00F85132" w:rsidRDefault="00F85132" w:rsidP="00F85132">
      <w:pPr>
        <w:pStyle w:val="Prrafodelista"/>
        <w:spacing w:after="0" w:line="480" w:lineRule="auto"/>
        <w:rPr>
          <w:rFonts w:ascii="Arial" w:hAnsi="Arial" w:cs="Arial"/>
          <w:sz w:val="24"/>
          <w:szCs w:val="24"/>
          <w:lang w:val="es-EC"/>
        </w:rPr>
      </w:pPr>
      <w:r w:rsidRPr="00F85132">
        <w:rPr>
          <w:rFonts w:ascii="Arial" w:hAnsi="Arial" w:cs="Arial"/>
          <w:sz w:val="24"/>
          <w:szCs w:val="24"/>
          <w:lang w:val="es-EC"/>
        </w:rPr>
        <w:t>Elaboración de Proyectos</w:t>
      </w:r>
    </w:p>
    <w:p w:rsidR="00F85132" w:rsidRPr="00F85132" w:rsidRDefault="00F85132" w:rsidP="00F85132">
      <w:pPr>
        <w:pStyle w:val="Prrafodelista"/>
        <w:spacing w:after="0" w:line="480" w:lineRule="auto"/>
        <w:rPr>
          <w:rFonts w:ascii="Arial" w:hAnsi="Arial" w:cs="Arial"/>
          <w:sz w:val="24"/>
          <w:szCs w:val="24"/>
          <w:lang w:val="es-EC"/>
        </w:rPr>
      </w:pPr>
      <w:r w:rsidRPr="00F85132">
        <w:rPr>
          <w:rFonts w:ascii="Arial" w:hAnsi="Arial" w:cs="Arial"/>
          <w:sz w:val="24"/>
          <w:szCs w:val="24"/>
          <w:lang w:val="es-EC"/>
        </w:rPr>
        <w:t>Objetivo Estratégi</w:t>
      </w:r>
      <w:r w:rsidR="00A644F8">
        <w:rPr>
          <w:rFonts w:ascii="Arial" w:hAnsi="Arial" w:cs="Arial"/>
          <w:sz w:val="24"/>
          <w:szCs w:val="24"/>
          <w:lang w:val="es-EC"/>
        </w:rPr>
        <w:t>co Nº</w:t>
      </w:r>
      <w:r w:rsidR="00D33BDD">
        <w:rPr>
          <w:rFonts w:ascii="Arial" w:hAnsi="Arial" w:cs="Arial"/>
          <w:sz w:val="24"/>
          <w:szCs w:val="24"/>
          <w:lang w:val="es-EC"/>
        </w:rPr>
        <w:t xml:space="preserve"> 01</w:t>
      </w:r>
      <w:r w:rsidR="00D33BDD">
        <w:rPr>
          <w:rFonts w:ascii="Arial" w:hAnsi="Arial" w:cs="Arial"/>
          <w:sz w:val="24"/>
          <w:szCs w:val="24"/>
          <w:lang w:val="es-EC"/>
        </w:rPr>
        <w:tab/>
        <w:t xml:space="preserve">     ……………………………</w:t>
      </w:r>
      <w:r w:rsidR="00D33BDD">
        <w:rPr>
          <w:rFonts w:ascii="Arial" w:hAnsi="Arial" w:cs="Arial"/>
          <w:sz w:val="24"/>
          <w:szCs w:val="24"/>
          <w:lang w:val="es-EC"/>
        </w:rPr>
        <w:tab/>
        <w:t>110</w:t>
      </w:r>
      <w:r w:rsidR="00A00253">
        <w:rPr>
          <w:rFonts w:ascii="Arial" w:hAnsi="Arial" w:cs="Arial"/>
          <w:sz w:val="24"/>
          <w:szCs w:val="24"/>
          <w:lang w:val="es-EC"/>
        </w:rPr>
        <w:tab/>
        <w:t xml:space="preserve">        </w:t>
      </w:r>
    </w:p>
    <w:p w:rsidR="00F85132" w:rsidRPr="00F85132" w:rsidRDefault="00F85132" w:rsidP="00F85132">
      <w:pPr>
        <w:pStyle w:val="Prrafodelista"/>
        <w:spacing w:after="0" w:line="480" w:lineRule="auto"/>
        <w:rPr>
          <w:rFonts w:ascii="Arial" w:hAnsi="Arial" w:cs="Arial"/>
          <w:sz w:val="24"/>
          <w:szCs w:val="24"/>
          <w:lang w:val="es-EC"/>
        </w:rPr>
      </w:pPr>
      <w:r w:rsidRPr="00F85132">
        <w:rPr>
          <w:rFonts w:ascii="Arial" w:hAnsi="Arial" w:cs="Arial"/>
          <w:sz w:val="24"/>
          <w:szCs w:val="24"/>
          <w:lang w:val="es-EC"/>
        </w:rPr>
        <w:t>Proyecto Nº 1</w:t>
      </w:r>
      <w:r w:rsidRPr="00F85132">
        <w:rPr>
          <w:rFonts w:ascii="Arial" w:hAnsi="Arial" w:cs="Arial"/>
          <w:sz w:val="24"/>
          <w:szCs w:val="24"/>
          <w:lang w:val="es-EC"/>
        </w:rPr>
        <w:tab/>
      </w:r>
      <w:r w:rsidR="00D33BDD">
        <w:rPr>
          <w:rFonts w:ascii="Arial" w:hAnsi="Arial" w:cs="Arial"/>
          <w:sz w:val="24"/>
          <w:szCs w:val="24"/>
          <w:lang w:val="es-EC"/>
        </w:rPr>
        <w:t>……………………………………….</w:t>
      </w:r>
      <w:r w:rsidR="00D33BDD">
        <w:rPr>
          <w:rFonts w:ascii="Arial" w:hAnsi="Arial" w:cs="Arial"/>
          <w:sz w:val="24"/>
          <w:szCs w:val="24"/>
          <w:lang w:val="es-EC"/>
        </w:rPr>
        <w:tab/>
        <w:t>112</w:t>
      </w:r>
      <w:r w:rsidR="00A00253">
        <w:rPr>
          <w:rFonts w:ascii="Arial" w:hAnsi="Arial" w:cs="Arial"/>
          <w:sz w:val="24"/>
          <w:szCs w:val="24"/>
          <w:lang w:val="es-EC"/>
        </w:rPr>
        <w:t xml:space="preserve">        </w:t>
      </w:r>
    </w:p>
    <w:p w:rsidR="00F85132" w:rsidRPr="00F85132" w:rsidRDefault="00F85132" w:rsidP="00F85132">
      <w:pPr>
        <w:pStyle w:val="Prrafodelista"/>
        <w:spacing w:after="0" w:line="480" w:lineRule="auto"/>
        <w:rPr>
          <w:rFonts w:ascii="Arial" w:hAnsi="Arial" w:cs="Arial"/>
          <w:sz w:val="24"/>
          <w:szCs w:val="24"/>
          <w:lang w:val="es-EC"/>
        </w:rPr>
      </w:pPr>
      <w:r w:rsidRPr="00F85132">
        <w:rPr>
          <w:rFonts w:ascii="Arial" w:hAnsi="Arial" w:cs="Arial"/>
          <w:sz w:val="24"/>
          <w:szCs w:val="24"/>
          <w:lang w:val="es-EC"/>
        </w:rPr>
        <w:t>Objetivo Estratégic</w:t>
      </w:r>
      <w:r w:rsidR="00D33BDD">
        <w:rPr>
          <w:rFonts w:ascii="Arial" w:hAnsi="Arial" w:cs="Arial"/>
          <w:sz w:val="24"/>
          <w:szCs w:val="24"/>
          <w:lang w:val="es-EC"/>
        </w:rPr>
        <w:t>o Nº 02</w:t>
      </w:r>
      <w:r w:rsidR="00D33BDD">
        <w:rPr>
          <w:rFonts w:ascii="Arial" w:hAnsi="Arial" w:cs="Arial"/>
          <w:sz w:val="24"/>
          <w:szCs w:val="24"/>
          <w:lang w:val="es-EC"/>
        </w:rPr>
        <w:tab/>
        <w:t xml:space="preserve">     ……………………………</w:t>
      </w:r>
      <w:r w:rsidR="00D33BDD">
        <w:rPr>
          <w:rFonts w:ascii="Arial" w:hAnsi="Arial" w:cs="Arial"/>
          <w:sz w:val="24"/>
          <w:szCs w:val="24"/>
          <w:lang w:val="es-EC"/>
        </w:rPr>
        <w:tab/>
        <w:t>117</w:t>
      </w:r>
      <w:r w:rsidR="00A644F8">
        <w:rPr>
          <w:rFonts w:ascii="Arial" w:hAnsi="Arial" w:cs="Arial"/>
          <w:sz w:val="24"/>
          <w:szCs w:val="24"/>
          <w:lang w:val="es-EC"/>
        </w:rPr>
        <w:t xml:space="preserve">     </w:t>
      </w:r>
      <w:r w:rsidR="00A00253">
        <w:rPr>
          <w:rFonts w:ascii="Arial" w:hAnsi="Arial" w:cs="Arial"/>
          <w:sz w:val="24"/>
          <w:szCs w:val="24"/>
          <w:lang w:val="es-EC"/>
        </w:rPr>
        <w:t xml:space="preserve">  </w:t>
      </w:r>
    </w:p>
    <w:p w:rsidR="00F85132" w:rsidRPr="00F85132" w:rsidRDefault="00F85132" w:rsidP="00F85132">
      <w:pPr>
        <w:pStyle w:val="Prrafodelista"/>
        <w:spacing w:after="0" w:line="480" w:lineRule="auto"/>
        <w:rPr>
          <w:rFonts w:ascii="Arial" w:hAnsi="Arial" w:cs="Arial"/>
          <w:sz w:val="24"/>
          <w:szCs w:val="24"/>
          <w:lang w:val="es-EC"/>
        </w:rPr>
      </w:pPr>
      <w:r w:rsidRPr="00F85132">
        <w:rPr>
          <w:rFonts w:ascii="Arial" w:hAnsi="Arial" w:cs="Arial"/>
          <w:sz w:val="24"/>
          <w:szCs w:val="24"/>
          <w:lang w:val="es-EC"/>
        </w:rPr>
        <w:t>Proyect</w:t>
      </w:r>
      <w:r w:rsidR="00D33BDD">
        <w:rPr>
          <w:rFonts w:ascii="Arial" w:hAnsi="Arial" w:cs="Arial"/>
          <w:sz w:val="24"/>
          <w:szCs w:val="24"/>
          <w:lang w:val="es-EC"/>
        </w:rPr>
        <w:t xml:space="preserve">o Nº 2 </w:t>
      </w:r>
      <w:r w:rsidR="00D33BDD">
        <w:rPr>
          <w:rFonts w:ascii="Arial" w:hAnsi="Arial" w:cs="Arial"/>
          <w:sz w:val="24"/>
          <w:szCs w:val="24"/>
          <w:lang w:val="es-EC"/>
        </w:rPr>
        <w:tab/>
        <w:t>……………………………………….</w:t>
      </w:r>
      <w:r w:rsidR="00D33BDD">
        <w:rPr>
          <w:rFonts w:ascii="Arial" w:hAnsi="Arial" w:cs="Arial"/>
          <w:sz w:val="24"/>
          <w:szCs w:val="24"/>
          <w:lang w:val="es-EC"/>
        </w:rPr>
        <w:tab/>
        <w:t>119</w:t>
      </w:r>
      <w:r w:rsidR="00A644F8">
        <w:rPr>
          <w:rFonts w:ascii="Arial" w:hAnsi="Arial" w:cs="Arial"/>
          <w:sz w:val="24"/>
          <w:szCs w:val="24"/>
          <w:lang w:val="es-EC"/>
        </w:rPr>
        <w:t xml:space="preserve">   </w:t>
      </w:r>
      <w:r w:rsidR="00A00253">
        <w:rPr>
          <w:rFonts w:ascii="Arial" w:hAnsi="Arial" w:cs="Arial"/>
          <w:sz w:val="24"/>
          <w:szCs w:val="24"/>
          <w:lang w:val="es-EC"/>
        </w:rPr>
        <w:t xml:space="preserve">  </w:t>
      </w:r>
    </w:p>
    <w:p w:rsidR="00F85132" w:rsidRPr="00F85132" w:rsidRDefault="00F85132" w:rsidP="00F85132">
      <w:pPr>
        <w:pStyle w:val="Prrafodelista"/>
        <w:spacing w:after="0" w:line="480" w:lineRule="auto"/>
        <w:rPr>
          <w:rFonts w:ascii="Arial" w:hAnsi="Arial" w:cs="Arial"/>
          <w:sz w:val="24"/>
          <w:szCs w:val="24"/>
          <w:lang w:val="es-EC"/>
        </w:rPr>
      </w:pPr>
      <w:r w:rsidRPr="00F85132">
        <w:rPr>
          <w:rFonts w:ascii="Arial" w:hAnsi="Arial" w:cs="Arial"/>
          <w:sz w:val="24"/>
          <w:szCs w:val="24"/>
          <w:lang w:val="es-EC"/>
        </w:rPr>
        <w:t>Objetivo Estratégico N</w:t>
      </w:r>
      <w:r w:rsidR="00D33BDD">
        <w:rPr>
          <w:rFonts w:ascii="Arial" w:hAnsi="Arial" w:cs="Arial"/>
          <w:sz w:val="24"/>
          <w:szCs w:val="24"/>
          <w:lang w:val="es-EC"/>
        </w:rPr>
        <w:t xml:space="preserve">º 03  </w:t>
      </w:r>
      <w:r w:rsidR="00D37117">
        <w:rPr>
          <w:rFonts w:ascii="Arial" w:hAnsi="Arial" w:cs="Arial"/>
          <w:sz w:val="24"/>
          <w:szCs w:val="24"/>
          <w:lang w:val="es-EC"/>
        </w:rPr>
        <w:t xml:space="preserve"> </w:t>
      </w:r>
      <w:r w:rsidR="00D33BDD">
        <w:rPr>
          <w:rFonts w:ascii="Arial" w:hAnsi="Arial" w:cs="Arial"/>
          <w:sz w:val="24"/>
          <w:szCs w:val="24"/>
          <w:lang w:val="es-EC"/>
        </w:rPr>
        <w:t>………………………………</w:t>
      </w:r>
      <w:r w:rsidR="00D33BDD">
        <w:rPr>
          <w:rFonts w:ascii="Arial" w:hAnsi="Arial" w:cs="Arial"/>
          <w:sz w:val="24"/>
          <w:szCs w:val="24"/>
          <w:lang w:val="es-EC"/>
        </w:rPr>
        <w:tab/>
        <w:t>124</w:t>
      </w:r>
      <w:r w:rsidR="00A644F8">
        <w:rPr>
          <w:rFonts w:ascii="Arial" w:hAnsi="Arial" w:cs="Arial"/>
          <w:sz w:val="24"/>
          <w:szCs w:val="24"/>
          <w:lang w:val="es-EC"/>
        </w:rPr>
        <w:t xml:space="preserve">      </w:t>
      </w:r>
    </w:p>
    <w:p w:rsidR="00F85132" w:rsidRPr="00F85132" w:rsidRDefault="00F85132" w:rsidP="00F85132">
      <w:pPr>
        <w:pStyle w:val="Prrafodelista"/>
        <w:spacing w:after="0" w:line="480" w:lineRule="auto"/>
        <w:rPr>
          <w:rFonts w:ascii="Arial" w:hAnsi="Arial" w:cs="Arial"/>
          <w:sz w:val="24"/>
          <w:szCs w:val="24"/>
          <w:lang w:val="es-EC"/>
        </w:rPr>
      </w:pPr>
      <w:r w:rsidRPr="00F85132">
        <w:rPr>
          <w:rFonts w:ascii="Arial" w:hAnsi="Arial" w:cs="Arial"/>
          <w:sz w:val="24"/>
          <w:szCs w:val="24"/>
          <w:lang w:val="es-EC"/>
        </w:rPr>
        <w:t>Proyecto Nº 3</w:t>
      </w:r>
      <w:r w:rsidR="00D33BDD">
        <w:rPr>
          <w:rFonts w:ascii="Arial" w:hAnsi="Arial" w:cs="Arial"/>
          <w:sz w:val="24"/>
          <w:szCs w:val="24"/>
          <w:lang w:val="es-EC"/>
        </w:rPr>
        <w:t xml:space="preserve"> </w:t>
      </w:r>
      <w:r w:rsidR="00D33BDD">
        <w:rPr>
          <w:rFonts w:ascii="Arial" w:hAnsi="Arial" w:cs="Arial"/>
          <w:sz w:val="24"/>
          <w:szCs w:val="24"/>
          <w:lang w:val="es-EC"/>
        </w:rPr>
        <w:tab/>
        <w:t>………………………………………..</w:t>
      </w:r>
      <w:r w:rsidR="00D33BDD">
        <w:rPr>
          <w:rFonts w:ascii="Arial" w:hAnsi="Arial" w:cs="Arial"/>
          <w:sz w:val="24"/>
          <w:szCs w:val="24"/>
          <w:lang w:val="es-EC"/>
        </w:rPr>
        <w:tab/>
        <w:t>125</w:t>
      </w:r>
      <w:r w:rsidR="00A644F8">
        <w:rPr>
          <w:rFonts w:ascii="Arial" w:hAnsi="Arial" w:cs="Arial"/>
          <w:sz w:val="24"/>
          <w:szCs w:val="24"/>
          <w:lang w:val="es-EC"/>
        </w:rPr>
        <w:t xml:space="preserve">     </w:t>
      </w:r>
    </w:p>
    <w:p w:rsidR="00F85132" w:rsidRPr="00F85132" w:rsidRDefault="00F85132" w:rsidP="00F85132">
      <w:pPr>
        <w:pStyle w:val="Prrafodelista"/>
        <w:spacing w:after="0" w:line="480" w:lineRule="auto"/>
        <w:rPr>
          <w:rFonts w:ascii="Arial" w:hAnsi="Arial" w:cs="Arial"/>
          <w:sz w:val="24"/>
          <w:szCs w:val="24"/>
          <w:lang w:val="es-EC"/>
        </w:rPr>
      </w:pPr>
      <w:r w:rsidRPr="00F85132">
        <w:rPr>
          <w:rFonts w:ascii="Arial" w:hAnsi="Arial" w:cs="Arial"/>
          <w:sz w:val="24"/>
          <w:szCs w:val="24"/>
          <w:lang w:val="es-EC"/>
        </w:rPr>
        <w:t>Objetivo Estratégico Nº 04</w:t>
      </w:r>
      <w:r w:rsidRPr="00F85132">
        <w:rPr>
          <w:rFonts w:ascii="Arial" w:hAnsi="Arial" w:cs="Arial"/>
          <w:sz w:val="24"/>
          <w:szCs w:val="24"/>
          <w:lang w:val="es-EC"/>
        </w:rPr>
        <w:tab/>
      </w:r>
      <w:r w:rsidR="00D37117">
        <w:rPr>
          <w:rFonts w:ascii="Arial" w:hAnsi="Arial" w:cs="Arial"/>
          <w:sz w:val="24"/>
          <w:szCs w:val="24"/>
          <w:lang w:val="es-EC"/>
        </w:rPr>
        <w:t xml:space="preserve">      ……………………………</w:t>
      </w:r>
      <w:r w:rsidR="00D37117">
        <w:rPr>
          <w:rFonts w:ascii="Arial" w:hAnsi="Arial" w:cs="Arial"/>
          <w:sz w:val="24"/>
          <w:szCs w:val="24"/>
          <w:lang w:val="es-EC"/>
        </w:rPr>
        <w:tab/>
        <w:t>130</w:t>
      </w:r>
      <w:r w:rsidR="00A644F8">
        <w:rPr>
          <w:rFonts w:ascii="Arial" w:hAnsi="Arial" w:cs="Arial"/>
          <w:sz w:val="24"/>
          <w:szCs w:val="24"/>
          <w:lang w:val="es-EC"/>
        </w:rPr>
        <w:t xml:space="preserve">      </w:t>
      </w:r>
    </w:p>
    <w:p w:rsidR="00F85132" w:rsidRPr="00F85132" w:rsidRDefault="00F85132" w:rsidP="00F85132">
      <w:pPr>
        <w:pStyle w:val="Prrafodelista"/>
        <w:spacing w:after="0" w:line="480" w:lineRule="auto"/>
        <w:rPr>
          <w:rFonts w:ascii="Arial" w:hAnsi="Arial" w:cs="Arial"/>
          <w:sz w:val="24"/>
          <w:szCs w:val="24"/>
          <w:lang w:val="es-EC"/>
        </w:rPr>
      </w:pPr>
      <w:r w:rsidRPr="00F85132">
        <w:rPr>
          <w:rFonts w:ascii="Arial" w:hAnsi="Arial" w:cs="Arial"/>
          <w:sz w:val="24"/>
          <w:szCs w:val="24"/>
          <w:lang w:val="es-EC"/>
        </w:rPr>
        <w:t xml:space="preserve">Proyecto Nº </w:t>
      </w:r>
      <w:r w:rsidR="00D37117">
        <w:rPr>
          <w:rFonts w:ascii="Arial" w:hAnsi="Arial" w:cs="Arial"/>
          <w:sz w:val="24"/>
          <w:szCs w:val="24"/>
          <w:lang w:val="es-EC"/>
        </w:rPr>
        <w:t>4</w:t>
      </w:r>
      <w:r w:rsidR="00D37117">
        <w:rPr>
          <w:rFonts w:ascii="Arial" w:hAnsi="Arial" w:cs="Arial"/>
          <w:sz w:val="24"/>
          <w:szCs w:val="24"/>
          <w:lang w:val="es-EC"/>
        </w:rPr>
        <w:tab/>
        <w:t>…………………………………………</w:t>
      </w:r>
      <w:r w:rsidR="00D37117">
        <w:rPr>
          <w:rFonts w:ascii="Arial" w:hAnsi="Arial" w:cs="Arial"/>
          <w:sz w:val="24"/>
          <w:szCs w:val="24"/>
          <w:lang w:val="es-EC"/>
        </w:rPr>
        <w:tab/>
        <w:t>131</w:t>
      </w:r>
      <w:r w:rsidR="00A644F8">
        <w:rPr>
          <w:rFonts w:ascii="Arial" w:hAnsi="Arial" w:cs="Arial"/>
          <w:sz w:val="24"/>
          <w:szCs w:val="24"/>
          <w:lang w:val="es-EC"/>
        </w:rPr>
        <w:t xml:space="preserve">     </w:t>
      </w:r>
    </w:p>
    <w:p w:rsidR="00F85132" w:rsidRPr="00F85132" w:rsidRDefault="00F85132" w:rsidP="00F85132">
      <w:pPr>
        <w:pStyle w:val="Prrafodelista"/>
        <w:spacing w:after="0" w:line="480" w:lineRule="auto"/>
        <w:rPr>
          <w:rFonts w:ascii="Arial" w:hAnsi="Arial" w:cs="Arial"/>
          <w:sz w:val="24"/>
          <w:szCs w:val="24"/>
          <w:lang w:val="es-EC"/>
        </w:rPr>
      </w:pPr>
      <w:r w:rsidRPr="00F85132">
        <w:rPr>
          <w:rFonts w:ascii="Arial" w:hAnsi="Arial" w:cs="Arial"/>
          <w:sz w:val="24"/>
          <w:szCs w:val="24"/>
          <w:lang w:val="es-EC"/>
        </w:rPr>
        <w:t xml:space="preserve">Objetivo Estratégico </w:t>
      </w:r>
      <w:r w:rsidR="00A644F8">
        <w:rPr>
          <w:rFonts w:ascii="Arial" w:hAnsi="Arial" w:cs="Arial"/>
          <w:sz w:val="24"/>
          <w:szCs w:val="24"/>
          <w:lang w:val="es-EC"/>
        </w:rPr>
        <w:t>N</w:t>
      </w:r>
      <w:r w:rsidR="00D37117">
        <w:rPr>
          <w:rFonts w:ascii="Arial" w:hAnsi="Arial" w:cs="Arial"/>
          <w:sz w:val="24"/>
          <w:szCs w:val="24"/>
          <w:lang w:val="es-EC"/>
        </w:rPr>
        <w:t>º  05</w:t>
      </w:r>
      <w:r w:rsidR="00D37117">
        <w:rPr>
          <w:rFonts w:ascii="Arial" w:hAnsi="Arial" w:cs="Arial"/>
          <w:sz w:val="24"/>
          <w:szCs w:val="24"/>
          <w:lang w:val="es-EC"/>
        </w:rPr>
        <w:tab/>
        <w:t xml:space="preserve">  ………………………..</w:t>
      </w:r>
      <w:r w:rsidR="00D37117">
        <w:rPr>
          <w:rFonts w:ascii="Arial" w:hAnsi="Arial" w:cs="Arial"/>
          <w:sz w:val="24"/>
          <w:szCs w:val="24"/>
          <w:lang w:val="es-EC"/>
        </w:rPr>
        <w:tab/>
        <w:t>134</w:t>
      </w:r>
      <w:r w:rsidR="00A644F8">
        <w:rPr>
          <w:rFonts w:ascii="Arial" w:hAnsi="Arial" w:cs="Arial"/>
          <w:sz w:val="24"/>
          <w:szCs w:val="24"/>
          <w:lang w:val="es-EC"/>
        </w:rPr>
        <w:t xml:space="preserve">     </w:t>
      </w:r>
    </w:p>
    <w:p w:rsidR="00F85132" w:rsidRPr="00F85132" w:rsidRDefault="00F85132" w:rsidP="00F85132">
      <w:pPr>
        <w:pStyle w:val="Prrafodelista"/>
        <w:spacing w:after="0" w:line="480" w:lineRule="auto"/>
        <w:rPr>
          <w:rFonts w:ascii="Arial" w:hAnsi="Arial" w:cs="Arial"/>
          <w:sz w:val="24"/>
          <w:szCs w:val="24"/>
          <w:lang w:val="es-EC"/>
        </w:rPr>
      </w:pPr>
      <w:r w:rsidRPr="00F85132">
        <w:rPr>
          <w:rFonts w:ascii="Arial" w:hAnsi="Arial" w:cs="Arial"/>
          <w:sz w:val="24"/>
          <w:szCs w:val="24"/>
          <w:lang w:val="es-EC"/>
        </w:rPr>
        <w:t>Proyecto Nº</w:t>
      </w:r>
      <w:r w:rsidR="00D37117">
        <w:rPr>
          <w:rFonts w:ascii="Arial" w:hAnsi="Arial" w:cs="Arial"/>
          <w:sz w:val="24"/>
          <w:szCs w:val="24"/>
          <w:lang w:val="es-EC"/>
        </w:rPr>
        <w:t xml:space="preserve"> 5</w:t>
      </w:r>
      <w:r w:rsidR="00D37117">
        <w:rPr>
          <w:rFonts w:ascii="Arial" w:hAnsi="Arial" w:cs="Arial"/>
          <w:sz w:val="24"/>
          <w:szCs w:val="24"/>
          <w:lang w:val="es-EC"/>
        </w:rPr>
        <w:tab/>
        <w:t>………………………………………….</w:t>
      </w:r>
      <w:r w:rsidR="00D37117">
        <w:rPr>
          <w:rFonts w:ascii="Arial" w:hAnsi="Arial" w:cs="Arial"/>
          <w:sz w:val="24"/>
          <w:szCs w:val="24"/>
          <w:lang w:val="es-EC"/>
        </w:rPr>
        <w:tab/>
        <w:t>135</w:t>
      </w:r>
      <w:r w:rsidR="00A644F8">
        <w:rPr>
          <w:rFonts w:ascii="Arial" w:hAnsi="Arial" w:cs="Arial"/>
          <w:sz w:val="24"/>
          <w:szCs w:val="24"/>
          <w:lang w:val="es-EC"/>
        </w:rPr>
        <w:t xml:space="preserve">    </w:t>
      </w:r>
    </w:p>
    <w:p w:rsidR="00F85132" w:rsidRPr="00F85132" w:rsidRDefault="00F85132" w:rsidP="00F85132">
      <w:pPr>
        <w:pStyle w:val="Prrafodelista"/>
        <w:spacing w:after="0" w:line="480" w:lineRule="auto"/>
        <w:rPr>
          <w:rFonts w:ascii="Arial" w:hAnsi="Arial" w:cs="Arial"/>
          <w:sz w:val="24"/>
          <w:szCs w:val="24"/>
          <w:lang w:val="es-EC"/>
        </w:rPr>
      </w:pPr>
      <w:r w:rsidRPr="00F85132">
        <w:rPr>
          <w:rFonts w:ascii="Arial" w:hAnsi="Arial" w:cs="Arial"/>
          <w:sz w:val="24"/>
          <w:szCs w:val="24"/>
          <w:lang w:val="es-EC"/>
        </w:rPr>
        <w:t>Objetivo Estratégic</w:t>
      </w:r>
      <w:r w:rsidR="00D37117">
        <w:rPr>
          <w:rFonts w:ascii="Arial" w:hAnsi="Arial" w:cs="Arial"/>
          <w:sz w:val="24"/>
          <w:szCs w:val="24"/>
          <w:lang w:val="es-EC"/>
        </w:rPr>
        <w:t>o Nº 06</w:t>
      </w:r>
      <w:r w:rsidR="00D37117">
        <w:rPr>
          <w:rFonts w:ascii="Arial" w:hAnsi="Arial" w:cs="Arial"/>
          <w:sz w:val="24"/>
          <w:szCs w:val="24"/>
          <w:lang w:val="es-EC"/>
        </w:rPr>
        <w:tab/>
      </w:r>
      <w:r w:rsidR="00D37117">
        <w:rPr>
          <w:rFonts w:ascii="Arial" w:hAnsi="Arial" w:cs="Arial"/>
          <w:sz w:val="24"/>
          <w:szCs w:val="24"/>
          <w:lang w:val="es-EC"/>
        </w:rPr>
        <w:tab/>
        <w:t>………………………….</w:t>
      </w:r>
      <w:r w:rsidR="00D37117">
        <w:rPr>
          <w:rFonts w:ascii="Arial" w:hAnsi="Arial" w:cs="Arial"/>
          <w:sz w:val="24"/>
          <w:szCs w:val="24"/>
          <w:lang w:val="es-EC"/>
        </w:rPr>
        <w:tab/>
        <w:t>138</w:t>
      </w:r>
      <w:r w:rsidR="00A644F8">
        <w:rPr>
          <w:rFonts w:ascii="Arial" w:hAnsi="Arial" w:cs="Arial"/>
          <w:sz w:val="24"/>
          <w:szCs w:val="24"/>
          <w:lang w:val="es-EC"/>
        </w:rPr>
        <w:t xml:space="preserve">    </w:t>
      </w:r>
    </w:p>
    <w:p w:rsidR="00F85132" w:rsidRPr="00F85132" w:rsidRDefault="00F85132" w:rsidP="00F85132">
      <w:pPr>
        <w:pStyle w:val="Prrafodelista"/>
        <w:spacing w:after="0" w:line="480" w:lineRule="auto"/>
        <w:rPr>
          <w:rFonts w:ascii="Arial" w:hAnsi="Arial" w:cs="Arial"/>
          <w:sz w:val="24"/>
          <w:szCs w:val="24"/>
          <w:lang w:val="es-EC"/>
        </w:rPr>
      </w:pPr>
      <w:r w:rsidRPr="00F85132">
        <w:rPr>
          <w:rFonts w:ascii="Arial" w:hAnsi="Arial" w:cs="Arial"/>
          <w:sz w:val="24"/>
          <w:szCs w:val="24"/>
          <w:lang w:val="es-EC"/>
        </w:rPr>
        <w:t>Proyecto Nº 6</w:t>
      </w:r>
      <w:r w:rsidR="00D37117">
        <w:rPr>
          <w:rFonts w:ascii="Arial" w:hAnsi="Arial" w:cs="Arial"/>
          <w:sz w:val="24"/>
          <w:szCs w:val="24"/>
          <w:lang w:val="es-EC"/>
        </w:rPr>
        <w:tab/>
        <w:t>………………………………………….</w:t>
      </w:r>
      <w:r w:rsidR="00D37117">
        <w:rPr>
          <w:rFonts w:ascii="Arial" w:hAnsi="Arial" w:cs="Arial"/>
          <w:sz w:val="24"/>
          <w:szCs w:val="24"/>
          <w:lang w:val="es-EC"/>
        </w:rPr>
        <w:tab/>
        <w:t>139</w:t>
      </w:r>
      <w:r w:rsidR="00A644F8">
        <w:rPr>
          <w:rFonts w:ascii="Arial" w:hAnsi="Arial" w:cs="Arial"/>
          <w:sz w:val="24"/>
          <w:szCs w:val="24"/>
          <w:lang w:val="es-EC"/>
        </w:rPr>
        <w:t xml:space="preserve">    </w:t>
      </w:r>
    </w:p>
    <w:p w:rsidR="00F85132" w:rsidRPr="00F85132" w:rsidRDefault="00F85132" w:rsidP="00F85132">
      <w:pPr>
        <w:pStyle w:val="Prrafodelista"/>
        <w:spacing w:after="0" w:line="480" w:lineRule="auto"/>
        <w:rPr>
          <w:rFonts w:ascii="Arial" w:hAnsi="Arial" w:cs="Arial"/>
          <w:sz w:val="24"/>
          <w:szCs w:val="24"/>
          <w:lang w:val="es-EC"/>
        </w:rPr>
      </w:pPr>
      <w:r w:rsidRPr="00F85132">
        <w:rPr>
          <w:rFonts w:ascii="Arial" w:hAnsi="Arial" w:cs="Arial"/>
          <w:sz w:val="24"/>
          <w:szCs w:val="24"/>
          <w:lang w:val="es-EC"/>
        </w:rPr>
        <w:t>Resumen de los Objetivos Estraté</w:t>
      </w:r>
      <w:r w:rsidR="00D37117">
        <w:rPr>
          <w:rFonts w:ascii="Arial" w:hAnsi="Arial" w:cs="Arial"/>
          <w:sz w:val="24"/>
          <w:szCs w:val="24"/>
          <w:lang w:val="es-EC"/>
        </w:rPr>
        <w:t>gicos</w:t>
      </w:r>
      <w:r w:rsidR="00D37117">
        <w:rPr>
          <w:rFonts w:ascii="Arial" w:hAnsi="Arial" w:cs="Arial"/>
          <w:sz w:val="24"/>
          <w:szCs w:val="24"/>
          <w:lang w:val="es-EC"/>
        </w:rPr>
        <w:tab/>
        <w:t xml:space="preserve">       ………………</w:t>
      </w:r>
      <w:r w:rsidR="00D37117">
        <w:rPr>
          <w:rFonts w:ascii="Arial" w:hAnsi="Arial" w:cs="Arial"/>
          <w:sz w:val="24"/>
          <w:szCs w:val="24"/>
          <w:lang w:val="es-EC"/>
        </w:rPr>
        <w:tab/>
        <w:t>158</w:t>
      </w:r>
      <w:r w:rsidR="00A644F8">
        <w:rPr>
          <w:rFonts w:ascii="Arial" w:hAnsi="Arial" w:cs="Arial"/>
          <w:sz w:val="24"/>
          <w:szCs w:val="24"/>
          <w:lang w:val="es-EC"/>
        </w:rPr>
        <w:t xml:space="preserve">    </w:t>
      </w:r>
    </w:p>
    <w:p w:rsidR="00F85132" w:rsidRPr="00F85132" w:rsidRDefault="00F85132" w:rsidP="00F85132">
      <w:pPr>
        <w:pStyle w:val="Prrafodelista"/>
        <w:spacing w:after="0" w:line="480" w:lineRule="auto"/>
        <w:rPr>
          <w:rFonts w:ascii="Arial" w:hAnsi="Arial" w:cs="Arial"/>
          <w:sz w:val="24"/>
          <w:szCs w:val="24"/>
          <w:lang w:val="es-EC"/>
        </w:rPr>
      </w:pPr>
      <w:r w:rsidRPr="00F85132">
        <w:rPr>
          <w:rFonts w:ascii="Arial" w:hAnsi="Arial" w:cs="Arial"/>
          <w:b/>
          <w:sz w:val="24"/>
          <w:szCs w:val="24"/>
          <w:lang w:val="es-EC"/>
        </w:rPr>
        <w:t>7. Conclusiones</w:t>
      </w:r>
      <w:r w:rsidRPr="00F85132">
        <w:rPr>
          <w:rFonts w:ascii="Arial" w:hAnsi="Arial" w:cs="Arial"/>
          <w:b/>
          <w:sz w:val="24"/>
          <w:szCs w:val="24"/>
          <w:lang w:val="es-EC"/>
        </w:rPr>
        <w:tab/>
      </w:r>
      <w:r w:rsidR="00D37117">
        <w:rPr>
          <w:rFonts w:ascii="Arial" w:hAnsi="Arial" w:cs="Arial"/>
          <w:sz w:val="24"/>
          <w:szCs w:val="24"/>
          <w:lang w:val="es-EC"/>
        </w:rPr>
        <w:t>……………………………………………</w:t>
      </w:r>
      <w:r w:rsidR="00D37117">
        <w:rPr>
          <w:rFonts w:ascii="Arial" w:hAnsi="Arial" w:cs="Arial"/>
          <w:sz w:val="24"/>
          <w:szCs w:val="24"/>
          <w:lang w:val="es-EC"/>
        </w:rPr>
        <w:tab/>
        <w:t>162</w:t>
      </w:r>
      <w:r w:rsidR="00A644F8">
        <w:rPr>
          <w:rFonts w:ascii="Arial" w:hAnsi="Arial" w:cs="Arial"/>
          <w:sz w:val="24"/>
          <w:szCs w:val="24"/>
          <w:lang w:val="es-EC"/>
        </w:rPr>
        <w:t xml:space="preserve">    </w:t>
      </w:r>
    </w:p>
    <w:p w:rsidR="00F85132" w:rsidRPr="00F85132" w:rsidRDefault="00F85132" w:rsidP="00F85132">
      <w:pPr>
        <w:pStyle w:val="Prrafodelista"/>
        <w:spacing w:after="0" w:line="480" w:lineRule="auto"/>
        <w:rPr>
          <w:rFonts w:ascii="Arial" w:hAnsi="Arial" w:cs="Arial"/>
          <w:sz w:val="24"/>
          <w:szCs w:val="24"/>
          <w:lang w:val="es-EC"/>
        </w:rPr>
      </w:pPr>
      <w:r w:rsidRPr="00F85132">
        <w:rPr>
          <w:rFonts w:ascii="Arial" w:hAnsi="Arial" w:cs="Arial"/>
          <w:b/>
          <w:sz w:val="24"/>
          <w:szCs w:val="24"/>
          <w:lang w:val="es-EC"/>
        </w:rPr>
        <w:t>8. Recomendaciones</w:t>
      </w:r>
      <w:r w:rsidR="00D37117">
        <w:rPr>
          <w:rFonts w:ascii="Arial" w:hAnsi="Arial" w:cs="Arial"/>
          <w:sz w:val="24"/>
          <w:szCs w:val="24"/>
          <w:lang w:val="es-EC"/>
        </w:rPr>
        <w:tab/>
        <w:t>……………………………………</w:t>
      </w:r>
      <w:r w:rsidR="00D37117">
        <w:rPr>
          <w:rFonts w:ascii="Arial" w:hAnsi="Arial" w:cs="Arial"/>
          <w:sz w:val="24"/>
          <w:szCs w:val="24"/>
          <w:lang w:val="es-EC"/>
        </w:rPr>
        <w:tab/>
        <w:t>166</w:t>
      </w:r>
      <w:r w:rsidR="00A644F8">
        <w:rPr>
          <w:rFonts w:ascii="Arial" w:hAnsi="Arial" w:cs="Arial"/>
          <w:sz w:val="24"/>
          <w:szCs w:val="24"/>
          <w:lang w:val="es-EC"/>
        </w:rPr>
        <w:t xml:space="preserve">    </w:t>
      </w:r>
    </w:p>
    <w:p w:rsidR="00F85132" w:rsidRPr="00F85132" w:rsidRDefault="00F85132" w:rsidP="00F85132">
      <w:pPr>
        <w:pStyle w:val="Prrafodelista"/>
        <w:spacing w:after="0" w:line="480" w:lineRule="auto"/>
        <w:rPr>
          <w:rFonts w:ascii="Arial" w:hAnsi="Arial" w:cs="Arial"/>
          <w:sz w:val="24"/>
          <w:szCs w:val="24"/>
          <w:lang w:val="es-EC"/>
        </w:rPr>
      </w:pPr>
      <w:r w:rsidRPr="00F85132">
        <w:rPr>
          <w:rFonts w:ascii="Arial" w:hAnsi="Arial" w:cs="Arial"/>
          <w:b/>
          <w:sz w:val="24"/>
          <w:szCs w:val="24"/>
          <w:lang w:val="es-EC"/>
        </w:rPr>
        <w:t>9. Bibliografía</w:t>
      </w:r>
      <w:r w:rsidR="00D37117">
        <w:rPr>
          <w:rFonts w:ascii="Arial" w:hAnsi="Arial" w:cs="Arial"/>
          <w:sz w:val="24"/>
          <w:szCs w:val="24"/>
          <w:lang w:val="es-EC"/>
        </w:rPr>
        <w:tab/>
        <w:t>……………………………………………</w:t>
      </w:r>
      <w:r w:rsidR="00D37117">
        <w:rPr>
          <w:rFonts w:ascii="Arial" w:hAnsi="Arial" w:cs="Arial"/>
          <w:sz w:val="24"/>
          <w:szCs w:val="24"/>
          <w:lang w:val="es-EC"/>
        </w:rPr>
        <w:tab/>
        <w:t>169</w:t>
      </w:r>
      <w:r w:rsidR="00A00253">
        <w:rPr>
          <w:rFonts w:ascii="Arial" w:hAnsi="Arial" w:cs="Arial"/>
          <w:sz w:val="24"/>
          <w:szCs w:val="24"/>
          <w:lang w:val="es-EC"/>
        </w:rPr>
        <w:t xml:space="preserve">    </w:t>
      </w:r>
    </w:p>
    <w:p w:rsidR="00F85132" w:rsidRPr="00F85132" w:rsidRDefault="00F85132" w:rsidP="00F85132">
      <w:pPr>
        <w:pStyle w:val="Prrafodelista"/>
        <w:spacing w:after="0" w:line="480" w:lineRule="auto"/>
        <w:rPr>
          <w:rFonts w:ascii="Arial" w:hAnsi="Arial" w:cs="Arial"/>
          <w:sz w:val="24"/>
          <w:szCs w:val="24"/>
          <w:lang w:val="es-EC"/>
        </w:rPr>
      </w:pPr>
      <w:r w:rsidRPr="00F85132">
        <w:rPr>
          <w:rFonts w:ascii="Arial" w:hAnsi="Arial" w:cs="Arial"/>
          <w:b/>
          <w:sz w:val="24"/>
          <w:szCs w:val="24"/>
          <w:lang w:val="es-EC"/>
        </w:rPr>
        <w:t>10. Anexos</w:t>
      </w:r>
      <w:r w:rsidRPr="00F85132">
        <w:rPr>
          <w:rFonts w:ascii="Arial" w:hAnsi="Arial" w:cs="Arial"/>
          <w:sz w:val="24"/>
          <w:szCs w:val="24"/>
          <w:lang w:val="es-EC"/>
        </w:rPr>
        <w:tab/>
        <w:t>…</w:t>
      </w:r>
      <w:r w:rsidR="00D37117">
        <w:rPr>
          <w:rFonts w:ascii="Arial" w:hAnsi="Arial" w:cs="Arial"/>
          <w:sz w:val="24"/>
          <w:szCs w:val="24"/>
          <w:lang w:val="es-EC"/>
        </w:rPr>
        <w:t>…………………………………………………</w:t>
      </w:r>
      <w:r w:rsidR="00D37117">
        <w:rPr>
          <w:rFonts w:ascii="Arial" w:hAnsi="Arial" w:cs="Arial"/>
          <w:sz w:val="24"/>
          <w:szCs w:val="24"/>
          <w:lang w:val="es-EC"/>
        </w:rPr>
        <w:tab/>
        <w:t>171</w:t>
      </w:r>
      <w:r w:rsidR="00A644F8">
        <w:rPr>
          <w:rFonts w:ascii="Arial" w:hAnsi="Arial" w:cs="Arial"/>
          <w:sz w:val="24"/>
          <w:szCs w:val="24"/>
          <w:lang w:val="es-EC"/>
        </w:rPr>
        <w:t xml:space="preserve">   </w:t>
      </w:r>
      <w:r w:rsidRPr="00F85132">
        <w:rPr>
          <w:rFonts w:ascii="Arial" w:hAnsi="Arial" w:cs="Arial"/>
          <w:sz w:val="24"/>
          <w:szCs w:val="24"/>
          <w:lang w:val="es-EC"/>
        </w:rPr>
        <w:tab/>
        <w:t xml:space="preserve">        </w:t>
      </w:r>
    </w:p>
    <w:p w:rsidR="00C01FD4" w:rsidRPr="00F85132" w:rsidRDefault="00C01FD4">
      <w:pPr>
        <w:rPr>
          <w:rFonts w:ascii="Arial" w:hAnsi="Arial" w:cs="Arial"/>
          <w:sz w:val="24"/>
          <w:szCs w:val="24"/>
          <w:lang w:val="es-EC"/>
        </w:rPr>
      </w:pPr>
    </w:p>
    <w:p w:rsidR="00C01FD4" w:rsidRDefault="00C01FD4">
      <w:pPr>
        <w:rPr>
          <w:lang w:val="es-EC"/>
        </w:rPr>
      </w:pPr>
    </w:p>
    <w:p w:rsidR="00C01FD4" w:rsidRDefault="00C01FD4">
      <w:pPr>
        <w:rPr>
          <w:lang w:val="es-EC"/>
        </w:rPr>
      </w:pPr>
    </w:p>
    <w:p w:rsidR="00C01FD4" w:rsidRPr="008367A4" w:rsidRDefault="00C01FD4">
      <w:pPr>
        <w:rPr>
          <w:lang w:val="es-EC"/>
        </w:rPr>
      </w:pPr>
    </w:p>
    <w:sectPr w:rsidR="00C01FD4" w:rsidRPr="008367A4" w:rsidSect="00342A8A">
      <w:pgSz w:w="11907" w:h="16840" w:code="9"/>
      <w:pgMar w:top="1701" w:right="1701" w:bottom="1418" w:left="2268" w:header="709" w:footer="709"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0B61B8" w:rsidRDefault="000B61B8" w:rsidP="002E7E25">
      <w:pPr>
        <w:spacing w:after="0" w:line="240" w:lineRule="auto"/>
      </w:pPr>
      <w:r>
        <w:separator/>
      </w:r>
    </w:p>
  </w:endnote>
  <w:endnote w:type="continuationSeparator" w:id="1">
    <w:p w:rsidR="000B61B8" w:rsidRDefault="000B61B8" w:rsidP="002E7E25">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20002A87" w:usb1="80000000" w:usb2="00000008" w:usb3="00000000" w:csb0="000001FF" w:csb1="00000000"/>
  </w:font>
  <w:font w:name="Courier New">
    <w:panose1 w:val="02070309020205020404"/>
    <w:charset w:val="00"/>
    <w:family w:val="modern"/>
    <w:pitch w:val="fixed"/>
    <w:sig w:usb0="20002A87" w:usb1="80000000" w:usb2="00000008"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A00002EF" w:usb1="4000207B" w:usb2="00000000" w:usb3="00000000" w:csb0="0000009F" w:csb1="00000000"/>
  </w:font>
  <w:font w:name="Tahoma">
    <w:panose1 w:val="020B0604030504040204"/>
    <w:charset w:val="00"/>
    <w:family w:val="swiss"/>
    <w:pitch w:val="variable"/>
    <w:sig w:usb0="61002A87" w:usb1="80000000" w:usb2="00000008" w:usb3="00000000" w:csb0="000101FF" w:csb1="00000000"/>
  </w:font>
  <w:font w:name="Verdana">
    <w:panose1 w:val="020B0604030504040204"/>
    <w:charset w:val="00"/>
    <w:family w:val="swiss"/>
    <w:pitch w:val="variable"/>
    <w:sig w:usb0="20000287" w:usb1="00000000" w:usb2="00000000" w:usb3="00000000" w:csb0="0000019F" w:csb1="00000000"/>
  </w:font>
  <w:font w:name="Arial">
    <w:panose1 w:val="020B0604020202020204"/>
    <w:charset w:val="00"/>
    <w:family w:val="swiss"/>
    <w:pitch w:val="variable"/>
    <w:sig w:usb0="20002A87" w:usb1="80000000" w:usb2="00000008" w:usb3="00000000" w:csb0="000001FF" w:csb1="00000000"/>
  </w:font>
  <w:font w:name="Arial Black">
    <w:panose1 w:val="020B0A04020102020204"/>
    <w:charset w:val="00"/>
    <w:family w:val="swiss"/>
    <w:pitch w:val="variable"/>
    <w:sig w:usb0="00000287" w:usb1="00000000" w:usb2="00000000" w:usb3="00000000" w:csb0="0000009F" w:csb1="00000000"/>
  </w:font>
  <w:font w:name="Batang">
    <w:altName w:val="Arial Unicode MS"/>
    <w:panose1 w:val="02030600000101010101"/>
    <w:charset w:val="81"/>
    <w:family w:val="auto"/>
    <w:notTrueType/>
    <w:pitch w:val="fixed"/>
    <w:sig w:usb0="00000000" w:usb1="09060000" w:usb2="00000010" w:usb3="00000000" w:csb0="00080000" w:csb1="00000000"/>
  </w:font>
  <w:font w:name="Lucida Handwriting">
    <w:panose1 w:val="03010101010101010101"/>
    <w:charset w:val="00"/>
    <w:family w:val="script"/>
    <w:pitch w:val="variable"/>
    <w:sig w:usb0="00000003" w:usb1="00000000" w:usb2="00000000" w:usb3="00000000" w:csb0="00000001" w:csb1="00000000"/>
  </w:font>
  <w:font w:name="Tunga">
    <w:panose1 w:val="00000400000000000000"/>
    <w:charset w:val="00"/>
    <w:family w:val="auto"/>
    <w:pitch w:val="variable"/>
    <w:sig w:usb0="00400003" w:usb1="00000000" w:usb2="00000000" w:usb3="00000000" w:csb0="00000001" w:csb1="00000000"/>
  </w:font>
  <w:font w:name="Algerian">
    <w:panose1 w:val="04020705040A02060702"/>
    <w:charset w:val="00"/>
    <w:family w:val="decorative"/>
    <w:pitch w:val="variable"/>
    <w:sig w:usb0="00000003" w:usb1="00000000" w:usb2="00000000" w:usb3="00000000" w:csb0="00000001" w:csb1="00000000"/>
  </w:font>
  <w:font w:name="Vivaldi">
    <w:panose1 w:val="03020602050506090804"/>
    <w:charset w:val="00"/>
    <w:family w:val="script"/>
    <w:pitch w:val="variable"/>
    <w:sig w:usb0="00000003" w:usb1="00000000" w:usb2="00000000" w:usb3="00000000" w:csb0="00000001" w:csb1="00000000"/>
  </w:font>
  <w:font w:name="Monotype Corsiva">
    <w:panose1 w:val="03010101010201010101"/>
    <w:charset w:val="00"/>
    <w:family w:val="script"/>
    <w:pitch w:val="variable"/>
    <w:sig w:usb0="00000287" w:usb1="00000000" w:usb2="00000000" w:usb3="00000000" w:csb0="0000009F" w:csb1="00000000"/>
  </w:font>
  <w:font w:name="Cambria">
    <w:panose1 w:val="02040503050406030204"/>
    <w:charset w:val="00"/>
    <w:family w:val="roman"/>
    <w:pitch w:val="variable"/>
    <w:sig w:usb0="A00002EF" w:usb1="4000004B"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61562" w:rsidRDefault="00F61562">
    <w:pPr>
      <w:pStyle w:val="Piedepgina"/>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0B61B8" w:rsidRDefault="000B61B8" w:rsidP="002E7E25">
      <w:pPr>
        <w:spacing w:after="0" w:line="240" w:lineRule="auto"/>
      </w:pPr>
      <w:r>
        <w:separator/>
      </w:r>
    </w:p>
  </w:footnote>
  <w:footnote w:type="continuationSeparator" w:id="1">
    <w:p w:rsidR="000B61B8" w:rsidRDefault="000B61B8" w:rsidP="002E7E25">
      <w:pPr>
        <w:spacing w:after="0" w:line="240" w:lineRule="auto"/>
      </w:pPr>
      <w:r>
        <w:continuationSeparator/>
      </w:r>
    </w:p>
  </w:footnote>
  <w:footnote w:id="2">
    <w:p w:rsidR="00F61562" w:rsidRPr="00A61E10" w:rsidRDefault="00F61562" w:rsidP="005D3679">
      <w:pPr>
        <w:pStyle w:val="Textonotapie"/>
        <w:rPr>
          <w:lang w:val="en-US"/>
        </w:rPr>
      </w:pPr>
      <w:r>
        <w:rPr>
          <w:rStyle w:val="Refdenotaalpie"/>
        </w:rPr>
        <w:footnoteRef/>
      </w:r>
      <w:r w:rsidRPr="00A61E10">
        <w:rPr>
          <w:lang w:val="en-US"/>
        </w:rPr>
        <w:t xml:space="preserve"> Htt://www.gwogelok.com.mx</w:t>
      </w:r>
      <w:r>
        <w:rPr>
          <w:lang w:val="en-US"/>
        </w:rPr>
        <w:t>DESEMPLEO</w:t>
      </w:r>
    </w:p>
  </w:footnote>
  <w:footnote w:id="3">
    <w:p w:rsidR="00F61562" w:rsidRDefault="00F61562" w:rsidP="005D3679">
      <w:pPr>
        <w:pStyle w:val="Textonotapie"/>
        <w:rPr>
          <w:color w:val="000000"/>
        </w:rPr>
      </w:pPr>
      <w:r>
        <w:rPr>
          <w:rStyle w:val="Refdenotaalpie"/>
        </w:rPr>
        <w:footnoteRef/>
      </w:r>
      <w:r>
        <w:t xml:space="preserve"> </w:t>
      </w:r>
      <w:hyperlink r:id="rId1" w:history="1">
        <w:r>
          <w:rPr>
            <w:rStyle w:val="Hipervnculo"/>
            <w:color w:val="000000"/>
          </w:rPr>
          <w:t>www.wikipedia.org/wiki/Economia</w:t>
        </w:r>
      </w:hyperlink>
    </w:p>
    <w:p w:rsidR="00F61562" w:rsidRDefault="00F61562" w:rsidP="005D3679">
      <w:pPr>
        <w:pStyle w:val="Textonotapie"/>
      </w:pPr>
    </w:p>
  </w:footnote>
  <w:footnote w:id="4">
    <w:p w:rsidR="00F61562" w:rsidRPr="00A61E10" w:rsidRDefault="00F61562" w:rsidP="005D3679">
      <w:pPr>
        <w:pStyle w:val="Textonotapie"/>
        <w:rPr>
          <w:lang w:val="es-EC"/>
        </w:rPr>
      </w:pPr>
      <w:r>
        <w:rPr>
          <w:rStyle w:val="Refdenotaalpie"/>
        </w:rPr>
        <w:footnoteRef/>
      </w:r>
      <w:r w:rsidRPr="00A61E10">
        <w:rPr>
          <w:lang w:val="es-EC"/>
        </w:rPr>
        <w:t xml:space="preserve"> http.//gwogwlok.com.mx POBRESA Y DESIGUALDAD </w:t>
      </w:r>
    </w:p>
  </w:footnote>
  <w:footnote w:id="5">
    <w:p w:rsidR="00F61562" w:rsidRPr="00A61E10" w:rsidRDefault="00F61562" w:rsidP="004612F0">
      <w:pPr>
        <w:pStyle w:val="Textonotapie"/>
        <w:rPr>
          <w:lang w:val="es-EC"/>
        </w:rPr>
      </w:pPr>
      <w:r>
        <w:rPr>
          <w:rStyle w:val="Refdenotaalpie"/>
        </w:rPr>
        <w:footnoteRef/>
      </w:r>
      <w:r w:rsidRPr="00A61E10">
        <w:rPr>
          <w:b/>
          <w:lang w:val="es-EC"/>
        </w:rPr>
        <w:t xml:space="preserve"> </w:t>
      </w:r>
      <w:hyperlink r:id="rId2" w:history="1">
        <w:r w:rsidRPr="00A61E10">
          <w:rPr>
            <w:rStyle w:val="Hipervnculo"/>
            <w:b/>
            <w:color w:val="auto"/>
            <w:lang w:val="es-EC"/>
          </w:rPr>
          <w:t>http://ingeniar-inventos.blogspot.com</w:t>
        </w:r>
      </w:hyperlink>
      <w:r w:rsidRPr="00A61E10">
        <w:rPr>
          <w:lang w:val="es-EC"/>
        </w:rPr>
        <w:t xml:space="preserve">  FACTOR TECNO</w:t>
      </w:r>
      <w:r>
        <w:rPr>
          <w:lang w:val="es-EC"/>
        </w:rPr>
        <w:t>LOGICO</w:t>
      </w:r>
    </w:p>
  </w:footnote>
  <w:footnote w:id="6">
    <w:p w:rsidR="00F61562" w:rsidRDefault="00F61562" w:rsidP="004612F0">
      <w:pPr>
        <w:pStyle w:val="Textonotapie"/>
      </w:pPr>
      <w:r>
        <w:rPr>
          <w:rStyle w:val="Refdenotaalpie"/>
        </w:rPr>
        <w:footnoteRef/>
      </w:r>
      <w:r>
        <w:t xml:space="preserve"> </w:t>
      </w:r>
      <w:hyperlink r:id="rId3" w:history="1">
        <w:r w:rsidRPr="008D4BB2">
          <w:rPr>
            <w:rStyle w:val="Hipervnculo"/>
            <w:color w:val="auto"/>
          </w:rPr>
          <w:t>http://expreso.ec/</w:t>
        </w:r>
      </w:hyperlink>
      <w:r>
        <w:t xml:space="preserve"> FACTOR POLITICO</w:t>
      </w:r>
    </w:p>
  </w:footnote>
  <w:footnote w:id="7">
    <w:p w:rsidR="00F61562" w:rsidRDefault="00F61562" w:rsidP="004612F0">
      <w:pPr>
        <w:pStyle w:val="Textonotapie"/>
      </w:pPr>
      <w:r>
        <w:rPr>
          <w:rStyle w:val="Refdenotaalpie"/>
        </w:rPr>
        <w:footnoteRef/>
      </w:r>
      <w:r>
        <w:t xml:space="preserve"> </w:t>
      </w:r>
      <w:hyperlink r:id="rId4" w:history="1">
        <w:r w:rsidRPr="00C2003C">
          <w:rPr>
            <w:rStyle w:val="Hipervnculo"/>
            <w:color w:val="auto"/>
          </w:rPr>
          <w:t>www.wikipedia.org/wiki</w:t>
        </w:r>
      </w:hyperlink>
      <w:r>
        <w:rPr>
          <w:color w:val="000000"/>
        </w:rPr>
        <w:t>.  IMPORTANCIA  MEDIOS DE COMUNICACIÓN</w:t>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61562" w:rsidRDefault="00F61562">
    <w:pPr>
      <w:pStyle w:val="Encabezado"/>
    </w:pPr>
    <w:r>
      <w:rPr>
        <w:noProof/>
        <w:lang w:val="es-EC" w:eastAsia="es-EC"/>
      </w:rPr>
      <w:pict>
        <v:shapetype id="_x0000_t202" coordsize="21600,21600" o:spt="202" path="m,l,21600r21600,l21600,xe">
          <v:stroke joinstyle="miter"/>
          <v:path gradientshapeok="t" o:connecttype="rect"/>
        </v:shapetype>
        <v:shape id="_x0000_s40998" type="#_x0000_t202" style="position:absolute;margin-left:103.3pt;margin-top:-32.9pt;width:213.2pt;height:28.05pt;z-index:251677696" filled="f" stroked="f">
          <v:textbox style="mso-next-textbox:#_x0000_s40998">
            <w:txbxContent>
              <w:p w:rsidR="00F61562" w:rsidRPr="00950020" w:rsidRDefault="00F61562" w:rsidP="00EE53C6">
                <w:pPr>
                  <w:spacing w:line="240" w:lineRule="auto"/>
                  <w:jc w:val="center"/>
                  <w:rPr>
                    <w:rFonts w:ascii="Algerian" w:hAnsi="Algerian"/>
                    <w:sz w:val="16"/>
                  </w:rPr>
                </w:pPr>
                <w:r w:rsidRPr="00950020">
                  <w:rPr>
                    <w:rFonts w:ascii="Algerian" w:hAnsi="Algerian"/>
                    <w:sz w:val="16"/>
                  </w:rPr>
                  <w:t>TESIS PREVIA A LA OBTENCIÓN DEL TÍTULO DE INGENIERA COMERCIAL</w:t>
                </w:r>
              </w:p>
            </w:txbxContent>
          </v:textbox>
        </v:shape>
      </w:pict>
    </w:r>
    <w:r>
      <w:rPr>
        <w:noProof/>
        <w:lang w:val="es-EC" w:eastAsia="es-EC"/>
      </w:rPr>
      <w:pict>
        <v:shapetype id="_x0000_t32" coordsize="21600,21600" o:spt="32" o:oned="t" path="m,l21600,21600e" filled="f">
          <v:path arrowok="t" fillok="f" o:connecttype="none"/>
          <o:lock v:ext="edit" shapetype="t"/>
        </v:shapetype>
        <v:shape id="_x0000_s40979" type="#_x0000_t32" style="position:absolute;margin-left:-33.9pt;margin-top:-.6pt;width:438.35pt;height:0;z-index:251670528" o:connectortype="straight" o:regroupid="1" strokecolor="red" strokeweight="1.75pt"/>
      </w:pict>
    </w:r>
    <w:r>
      <w:rPr>
        <w:noProof/>
        <w:lang w:val="es-EC" w:eastAsia="es-EC"/>
      </w:rPr>
      <w:pict>
        <v:shape id="_x0000_s40974" type="#_x0000_t32" style="position:absolute;margin-left:4.35pt;margin-top:-29.8pt;width:0;height:67.5pt;z-index:251669504" o:connectortype="straight" o:regroupid="1" strokecolor="#76923c [2406]" strokeweight="2.5pt">
          <v:shadow color="#868686"/>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61562" w:rsidRDefault="00F61562">
    <w:pPr>
      <w:pStyle w:val="Encabezado"/>
    </w:pPr>
  </w:p>
  <w:p w:rsidR="00F61562" w:rsidRDefault="00F61562">
    <w:pPr>
      <w:pStyle w:val="Encabezado"/>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71" type="#_x0000_t75" style="width:11.25pt;height:11.25pt" o:bullet="t">
        <v:imagedata r:id="rId1" o:title="mso2"/>
      </v:shape>
    </w:pict>
  </w:numPicBullet>
  <w:abstractNum w:abstractNumId="0">
    <w:nsid w:val="00AB43A7"/>
    <w:multiLevelType w:val="hybridMultilevel"/>
    <w:tmpl w:val="3B18997E"/>
    <w:lvl w:ilvl="0" w:tplc="300A0009">
      <w:start w:val="1"/>
      <w:numFmt w:val="bullet"/>
      <w:lvlText w:val=""/>
      <w:lvlJc w:val="left"/>
      <w:pPr>
        <w:tabs>
          <w:tab w:val="num" w:pos="720"/>
        </w:tabs>
        <w:ind w:left="720" w:hanging="360"/>
      </w:pPr>
      <w:rPr>
        <w:rFonts w:ascii="Wingdings" w:hAnsi="Wingdings"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1">
    <w:nsid w:val="022B5C4C"/>
    <w:multiLevelType w:val="hybridMultilevel"/>
    <w:tmpl w:val="3DB6FC3C"/>
    <w:lvl w:ilvl="0" w:tplc="0C0A000F">
      <w:start w:val="1"/>
      <w:numFmt w:val="decimal"/>
      <w:lvlText w:val="%1."/>
      <w:lvlJc w:val="left"/>
      <w:pPr>
        <w:tabs>
          <w:tab w:val="num" w:pos="720"/>
        </w:tabs>
        <w:ind w:left="720" w:hanging="360"/>
      </w:pPr>
      <w:rPr>
        <w:rFonts w:hint="default"/>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2">
    <w:nsid w:val="037F3B4F"/>
    <w:multiLevelType w:val="hybridMultilevel"/>
    <w:tmpl w:val="3FA64EF6"/>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3">
    <w:nsid w:val="03D5200E"/>
    <w:multiLevelType w:val="hybridMultilevel"/>
    <w:tmpl w:val="D47C422C"/>
    <w:lvl w:ilvl="0" w:tplc="300A0009">
      <w:start w:val="1"/>
      <w:numFmt w:val="bullet"/>
      <w:lvlText w:val=""/>
      <w:lvlJc w:val="left"/>
      <w:pPr>
        <w:tabs>
          <w:tab w:val="num" w:pos="720"/>
        </w:tabs>
        <w:ind w:left="720" w:hanging="360"/>
      </w:pPr>
      <w:rPr>
        <w:rFonts w:ascii="Wingdings" w:hAnsi="Wingdings"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4">
    <w:nsid w:val="044A2DA8"/>
    <w:multiLevelType w:val="hybridMultilevel"/>
    <w:tmpl w:val="1D6AD8B0"/>
    <w:lvl w:ilvl="0" w:tplc="583A390E">
      <w:start w:val="1"/>
      <w:numFmt w:val="bullet"/>
      <w:lvlText w:val=""/>
      <w:lvlJc w:val="left"/>
      <w:pPr>
        <w:tabs>
          <w:tab w:val="num" w:pos="720"/>
        </w:tabs>
        <w:ind w:left="720" w:hanging="360"/>
      </w:pPr>
      <w:rPr>
        <w:rFonts w:ascii="Symbol" w:hAnsi="Symbol" w:hint="default"/>
        <w:sz w:val="20"/>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5">
    <w:nsid w:val="05EE2C69"/>
    <w:multiLevelType w:val="hybridMultilevel"/>
    <w:tmpl w:val="8FA4FE7A"/>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6">
    <w:nsid w:val="06A76094"/>
    <w:multiLevelType w:val="hybridMultilevel"/>
    <w:tmpl w:val="B9BA8DD4"/>
    <w:lvl w:ilvl="0" w:tplc="300A0009">
      <w:start w:val="1"/>
      <w:numFmt w:val="bullet"/>
      <w:lvlText w:val=""/>
      <w:lvlJc w:val="left"/>
      <w:pPr>
        <w:ind w:left="720" w:hanging="360"/>
      </w:pPr>
      <w:rPr>
        <w:rFonts w:ascii="Wingdings" w:hAnsi="Wingdings"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7">
    <w:nsid w:val="07056D50"/>
    <w:multiLevelType w:val="hybridMultilevel"/>
    <w:tmpl w:val="B7EC69F8"/>
    <w:lvl w:ilvl="0" w:tplc="300A0009">
      <w:start w:val="1"/>
      <w:numFmt w:val="bullet"/>
      <w:lvlText w:val=""/>
      <w:lvlJc w:val="left"/>
      <w:pPr>
        <w:ind w:left="720" w:hanging="360"/>
      </w:pPr>
      <w:rPr>
        <w:rFonts w:ascii="Wingdings" w:hAnsi="Wingdings"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8">
    <w:nsid w:val="081A08E5"/>
    <w:multiLevelType w:val="hybridMultilevel"/>
    <w:tmpl w:val="52BA2412"/>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9">
    <w:nsid w:val="096E702F"/>
    <w:multiLevelType w:val="hybridMultilevel"/>
    <w:tmpl w:val="0888AF3A"/>
    <w:lvl w:ilvl="0" w:tplc="300A0009">
      <w:start w:val="1"/>
      <w:numFmt w:val="bullet"/>
      <w:lvlText w:val=""/>
      <w:lvlJc w:val="left"/>
      <w:pPr>
        <w:ind w:left="1080" w:hanging="360"/>
      </w:pPr>
      <w:rPr>
        <w:rFonts w:ascii="Wingdings" w:hAnsi="Wingdings" w:hint="default"/>
      </w:rPr>
    </w:lvl>
    <w:lvl w:ilvl="1" w:tplc="300A0003" w:tentative="1">
      <w:start w:val="1"/>
      <w:numFmt w:val="bullet"/>
      <w:lvlText w:val="o"/>
      <w:lvlJc w:val="left"/>
      <w:pPr>
        <w:ind w:left="1800" w:hanging="360"/>
      </w:pPr>
      <w:rPr>
        <w:rFonts w:ascii="Courier New" w:hAnsi="Courier New" w:cs="Courier New" w:hint="default"/>
      </w:rPr>
    </w:lvl>
    <w:lvl w:ilvl="2" w:tplc="300A0005" w:tentative="1">
      <w:start w:val="1"/>
      <w:numFmt w:val="bullet"/>
      <w:lvlText w:val=""/>
      <w:lvlJc w:val="left"/>
      <w:pPr>
        <w:ind w:left="2520" w:hanging="360"/>
      </w:pPr>
      <w:rPr>
        <w:rFonts w:ascii="Wingdings" w:hAnsi="Wingdings" w:hint="default"/>
      </w:rPr>
    </w:lvl>
    <w:lvl w:ilvl="3" w:tplc="300A0001" w:tentative="1">
      <w:start w:val="1"/>
      <w:numFmt w:val="bullet"/>
      <w:lvlText w:val=""/>
      <w:lvlJc w:val="left"/>
      <w:pPr>
        <w:ind w:left="3240" w:hanging="360"/>
      </w:pPr>
      <w:rPr>
        <w:rFonts w:ascii="Symbol" w:hAnsi="Symbol" w:hint="default"/>
      </w:rPr>
    </w:lvl>
    <w:lvl w:ilvl="4" w:tplc="300A0003" w:tentative="1">
      <w:start w:val="1"/>
      <w:numFmt w:val="bullet"/>
      <w:lvlText w:val="o"/>
      <w:lvlJc w:val="left"/>
      <w:pPr>
        <w:ind w:left="3960" w:hanging="360"/>
      </w:pPr>
      <w:rPr>
        <w:rFonts w:ascii="Courier New" w:hAnsi="Courier New" w:cs="Courier New" w:hint="default"/>
      </w:rPr>
    </w:lvl>
    <w:lvl w:ilvl="5" w:tplc="300A0005" w:tentative="1">
      <w:start w:val="1"/>
      <w:numFmt w:val="bullet"/>
      <w:lvlText w:val=""/>
      <w:lvlJc w:val="left"/>
      <w:pPr>
        <w:ind w:left="4680" w:hanging="360"/>
      </w:pPr>
      <w:rPr>
        <w:rFonts w:ascii="Wingdings" w:hAnsi="Wingdings" w:hint="default"/>
      </w:rPr>
    </w:lvl>
    <w:lvl w:ilvl="6" w:tplc="300A0001" w:tentative="1">
      <w:start w:val="1"/>
      <w:numFmt w:val="bullet"/>
      <w:lvlText w:val=""/>
      <w:lvlJc w:val="left"/>
      <w:pPr>
        <w:ind w:left="5400" w:hanging="360"/>
      </w:pPr>
      <w:rPr>
        <w:rFonts w:ascii="Symbol" w:hAnsi="Symbol" w:hint="default"/>
      </w:rPr>
    </w:lvl>
    <w:lvl w:ilvl="7" w:tplc="300A0003" w:tentative="1">
      <w:start w:val="1"/>
      <w:numFmt w:val="bullet"/>
      <w:lvlText w:val="o"/>
      <w:lvlJc w:val="left"/>
      <w:pPr>
        <w:ind w:left="6120" w:hanging="360"/>
      </w:pPr>
      <w:rPr>
        <w:rFonts w:ascii="Courier New" w:hAnsi="Courier New" w:cs="Courier New" w:hint="default"/>
      </w:rPr>
    </w:lvl>
    <w:lvl w:ilvl="8" w:tplc="300A0005" w:tentative="1">
      <w:start w:val="1"/>
      <w:numFmt w:val="bullet"/>
      <w:lvlText w:val=""/>
      <w:lvlJc w:val="left"/>
      <w:pPr>
        <w:ind w:left="6840" w:hanging="360"/>
      </w:pPr>
      <w:rPr>
        <w:rFonts w:ascii="Wingdings" w:hAnsi="Wingdings" w:hint="default"/>
      </w:rPr>
    </w:lvl>
  </w:abstractNum>
  <w:abstractNum w:abstractNumId="10">
    <w:nsid w:val="09B51D3E"/>
    <w:multiLevelType w:val="hybridMultilevel"/>
    <w:tmpl w:val="323EE214"/>
    <w:lvl w:ilvl="0" w:tplc="300A0009">
      <w:start w:val="1"/>
      <w:numFmt w:val="bullet"/>
      <w:lvlText w:val=""/>
      <w:lvlJc w:val="left"/>
      <w:pPr>
        <w:tabs>
          <w:tab w:val="num" w:pos="720"/>
        </w:tabs>
        <w:ind w:left="720" w:hanging="360"/>
      </w:pPr>
      <w:rPr>
        <w:rFonts w:ascii="Wingdings" w:hAnsi="Wingdings"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11">
    <w:nsid w:val="0A935A52"/>
    <w:multiLevelType w:val="hybridMultilevel"/>
    <w:tmpl w:val="B010046A"/>
    <w:lvl w:ilvl="0" w:tplc="300A000F">
      <w:start w:val="1"/>
      <w:numFmt w:val="decimal"/>
      <w:lvlText w:val="%1."/>
      <w:lvlJc w:val="left"/>
      <w:pPr>
        <w:ind w:left="720" w:hanging="360"/>
      </w:pPr>
      <w:rPr>
        <w:rFonts w:hint="default"/>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12">
    <w:nsid w:val="0C792A7E"/>
    <w:multiLevelType w:val="hybridMultilevel"/>
    <w:tmpl w:val="C5166F34"/>
    <w:lvl w:ilvl="0" w:tplc="300A0009">
      <w:start w:val="1"/>
      <w:numFmt w:val="bullet"/>
      <w:lvlText w:val=""/>
      <w:lvlJc w:val="left"/>
      <w:pPr>
        <w:ind w:left="720" w:hanging="360"/>
      </w:pPr>
      <w:rPr>
        <w:rFonts w:ascii="Wingdings" w:hAnsi="Wingdings"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3">
    <w:nsid w:val="0EE75CB3"/>
    <w:multiLevelType w:val="hybridMultilevel"/>
    <w:tmpl w:val="EC52A384"/>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4">
    <w:nsid w:val="10E60699"/>
    <w:multiLevelType w:val="hybridMultilevel"/>
    <w:tmpl w:val="96329B74"/>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5">
    <w:nsid w:val="10F12885"/>
    <w:multiLevelType w:val="hybridMultilevel"/>
    <w:tmpl w:val="A5B6D10C"/>
    <w:lvl w:ilvl="0" w:tplc="E91C9C9C">
      <w:start w:val="1"/>
      <w:numFmt w:val="decimal"/>
      <w:lvlText w:val="%1."/>
      <w:lvlJc w:val="left"/>
      <w:pPr>
        <w:ind w:left="1080" w:hanging="360"/>
      </w:pPr>
      <w:rPr>
        <w:rFonts w:hint="default"/>
      </w:rPr>
    </w:lvl>
    <w:lvl w:ilvl="1" w:tplc="0C0A0019" w:tentative="1">
      <w:start w:val="1"/>
      <w:numFmt w:val="lowerLetter"/>
      <w:lvlText w:val="%2."/>
      <w:lvlJc w:val="left"/>
      <w:pPr>
        <w:ind w:left="1800" w:hanging="360"/>
      </w:pPr>
    </w:lvl>
    <w:lvl w:ilvl="2" w:tplc="0C0A001B" w:tentative="1">
      <w:start w:val="1"/>
      <w:numFmt w:val="lowerRoman"/>
      <w:lvlText w:val="%3."/>
      <w:lvlJc w:val="right"/>
      <w:pPr>
        <w:ind w:left="2520" w:hanging="180"/>
      </w:pPr>
    </w:lvl>
    <w:lvl w:ilvl="3" w:tplc="0C0A000F" w:tentative="1">
      <w:start w:val="1"/>
      <w:numFmt w:val="decimal"/>
      <w:lvlText w:val="%4."/>
      <w:lvlJc w:val="left"/>
      <w:pPr>
        <w:ind w:left="3240" w:hanging="360"/>
      </w:pPr>
    </w:lvl>
    <w:lvl w:ilvl="4" w:tplc="0C0A0019" w:tentative="1">
      <w:start w:val="1"/>
      <w:numFmt w:val="lowerLetter"/>
      <w:lvlText w:val="%5."/>
      <w:lvlJc w:val="left"/>
      <w:pPr>
        <w:ind w:left="3960" w:hanging="360"/>
      </w:pPr>
    </w:lvl>
    <w:lvl w:ilvl="5" w:tplc="0C0A001B" w:tentative="1">
      <w:start w:val="1"/>
      <w:numFmt w:val="lowerRoman"/>
      <w:lvlText w:val="%6."/>
      <w:lvlJc w:val="right"/>
      <w:pPr>
        <w:ind w:left="4680" w:hanging="180"/>
      </w:pPr>
    </w:lvl>
    <w:lvl w:ilvl="6" w:tplc="0C0A000F" w:tentative="1">
      <w:start w:val="1"/>
      <w:numFmt w:val="decimal"/>
      <w:lvlText w:val="%7."/>
      <w:lvlJc w:val="left"/>
      <w:pPr>
        <w:ind w:left="5400" w:hanging="360"/>
      </w:pPr>
    </w:lvl>
    <w:lvl w:ilvl="7" w:tplc="0C0A0019" w:tentative="1">
      <w:start w:val="1"/>
      <w:numFmt w:val="lowerLetter"/>
      <w:lvlText w:val="%8."/>
      <w:lvlJc w:val="left"/>
      <w:pPr>
        <w:ind w:left="6120" w:hanging="360"/>
      </w:pPr>
    </w:lvl>
    <w:lvl w:ilvl="8" w:tplc="0C0A001B" w:tentative="1">
      <w:start w:val="1"/>
      <w:numFmt w:val="lowerRoman"/>
      <w:lvlText w:val="%9."/>
      <w:lvlJc w:val="right"/>
      <w:pPr>
        <w:ind w:left="6840" w:hanging="180"/>
      </w:pPr>
    </w:lvl>
  </w:abstractNum>
  <w:abstractNum w:abstractNumId="16">
    <w:nsid w:val="122425B9"/>
    <w:multiLevelType w:val="hybridMultilevel"/>
    <w:tmpl w:val="CD2ED1BC"/>
    <w:lvl w:ilvl="0" w:tplc="300A0001">
      <w:start w:val="1"/>
      <w:numFmt w:val="bullet"/>
      <w:lvlText w:val=""/>
      <w:lvlJc w:val="left"/>
      <w:pPr>
        <w:ind w:left="360" w:hanging="360"/>
      </w:pPr>
      <w:rPr>
        <w:rFonts w:ascii="Symbol" w:hAnsi="Symbol" w:hint="default"/>
      </w:rPr>
    </w:lvl>
    <w:lvl w:ilvl="1" w:tplc="300A0003" w:tentative="1">
      <w:start w:val="1"/>
      <w:numFmt w:val="bullet"/>
      <w:lvlText w:val="o"/>
      <w:lvlJc w:val="left"/>
      <w:pPr>
        <w:ind w:left="1800" w:hanging="360"/>
      </w:pPr>
      <w:rPr>
        <w:rFonts w:ascii="Courier New" w:hAnsi="Courier New" w:cs="Courier New" w:hint="default"/>
      </w:rPr>
    </w:lvl>
    <w:lvl w:ilvl="2" w:tplc="300A0005" w:tentative="1">
      <w:start w:val="1"/>
      <w:numFmt w:val="bullet"/>
      <w:lvlText w:val=""/>
      <w:lvlJc w:val="left"/>
      <w:pPr>
        <w:ind w:left="2520" w:hanging="360"/>
      </w:pPr>
      <w:rPr>
        <w:rFonts w:ascii="Wingdings" w:hAnsi="Wingdings" w:hint="default"/>
      </w:rPr>
    </w:lvl>
    <w:lvl w:ilvl="3" w:tplc="300A0001" w:tentative="1">
      <w:start w:val="1"/>
      <w:numFmt w:val="bullet"/>
      <w:lvlText w:val=""/>
      <w:lvlJc w:val="left"/>
      <w:pPr>
        <w:ind w:left="3240" w:hanging="360"/>
      </w:pPr>
      <w:rPr>
        <w:rFonts w:ascii="Symbol" w:hAnsi="Symbol" w:hint="default"/>
      </w:rPr>
    </w:lvl>
    <w:lvl w:ilvl="4" w:tplc="300A0003" w:tentative="1">
      <w:start w:val="1"/>
      <w:numFmt w:val="bullet"/>
      <w:lvlText w:val="o"/>
      <w:lvlJc w:val="left"/>
      <w:pPr>
        <w:ind w:left="3960" w:hanging="360"/>
      </w:pPr>
      <w:rPr>
        <w:rFonts w:ascii="Courier New" w:hAnsi="Courier New" w:cs="Courier New" w:hint="default"/>
      </w:rPr>
    </w:lvl>
    <w:lvl w:ilvl="5" w:tplc="300A0005" w:tentative="1">
      <w:start w:val="1"/>
      <w:numFmt w:val="bullet"/>
      <w:lvlText w:val=""/>
      <w:lvlJc w:val="left"/>
      <w:pPr>
        <w:ind w:left="4680" w:hanging="360"/>
      </w:pPr>
      <w:rPr>
        <w:rFonts w:ascii="Wingdings" w:hAnsi="Wingdings" w:hint="default"/>
      </w:rPr>
    </w:lvl>
    <w:lvl w:ilvl="6" w:tplc="300A0001" w:tentative="1">
      <w:start w:val="1"/>
      <w:numFmt w:val="bullet"/>
      <w:lvlText w:val=""/>
      <w:lvlJc w:val="left"/>
      <w:pPr>
        <w:ind w:left="5400" w:hanging="360"/>
      </w:pPr>
      <w:rPr>
        <w:rFonts w:ascii="Symbol" w:hAnsi="Symbol" w:hint="default"/>
      </w:rPr>
    </w:lvl>
    <w:lvl w:ilvl="7" w:tplc="300A0003" w:tentative="1">
      <w:start w:val="1"/>
      <w:numFmt w:val="bullet"/>
      <w:lvlText w:val="o"/>
      <w:lvlJc w:val="left"/>
      <w:pPr>
        <w:ind w:left="6120" w:hanging="360"/>
      </w:pPr>
      <w:rPr>
        <w:rFonts w:ascii="Courier New" w:hAnsi="Courier New" w:cs="Courier New" w:hint="default"/>
      </w:rPr>
    </w:lvl>
    <w:lvl w:ilvl="8" w:tplc="300A0005" w:tentative="1">
      <w:start w:val="1"/>
      <w:numFmt w:val="bullet"/>
      <w:lvlText w:val=""/>
      <w:lvlJc w:val="left"/>
      <w:pPr>
        <w:ind w:left="6840" w:hanging="360"/>
      </w:pPr>
      <w:rPr>
        <w:rFonts w:ascii="Wingdings" w:hAnsi="Wingdings" w:hint="default"/>
      </w:rPr>
    </w:lvl>
  </w:abstractNum>
  <w:abstractNum w:abstractNumId="17">
    <w:nsid w:val="13596230"/>
    <w:multiLevelType w:val="hybridMultilevel"/>
    <w:tmpl w:val="52BA2412"/>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8">
    <w:nsid w:val="13B11E9F"/>
    <w:multiLevelType w:val="hybridMultilevel"/>
    <w:tmpl w:val="A724B70E"/>
    <w:lvl w:ilvl="0" w:tplc="35B4A180">
      <w:start w:val="1"/>
      <w:numFmt w:val="decimal"/>
      <w:lvlText w:val="%1."/>
      <w:lvlJc w:val="left"/>
      <w:pPr>
        <w:ind w:left="1080" w:hanging="360"/>
      </w:pPr>
      <w:rPr>
        <w:rFonts w:hint="default"/>
        <w:b/>
      </w:rPr>
    </w:lvl>
    <w:lvl w:ilvl="1" w:tplc="300A0019" w:tentative="1">
      <w:start w:val="1"/>
      <w:numFmt w:val="lowerLetter"/>
      <w:lvlText w:val="%2."/>
      <w:lvlJc w:val="left"/>
      <w:pPr>
        <w:ind w:left="1800" w:hanging="360"/>
      </w:pPr>
    </w:lvl>
    <w:lvl w:ilvl="2" w:tplc="300A001B" w:tentative="1">
      <w:start w:val="1"/>
      <w:numFmt w:val="lowerRoman"/>
      <w:lvlText w:val="%3."/>
      <w:lvlJc w:val="right"/>
      <w:pPr>
        <w:ind w:left="2520" w:hanging="180"/>
      </w:pPr>
    </w:lvl>
    <w:lvl w:ilvl="3" w:tplc="300A000F" w:tentative="1">
      <w:start w:val="1"/>
      <w:numFmt w:val="decimal"/>
      <w:lvlText w:val="%4."/>
      <w:lvlJc w:val="left"/>
      <w:pPr>
        <w:ind w:left="3240" w:hanging="360"/>
      </w:pPr>
    </w:lvl>
    <w:lvl w:ilvl="4" w:tplc="300A0019" w:tentative="1">
      <w:start w:val="1"/>
      <w:numFmt w:val="lowerLetter"/>
      <w:lvlText w:val="%5."/>
      <w:lvlJc w:val="left"/>
      <w:pPr>
        <w:ind w:left="3960" w:hanging="360"/>
      </w:pPr>
    </w:lvl>
    <w:lvl w:ilvl="5" w:tplc="300A001B" w:tentative="1">
      <w:start w:val="1"/>
      <w:numFmt w:val="lowerRoman"/>
      <w:lvlText w:val="%6."/>
      <w:lvlJc w:val="right"/>
      <w:pPr>
        <w:ind w:left="4680" w:hanging="180"/>
      </w:pPr>
    </w:lvl>
    <w:lvl w:ilvl="6" w:tplc="300A000F" w:tentative="1">
      <w:start w:val="1"/>
      <w:numFmt w:val="decimal"/>
      <w:lvlText w:val="%7."/>
      <w:lvlJc w:val="left"/>
      <w:pPr>
        <w:ind w:left="5400" w:hanging="360"/>
      </w:pPr>
    </w:lvl>
    <w:lvl w:ilvl="7" w:tplc="300A0019" w:tentative="1">
      <w:start w:val="1"/>
      <w:numFmt w:val="lowerLetter"/>
      <w:lvlText w:val="%8."/>
      <w:lvlJc w:val="left"/>
      <w:pPr>
        <w:ind w:left="6120" w:hanging="360"/>
      </w:pPr>
    </w:lvl>
    <w:lvl w:ilvl="8" w:tplc="300A001B" w:tentative="1">
      <w:start w:val="1"/>
      <w:numFmt w:val="lowerRoman"/>
      <w:lvlText w:val="%9."/>
      <w:lvlJc w:val="right"/>
      <w:pPr>
        <w:ind w:left="6840" w:hanging="180"/>
      </w:pPr>
    </w:lvl>
  </w:abstractNum>
  <w:abstractNum w:abstractNumId="19">
    <w:nsid w:val="142C1D79"/>
    <w:multiLevelType w:val="hybridMultilevel"/>
    <w:tmpl w:val="A8F661E0"/>
    <w:lvl w:ilvl="0" w:tplc="300A0009">
      <w:start w:val="1"/>
      <w:numFmt w:val="bullet"/>
      <w:lvlText w:val=""/>
      <w:lvlJc w:val="left"/>
      <w:pPr>
        <w:tabs>
          <w:tab w:val="num" w:pos="720"/>
        </w:tabs>
        <w:ind w:left="720" w:hanging="360"/>
      </w:pPr>
      <w:rPr>
        <w:rFonts w:ascii="Wingdings" w:hAnsi="Wingdings"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20">
    <w:nsid w:val="15CA289F"/>
    <w:multiLevelType w:val="hybridMultilevel"/>
    <w:tmpl w:val="064E27E6"/>
    <w:lvl w:ilvl="0" w:tplc="300A000F">
      <w:start w:val="1"/>
      <w:numFmt w:val="decimal"/>
      <w:lvlText w:val="%1."/>
      <w:lvlJc w:val="left"/>
      <w:pPr>
        <w:ind w:left="1077" w:hanging="360"/>
      </w:pPr>
    </w:lvl>
    <w:lvl w:ilvl="1" w:tplc="300A0019" w:tentative="1">
      <w:start w:val="1"/>
      <w:numFmt w:val="lowerLetter"/>
      <w:lvlText w:val="%2."/>
      <w:lvlJc w:val="left"/>
      <w:pPr>
        <w:ind w:left="1797" w:hanging="360"/>
      </w:pPr>
    </w:lvl>
    <w:lvl w:ilvl="2" w:tplc="300A001B" w:tentative="1">
      <w:start w:val="1"/>
      <w:numFmt w:val="lowerRoman"/>
      <w:lvlText w:val="%3."/>
      <w:lvlJc w:val="right"/>
      <w:pPr>
        <w:ind w:left="2517" w:hanging="180"/>
      </w:pPr>
    </w:lvl>
    <w:lvl w:ilvl="3" w:tplc="300A000F" w:tentative="1">
      <w:start w:val="1"/>
      <w:numFmt w:val="decimal"/>
      <w:lvlText w:val="%4."/>
      <w:lvlJc w:val="left"/>
      <w:pPr>
        <w:ind w:left="3237" w:hanging="360"/>
      </w:pPr>
    </w:lvl>
    <w:lvl w:ilvl="4" w:tplc="300A0019" w:tentative="1">
      <w:start w:val="1"/>
      <w:numFmt w:val="lowerLetter"/>
      <w:lvlText w:val="%5."/>
      <w:lvlJc w:val="left"/>
      <w:pPr>
        <w:ind w:left="3957" w:hanging="360"/>
      </w:pPr>
    </w:lvl>
    <w:lvl w:ilvl="5" w:tplc="300A001B" w:tentative="1">
      <w:start w:val="1"/>
      <w:numFmt w:val="lowerRoman"/>
      <w:lvlText w:val="%6."/>
      <w:lvlJc w:val="right"/>
      <w:pPr>
        <w:ind w:left="4677" w:hanging="180"/>
      </w:pPr>
    </w:lvl>
    <w:lvl w:ilvl="6" w:tplc="300A000F" w:tentative="1">
      <w:start w:val="1"/>
      <w:numFmt w:val="decimal"/>
      <w:lvlText w:val="%7."/>
      <w:lvlJc w:val="left"/>
      <w:pPr>
        <w:ind w:left="5397" w:hanging="360"/>
      </w:pPr>
    </w:lvl>
    <w:lvl w:ilvl="7" w:tplc="300A0019" w:tentative="1">
      <w:start w:val="1"/>
      <w:numFmt w:val="lowerLetter"/>
      <w:lvlText w:val="%8."/>
      <w:lvlJc w:val="left"/>
      <w:pPr>
        <w:ind w:left="6117" w:hanging="360"/>
      </w:pPr>
    </w:lvl>
    <w:lvl w:ilvl="8" w:tplc="300A001B" w:tentative="1">
      <w:start w:val="1"/>
      <w:numFmt w:val="lowerRoman"/>
      <w:lvlText w:val="%9."/>
      <w:lvlJc w:val="right"/>
      <w:pPr>
        <w:ind w:left="6837" w:hanging="180"/>
      </w:pPr>
    </w:lvl>
  </w:abstractNum>
  <w:abstractNum w:abstractNumId="21">
    <w:nsid w:val="16197D49"/>
    <w:multiLevelType w:val="hybridMultilevel"/>
    <w:tmpl w:val="727A49AC"/>
    <w:lvl w:ilvl="0" w:tplc="300A000F">
      <w:start w:val="1"/>
      <w:numFmt w:val="decimal"/>
      <w:lvlText w:val="%1."/>
      <w:lvlJc w:val="left"/>
      <w:pPr>
        <w:ind w:left="720" w:hanging="360"/>
      </w:pPr>
      <w:rPr>
        <w:rFonts w:hint="default"/>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22">
    <w:nsid w:val="16644112"/>
    <w:multiLevelType w:val="hybridMultilevel"/>
    <w:tmpl w:val="3D1A6C3E"/>
    <w:lvl w:ilvl="0" w:tplc="300A0001">
      <w:start w:val="1"/>
      <w:numFmt w:val="bullet"/>
      <w:lvlText w:val=""/>
      <w:lvlJc w:val="left"/>
      <w:pPr>
        <w:ind w:left="360" w:hanging="360"/>
      </w:pPr>
      <w:rPr>
        <w:rFonts w:ascii="Symbol" w:hAnsi="Symbol" w:hint="default"/>
      </w:rPr>
    </w:lvl>
    <w:lvl w:ilvl="1" w:tplc="300A0003" w:tentative="1">
      <w:start w:val="1"/>
      <w:numFmt w:val="bullet"/>
      <w:lvlText w:val="o"/>
      <w:lvlJc w:val="left"/>
      <w:pPr>
        <w:ind w:left="1800" w:hanging="360"/>
      </w:pPr>
      <w:rPr>
        <w:rFonts w:ascii="Courier New" w:hAnsi="Courier New" w:cs="Courier New" w:hint="default"/>
      </w:rPr>
    </w:lvl>
    <w:lvl w:ilvl="2" w:tplc="300A0005" w:tentative="1">
      <w:start w:val="1"/>
      <w:numFmt w:val="bullet"/>
      <w:lvlText w:val=""/>
      <w:lvlJc w:val="left"/>
      <w:pPr>
        <w:ind w:left="2520" w:hanging="360"/>
      </w:pPr>
      <w:rPr>
        <w:rFonts w:ascii="Wingdings" w:hAnsi="Wingdings" w:hint="default"/>
      </w:rPr>
    </w:lvl>
    <w:lvl w:ilvl="3" w:tplc="300A0001" w:tentative="1">
      <w:start w:val="1"/>
      <w:numFmt w:val="bullet"/>
      <w:lvlText w:val=""/>
      <w:lvlJc w:val="left"/>
      <w:pPr>
        <w:ind w:left="3240" w:hanging="360"/>
      </w:pPr>
      <w:rPr>
        <w:rFonts w:ascii="Symbol" w:hAnsi="Symbol" w:hint="default"/>
      </w:rPr>
    </w:lvl>
    <w:lvl w:ilvl="4" w:tplc="300A0003" w:tentative="1">
      <w:start w:val="1"/>
      <w:numFmt w:val="bullet"/>
      <w:lvlText w:val="o"/>
      <w:lvlJc w:val="left"/>
      <w:pPr>
        <w:ind w:left="3960" w:hanging="360"/>
      </w:pPr>
      <w:rPr>
        <w:rFonts w:ascii="Courier New" w:hAnsi="Courier New" w:cs="Courier New" w:hint="default"/>
      </w:rPr>
    </w:lvl>
    <w:lvl w:ilvl="5" w:tplc="300A0005" w:tentative="1">
      <w:start w:val="1"/>
      <w:numFmt w:val="bullet"/>
      <w:lvlText w:val=""/>
      <w:lvlJc w:val="left"/>
      <w:pPr>
        <w:ind w:left="4680" w:hanging="360"/>
      </w:pPr>
      <w:rPr>
        <w:rFonts w:ascii="Wingdings" w:hAnsi="Wingdings" w:hint="default"/>
      </w:rPr>
    </w:lvl>
    <w:lvl w:ilvl="6" w:tplc="300A0001" w:tentative="1">
      <w:start w:val="1"/>
      <w:numFmt w:val="bullet"/>
      <w:lvlText w:val=""/>
      <w:lvlJc w:val="left"/>
      <w:pPr>
        <w:ind w:left="5400" w:hanging="360"/>
      </w:pPr>
      <w:rPr>
        <w:rFonts w:ascii="Symbol" w:hAnsi="Symbol" w:hint="default"/>
      </w:rPr>
    </w:lvl>
    <w:lvl w:ilvl="7" w:tplc="300A0003" w:tentative="1">
      <w:start w:val="1"/>
      <w:numFmt w:val="bullet"/>
      <w:lvlText w:val="o"/>
      <w:lvlJc w:val="left"/>
      <w:pPr>
        <w:ind w:left="6120" w:hanging="360"/>
      </w:pPr>
      <w:rPr>
        <w:rFonts w:ascii="Courier New" w:hAnsi="Courier New" w:cs="Courier New" w:hint="default"/>
      </w:rPr>
    </w:lvl>
    <w:lvl w:ilvl="8" w:tplc="300A0005" w:tentative="1">
      <w:start w:val="1"/>
      <w:numFmt w:val="bullet"/>
      <w:lvlText w:val=""/>
      <w:lvlJc w:val="left"/>
      <w:pPr>
        <w:ind w:left="6840" w:hanging="360"/>
      </w:pPr>
      <w:rPr>
        <w:rFonts w:ascii="Wingdings" w:hAnsi="Wingdings" w:hint="default"/>
      </w:rPr>
    </w:lvl>
  </w:abstractNum>
  <w:abstractNum w:abstractNumId="23">
    <w:nsid w:val="191A279B"/>
    <w:multiLevelType w:val="hybridMultilevel"/>
    <w:tmpl w:val="218EB6E4"/>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24">
    <w:nsid w:val="1B80225B"/>
    <w:multiLevelType w:val="hybridMultilevel"/>
    <w:tmpl w:val="8216F762"/>
    <w:lvl w:ilvl="0" w:tplc="300A0009">
      <w:start w:val="1"/>
      <w:numFmt w:val="bullet"/>
      <w:lvlText w:val=""/>
      <w:lvlJc w:val="left"/>
      <w:pPr>
        <w:ind w:left="1077" w:hanging="360"/>
      </w:pPr>
      <w:rPr>
        <w:rFonts w:ascii="Wingdings" w:hAnsi="Wingdings" w:hint="default"/>
      </w:rPr>
    </w:lvl>
    <w:lvl w:ilvl="1" w:tplc="300A0003" w:tentative="1">
      <w:start w:val="1"/>
      <w:numFmt w:val="bullet"/>
      <w:lvlText w:val="o"/>
      <w:lvlJc w:val="left"/>
      <w:pPr>
        <w:ind w:left="1797" w:hanging="360"/>
      </w:pPr>
      <w:rPr>
        <w:rFonts w:ascii="Courier New" w:hAnsi="Courier New" w:cs="Courier New" w:hint="default"/>
      </w:rPr>
    </w:lvl>
    <w:lvl w:ilvl="2" w:tplc="300A0005" w:tentative="1">
      <w:start w:val="1"/>
      <w:numFmt w:val="bullet"/>
      <w:lvlText w:val=""/>
      <w:lvlJc w:val="left"/>
      <w:pPr>
        <w:ind w:left="2517" w:hanging="360"/>
      </w:pPr>
      <w:rPr>
        <w:rFonts w:ascii="Wingdings" w:hAnsi="Wingdings" w:hint="default"/>
      </w:rPr>
    </w:lvl>
    <w:lvl w:ilvl="3" w:tplc="300A0001" w:tentative="1">
      <w:start w:val="1"/>
      <w:numFmt w:val="bullet"/>
      <w:lvlText w:val=""/>
      <w:lvlJc w:val="left"/>
      <w:pPr>
        <w:ind w:left="3237" w:hanging="360"/>
      </w:pPr>
      <w:rPr>
        <w:rFonts w:ascii="Symbol" w:hAnsi="Symbol" w:hint="default"/>
      </w:rPr>
    </w:lvl>
    <w:lvl w:ilvl="4" w:tplc="300A0003" w:tentative="1">
      <w:start w:val="1"/>
      <w:numFmt w:val="bullet"/>
      <w:lvlText w:val="o"/>
      <w:lvlJc w:val="left"/>
      <w:pPr>
        <w:ind w:left="3957" w:hanging="360"/>
      </w:pPr>
      <w:rPr>
        <w:rFonts w:ascii="Courier New" w:hAnsi="Courier New" w:cs="Courier New" w:hint="default"/>
      </w:rPr>
    </w:lvl>
    <w:lvl w:ilvl="5" w:tplc="300A0005" w:tentative="1">
      <w:start w:val="1"/>
      <w:numFmt w:val="bullet"/>
      <w:lvlText w:val=""/>
      <w:lvlJc w:val="left"/>
      <w:pPr>
        <w:ind w:left="4677" w:hanging="360"/>
      </w:pPr>
      <w:rPr>
        <w:rFonts w:ascii="Wingdings" w:hAnsi="Wingdings" w:hint="default"/>
      </w:rPr>
    </w:lvl>
    <w:lvl w:ilvl="6" w:tplc="300A0001" w:tentative="1">
      <w:start w:val="1"/>
      <w:numFmt w:val="bullet"/>
      <w:lvlText w:val=""/>
      <w:lvlJc w:val="left"/>
      <w:pPr>
        <w:ind w:left="5397" w:hanging="360"/>
      </w:pPr>
      <w:rPr>
        <w:rFonts w:ascii="Symbol" w:hAnsi="Symbol" w:hint="default"/>
      </w:rPr>
    </w:lvl>
    <w:lvl w:ilvl="7" w:tplc="300A0003" w:tentative="1">
      <w:start w:val="1"/>
      <w:numFmt w:val="bullet"/>
      <w:lvlText w:val="o"/>
      <w:lvlJc w:val="left"/>
      <w:pPr>
        <w:ind w:left="6117" w:hanging="360"/>
      </w:pPr>
      <w:rPr>
        <w:rFonts w:ascii="Courier New" w:hAnsi="Courier New" w:cs="Courier New" w:hint="default"/>
      </w:rPr>
    </w:lvl>
    <w:lvl w:ilvl="8" w:tplc="300A0005" w:tentative="1">
      <w:start w:val="1"/>
      <w:numFmt w:val="bullet"/>
      <w:lvlText w:val=""/>
      <w:lvlJc w:val="left"/>
      <w:pPr>
        <w:ind w:left="6837" w:hanging="360"/>
      </w:pPr>
      <w:rPr>
        <w:rFonts w:ascii="Wingdings" w:hAnsi="Wingdings" w:hint="default"/>
      </w:rPr>
    </w:lvl>
  </w:abstractNum>
  <w:abstractNum w:abstractNumId="25">
    <w:nsid w:val="1C4706FC"/>
    <w:multiLevelType w:val="hybridMultilevel"/>
    <w:tmpl w:val="2AD0DED4"/>
    <w:lvl w:ilvl="0" w:tplc="300A0009">
      <w:start w:val="1"/>
      <w:numFmt w:val="bullet"/>
      <w:lvlText w:val=""/>
      <w:lvlJc w:val="left"/>
      <w:pPr>
        <w:ind w:left="1080" w:hanging="360"/>
      </w:pPr>
      <w:rPr>
        <w:rFonts w:ascii="Wingdings" w:hAnsi="Wingdings" w:hint="default"/>
      </w:rPr>
    </w:lvl>
    <w:lvl w:ilvl="1" w:tplc="300A0003" w:tentative="1">
      <w:start w:val="1"/>
      <w:numFmt w:val="bullet"/>
      <w:lvlText w:val="o"/>
      <w:lvlJc w:val="left"/>
      <w:pPr>
        <w:ind w:left="1800" w:hanging="360"/>
      </w:pPr>
      <w:rPr>
        <w:rFonts w:ascii="Courier New" w:hAnsi="Courier New" w:cs="Courier New" w:hint="default"/>
      </w:rPr>
    </w:lvl>
    <w:lvl w:ilvl="2" w:tplc="300A0005" w:tentative="1">
      <w:start w:val="1"/>
      <w:numFmt w:val="bullet"/>
      <w:lvlText w:val=""/>
      <w:lvlJc w:val="left"/>
      <w:pPr>
        <w:ind w:left="2520" w:hanging="360"/>
      </w:pPr>
      <w:rPr>
        <w:rFonts w:ascii="Wingdings" w:hAnsi="Wingdings" w:hint="default"/>
      </w:rPr>
    </w:lvl>
    <w:lvl w:ilvl="3" w:tplc="300A0001" w:tentative="1">
      <w:start w:val="1"/>
      <w:numFmt w:val="bullet"/>
      <w:lvlText w:val=""/>
      <w:lvlJc w:val="left"/>
      <w:pPr>
        <w:ind w:left="3240" w:hanging="360"/>
      </w:pPr>
      <w:rPr>
        <w:rFonts w:ascii="Symbol" w:hAnsi="Symbol" w:hint="default"/>
      </w:rPr>
    </w:lvl>
    <w:lvl w:ilvl="4" w:tplc="300A0003" w:tentative="1">
      <w:start w:val="1"/>
      <w:numFmt w:val="bullet"/>
      <w:lvlText w:val="o"/>
      <w:lvlJc w:val="left"/>
      <w:pPr>
        <w:ind w:left="3960" w:hanging="360"/>
      </w:pPr>
      <w:rPr>
        <w:rFonts w:ascii="Courier New" w:hAnsi="Courier New" w:cs="Courier New" w:hint="default"/>
      </w:rPr>
    </w:lvl>
    <w:lvl w:ilvl="5" w:tplc="300A0005" w:tentative="1">
      <w:start w:val="1"/>
      <w:numFmt w:val="bullet"/>
      <w:lvlText w:val=""/>
      <w:lvlJc w:val="left"/>
      <w:pPr>
        <w:ind w:left="4680" w:hanging="360"/>
      </w:pPr>
      <w:rPr>
        <w:rFonts w:ascii="Wingdings" w:hAnsi="Wingdings" w:hint="default"/>
      </w:rPr>
    </w:lvl>
    <w:lvl w:ilvl="6" w:tplc="300A0001" w:tentative="1">
      <w:start w:val="1"/>
      <w:numFmt w:val="bullet"/>
      <w:lvlText w:val=""/>
      <w:lvlJc w:val="left"/>
      <w:pPr>
        <w:ind w:left="5400" w:hanging="360"/>
      </w:pPr>
      <w:rPr>
        <w:rFonts w:ascii="Symbol" w:hAnsi="Symbol" w:hint="default"/>
      </w:rPr>
    </w:lvl>
    <w:lvl w:ilvl="7" w:tplc="300A0003" w:tentative="1">
      <w:start w:val="1"/>
      <w:numFmt w:val="bullet"/>
      <w:lvlText w:val="o"/>
      <w:lvlJc w:val="left"/>
      <w:pPr>
        <w:ind w:left="6120" w:hanging="360"/>
      </w:pPr>
      <w:rPr>
        <w:rFonts w:ascii="Courier New" w:hAnsi="Courier New" w:cs="Courier New" w:hint="default"/>
      </w:rPr>
    </w:lvl>
    <w:lvl w:ilvl="8" w:tplc="300A0005" w:tentative="1">
      <w:start w:val="1"/>
      <w:numFmt w:val="bullet"/>
      <w:lvlText w:val=""/>
      <w:lvlJc w:val="left"/>
      <w:pPr>
        <w:ind w:left="6840" w:hanging="360"/>
      </w:pPr>
      <w:rPr>
        <w:rFonts w:ascii="Wingdings" w:hAnsi="Wingdings" w:hint="default"/>
      </w:rPr>
    </w:lvl>
  </w:abstractNum>
  <w:abstractNum w:abstractNumId="26">
    <w:nsid w:val="1DA4576D"/>
    <w:multiLevelType w:val="hybridMultilevel"/>
    <w:tmpl w:val="75780A58"/>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27">
    <w:nsid w:val="1E265EE1"/>
    <w:multiLevelType w:val="hybridMultilevel"/>
    <w:tmpl w:val="5DCA67E0"/>
    <w:lvl w:ilvl="0" w:tplc="300A0009">
      <w:start w:val="1"/>
      <w:numFmt w:val="bullet"/>
      <w:lvlText w:val=""/>
      <w:lvlJc w:val="left"/>
      <w:pPr>
        <w:ind w:left="720" w:hanging="360"/>
      </w:pPr>
      <w:rPr>
        <w:rFonts w:ascii="Wingdings" w:hAnsi="Wingdings"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28">
    <w:nsid w:val="211E2BD5"/>
    <w:multiLevelType w:val="hybridMultilevel"/>
    <w:tmpl w:val="93024F00"/>
    <w:lvl w:ilvl="0" w:tplc="0C0A000F">
      <w:start w:val="1"/>
      <w:numFmt w:val="decimal"/>
      <w:lvlText w:val="%1."/>
      <w:lvlJc w:val="left"/>
      <w:pPr>
        <w:tabs>
          <w:tab w:val="num" w:pos="720"/>
        </w:tabs>
        <w:ind w:left="720" w:hanging="360"/>
      </w:p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29">
    <w:nsid w:val="214D3A74"/>
    <w:multiLevelType w:val="hybridMultilevel"/>
    <w:tmpl w:val="83AE099A"/>
    <w:lvl w:ilvl="0" w:tplc="300A0001">
      <w:start w:val="1"/>
      <w:numFmt w:val="bullet"/>
      <w:lvlText w:val=""/>
      <w:lvlJc w:val="left"/>
      <w:pPr>
        <w:ind w:left="1080" w:hanging="360"/>
      </w:pPr>
      <w:rPr>
        <w:rFonts w:ascii="Symbol" w:hAnsi="Symbol" w:hint="default"/>
      </w:rPr>
    </w:lvl>
    <w:lvl w:ilvl="1" w:tplc="300A0003" w:tentative="1">
      <w:start w:val="1"/>
      <w:numFmt w:val="bullet"/>
      <w:lvlText w:val="o"/>
      <w:lvlJc w:val="left"/>
      <w:pPr>
        <w:ind w:left="1800" w:hanging="360"/>
      </w:pPr>
      <w:rPr>
        <w:rFonts w:ascii="Courier New" w:hAnsi="Courier New" w:cs="Courier New" w:hint="default"/>
      </w:rPr>
    </w:lvl>
    <w:lvl w:ilvl="2" w:tplc="300A0005" w:tentative="1">
      <w:start w:val="1"/>
      <w:numFmt w:val="bullet"/>
      <w:lvlText w:val=""/>
      <w:lvlJc w:val="left"/>
      <w:pPr>
        <w:ind w:left="2520" w:hanging="360"/>
      </w:pPr>
      <w:rPr>
        <w:rFonts w:ascii="Wingdings" w:hAnsi="Wingdings" w:hint="default"/>
      </w:rPr>
    </w:lvl>
    <w:lvl w:ilvl="3" w:tplc="300A0001" w:tentative="1">
      <w:start w:val="1"/>
      <w:numFmt w:val="bullet"/>
      <w:lvlText w:val=""/>
      <w:lvlJc w:val="left"/>
      <w:pPr>
        <w:ind w:left="3240" w:hanging="360"/>
      </w:pPr>
      <w:rPr>
        <w:rFonts w:ascii="Symbol" w:hAnsi="Symbol" w:hint="default"/>
      </w:rPr>
    </w:lvl>
    <w:lvl w:ilvl="4" w:tplc="300A0003" w:tentative="1">
      <w:start w:val="1"/>
      <w:numFmt w:val="bullet"/>
      <w:lvlText w:val="o"/>
      <w:lvlJc w:val="left"/>
      <w:pPr>
        <w:ind w:left="3960" w:hanging="360"/>
      </w:pPr>
      <w:rPr>
        <w:rFonts w:ascii="Courier New" w:hAnsi="Courier New" w:cs="Courier New" w:hint="default"/>
      </w:rPr>
    </w:lvl>
    <w:lvl w:ilvl="5" w:tplc="300A0005" w:tentative="1">
      <w:start w:val="1"/>
      <w:numFmt w:val="bullet"/>
      <w:lvlText w:val=""/>
      <w:lvlJc w:val="left"/>
      <w:pPr>
        <w:ind w:left="4680" w:hanging="360"/>
      </w:pPr>
      <w:rPr>
        <w:rFonts w:ascii="Wingdings" w:hAnsi="Wingdings" w:hint="default"/>
      </w:rPr>
    </w:lvl>
    <w:lvl w:ilvl="6" w:tplc="300A0001" w:tentative="1">
      <w:start w:val="1"/>
      <w:numFmt w:val="bullet"/>
      <w:lvlText w:val=""/>
      <w:lvlJc w:val="left"/>
      <w:pPr>
        <w:ind w:left="5400" w:hanging="360"/>
      </w:pPr>
      <w:rPr>
        <w:rFonts w:ascii="Symbol" w:hAnsi="Symbol" w:hint="default"/>
      </w:rPr>
    </w:lvl>
    <w:lvl w:ilvl="7" w:tplc="300A0003" w:tentative="1">
      <w:start w:val="1"/>
      <w:numFmt w:val="bullet"/>
      <w:lvlText w:val="o"/>
      <w:lvlJc w:val="left"/>
      <w:pPr>
        <w:ind w:left="6120" w:hanging="360"/>
      </w:pPr>
      <w:rPr>
        <w:rFonts w:ascii="Courier New" w:hAnsi="Courier New" w:cs="Courier New" w:hint="default"/>
      </w:rPr>
    </w:lvl>
    <w:lvl w:ilvl="8" w:tplc="300A0005" w:tentative="1">
      <w:start w:val="1"/>
      <w:numFmt w:val="bullet"/>
      <w:lvlText w:val=""/>
      <w:lvlJc w:val="left"/>
      <w:pPr>
        <w:ind w:left="6840" w:hanging="360"/>
      </w:pPr>
      <w:rPr>
        <w:rFonts w:ascii="Wingdings" w:hAnsi="Wingdings" w:hint="default"/>
      </w:rPr>
    </w:lvl>
  </w:abstractNum>
  <w:abstractNum w:abstractNumId="30">
    <w:nsid w:val="230F2C69"/>
    <w:multiLevelType w:val="hybridMultilevel"/>
    <w:tmpl w:val="8098E38A"/>
    <w:lvl w:ilvl="0" w:tplc="90440120">
      <w:start w:val="1"/>
      <w:numFmt w:val="lowerLetter"/>
      <w:lvlText w:val="%1."/>
      <w:lvlJc w:val="left"/>
      <w:pPr>
        <w:tabs>
          <w:tab w:val="num" w:pos="720"/>
        </w:tabs>
        <w:ind w:left="720" w:hanging="360"/>
      </w:pPr>
      <w:rPr>
        <w:rFonts w:hint="default"/>
        <w:b/>
        <w:i/>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31">
    <w:nsid w:val="23634C26"/>
    <w:multiLevelType w:val="hybridMultilevel"/>
    <w:tmpl w:val="978427EC"/>
    <w:lvl w:ilvl="0" w:tplc="300A000F">
      <w:start w:val="1"/>
      <w:numFmt w:val="decimal"/>
      <w:lvlText w:val="%1."/>
      <w:lvlJc w:val="left"/>
      <w:pPr>
        <w:ind w:left="720" w:hanging="360"/>
      </w:pPr>
      <w:rPr>
        <w:rFonts w:hint="default"/>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32">
    <w:nsid w:val="23A63D25"/>
    <w:multiLevelType w:val="hybridMultilevel"/>
    <w:tmpl w:val="CD1C5E06"/>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3">
    <w:nsid w:val="27FD5501"/>
    <w:multiLevelType w:val="hybridMultilevel"/>
    <w:tmpl w:val="CA8A8AE8"/>
    <w:lvl w:ilvl="0" w:tplc="300A0009">
      <w:start w:val="1"/>
      <w:numFmt w:val="bullet"/>
      <w:lvlText w:val=""/>
      <w:lvlJc w:val="left"/>
      <w:pPr>
        <w:ind w:left="720" w:hanging="360"/>
      </w:pPr>
      <w:rPr>
        <w:rFonts w:ascii="Wingdings" w:hAnsi="Wingdings"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34">
    <w:nsid w:val="29B06F47"/>
    <w:multiLevelType w:val="hybridMultilevel"/>
    <w:tmpl w:val="7418535A"/>
    <w:lvl w:ilvl="0" w:tplc="300A0009">
      <w:start w:val="1"/>
      <w:numFmt w:val="bullet"/>
      <w:lvlText w:val=""/>
      <w:lvlJc w:val="left"/>
      <w:pPr>
        <w:tabs>
          <w:tab w:val="num" w:pos="720"/>
        </w:tabs>
        <w:ind w:left="720" w:hanging="360"/>
      </w:pPr>
      <w:rPr>
        <w:rFonts w:ascii="Wingdings" w:hAnsi="Wingdings"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35">
    <w:nsid w:val="29B53DCA"/>
    <w:multiLevelType w:val="hybridMultilevel"/>
    <w:tmpl w:val="7DA00A16"/>
    <w:lvl w:ilvl="0" w:tplc="300A0009">
      <w:start w:val="1"/>
      <w:numFmt w:val="bullet"/>
      <w:lvlText w:val=""/>
      <w:lvlJc w:val="left"/>
      <w:pPr>
        <w:tabs>
          <w:tab w:val="num" w:pos="720"/>
        </w:tabs>
        <w:ind w:left="720" w:hanging="360"/>
      </w:pPr>
      <w:rPr>
        <w:rFonts w:ascii="Wingdings" w:hAnsi="Wingdings"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36">
    <w:nsid w:val="2BA63CE1"/>
    <w:multiLevelType w:val="hybridMultilevel"/>
    <w:tmpl w:val="8E303D0C"/>
    <w:lvl w:ilvl="0" w:tplc="300A0001">
      <w:start w:val="1"/>
      <w:numFmt w:val="bullet"/>
      <w:lvlText w:val=""/>
      <w:lvlJc w:val="left"/>
      <w:pPr>
        <w:ind w:left="433" w:hanging="360"/>
      </w:pPr>
      <w:rPr>
        <w:rFonts w:ascii="Symbol" w:hAnsi="Symbol" w:hint="default"/>
      </w:rPr>
    </w:lvl>
    <w:lvl w:ilvl="1" w:tplc="300A0003" w:tentative="1">
      <w:start w:val="1"/>
      <w:numFmt w:val="bullet"/>
      <w:lvlText w:val="o"/>
      <w:lvlJc w:val="left"/>
      <w:pPr>
        <w:ind w:left="1800" w:hanging="360"/>
      </w:pPr>
      <w:rPr>
        <w:rFonts w:ascii="Courier New" w:hAnsi="Courier New" w:cs="Courier New" w:hint="default"/>
      </w:rPr>
    </w:lvl>
    <w:lvl w:ilvl="2" w:tplc="300A0005" w:tentative="1">
      <w:start w:val="1"/>
      <w:numFmt w:val="bullet"/>
      <w:lvlText w:val=""/>
      <w:lvlJc w:val="left"/>
      <w:pPr>
        <w:ind w:left="2520" w:hanging="360"/>
      </w:pPr>
      <w:rPr>
        <w:rFonts w:ascii="Wingdings" w:hAnsi="Wingdings" w:hint="default"/>
      </w:rPr>
    </w:lvl>
    <w:lvl w:ilvl="3" w:tplc="300A0001" w:tentative="1">
      <w:start w:val="1"/>
      <w:numFmt w:val="bullet"/>
      <w:lvlText w:val=""/>
      <w:lvlJc w:val="left"/>
      <w:pPr>
        <w:ind w:left="3240" w:hanging="360"/>
      </w:pPr>
      <w:rPr>
        <w:rFonts w:ascii="Symbol" w:hAnsi="Symbol" w:hint="default"/>
      </w:rPr>
    </w:lvl>
    <w:lvl w:ilvl="4" w:tplc="300A0003" w:tentative="1">
      <w:start w:val="1"/>
      <w:numFmt w:val="bullet"/>
      <w:lvlText w:val="o"/>
      <w:lvlJc w:val="left"/>
      <w:pPr>
        <w:ind w:left="3960" w:hanging="360"/>
      </w:pPr>
      <w:rPr>
        <w:rFonts w:ascii="Courier New" w:hAnsi="Courier New" w:cs="Courier New" w:hint="default"/>
      </w:rPr>
    </w:lvl>
    <w:lvl w:ilvl="5" w:tplc="300A0005" w:tentative="1">
      <w:start w:val="1"/>
      <w:numFmt w:val="bullet"/>
      <w:lvlText w:val=""/>
      <w:lvlJc w:val="left"/>
      <w:pPr>
        <w:ind w:left="4680" w:hanging="360"/>
      </w:pPr>
      <w:rPr>
        <w:rFonts w:ascii="Wingdings" w:hAnsi="Wingdings" w:hint="default"/>
      </w:rPr>
    </w:lvl>
    <w:lvl w:ilvl="6" w:tplc="300A0001" w:tentative="1">
      <w:start w:val="1"/>
      <w:numFmt w:val="bullet"/>
      <w:lvlText w:val=""/>
      <w:lvlJc w:val="left"/>
      <w:pPr>
        <w:ind w:left="5400" w:hanging="360"/>
      </w:pPr>
      <w:rPr>
        <w:rFonts w:ascii="Symbol" w:hAnsi="Symbol" w:hint="default"/>
      </w:rPr>
    </w:lvl>
    <w:lvl w:ilvl="7" w:tplc="300A0003" w:tentative="1">
      <w:start w:val="1"/>
      <w:numFmt w:val="bullet"/>
      <w:lvlText w:val="o"/>
      <w:lvlJc w:val="left"/>
      <w:pPr>
        <w:ind w:left="6120" w:hanging="360"/>
      </w:pPr>
      <w:rPr>
        <w:rFonts w:ascii="Courier New" w:hAnsi="Courier New" w:cs="Courier New" w:hint="default"/>
      </w:rPr>
    </w:lvl>
    <w:lvl w:ilvl="8" w:tplc="300A0005" w:tentative="1">
      <w:start w:val="1"/>
      <w:numFmt w:val="bullet"/>
      <w:lvlText w:val=""/>
      <w:lvlJc w:val="left"/>
      <w:pPr>
        <w:ind w:left="6840" w:hanging="360"/>
      </w:pPr>
      <w:rPr>
        <w:rFonts w:ascii="Wingdings" w:hAnsi="Wingdings" w:hint="default"/>
      </w:rPr>
    </w:lvl>
  </w:abstractNum>
  <w:abstractNum w:abstractNumId="37">
    <w:nsid w:val="2BE76AA9"/>
    <w:multiLevelType w:val="hybridMultilevel"/>
    <w:tmpl w:val="311A1C0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8">
    <w:nsid w:val="2D0F5D85"/>
    <w:multiLevelType w:val="hybridMultilevel"/>
    <w:tmpl w:val="09823E62"/>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39">
    <w:nsid w:val="2D4737AE"/>
    <w:multiLevelType w:val="hybridMultilevel"/>
    <w:tmpl w:val="BFF2232C"/>
    <w:lvl w:ilvl="0" w:tplc="300A0001">
      <w:start w:val="1"/>
      <w:numFmt w:val="bullet"/>
      <w:lvlText w:val=""/>
      <w:lvlJc w:val="left"/>
      <w:pPr>
        <w:ind w:left="360" w:hanging="360"/>
      </w:pPr>
      <w:rPr>
        <w:rFonts w:ascii="Symbol" w:hAnsi="Symbol" w:hint="default"/>
      </w:rPr>
    </w:lvl>
    <w:lvl w:ilvl="1" w:tplc="300A0003" w:tentative="1">
      <w:start w:val="1"/>
      <w:numFmt w:val="bullet"/>
      <w:lvlText w:val="o"/>
      <w:lvlJc w:val="left"/>
      <w:pPr>
        <w:ind w:left="1800" w:hanging="360"/>
      </w:pPr>
      <w:rPr>
        <w:rFonts w:ascii="Courier New" w:hAnsi="Courier New" w:cs="Courier New" w:hint="default"/>
      </w:rPr>
    </w:lvl>
    <w:lvl w:ilvl="2" w:tplc="300A0005" w:tentative="1">
      <w:start w:val="1"/>
      <w:numFmt w:val="bullet"/>
      <w:lvlText w:val=""/>
      <w:lvlJc w:val="left"/>
      <w:pPr>
        <w:ind w:left="2520" w:hanging="360"/>
      </w:pPr>
      <w:rPr>
        <w:rFonts w:ascii="Wingdings" w:hAnsi="Wingdings" w:hint="default"/>
      </w:rPr>
    </w:lvl>
    <w:lvl w:ilvl="3" w:tplc="300A0001" w:tentative="1">
      <w:start w:val="1"/>
      <w:numFmt w:val="bullet"/>
      <w:lvlText w:val=""/>
      <w:lvlJc w:val="left"/>
      <w:pPr>
        <w:ind w:left="3240" w:hanging="360"/>
      </w:pPr>
      <w:rPr>
        <w:rFonts w:ascii="Symbol" w:hAnsi="Symbol" w:hint="default"/>
      </w:rPr>
    </w:lvl>
    <w:lvl w:ilvl="4" w:tplc="300A0003" w:tentative="1">
      <w:start w:val="1"/>
      <w:numFmt w:val="bullet"/>
      <w:lvlText w:val="o"/>
      <w:lvlJc w:val="left"/>
      <w:pPr>
        <w:ind w:left="3960" w:hanging="360"/>
      </w:pPr>
      <w:rPr>
        <w:rFonts w:ascii="Courier New" w:hAnsi="Courier New" w:cs="Courier New" w:hint="default"/>
      </w:rPr>
    </w:lvl>
    <w:lvl w:ilvl="5" w:tplc="300A0005" w:tentative="1">
      <w:start w:val="1"/>
      <w:numFmt w:val="bullet"/>
      <w:lvlText w:val=""/>
      <w:lvlJc w:val="left"/>
      <w:pPr>
        <w:ind w:left="4680" w:hanging="360"/>
      </w:pPr>
      <w:rPr>
        <w:rFonts w:ascii="Wingdings" w:hAnsi="Wingdings" w:hint="default"/>
      </w:rPr>
    </w:lvl>
    <w:lvl w:ilvl="6" w:tplc="300A0001" w:tentative="1">
      <w:start w:val="1"/>
      <w:numFmt w:val="bullet"/>
      <w:lvlText w:val=""/>
      <w:lvlJc w:val="left"/>
      <w:pPr>
        <w:ind w:left="5400" w:hanging="360"/>
      </w:pPr>
      <w:rPr>
        <w:rFonts w:ascii="Symbol" w:hAnsi="Symbol" w:hint="default"/>
      </w:rPr>
    </w:lvl>
    <w:lvl w:ilvl="7" w:tplc="300A0003" w:tentative="1">
      <w:start w:val="1"/>
      <w:numFmt w:val="bullet"/>
      <w:lvlText w:val="o"/>
      <w:lvlJc w:val="left"/>
      <w:pPr>
        <w:ind w:left="6120" w:hanging="360"/>
      </w:pPr>
      <w:rPr>
        <w:rFonts w:ascii="Courier New" w:hAnsi="Courier New" w:cs="Courier New" w:hint="default"/>
      </w:rPr>
    </w:lvl>
    <w:lvl w:ilvl="8" w:tplc="300A0005" w:tentative="1">
      <w:start w:val="1"/>
      <w:numFmt w:val="bullet"/>
      <w:lvlText w:val=""/>
      <w:lvlJc w:val="left"/>
      <w:pPr>
        <w:ind w:left="6840" w:hanging="360"/>
      </w:pPr>
      <w:rPr>
        <w:rFonts w:ascii="Wingdings" w:hAnsi="Wingdings" w:hint="default"/>
      </w:rPr>
    </w:lvl>
  </w:abstractNum>
  <w:abstractNum w:abstractNumId="40">
    <w:nsid w:val="2D555928"/>
    <w:multiLevelType w:val="hybridMultilevel"/>
    <w:tmpl w:val="0B307666"/>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41">
    <w:nsid w:val="2D7C3154"/>
    <w:multiLevelType w:val="hybridMultilevel"/>
    <w:tmpl w:val="379A59E6"/>
    <w:lvl w:ilvl="0" w:tplc="300A0001">
      <w:start w:val="1"/>
      <w:numFmt w:val="bullet"/>
      <w:lvlText w:val=""/>
      <w:lvlJc w:val="left"/>
      <w:pPr>
        <w:ind w:left="391" w:hanging="360"/>
      </w:pPr>
      <w:rPr>
        <w:rFonts w:ascii="Symbol" w:hAnsi="Symbol" w:hint="default"/>
      </w:rPr>
    </w:lvl>
    <w:lvl w:ilvl="1" w:tplc="300A0003" w:tentative="1">
      <w:start w:val="1"/>
      <w:numFmt w:val="bullet"/>
      <w:lvlText w:val="o"/>
      <w:lvlJc w:val="left"/>
      <w:pPr>
        <w:ind w:left="1111" w:hanging="360"/>
      </w:pPr>
      <w:rPr>
        <w:rFonts w:ascii="Courier New" w:hAnsi="Courier New" w:cs="Courier New" w:hint="default"/>
      </w:rPr>
    </w:lvl>
    <w:lvl w:ilvl="2" w:tplc="300A0005" w:tentative="1">
      <w:start w:val="1"/>
      <w:numFmt w:val="bullet"/>
      <w:lvlText w:val=""/>
      <w:lvlJc w:val="left"/>
      <w:pPr>
        <w:ind w:left="1831" w:hanging="360"/>
      </w:pPr>
      <w:rPr>
        <w:rFonts w:ascii="Wingdings" w:hAnsi="Wingdings" w:hint="default"/>
      </w:rPr>
    </w:lvl>
    <w:lvl w:ilvl="3" w:tplc="300A0001" w:tentative="1">
      <w:start w:val="1"/>
      <w:numFmt w:val="bullet"/>
      <w:lvlText w:val=""/>
      <w:lvlJc w:val="left"/>
      <w:pPr>
        <w:ind w:left="2551" w:hanging="360"/>
      </w:pPr>
      <w:rPr>
        <w:rFonts w:ascii="Symbol" w:hAnsi="Symbol" w:hint="default"/>
      </w:rPr>
    </w:lvl>
    <w:lvl w:ilvl="4" w:tplc="300A0003" w:tentative="1">
      <w:start w:val="1"/>
      <w:numFmt w:val="bullet"/>
      <w:lvlText w:val="o"/>
      <w:lvlJc w:val="left"/>
      <w:pPr>
        <w:ind w:left="3271" w:hanging="360"/>
      </w:pPr>
      <w:rPr>
        <w:rFonts w:ascii="Courier New" w:hAnsi="Courier New" w:cs="Courier New" w:hint="default"/>
      </w:rPr>
    </w:lvl>
    <w:lvl w:ilvl="5" w:tplc="300A0005" w:tentative="1">
      <w:start w:val="1"/>
      <w:numFmt w:val="bullet"/>
      <w:lvlText w:val=""/>
      <w:lvlJc w:val="left"/>
      <w:pPr>
        <w:ind w:left="3991" w:hanging="360"/>
      </w:pPr>
      <w:rPr>
        <w:rFonts w:ascii="Wingdings" w:hAnsi="Wingdings" w:hint="default"/>
      </w:rPr>
    </w:lvl>
    <w:lvl w:ilvl="6" w:tplc="300A0001" w:tentative="1">
      <w:start w:val="1"/>
      <w:numFmt w:val="bullet"/>
      <w:lvlText w:val=""/>
      <w:lvlJc w:val="left"/>
      <w:pPr>
        <w:ind w:left="4711" w:hanging="360"/>
      </w:pPr>
      <w:rPr>
        <w:rFonts w:ascii="Symbol" w:hAnsi="Symbol" w:hint="default"/>
      </w:rPr>
    </w:lvl>
    <w:lvl w:ilvl="7" w:tplc="300A0003" w:tentative="1">
      <w:start w:val="1"/>
      <w:numFmt w:val="bullet"/>
      <w:lvlText w:val="o"/>
      <w:lvlJc w:val="left"/>
      <w:pPr>
        <w:ind w:left="5431" w:hanging="360"/>
      </w:pPr>
      <w:rPr>
        <w:rFonts w:ascii="Courier New" w:hAnsi="Courier New" w:cs="Courier New" w:hint="default"/>
      </w:rPr>
    </w:lvl>
    <w:lvl w:ilvl="8" w:tplc="300A0005" w:tentative="1">
      <w:start w:val="1"/>
      <w:numFmt w:val="bullet"/>
      <w:lvlText w:val=""/>
      <w:lvlJc w:val="left"/>
      <w:pPr>
        <w:ind w:left="6151" w:hanging="360"/>
      </w:pPr>
      <w:rPr>
        <w:rFonts w:ascii="Wingdings" w:hAnsi="Wingdings" w:hint="default"/>
      </w:rPr>
    </w:lvl>
  </w:abstractNum>
  <w:abstractNum w:abstractNumId="42">
    <w:nsid w:val="2EE07FFA"/>
    <w:multiLevelType w:val="hybridMultilevel"/>
    <w:tmpl w:val="029085FC"/>
    <w:lvl w:ilvl="0" w:tplc="300A0009">
      <w:start w:val="1"/>
      <w:numFmt w:val="bullet"/>
      <w:lvlText w:val=""/>
      <w:lvlJc w:val="left"/>
      <w:pPr>
        <w:ind w:left="720" w:hanging="360"/>
      </w:pPr>
      <w:rPr>
        <w:rFonts w:ascii="Wingdings" w:hAnsi="Wingdings"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43">
    <w:nsid w:val="3063761D"/>
    <w:multiLevelType w:val="hybridMultilevel"/>
    <w:tmpl w:val="34120208"/>
    <w:lvl w:ilvl="0" w:tplc="300A0009">
      <w:start w:val="1"/>
      <w:numFmt w:val="bullet"/>
      <w:lvlText w:val=""/>
      <w:lvlJc w:val="left"/>
      <w:pPr>
        <w:ind w:left="720" w:hanging="360"/>
      </w:pPr>
      <w:rPr>
        <w:rFonts w:ascii="Wingdings" w:hAnsi="Wingdings"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44">
    <w:nsid w:val="30892C88"/>
    <w:multiLevelType w:val="hybridMultilevel"/>
    <w:tmpl w:val="7B6A2A16"/>
    <w:lvl w:ilvl="0" w:tplc="300A0017">
      <w:start w:val="1"/>
      <w:numFmt w:val="lowerLetter"/>
      <w:lvlText w:val="%1)"/>
      <w:lvlJc w:val="left"/>
      <w:pPr>
        <w:ind w:left="720" w:hanging="360"/>
      </w:pPr>
      <w:rPr>
        <w:rFonts w:hint="default"/>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45">
    <w:nsid w:val="36A50A23"/>
    <w:multiLevelType w:val="hybridMultilevel"/>
    <w:tmpl w:val="A5ECC936"/>
    <w:lvl w:ilvl="0" w:tplc="0C0A000F">
      <w:start w:val="1"/>
      <w:numFmt w:val="decimal"/>
      <w:lvlText w:val="%1."/>
      <w:lvlJc w:val="left"/>
      <w:pPr>
        <w:tabs>
          <w:tab w:val="num" w:pos="720"/>
        </w:tabs>
        <w:ind w:left="720" w:hanging="360"/>
      </w:pPr>
      <w:rPr>
        <w:rFonts w:hint="default"/>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46">
    <w:nsid w:val="38426F93"/>
    <w:multiLevelType w:val="hybridMultilevel"/>
    <w:tmpl w:val="70062964"/>
    <w:lvl w:ilvl="0" w:tplc="0C0A000F">
      <w:start w:val="1"/>
      <w:numFmt w:val="decimal"/>
      <w:lvlText w:val="%1."/>
      <w:lvlJc w:val="left"/>
      <w:pPr>
        <w:ind w:left="720" w:hanging="360"/>
      </w:pPr>
      <w:rPr>
        <w:rFont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7">
    <w:nsid w:val="389F5F5D"/>
    <w:multiLevelType w:val="hybridMultilevel"/>
    <w:tmpl w:val="8938AAF8"/>
    <w:lvl w:ilvl="0" w:tplc="300A0001">
      <w:start w:val="1"/>
      <w:numFmt w:val="bullet"/>
      <w:lvlText w:val=""/>
      <w:lvlJc w:val="left"/>
      <w:pPr>
        <w:ind w:left="1080" w:hanging="360"/>
      </w:pPr>
      <w:rPr>
        <w:rFonts w:ascii="Symbol" w:hAnsi="Symbol" w:hint="default"/>
      </w:rPr>
    </w:lvl>
    <w:lvl w:ilvl="1" w:tplc="300A0003" w:tentative="1">
      <w:start w:val="1"/>
      <w:numFmt w:val="bullet"/>
      <w:lvlText w:val="o"/>
      <w:lvlJc w:val="left"/>
      <w:pPr>
        <w:ind w:left="1800" w:hanging="360"/>
      </w:pPr>
      <w:rPr>
        <w:rFonts w:ascii="Courier New" w:hAnsi="Courier New" w:cs="Courier New" w:hint="default"/>
      </w:rPr>
    </w:lvl>
    <w:lvl w:ilvl="2" w:tplc="300A0005" w:tentative="1">
      <w:start w:val="1"/>
      <w:numFmt w:val="bullet"/>
      <w:lvlText w:val=""/>
      <w:lvlJc w:val="left"/>
      <w:pPr>
        <w:ind w:left="2520" w:hanging="360"/>
      </w:pPr>
      <w:rPr>
        <w:rFonts w:ascii="Wingdings" w:hAnsi="Wingdings" w:hint="default"/>
      </w:rPr>
    </w:lvl>
    <w:lvl w:ilvl="3" w:tplc="300A0001" w:tentative="1">
      <w:start w:val="1"/>
      <w:numFmt w:val="bullet"/>
      <w:lvlText w:val=""/>
      <w:lvlJc w:val="left"/>
      <w:pPr>
        <w:ind w:left="3240" w:hanging="360"/>
      </w:pPr>
      <w:rPr>
        <w:rFonts w:ascii="Symbol" w:hAnsi="Symbol" w:hint="default"/>
      </w:rPr>
    </w:lvl>
    <w:lvl w:ilvl="4" w:tplc="300A0003" w:tentative="1">
      <w:start w:val="1"/>
      <w:numFmt w:val="bullet"/>
      <w:lvlText w:val="o"/>
      <w:lvlJc w:val="left"/>
      <w:pPr>
        <w:ind w:left="3960" w:hanging="360"/>
      </w:pPr>
      <w:rPr>
        <w:rFonts w:ascii="Courier New" w:hAnsi="Courier New" w:cs="Courier New" w:hint="default"/>
      </w:rPr>
    </w:lvl>
    <w:lvl w:ilvl="5" w:tplc="300A0005" w:tentative="1">
      <w:start w:val="1"/>
      <w:numFmt w:val="bullet"/>
      <w:lvlText w:val=""/>
      <w:lvlJc w:val="left"/>
      <w:pPr>
        <w:ind w:left="4680" w:hanging="360"/>
      </w:pPr>
      <w:rPr>
        <w:rFonts w:ascii="Wingdings" w:hAnsi="Wingdings" w:hint="default"/>
      </w:rPr>
    </w:lvl>
    <w:lvl w:ilvl="6" w:tplc="300A0001" w:tentative="1">
      <w:start w:val="1"/>
      <w:numFmt w:val="bullet"/>
      <w:lvlText w:val=""/>
      <w:lvlJc w:val="left"/>
      <w:pPr>
        <w:ind w:left="5400" w:hanging="360"/>
      </w:pPr>
      <w:rPr>
        <w:rFonts w:ascii="Symbol" w:hAnsi="Symbol" w:hint="default"/>
      </w:rPr>
    </w:lvl>
    <w:lvl w:ilvl="7" w:tplc="300A0003" w:tentative="1">
      <w:start w:val="1"/>
      <w:numFmt w:val="bullet"/>
      <w:lvlText w:val="o"/>
      <w:lvlJc w:val="left"/>
      <w:pPr>
        <w:ind w:left="6120" w:hanging="360"/>
      </w:pPr>
      <w:rPr>
        <w:rFonts w:ascii="Courier New" w:hAnsi="Courier New" w:cs="Courier New" w:hint="default"/>
      </w:rPr>
    </w:lvl>
    <w:lvl w:ilvl="8" w:tplc="300A0005" w:tentative="1">
      <w:start w:val="1"/>
      <w:numFmt w:val="bullet"/>
      <w:lvlText w:val=""/>
      <w:lvlJc w:val="left"/>
      <w:pPr>
        <w:ind w:left="6840" w:hanging="360"/>
      </w:pPr>
      <w:rPr>
        <w:rFonts w:ascii="Wingdings" w:hAnsi="Wingdings" w:hint="default"/>
      </w:rPr>
    </w:lvl>
  </w:abstractNum>
  <w:abstractNum w:abstractNumId="48">
    <w:nsid w:val="3AC3000D"/>
    <w:multiLevelType w:val="hybridMultilevel"/>
    <w:tmpl w:val="66203B6A"/>
    <w:lvl w:ilvl="0" w:tplc="300A0001">
      <w:start w:val="1"/>
      <w:numFmt w:val="bullet"/>
      <w:lvlText w:val=""/>
      <w:lvlJc w:val="left"/>
      <w:pPr>
        <w:ind w:left="1797" w:hanging="360"/>
      </w:pPr>
      <w:rPr>
        <w:rFonts w:ascii="Symbol" w:hAnsi="Symbol" w:hint="default"/>
      </w:rPr>
    </w:lvl>
    <w:lvl w:ilvl="1" w:tplc="300A0003" w:tentative="1">
      <w:start w:val="1"/>
      <w:numFmt w:val="bullet"/>
      <w:lvlText w:val="o"/>
      <w:lvlJc w:val="left"/>
      <w:pPr>
        <w:ind w:left="2517" w:hanging="360"/>
      </w:pPr>
      <w:rPr>
        <w:rFonts w:ascii="Courier New" w:hAnsi="Courier New" w:cs="Courier New" w:hint="default"/>
      </w:rPr>
    </w:lvl>
    <w:lvl w:ilvl="2" w:tplc="300A0005" w:tentative="1">
      <w:start w:val="1"/>
      <w:numFmt w:val="bullet"/>
      <w:lvlText w:val=""/>
      <w:lvlJc w:val="left"/>
      <w:pPr>
        <w:ind w:left="3237" w:hanging="360"/>
      </w:pPr>
      <w:rPr>
        <w:rFonts w:ascii="Wingdings" w:hAnsi="Wingdings" w:hint="default"/>
      </w:rPr>
    </w:lvl>
    <w:lvl w:ilvl="3" w:tplc="300A0001" w:tentative="1">
      <w:start w:val="1"/>
      <w:numFmt w:val="bullet"/>
      <w:lvlText w:val=""/>
      <w:lvlJc w:val="left"/>
      <w:pPr>
        <w:ind w:left="3957" w:hanging="360"/>
      </w:pPr>
      <w:rPr>
        <w:rFonts w:ascii="Symbol" w:hAnsi="Symbol" w:hint="default"/>
      </w:rPr>
    </w:lvl>
    <w:lvl w:ilvl="4" w:tplc="300A0003" w:tentative="1">
      <w:start w:val="1"/>
      <w:numFmt w:val="bullet"/>
      <w:lvlText w:val="o"/>
      <w:lvlJc w:val="left"/>
      <w:pPr>
        <w:ind w:left="4677" w:hanging="360"/>
      </w:pPr>
      <w:rPr>
        <w:rFonts w:ascii="Courier New" w:hAnsi="Courier New" w:cs="Courier New" w:hint="default"/>
      </w:rPr>
    </w:lvl>
    <w:lvl w:ilvl="5" w:tplc="300A0005" w:tentative="1">
      <w:start w:val="1"/>
      <w:numFmt w:val="bullet"/>
      <w:lvlText w:val=""/>
      <w:lvlJc w:val="left"/>
      <w:pPr>
        <w:ind w:left="5397" w:hanging="360"/>
      </w:pPr>
      <w:rPr>
        <w:rFonts w:ascii="Wingdings" w:hAnsi="Wingdings" w:hint="default"/>
      </w:rPr>
    </w:lvl>
    <w:lvl w:ilvl="6" w:tplc="300A0001" w:tentative="1">
      <w:start w:val="1"/>
      <w:numFmt w:val="bullet"/>
      <w:lvlText w:val=""/>
      <w:lvlJc w:val="left"/>
      <w:pPr>
        <w:ind w:left="6117" w:hanging="360"/>
      </w:pPr>
      <w:rPr>
        <w:rFonts w:ascii="Symbol" w:hAnsi="Symbol" w:hint="default"/>
      </w:rPr>
    </w:lvl>
    <w:lvl w:ilvl="7" w:tplc="300A0003" w:tentative="1">
      <w:start w:val="1"/>
      <w:numFmt w:val="bullet"/>
      <w:lvlText w:val="o"/>
      <w:lvlJc w:val="left"/>
      <w:pPr>
        <w:ind w:left="6837" w:hanging="360"/>
      </w:pPr>
      <w:rPr>
        <w:rFonts w:ascii="Courier New" w:hAnsi="Courier New" w:cs="Courier New" w:hint="default"/>
      </w:rPr>
    </w:lvl>
    <w:lvl w:ilvl="8" w:tplc="300A0005" w:tentative="1">
      <w:start w:val="1"/>
      <w:numFmt w:val="bullet"/>
      <w:lvlText w:val=""/>
      <w:lvlJc w:val="left"/>
      <w:pPr>
        <w:ind w:left="7557" w:hanging="360"/>
      </w:pPr>
      <w:rPr>
        <w:rFonts w:ascii="Wingdings" w:hAnsi="Wingdings" w:hint="default"/>
      </w:rPr>
    </w:lvl>
  </w:abstractNum>
  <w:abstractNum w:abstractNumId="49">
    <w:nsid w:val="3B527C49"/>
    <w:multiLevelType w:val="hybridMultilevel"/>
    <w:tmpl w:val="8DCEC344"/>
    <w:lvl w:ilvl="0" w:tplc="0C0A000F">
      <w:start w:val="2"/>
      <w:numFmt w:val="decimal"/>
      <w:lvlText w:val="%1."/>
      <w:lvlJc w:val="left"/>
      <w:pPr>
        <w:tabs>
          <w:tab w:val="num" w:pos="720"/>
        </w:tabs>
        <w:ind w:left="720" w:hanging="360"/>
      </w:pPr>
      <w:rPr>
        <w:rFonts w:hint="default"/>
      </w:rPr>
    </w:lvl>
    <w:lvl w:ilvl="1" w:tplc="0C0A0007">
      <w:start w:val="1"/>
      <w:numFmt w:val="bullet"/>
      <w:lvlText w:val=""/>
      <w:lvlPicBulletId w:val="0"/>
      <w:lvlJc w:val="left"/>
      <w:pPr>
        <w:tabs>
          <w:tab w:val="num" w:pos="1440"/>
        </w:tabs>
        <w:ind w:left="1440" w:hanging="360"/>
      </w:pPr>
      <w:rPr>
        <w:rFonts w:ascii="Symbol" w:hAnsi="Symbol" w:hint="default"/>
      </w:rPr>
    </w:lvl>
    <w:lvl w:ilvl="2" w:tplc="2790403E">
      <w:start w:val="1"/>
      <w:numFmt w:val="lowerLetter"/>
      <w:lvlText w:val="%3."/>
      <w:lvlJc w:val="left"/>
      <w:pPr>
        <w:tabs>
          <w:tab w:val="num" w:pos="900"/>
        </w:tabs>
        <w:ind w:left="900" w:hanging="360"/>
      </w:pPr>
      <w:rPr>
        <w:rFonts w:hint="default"/>
      </w:r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50">
    <w:nsid w:val="3C170137"/>
    <w:multiLevelType w:val="hybridMultilevel"/>
    <w:tmpl w:val="F0E07EDA"/>
    <w:lvl w:ilvl="0" w:tplc="300A000F">
      <w:start w:val="1"/>
      <w:numFmt w:val="decimal"/>
      <w:lvlText w:val="%1."/>
      <w:lvlJc w:val="left"/>
      <w:pPr>
        <w:ind w:left="720" w:hanging="360"/>
      </w:pPr>
      <w:rPr>
        <w:rFonts w:hint="default"/>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51">
    <w:nsid w:val="409379EE"/>
    <w:multiLevelType w:val="hybridMultilevel"/>
    <w:tmpl w:val="D8EA2946"/>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52">
    <w:nsid w:val="40B17B6C"/>
    <w:multiLevelType w:val="multilevel"/>
    <w:tmpl w:val="DE1ED0FC"/>
    <w:lvl w:ilvl="0">
      <w:start w:val="1"/>
      <w:numFmt w:val="decimal"/>
      <w:lvlText w:val="%1."/>
      <w:lvlJc w:val="left"/>
      <w:pPr>
        <w:tabs>
          <w:tab w:val="num" w:pos="1065"/>
        </w:tabs>
        <w:ind w:left="1065" w:hanging="705"/>
      </w:pPr>
      <w:rPr>
        <w:rFonts w:hint="default"/>
      </w:rPr>
    </w:lvl>
    <w:lvl w:ilvl="1">
      <w:start w:val="3"/>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53">
    <w:nsid w:val="41AA4902"/>
    <w:multiLevelType w:val="hybridMultilevel"/>
    <w:tmpl w:val="21E474E6"/>
    <w:lvl w:ilvl="0" w:tplc="300A0001">
      <w:start w:val="1"/>
      <w:numFmt w:val="bullet"/>
      <w:lvlText w:val=""/>
      <w:lvlJc w:val="left"/>
      <w:pPr>
        <w:ind w:left="360" w:hanging="360"/>
      </w:pPr>
      <w:rPr>
        <w:rFonts w:ascii="Symbol" w:hAnsi="Symbol" w:hint="default"/>
      </w:rPr>
    </w:lvl>
    <w:lvl w:ilvl="1" w:tplc="300A0003" w:tentative="1">
      <w:start w:val="1"/>
      <w:numFmt w:val="bullet"/>
      <w:lvlText w:val="o"/>
      <w:lvlJc w:val="left"/>
      <w:pPr>
        <w:ind w:left="1080" w:hanging="360"/>
      </w:pPr>
      <w:rPr>
        <w:rFonts w:ascii="Courier New" w:hAnsi="Courier New" w:cs="Courier New" w:hint="default"/>
      </w:rPr>
    </w:lvl>
    <w:lvl w:ilvl="2" w:tplc="300A0005" w:tentative="1">
      <w:start w:val="1"/>
      <w:numFmt w:val="bullet"/>
      <w:lvlText w:val=""/>
      <w:lvlJc w:val="left"/>
      <w:pPr>
        <w:ind w:left="1800" w:hanging="360"/>
      </w:pPr>
      <w:rPr>
        <w:rFonts w:ascii="Wingdings" w:hAnsi="Wingdings" w:hint="default"/>
      </w:rPr>
    </w:lvl>
    <w:lvl w:ilvl="3" w:tplc="300A0001" w:tentative="1">
      <w:start w:val="1"/>
      <w:numFmt w:val="bullet"/>
      <w:lvlText w:val=""/>
      <w:lvlJc w:val="left"/>
      <w:pPr>
        <w:ind w:left="2520" w:hanging="360"/>
      </w:pPr>
      <w:rPr>
        <w:rFonts w:ascii="Symbol" w:hAnsi="Symbol" w:hint="default"/>
      </w:rPr>
    </w:lvl>
    <w:lvl w:ilvl="4" w:tplc="300A0003" w:tentative="1">
      <w:start w:val="1"/>
      <w:numFmt w:val="bullet"/>
      <w:lvlText w:val="o"/>
      <w:lvlJc w:val="left"/>
      <w:pPr>
        <w:ind w:left="3240" w:hanging="360"/>
      </w:pPr>
      <w:rPr>
        <w:rFonts w:ascii="Courier New" w:hAnsi="Courier New" w:cs="Courier New" w:hint="default"/>
      </w:rPr>
    </w:lvl>
    <w:lvl w:ilvl="5" w:tplc="300A0005" w:tentative="1">
      <w:start w:val="1"/>
      <w:numFmt w:val="bullet"/>
      <w:lvlText w:val=""/>
      <w:lvlJc w:val="left"/>
      <w:pPr>
        <w:ind w:left="3960" w:hanging="360"/>
      </w:pPr>
      <w:rPr>
        <w:rFonts w:ascii="Wingdings" w:hAnsi="Wingdings" w:hint="default"/>
      </w:rPr>
    </w:lvl>
    <w:lvl w:ilvl="6" w:tplc="300A0001" w:tentative="1">
      <w:start w:val="1"/>
      <w:numFmt w:val="bullet"/>
      <w:lvlText w:val=""/>
      <w:lvlJc w:val="left"/>
      <w:pPr>
        <w:ind w:left="4680" w:hanging="360"/>
      </w:pPr>
      <w:rPr>
        <w:rFonts w:ascii="Symbol" w:hAnsi="Symbol" w:hint="default"/>
      </w:rPr>
    </w:lvl>
    <w:lvl w:ilvl="7" w:tplc="300A0003" w:tentative="1">
      <w:start w:val="1"/>
      <w:numFmt w:val="bullet"/>
      <w:lvlText w:val="o"/>
      <w:lvlJc w:val="left"/>
      <w:pPr>
        <w:ind w:left="5400" w:hanging="360"/>
      </w:pPr>
      <w:rPr>
        <w:rFonts w:ascii="Courier New" w:hAnsi="Courier New" w:cs="Courier New" w:hint="default"/>
      </w:rPr>
    </w:lvl>
    <w:lvl w:ilvl="8" w:tplc="300A0005" w:tentative="1">
      <w:start w:val="1"/>
      <w:numFmt w:val="bullet"/>
      <w:lvlText w:val=""/>
      <w:lvlJc w:val="left"/>
      <w:pPr>
        <w:ind w:left="6120" w:hanging="360"/>
      </w:pPr>
      <w:rPr>
        <w:rFonts w:ascii="Wingdings" w:hAnsi="Wingdings" w:hint="default"/>
      </w:rPr>
    </w:lvl>
  </w:abstractNum>
  <w:abstractNum w:abstractNumId="54">
    <w:nsid w:val="43BA0BEE"/>
    <w:multiLevelType w:val="hybridMultilevel"/>
    <w:tmpl w:val="D898B8E2"/>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55">
    <w:nsid w:val="443E3F5E"/>
    <w:multiLevelType w:val="hybridMultilevel"/>
    <w:tmpl w:val="543CFACA"/>
    <w:lvl w:ilvl="0" w:tplc="300A0009">
      <w:start w:val="1"/>
      <w:numFmt w:val="bullet"/>
      <w:lvlText w:val=""/>
      <w:lvlJc w:val="left"/>
      <w:pPr>
        <w:ind w:left="720" w:hanging="360"/>
      </w:pPr>
      <w:rPr>
        <w:rFonts w:ascii="Wingdings" w:hAnsi="Wingdings"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56">
    <w:nsid w:val="45C37E15"/>
    <w:multiLevelType w:val="hybridMultilevel"/>
    <w:tmpl w:val="75EE8CA8"/>
    <w:lvl w:ilvl="0" w:tplc="0C0A000F">
      <w:start w:val="1"/>
      <w:numFmt w:val="decimal"/>
      <w:lvlText w:val="%1."/>
      <w:lvlJc w:val="left"/>
      <w:pPr>
        <w:tabs>
          <w:tab w:val="num" w:pos="720"/>
        </w:tabs>
        <w:ind w:left="720" w:hanging="360"/>
      </w:pPr>
      <w:rPr>
        <w:rFonts w:hint="default"/>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57">
    <w:nsid w:val="464A4815"/>
    <w:multiLevelType w:val="hybridMultilevel"/>
    <w:tmpl w:val="35CAE87E"/>
    <w:lvl w:ilvl="0" w:tplc="300A0009">
      <w:start w:val="1"/>
      <w:numFmt w:val="bullet"/>
      <w:lvlText w:val=""/>
      <w:lvlJc w:val="left"/>
      <w:pPr>
        <w:tabs>
          <w:tab w:val="num" w:pos="720"/>
        </w:tabs>
        <w:ind w:left="720" w:hanging="360"/>
      </w:pPr>
      <w:rPr>
        <w:rFonts w:ascii="Wingdings" w:hAnsi="Wingdings"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58">
    <w:nsid w:val="48454311"/>
    <w:multiLevelType w:val="hybridMultilevel"/>
    <w:tmpl w:val="5A98D688"/>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59">
    <w:nsid w:val="49377766"/>
    <w:multiLevelType w:val="hybridMultilevel"/>
    <w:tmpl w:val="C9CC0F20"/>
    <w:lvl w:ilvl="0" w:tplc="300A0001">
      <w:start w:val="1"/>
      <w:numFmt w:val="bullet"/>
      <w:lvlText w:val=""/>
      <w:lvlJc w:val="left"/>
      <w:pPr>
        <w:ind w:left="391" w:hanging="360"/>
      </w:pPr>
      <w:rPr>
        <w:rFonts w:ascii="Symbol" w:hAnsi="Symbol" w:hint="default"/>
      </w:rPr>
    </w:lvl>
    <w:lvl w:ilvl="1" w:tplc="300A0003" w:tentative="1">
      <w:start w:val="1"/>
      <w:numFmt w:val="bullet"/>
      <w:lvlText w:val="o"/>
      <w:lvlJc w:val="left"/>
      <w:pPr>
        <w:ind w:left="1111" w:hanging="360"/>
      </w:pPr>
      <w:rPr>
        <w:rFonts w:ascii="Courier New" w:hAnsi="Courier New" w:cs="Courier New" w:hint="default"/>
      </w:rPr>
    </w:lvl>
    <w:lvl w:ilvl="2" w:tplc="300A0005" w:tentative="1">
      <w:start w:val="1"/>
      <w:numFmt w:val="bullet"/>
      <w:lvlText w:val=""/>
      <w:lvlJc w:val="left"/>
      <w:pPr>
        <w:ind w:left="1831" w:hanging="360"/>
      </w:pPr>
      <w:rPr>
        <w:rFonts w:ascii="Wingdings" w:hAnsi="Wingdings" w:hint="default"/>
      </w:rPr>
    </w:lvl>
    <w:lvl w:ilvl="3" w:tplc="300A0001" w:tentative="1">
      <w:start w:val="1"/>
      <w:numFmt w:val="bullet"/>
      <w:lvlText w:val=""/>
      <w:lvlJc w:val="left"/>
      <w:pPr>
        <w:ind w:left="2551" w:hanging="360"/>
      </w:pPr>
      <w:rPr>
        <w:rFonts w:ascii="Symbol" w:hAnsi="Symbol" w:hint="default"/>
      </w:rPr>
    </w:lvl>
    <w:lvl w:ilvl="4" w:tplc="300A0003" w:tentative="1">
      <w:start w:val="1"/>
      <w:numFmt w:val="bullet"/>
      <w:lvlText w:val="o"/>
      <w:lvlJc w:val="left"/>
      <w:pPr>
        <w:ind w:left="3271" w:hanging="360"/>
      </w:pPr>
      <w:rPr>
        <w:rFonts w:ascii="Courier New" w:hAnsi="Courier New" w:cs="Courier New" w:hint="default"/>
      </w:rPr>
    </w:lvl>
    <w:lvl w:ilvl="5" w:tplc="300A0005" w:tentative="1">
      <w:start w:val="1"/>
      <w:numFmt w:val="bullet"/>
      <w:lvlText w:val=""/>
      <w:lvlJc w:val="left"/>
      <w:pPr>
        <w:ind w:left="3991" w:hanging="360"/>
      </w:pPr>
      <w:rPr>
        <w:rFonts w:ascii="Wingdings" w:hAnsi="Wingdings" w:hint="default"/>
      </w:rPr>
    </w:lvl>
    <w:lvl w:ilvl="6" w:tplc="300A0001" w:tentative="1">
      <w:start w:val="1"/>
      <w:numFmt w:val="bullet"/>
      <w:lvlText w:val=""/>
      <w:lvlJc w:val="left"/>
      <w:pPr>
        <w:ind w:left="4711" w:hanging="360"/>
      </w:pPr>
      <w:rPr>
        <w:rFonts w:ascii="Symbol" w:hAnsi="Symbol" w:hint="default"/>
      </w:rPr>
    </w:lvl>
    <w:lvl w:ilvl="7" w:tplc="300A0003" w:tentative="1">
      <w:start w:val="1"/>
      <w:numFmt w:val="bullet"/>
      <w:lvlText w:val="o"/>
      <w:lvlJc w:val="left"/>
      <w:pPr>
        <w:ind w:left="5431" w:hanging="360"/>
      </w:pPr>
      <w:rPr>
        <w:rFonts w:ascii="Courier New" w:hAnsi="Courier New" w:cs="Courier New" w:hint="default"/>
      </w:rPr>
    </w:lvl>
    <w:lvl w:ilvl="8" w:tplc="300A0005" w:tentative="1">
      <w:start w:val="1"/>
      <w:numFmt w:val="bullet"/>
      <w:lvlText w:val=""/>
      <w:lvlJc w:val="left"/>
      <w:pPr>
        <w:ind w:left="6151" w:hanging="360"/>
      </w:pPr>
      <w:rPr>
        <w:rFonts w:ascii="Wingdings" w:hAnsi="Wingdings" w:hint="default"/>
      </w:rPr>
    </w:lvl>
  </w:abstractNum>
  <w:abstractNum w:abstractNumId="60">
    <w:nsid w:val="4D29679E"/>
    <w:multiLevelType w:val="hybridMultilevel"/>
    <w:tmpl w:val="EB1C2312"/>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61">
    <w:nsid w:val="4EA56884"/>
    <w:multiLevelType w:val="hybridMultilevel"/>
    <w:tmpl w:val="D7CE8786"/>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62">
    <w:nsid w:val="51A86614"/>
    <w:multiLevelType w:val="hybridMultilevel"/>
    <w:tmpl w:val="C6DA0C3A"/>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63">
    <w:nsid w:val="52B523BE"/>
    <w:multiLevelType w:val="hybridMultilevel"/>
    <w:tmpl w:val="C7280612"/>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64">
    <w:nsid w:val="54B7270B"/>
    <w:multiLevelType w:val="hybridMultilevel"/>
    <w:tmpl w:val="0166F374"/>
    <w:lvl w:ilvl="0" w:tplc="300A000F">
      <w:start w:val="1"/>
      <w:numFmt w:val="decimal"/>
      <w:lvlText w:val="%1."/>
      <w:lvlJc w:val="left"/>
      <w:pPr>
        <w:ind w:left="502" w:hanging="360"/>
      </w:pPr>
      <w:rPr>
        <w:rFonts w:hint="default"/>
      </w:rPr>
    </w:lvl>
    <w:lvl w:ilvl="1" w:tplc="300A0019" w:tentative="1">
      <w:start w:val="1"/>
      <w:numFmt w:val="lowerLetter"/>
      <w:lvlText w:val="%2."/>
      <w:lvlJc w:val="left"/>
      <w:pPr>
        <w:ind w:left="1080" w:hanging="360"/>
      </w:pPr>
    </w:lvl>
    <w:lvl w:ilvl="2" w:tplc="300A001B" w:tentative="1">
      <w:start w:val="1"/>
      <w:numFmt w:val="lowerRoman"/>
      <w:lvlText w:val="%3."/>
      <w:lvlJc w:val="right"/>
      <w:pPr>
        <w:ind w:left="1800" w:hanging="180"/>
      </w:pPr>
    </w:lvl>
    <w:lvl w:ilvl="3" w:tplc="300A000F" w:tentative="1">
      <w:start w:val="1"/>
      <w:numFmt w:val="decimal"/>
      <w:lvlText w:val="%4."/>
      <w:lvlJc w:val="left"/>
      <w:pPr>
        <w:ind w:left="2520" w:hanging="360"/>
      </w:pPr>
    </w:lvl>
    <w:lvl w:ilvl="4" w:tplc="300A0019" w:tentative="1">
      <w:start w:val="1"/>
      <w:numFmt w:val="lowerLetter"/>
      <w:lvlText w:val="%5."/>
      <w:lvlJc w:val="left"/>
      <w:pPr>
        <w:ind w:left="3240" w:hanging="360"/>
      </w:pPr>
    </w:lvl>
    <w:lvl w:ilvl="5" w:tplc="300A001B" w:tentative="1">
      <w:start w:val="1"/>
      <w:numFmt w:val="lowerRoman"/>
      <w:lvlText w:val="%6."/>
      <w:lvlJc w:val="right"/>
      <w:pPr>
        <w:ind w:left="3960" w:hanging="180"/>
      </w:pPr>
    </w:lvl>
    <w:lvl w:ilvl="6" w:tplc="300A000F" w:tentative="1">
      <w:start w:val="1"/>
      <w:numFmt w:val="decimal"/>
      <w:lvlText w:val="%7."/>
      <w:lvlJc w:val="left"/>
      <w:pPr>
        <w:ind w:left="4680" w:hanging="360"/>
      </w:pPr>
    </w:lvl>
    <w:lvl w:ilvl="7" w:tplc="300A0019" w:tentative="1">
      <w:start w:val="1"/>
      <w:numFmt w:val="lowerLetter"/>
      <w:lvlText w:val="%8."/>
      <w:lvlJc w:val="left"/>
      <w:pPr>
        <w:ind w:left="5400" w:hanging="360"/>
      </w:pPr>
    </w:lvl>
    <w:lvl w:ilvl="8" w:tplc="300A001B" w:tentative="1">
      <w:start w:val="1"/>
      <w:numFmt w:val="lowerRoman"/>
      <w:lvlText w:val="%9."/>
      <w:lvlJc w:val="right"/>
      <w:pPr>
        <w:ind w:left="6120" w:hanging="180"/>
      </w:pPr>
    </w:lvl>
  </w:abstractNum>
  <w:abstractNum w:abstractNumId="65">
    <w:nsid w:val="55141668"/>
    <w:multiLevelType w:val="hybridMultilevel"/>
    <w:tmpl w:val="64FA293A"/>
    <w:lvl w:ilvl="0" w:tplc="300A000F">
      <w:start w:val="1"/>
      <w:numFmt w:val="decimal"/>
      <w:lvlText w:val="%1."/>
      <w:lvlJc w:val="left"/>
      <w:pPr>
        <w:ind w:left="720" w:hanging="360"/>
      </w:pPr>
      <w:rPr>
        <w:rFonts w:hint="default"/>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66">
    <w:nsid w:val="5525308D"/>
    <w:multiLevelType w:val="hybridMultilevel"/>
    <w:tmpl w:val="978439AE"/>
    <w:lvl w:ilvl="0" w:tplc="300A0009">
      <w:start w:val="1"/>
      <w:numFmt w:val="bullet"/>
      <w:lvlText w:val=""/>
      <w:lvlJc w:val="left"/>
      <w:pPr>
        <w:tabs>
          <w:tab w:val="num" w:pos="720"/>
        </w:tabs>
        <w:ind w:left="720" w:hanging="360"/>
      </w:pPr>
      <w:rPr>
        <w:rFonts w:ascii="Wingdings" w:hAnsi="Wingdings"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67">
    <w:nsid w:val="58F87508"/>
    <w:multiLevelType w:val="hybridMultilevel"/>
    <w:tmpl w:val="EDE879EE"/>
    <w:lvl w:ilvl="0" w:tplc="0C0A0001">
      <w:start w:val="1"/>
      <w:numFmt w:val="bullet"/>
      <w:lvlText w:val=""/>
      <w:lvlJc w:val="left"/>
      <w:pPr>
        <w:ind w:left="644"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68">
    <w:nsid w:val="5A6F201A"/>
    <w:multiLevelType w:val="hybridMultilevel"/>
    <w:tmpl w:val="5E3E0E82"/>
    <w:lvl w:ilvl="0" w:tplc="300A0009">
      <w:start w:val="1"/>
      <w:numFmt w:val="bullet"/>
      <w:lvlText w:val=""/>
      <w:lvlJc w:val="left"/>
      <w:pPr>
        <w:tabs>
          <w:tab w:val="num" w:pos="720"/>
        </w:tabs>
        <w:ind w:left="720" w:hanging="360"/>
      </w:pPr>
      <w:rPr>
        <w:rFonts w:ascii="Wingdings" w:hAnsi="Wingdings"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69">
    <w:nsid w:val="5A8F6C2F"/>
    <w:multiLevelType w:val="hybridMultilevel"/>
    <w:tmpl w:val="2B34D2FC"/>
    <w:lvl w:ilvl="0" w:tplc="300A0001">
      <w:start w:val="1"/>
      <w:numFmt w:val="bullet"/>
      <w:lvlText w:val=""/>
      <w:lvlJc w:val="left"/>
      <w:pPr>
        <w:ind w:left="360" w:hanging="360"/>
      </w:pPr>
      <w:rPr>
        <w:rFonts w:ascii="Symbol" w:hAnsi="Symbol" w:hint="default"/>
      </w:rPr>
    </w:lvl>
    <w:lvl w:ilvl="1" w:tplc="300A0003" w:tentative="1">
      <w:start w:val="1"/>
      <w:numFmt w:val="bullet"/>
      <w:lvlText w:val="o"/>
      <w:lvlJc w:val="left"/>
      <w:pPr>
        <w:ind w:left="1080" w:hanging="360"/>
      </w:pPr>
      <w:rPr>
        <w:rFonts w:ascii="Courier New" w:hAnsi="Courier New" w:cs="Courier New" w:hint="default"/>
      </w:rPr>
    </w:lvl>
    <w:lvl w:ilvl="2" w:tplc="300A0005" w:tentative="1">
      <w:start w:val="1"/>
      <w:numFmt w:val="bullet"/>
      <w:lvlText w:val=""/>
      <w:lvlJc w:val="left"/>
      <w:pPr>
        <w:ind w:left="1800" w:hanging="360"/>
      </w:pPr>
      <w:rPr>
        <w:rFonts w:ascii="Wingdings" w:hAnsi="Wingdings" w:hint="default"/>
      </w:rPr>
    </w:lvl>
    <w:lvl w:ilvl="3" w:tplc="300A0001" w:tentative="1">
      <w:start w:val="1"/>
      <w:numFmt w:val="bullet"/>
      <w:lvlText w:val=""/>
      <w:lvlJc w:val="left"/>
      <w:pPr>
        <w:ind w:left="2520" w:hanging="360"/>
      </w:pPr>
      <w:rPr>
        <w:rFonts w:ascii="Symbol" w:hAnsi="Symbol" w:hint="default"/>
      </w:rPr>
    </w:lvl>
    <w:lvl w:ilvl="4" w:tplc="300A0003" w:tentative="1">
      <w:start w:val="1"/>
      <w:numFmt w:val="bullet"/>
      <w:lvlText w:val="o"/>
      <w:lvlJc w:val="left"/>
      <w:pPr>
        <w:ind w:left="3240" w:hanging="360"/>
      </w:pPr>
      <w:rPr>
        <w:rFonts w:ascii="Courier New" w:hAnsi="Courier New" w:cs="Courier New" w:hint="default"/>
      </w:rPr>
    </w:lvl>
    <w:lvl w:ilvl="5" w:tplc="300A0005" w:tentative="1">
      <w:start w:val="1"/>
      <w:numFmt w:val="bullet"/>
      <w:lvlText w:val=""/>
      <w:lvlJc w:val="left"/>
      <w:pPr>
        <w:ind w:left="3960" w:hanging="360"/>
      </w:pPr>
      <w:rPr>
        <w:rFonts w:ascii="Wingdings" w:hAnsi="Wingdings" w:hint="default"/>
      </w:rPr>
    </w:lvl>
    <w:lvl w:ilvl="6" w:tplc="300A0001" w:tentative="1">
      <w:start w:val="1"/>
      <w:numFmt w:val="bullet"/>
      <w:lvlText w:val=""/>
      <w:lvlJc w:val="left"/>
      <w:pPr>
        <w:ind w:left="4680" w:hanging="360"/>
      </w:pPr>
      <w:rPr>
        <w:rFonts w:ascii="Symbol" w:hAnsi="Symbol" w:hint="default"/>
      </w:rPr>
    </w:lvl>
    <w:lvl w:ilvl="7" w:tplc="300A0003" w:tentative="1">
      <w:start w:val="1"/>
      <w:numFmt w:val="bullet"/>
      <w:lvlText w:val="o"/>
      <w:lvlJc w:val="left"/>
      <w:pPr>
        <w:ind w:left="5400" w:hanging="360"/>
      </w:pPr>
      <w:rPr>
        <w:rFonts w:ascii="Courier New" w:hAnsi="Courier New" w:cs="Courier New" w:hint="default"/>
      </w:rPr>
    </w:lvl>
    <w:lvl w:ilvl="8" w:tplc="300A0005" w:tentative="1">
      <w:start w:val="1"/>
      <w:numFmt w:val="bullet"/>
      <w:lvlText w:val=""/>
      <w:lvlJc w:val="left"/>
      <w:pPr>
        <w:ind w:left="6120" w:hanging="360"/>
      </w:pPr>
      <w:rPr>
        <w:rFonts w:ascii="Wingdings" w:hAnsi="Wingdings" w:hint="default"/>
      </w:rPr>
    </w:lvl>
  </w:abstractNum>
  <w:abstractNum w:abstractNumId="70">
    <w:nsid w:val="5AD8606D"/>
    <w:multiLevelType w:val="hybridMultilevel"/>
    <w:tmpl w:val="13424EE6"/>
    <w:lvl w:ilvl="0" w:tplc="300A0009">
      <w:start w:val="1"/>
      <w:numFmt w:val="bullet"/>
      <w:lvlText w:val=""/>
      <w:lvlJc w:val="left"/>
      <w:pPr>
        <w:tabs>
          <w:tab w:val="num" w:pos="720"/>
        </w:tabs>
        <w:ind w:left="720" w:hanging="360"/>
      </w:pPr>
      <w:rPr>
        <w:rFonts w:ascii="Wingdings" w:hAnsi="Wingdings"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71">
    <w:nsid w:val="5CBB2F7F"/>
    <w:multiLevelType w:val="hybridMultilevel"/>
    <w:tmpl w:val="48C870AA"/>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72">
    <w:nsid w:val="5CDB1521"/>
    <w:multiLevelType w:val="hybridMultilevel"/>
    <w:tmpl w:val="6A8E6198"/>
    <w:lvl w:ilvl="0" w:tplc="300A0001">
      <w:start w:val="1"/>
      <w:numFmt w:val="bullet"/>
      <w:lvlText w:val=""/>
      <w:lvlJc w:val="left"/>
      <w:pPr>
        <w:ind w:left="36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73">
    <w:nsid w:val="5DA53ACE"/>
    <w:multiLevelType w:val="hybridMultilevel"/>
    <w:tmpl w:val="D6E01296"/>
    <w:lvl w:ilvl="0" w:tplc="300A0001">
      <w:start w:val="1"/>
      <w:numFmt w:val="bullet"/>
      <w:lvlText w:val=""/>
      <w:lvlJc w:val="left"/>
      <w:pPr>
        <w:ind w:left="1080" w:hanging="360"/>
      </w:pPr>
      <w:rPr>
        <w:rFonts w:ascii="Symbol" w:hAnsi="Symbol" w:hint="default"/>
      </w:rPr>
    </w:lvl>
    <w:lvl w:ilvl="1" w:tplc="300A0003" w:tentative="1">
      <w:start w:val="1"/>
      <w:numFmt w:val="bullet"/>
      <w:lvlText w:val="o"/>
      <w:lvlJc w:val="left"/>
      <w:pPr>
        <w:ind w:left="1800" w:hanging="360"/>
      </w:pPr>
      <w:rPr>
        <w:rFonts w:ascii="Courier New" w:hAnsi="Courier New" w:cs="Courier New" w:hint="default"/>
      </w:rPr>
    </w:lvl>
    <w:lvl w:ilvl="2" w:tplc="300A0005" w:tentative="1">
      <w:start w:val="1"/>
      <w:numFmt w:val="bullet"/>
      <w:lvlText w:val=""/>
      <w:lvlJc w:val="left"/>
      <w:pPr>
        <w:ind w:left="2520" w:hanging="360"/>
      </w:pPr>
      <w:rPr>
        <w:rFonts w:ascii="Wingdings" w:hAnsi="Wingdings" w:hint="default"/>
      </w:rPr>
    </w:lvl>
    <w:lvl w:ilvl="3" w:tplc="300A0001" w:tentative="1">
      <w:start w:val="1"/>
      <w:numFmt w:val="bullet"/>
      <w:lvlText w:val=""/>
      <w:lvlJc w:val="left"/>
      <w:pPr>
        <w:ind w:left="3240" w:hanging="360"/>
      </w:pPr>
      <w:rPr>
        <w:rFonts w:ascii="Symbol" w:hAnsi="Symbol" w:hint="default"/>
      </w:rPr>
    </w:lvl>
    <w:lvl w:ilvl="4" w:tplc="300A0003" w:tentative="1">
      <w:start w:val="1"/>
      <w:numFmt w:val="bullet"/>
      <w:lvlText w:val="o"/>
      <w:lvlJc w:val="left"/>
      <w:pPr>
        <w:ind w:left="3960" w:hanging="360"/>
      </w:pPr>
      <w:rPr>
        <w:rFonts w:ascii="Courier New" w:hAnsi="Courier New" w:cs="Courier New" w:hint="default"/>
      </w:rPr>
    </w:lvl>
    <w:lvl w:ilvl="5" w:tplc="300A0005" w:tentative="1">
      <w:start w:val="1"/>
      <w:numFmt w:val="bullet"/>
      <w:lvlText w:val=""/>
      <w:lvlJc w:val="left"/>
      <w:pPr>
        <w:ind w:left="4680" w:hanging="360"/>
      </w:pPr>
      <w:rPr>
        <w:rFonts w:ascii="Wingdings" w:hAnsi="Wingdings" w:hint="default"/>
      </w:rPr>
    </w:lvl>
    <w:lvl w:ilvl="6" w:tplc="300A0001" w:tentative="1">
      <w:start w:val="1"/>
      <w:numFmt w:val="bullet"/>
      <w:lvlText w:val=""/>
      <w:lvlJc w:val="left"/>
      <w:pPr>
        <w:ind w:left="5400" w:hanging="360"/>
      </w:pPr>
      <w:rPr>
        <w:rFonts w:ascii="Symbol" w:hAnsi="Symbol" w:hint="default"/>
      </w:rPr>
    </w:lvl>
    <w:lvl w:ilvl="7" w:tplc="300A0003" w:tentative="1">
      <w:start w:val="1"/>
      <w:numFmt w:val="bullet"/>
      <w:lvlText w:val="o"/>
      <w:lvlJc w:val="left"/>
      <w:pPr>
        <w:ind w:left="6120" w:hanging="360"/>
      </w:pPr>
      <w:rPr>
        <w:rFonts w:ascii="Courier New" w:hAnsi="Courier New" w:cs="Courier New" w:hint="default"/>
      </w:rPr>
    </w:lvl>
    <w:lvl w:ilvl="8" w:tplc="300A0005" w:tentative="1">
      <w:start w:val="1"/>
      <w:numFmt w:val="bullet"/>
      <w:lvlText w:val=""/>
      <w:lvlJc w:val="left"/>
      <w:pPr>
        <w:ind w:left="6840" w:hanging="360"/>
      </w:pPr>
      <w:rPr>
        <w:rFonts w:ascii="Wingdings" w:hAnsi="Wingdings" w:hint="default"/>
      </w:rPr>
    </w:lvl>
  </w:abstractNum>
  <w:abstractNum w:abstractNumId="74">
    <w:nsid w:val="614029C8"/>
    <w:multiLevelType w:val="hybridMultilevel"/>
    <w:tmpl w:val="2C58A516"/>
    <w:lvl w:ilvl="0" w:tplc="0C0A0001">
      <w:start w:val="1"/>
      <w:numFmt w:val="bullet"/>
      <w:lvlText w:val=""/>
      <w:lvlJc w:val="left"/>
      <w:pPr>
        <w:ind w:left="360" w:hanging="360"/>
      </w:pPr>
      <w:rPr>
        <w:rFonts w:ascii="Symbol" w:hAnsi="Symbol"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75">
    <w:nsid w:val="61670294"/>
    <w:multiLevelType w:val="hybridMultilevel"/>
    <w:tmpl w:val="2D403680"/>
    <w:lvl w:ilvl="0" w:tplc="300A0009">
      <w:start w:val="1"/>
      <w:numFmt w:val="bullet"/>
      <w:lvlText w:val=""/>
      <w:lvlJc w:val="left"/>
      <w:pPr>
        <w:ind w:left="720" w:hanging="360"/>
      </w:pPr>
      <w:rPr>
        <w:rFonts w:ascii="Wingdings" w:hAnsi="Wingdings"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76">
    <w:nsid w:val="62CF5964"/>
    <w:multiLevelType w:val="hybridMultilevel"/>
    <w:tmpl w:val="3A6A7F86"/>
    <w:lvl w:ilvl="0" w:tplc="300A0001">
      <w:start w:val="1"/>
      <w:numFmt w:val="bullet"/>
      <w:lvlText w:val=""/>
      <w:lvlJc w:val="left"/>
      <w:pPr>
        <w:ind w:left="1353" w:hanging="360"/>
      </w:pPr>
      <w:rPr>
        <w:rFonts w:ascii="Symbol" w:hAnsi="Symbol" w:hint="default"/>
      </w:rPr>
    </w:lvl>
    <w:lvl w:ilvl="1" w:tplc="300A0003" w:tentative="1">
      <w:start w:val="1"/>
      <w:numFmt w:val="bullet"/>
      <w:lvlText w:val="o"/>
      <w:lvlJc w:val="left"/>
      <w:pPr>
        <w:ind w:left="1500" w:hanging="360"/>
      </w:pPr>
      <w:rPr>
        <w:rFonts w:ascii="Courier New" w:hAnsi="Courier New" w:cs="Courier New" w:hint="default"/>
      </w:rPr>
    </w:lvl>
    <w:lvl w:ilvl="2" w:tplc="300A0005" w:tentative="1">
      <w:start w:val="1"/>
      <w:numFmt w:val="bullet"/>
      <w:lvlText w:val=""/>
      <w:lvlJc w:val="left"/>
      <w:pPr>
        <w:ind w:left="2220" w:hanging="360"/>
      </w:pPr>
      <w:rPr>
        <w:rFonts w:ascii="Wingdings" w:hAnsi="Wingdings" w:hint="default"/>
      </w:rPr>
    </w:lvl>
    <w:lvl w:ilvl="3" w:tplc="300A0001" w:tentative="1">
      <w:start w:val="1"/>
      <w:numFmt w:val="bullet"/>
      <w:lvlText w:val=""/>
      <w:lvlJc w:val="left"/>
      <w:pPr>
        <w:ind w:left="2940" w:hanging="360"/>
      </w:pPr>
      <w:rPr>
        <w:rFonts w:ascii="Symbol" w:hAnsi="Symbol" w:hint="default"/>
      </w:rPr>
    </w:lvl>
    <w:lvl w:ilvl="4" w:tplc="300A0003" w:tentative="1">
      <w:start w:val="1"/>
      <w:numFmt w:val="bullet"/>
      <w:lvlText w:val="o"/>
      <w:lvlJc w:val="left"/>
      <w:pPr>
        <w:ind w:left="3660" w:hanging="360"/>
      </w:pPr>
      <w:rPr>
        <w:rFonts w:ascii="Courier New" w:hAnsi="Courier New" w:cs="Courier New" w:hint="default"/>
      </w:rPr>
    </w:lvl>
    <w:lvl w:ilvl="5" w:tplc="300A0005" w:tentative="1">
      <w:start w:val="1"/>
      <w:numFmt w:val="bullet"/>
      <w:lvlText w:val=""/>
      <w:lvlJc w:val="left"/>
      <w:pPr>
        <w:ind w:left="4380" w:hanging="360"/>
      </w:pPr>
      <w:rPr>
        <w:rFonts w:ascii="Wingdings" w:hAnsi="Wingdings" w:hint="default"/>
      </w:rPr>
    </w:lvl>
    <w:lvl w:ilvl="6" w:tplc="300A0001" w:tentative="1">
      <w:start w:val="1"/>
      <w:numFmt w:val="bullet"/>
      <w:lvlText w:val=""/>
      <w:lvlJc w:val="left"/>
      <w:pPr>
        <w:ind w:left="5100" w:hanging="360"/>
      </w:pPr>
      <w:rPr>
        <w:rFonts w:ascii="Symbol" w:hAnsi="Symbol" w:hint="default"/>
      </w:rPr>
    </w:lvl>
    <w:lvl w:ilvl="7" w:tplc="300A0003" w:tentative="1">
      <w:start w:val="1"/>
      <w:numFmt w:val="bullet"/>
      <w:lvlText w:val="o"/>
      <w:lvlJc w:val="left"/>
      <w:pPr>
        <w:ind w:left="5820" w:hanging="360"/>
      </w:pPr>
      <w:rPr>
        <w:rFonts w:ascii="Courier New" w:hAnsi="Courier New" w:cs="Courier New" w:hint="default"/>
      </w:rPr>
    </w:lvl>
    <w:lvl w:ilvl="8" w:tplc="300A0005" w:tentative="1">
      <w:start w:val="1"/>
      <w:numFmt w:val="bullet"/>
      <w:lvlText w:val=""/>
      <w:lvlJc w:val="left"/>
      <w:pPr>
        <w:ind w:left="6540" w:hanging="360"/>
      </w:pPr>
      <w:rPr>
        <w:rFonts w:ascii="Wingdings" w:hAnsi="Wingdings" w:hint="default"/>
      </w:rPr>
    </w:lvl>
  </w:abstractNum>
  <w:abstractNum w:abstractNumId="77">
    <w:nsid w:val="633230D9"/>
    <w:multiLevelType w:val="hybridMultilevel"/>
    <w:tmpl w:val="688C59AC"/>
    <w:lvl w:ilvl="0" w:tplc="300A0009">
      <w:start w:val="1"/>
      <w:numFmt w:val="bullet"/>
      <w:lvlText w:val=""/>
      <w:lvlJc w:val="left"/>
      <w:pPr>
        <w:tabs>
          <w:tab w:val="num" w:pos="800"/>
        </w:tabs>
        <w:ind w:left="800" w:hanging="360"/>
      </w:pPr>
      <w:rPr>
        <w:rFonts w:ascii="Wingdings" w:hAnsi="Wingdings" w:hint="default"/>
      </w:rPr>
    </w:lvl>
    <w:lvl w:ilvl="1" w:tplc="0C0A0003" w:tentative="1">
      <w:start w:val="1"/>
      <w:numFmt w:val="bullet"/>
      <w:lvlText w:val="o"/>
      <w:lvlJc w:val="left"/>
      <w:pPr>
        <w:tabs>
          <w:tab w:val="num" w:pos="1520"/>
        </w:tabs>
        <w:ind w:left="1520" w:hanging="360"/>
      </w:pPr>
      <w:rPr>
        <w:rFonts w:ascii="Courier New" w:hAnsi="Courier New" w:cs="Courier New" w:hint="default"/>
      </w:rPr>
    </w:lvl>
    <w:lvl w:ilvl="2" w:tplc="0C0A0005" w:tentative="1">
      <w:start w:val="1"/>
      <w:numFmt w:val="bullet"/>
      <w:lvlText w:val=""/>
      <w:lvlJc w:val="left"/>
      <w:pPr>
        <w:tabs>
          <w:tab w:val="num" w:pos="2240"/>
        </w:tabs>
        <w:ind w:left="2240" w:hanging="360"/>
      </w:pPr>
      <w:rPr>
        <w:rFonts w:ascii="Wingdings" w:hAnsi="Wingdings" w:hint="default"/>
      </w:rPr>
    </w:lvl>
    <w:lvl w:ilvl="3" w:tplc="0C0A0001" w:tentative="1">
      <w:start w:val="1"/>
      <w:numFmt w:val="bullet"/>
      <w:lvlText w:val=""/>
      <w:lvlJc w:val="left"/>
      <w:pPr>
        <w:tabs>
          <w:tab w:val="num" w:pos="2960"/>
        </w:tabs>
        <w:ind w:left="2960" w:hanging="360"/>
      </w:pPr>
      <w:rPr>
        <w:rFonts w:ascii="Symbol" w:hAnsi="Symbol" w:hint="default"/>
      </w:rPr>
    </w:lvl>
    <w:lvl w:ilvl="4" w:tplc="0C0A0003" w:tentative="1">
      <w:start w:val="1"/>
      <w:numFmt w:val="bullet"/>
      <w:lvlText w:val="o"/>
      <w:lvlJc w:val="left"/>
      <w:pPr>
        <w:tabs>
          <w:tab w:val="num" w:pos="3680"/>
        </w:tabs>
        <w:ind w:left="3680" w:hanging="360"/>
      </w:pPr>
      <w:rPr>
        <w:rFonts w:ascii="Courier New" w:hAnsi="Courier New" w:cs="Courier New" w:hint="default"/>
      </w:rPr>
    </w:lvl>
    <w:lvl w:ilvl="5" w:tplc="0C0A0005" w:tentative="1">
      <w:start w:val="1"/>
      <w:numFmt w:val="bullet"/>
      <w:lvlText w:val=""/>
      <w:lvlJc w:val="left"/>
      <w:pPr>
        <w:tabs>
          <w:tab w:val="num" w:pos="4400"/>
        </w:tabs>
        <w:ind w:left="4400" w:hanging="360"/>
      </w:pPr>
      <w:rPr>
        <w:rFonts w:ascii="Wingdings" w:hAnsi="Wingdings" w:hint="default"/>
      </w:rPr>
    </w:lvl>
    <w:lvl w:ilvl="6" w:tplc="0C0A0001" w:tentative="1">
      <w:start w:val="1"/>
      <w:numFmt w:val="bullet"/>
      <w:lvlText w:val=""/>
      <w:lvlJc w:val="left"/>
      <w:pPr>
        <w:tabs>
          <w:tab w:val="num" w:pos="5120"/>
        </w:tabs>
        <w:ind w:left="5120" w:hanging="360"/>
      </w:pPr>
      <w:rPr>
        <w:rFonts w:ascii="Symbol" w:hAnsi="Symbol" w:hint="default"/>
      </w:rPr>
    </w:lvl>
    <w:lvl w:ilvl="7" w:tplc="0C0A0003" w:tentative="1">
      <w:start w:val="1"/>
      <w:numFmt w:val="bullet"/>
      <w:lvlText w:val="o"/>
      <w:lvlJc w:val="left"/>
      <w:pPr>
        <w:tabs>
          <w:tab w:val="num" w:pos="5840"/>
        </w:tabs>
        <w:ind w:left="5840" w:hanging="360"/>
      </w:pPr>
      <w:rPr>
        <w:rFonts w:ascii="Courier New" w:hAnsi="Courier New" w:cs="Courier New" w:hint="default"/>
      </w:rPr>
    </w:lvl>
    <w:lvl w:ilvl="8" w:tplc="0C0A0005" w:tentative="1">
      <w:start w:val="1"/>
      <w:numFmt w:val="bullet"/>
      <w:lvlText w:val=""/>
      <w:lvlJc w:val="left"/>
      <w:pPr>
        <w:tabs>
          <w:tab w:val="num" w:pos="6560"/>
        </w:tabs>
        <w:ind w:left="6560" w:hanging="360"/>
      </w:pPr>
      <w:rPr>
        <w:rFonts w:ascii="Wingdings" w:hAnsi="Wingdings" w:hint="default"/>
      </w:rPr>
    </w:lvl>
  </w:abstractNum>
  <w:abstractNum w:abstractNumId="78">
    <w:nsid w:val="648A5ECE"/>
    <w:multiLevelType w:val="hybridMultilevel"/>
    <w:tmpl w:val="F9DE86B2"/>
    <w:lvl w:ilvl="0" w:tplc="300A0019">
      <w:start w:val="1"/>
      <w:numFmt w:val="lowerLetter"/>
      <w:lvlText w:val="%1."/>
      <w:lvlJc w:val="left"/>
      <w:pPr>
        <w:ind w:left="720" w:hanging="360"/>
      </w:pPr>
      <w:rPr>
        <w:rFonts w:hint="default"/>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79">
    <w:nsid w:val="69792166"/>
    <w:multiLevelType w:val="hybridMultilevel"/>
    <w:tmpl w:val="EE98C7AE"/>
    <w:lvl w:ilvl="0" w:tplc="300A0001">
      <w:start w:val="1"/>
      <w:numFmt w:val="bullet"/>
      <w:lvlText w:val=""/>
      <w:lvlJc w:val="left"/>
      <w:pPr>
        <w:ind w:left="720" w:hanging="360"/>
      </w:pPr>
      <w:rPr>
        <w:rFonts w:ascii="Symbol" w:hAnsi="Symbol" w:hint="default"/>
        <w:color w:val="auto"/>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80">
    <w:nsid w:val="69A235D5"/>
    <w:multiLevelType w:val="hybridMultilevel"/>
    <w:tmpl w:val="39446A0C"/>
    <w:lvl w:ilvl="0" w:tplc="0C0A000F">
      <w:start w:val="1"/>
      <w:numFmt w:val="decimal"/>
      <w:lvlText w:val="%1."/>
      <w:lvlJc w:val="left"/>
      <w:pPr>
        <w:tabs>
          <w:tab w:val="num" w:pos="720"/>
        </w:tabs>
        <w:ind w:left="720" w:hanging="360"/>
      </w:pPr>
      <w:rPr>
        <w:rFonts w:hint="default"/>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81">
    <w:nsid w:val="6C2F17F4"/>
    <w:multiLevelType w:val="hybridMultilevel"/>
    <w:tmpl w:val="7DDE0DC8"/>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82">
    <w:nsid w:val="6D1876E7"/>
    <w:multiLevelType w:val="hybridMultilevel"/>
    <w:tmpl w:val="646E52DA"/>
    <w:lvl w:ilvl="0" w:tplc="0C0A000F">
      <w:start w:val="1"/>
      <w:numFmt w:val="decimal"/>
      <w:lvlText w:val="%1."/>
      <w:lvlJc w:val="left"/>
      <w:pPr>
        <w:tabs>
          <w:tab w:val="num" w:pos="720"/>
        </w:tabs>
        <w:ind w:left="720" w:hanging="360"/>
      </w:pPr>
      <w:rPr>
        <w:rFonts w:hint="default"/>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83">
    <w:nsid w:val="6EAE53ED"/>
    <w:multiLevelType w:val="hybridMultilevel"/>
    <w:tmpl w:val="AA0C42A2"/>
    <w:lvl w:ilvl="0" w:tplc="300A000F">
      <w:start w:val="1"/>
      <w:numFmt w:val="decimal"/>
      <w:lvlText w:val="%1."/>
      <w:lvlJc w:val="left"/>
      <w:pPr>
        <w:ind w:left="720" w:hanging="360"/>
      </w:pPr>
      <w:rPr>
        <w:rFonts w:hint="default"/>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84">
    <w:nsid w:val="738E6148"/>
    <w:multiLevelType w:val="hybridMultilevel"/>
    <w:tmpl w:val="B128EA3C"/>
    <w:lvl w:ilvl="0" w:tplc="300A0009">
      <w:start w:val="1"/>
      <w:numFmt w:val="bullet"/>
      <w:lvlText w:val=""/>
      <w:lvlJc w:val="left"/>
      <w:pPr>
        <w:ind w:left="1080" w:hanging="360"/>
      </w:pPr>
      <w:rPr>
        <w:rFonts w:ascii="Wingdings" w:hAnsi="Wingdings" w:hint="default"/>
      </w:rPr>
    </w:lvl>
    <w:lvl w:ilvl="1" w:tplc="300A0003" w:tentative="1">
      <w:start w:val="1"/>
      <w:numFmt w:val="bullet"/>
      <w:lvlText w:val="o"/>
      <w:lvlJc w:val="left"/>
      <w:pPr>
        <w:ind w:left="1800" w:hanging="360"/>
      </w:pPr>
      <w:rPr>
        <w:rFonts w:ascii="Courier New" w:hAnsi="Courier New" w:cs="Courier New" w:hint="default"/>
      </w:rPr>
    </w:lvl>
    <w:lvl w:ilvl="2" w:tplc="300A0005" w:tentative="1">
      <w:start w:val="1"/>
      <w:numFmt w:val="bullet"/>
      <w:lvlText w:val=""/>
      <w:lvlJc w:val="left"/>
      <w:pPr>
        <w:ind w:left="2520" w:hanging="360"/>
      </w:pPr>
      <w:rPr>
        <w:rFonts w:ascii="Wingdings" w:hAnsi="Wingdings" w:hint="default"/>
      </w:rPr>
    </w:lvl>
    <w:lvl w:ilvl="3" w:tplc="300A0001" w:tentative="1">
      <w:start w:val="1"/>
      <w:numFmt w:val="bullet"/>
      <w:lvlText w:val=""/>
      <w:lvlJc w:val="left"/>
      <w:pPr>
        <w:ind w:left="3240" w:hanging="360"/>
      </w:pPr>
      <w:rPr>
        <w:rFonts w:ascii="Symbol" w:hAnsi="Symbol" w:hint="default"/>
      </w:rPr>
    </w:lvl>
    <w:lvl w:ilvl="4" w:tplc="300A0003" w:tentative="1">
      <w:start w:val="1"/>
      <w:numFmt w:val="bullet"/>
      <w:lvlText w:val="o"/>
      <w:lvlJc w:val="left"/>
      <w:pPr>
        <w:ind w:left="3960" w:hanging="360"/>
      </w:pPr>
      <w:rPr>
        <w:rFonts w:ascii="Courier New" w:hAnsi="Courier New" w:cs="Courier New" w:hint="default"/>
      </w:rPr>
    </w:lvl>
    <w:lvl w:ilvl="5" w:tplc="300A0005" w:tentative="1">
      <w:start w:val="1"/>
      <w:numFmt w:val="bullet"/>
      <w:lvlText w:val=""/>
      <w:lvlJc w:val="left"/>
      <w:pPr>
        <w:ind w:left="4680" w:hanging="360"/>
      </w:pPr>
      <w:rPr>
        <w:rFonts w:ascii="Wingdings" w:hAnsi="Wingdings" w:hint="default"/>
      </w:rPr>
    </w:lvl>
    <w:lvl w:ilvl="6" w:tplc="300A0001" w:tentative="1">
      <w:start w:val="1"/>
      <w:numFmt w:val="bullet"/>
      <w:lvlText w:val=""/>
      <w:lvlJc w:val="left"/>
      <w:pPr>
        <w:ind w:left="5400" w:hanging="360"/>
      </w:pPr>
      <w:rPr>
        <w:rFonts w:ascii="Symbol" w:hAnsi="Symbol" w:hint="default"/>
      </w:rPr>
    </w:lvl>
    <w:lvl w:ilvl="7" w:tplc="300A0003" w:tentative="1">
      <w:start w:val="1"/>
      <w:numFmt w:val="bullet"/>
      <w:lvlText w:val="o"/>
      <w:lvlJc w:val="left"/>
      <w:pPr>
        <w:ind w:left="6120" w:hanging="360"/>
      </w:pPr>
      <w:rPr>
        <w:rFonts w:ascii="Courier New" w:hAnsi="Courier New" w:cs="Courier New" w:hint="default"/>
      </w:rPr>
    </w:lvl>
    <w:lvl w:ilvl="8" w:tplc="300A0005" w:tentative="1">
      <w:start w:val="1"/>
      <w:numFmt w:val="bullet"/>
      <w:lvlText w:val=""/>
      <w:lvlJc w:val="left"/>
      <w:pPr>
        <w:ind w:left="6840" w:hanging="360"/>
      </w:pPr>
      <w:rPr>
        <w:rFonts w:ascii="Wingdings" w:hAnsi="Wingdings" w:hint="default"/>
      </w:rPr>
    </w:lvl>
  </w:abstractNum>
  <w:abstractNum w:abstractNumId="85">
    <w:nsid w:val="76F02727"/>
    <w:multiLevelType w:val="hybridMultilevel"/>
    <w:tmpl w:val="E1B2000A"/>
    <w:lvl w:ilvl="0" w:tplc="CA62902E">
      <w:start w:val="1"/>
      <w:numFmt w:val="decimal"/>
      <w:lvlText w:val="%1."/>
      <w:lvlJc w:val="left"/>
      <w:pPr>
        <w:tabs>
          <w:tab w:val="num" w:pos="840"/>
        </w:tabs>
        <w:ind w:left="840" w:hanging="480"/>
      </w:pPr>
      <w:rPr>
        <w:rFonts w:hint="default"/>
        <w:b/>
        <w:i/>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86">
    <w:nsid w:val="76FC71F9"/>
    <w:multiLevelType w:val="hybridMultilevel"/>
    <w:tmpl w:val="4970A07A"/>
    <w:lvl w:ilvl="0" w:tplc="300A0009">
      <w:start w:val="1"/>
      <w:numFmt w:val="bullet"/>
      <w:lvlText w:val=""/>
      <w:lvlJc w:val="left"/>
      <w:pPr>
        <w:tabs>
          <w:tab w:val="num" w:pos="720"/>
        </w:tabs>
        <w:ind w:left="720" w:hanging="360"/>
      </w:pPr>
      <w:rPr>
        <w:rFonts w:ascii="Wingdings" w:hAnsi="Wingdings"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87">
    <w:nsid w:val="76FE3DE3"/>
    <w:multiLevelType w:val="hybridMultilevel"/>
    <w:tmpl w:val="91AAB564"/>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88">
    <w:nsid w:val="788A2322"/>
    <w:multiLevelType w:val="hybridMultilevel"/>
    <w:tmpl w:val="2AF2E7D2"/>
    <w:lvl w:ilvl="0" w:tplc="300A0009">
      <w:start w:val="1"/>
      <w:numFmt w:val="bullet"/>
      <w:lvlText w:val=""/>
      <w:lvlJc w:val="left"/>
      <w:pPr>
        <w:tabs>
          <w:tab w:val="num" w:pos="800"/>
        </w:tabs>
        <w:ind w:left="800" w:hanging="360"/>
      </w:pPr>
      <w:rPr>
        <w:rFonts w:ascii="Wingdings" w:hAnsi="Wingdings" w:hint="default"/>
      </w:rPr>
    </w:lvl>
    <w:lvl w:ilvl="1" w:tplc="0C0A0003" w:tentative="1">
      <w:start w:val="1"/>
      <w:numFmt w:val="bullet"/>
      <w:lvlText w:val="o"/>
      <w:lvlJc w:val="left"/>
      <w:pPr>
        <w:tabs>
          <w:tab w:val="num" w:pos="1520"/>
        </w:tabs>
        <w:ind w:left="1520" w:hanging="360"/>
      </w:pPr>
      <w:rPr>
        <w:rFonts w:ascii="Courier New" w:hAnsi="Courier New" w:cs="Courier New" w:hint="default"/>
      </w:rPr>
    </w:lvl>
    <w:lvl w:ilvl="2" w:tplc="0C0A0005" w:tentative="1">
      <w:start w:val="1"/>
      <w:numFmt w:val="bullet"/>
      <w:lvlText w:val=""/>
      <w:lvlJc w:val="left"/>
      <w:pPr>
        <w:tabs>
          <w:tab w:val="num" w:pos="2240"/>
        </w:tabs>
        <w:ind w:left="2240" w:hanging="360"/>
      </w:pPr>
      <w:rPr>
        <w:rFonts w:ascii="Wingdings" w:hAnsi="Wingdings" w:hint="default"/>
      </w:rPr>
    </w:lvl>
    <w:lvl w:ilvl="3" w:tplc="0C0A0001" w:tentative="1">
      <w:start w:val="1"/>
      <w:numFmt w:val="bullet"/>
      <w:lvlText w:val=""/>
      <w:lvlJc w:val="left"/>
      <w:pPr>
        <w:tabs>
          <w:tab w:val="num" w:pos="2960"/>
        </w:tabs>
        <w:ind w:left="2960" w:hanging="360"/>
      </w:pPr>
      <w:rPr>
        <w:rFonts w:ascii="Symbol" w:hAnsi="Symbol" w:hint="default"/>
      </w:rPr>
    </w:lvl>
    <w:lvl w:ilvl="4" w:tplc="0C0A0003" w:tentative="1">
      <w:start w:val="1"/>
      <w:numFmt w:val="bullet"/>
      <w:lvlText w:val="o"/>
      <w:lvlJc w:val="left"/>
      <w:pPr>
        <w:tabs>
          <w:tab w:val="num" w:pos="3680"/>
        </w:tabs>
        <w:ind w:left="3680" w:hanging="360"/>
      </w:pPr>
      <w:rPr>
        <w:rFonts w:ascii="Courier New" w:hAnsi="Courier New" w:cs="Courier New" w:hint="default"/>
      </w:rPr>
    </w:lvl>
    <w:lvl w:ilvl="5" w:tplc="0C0A0005" w:tentative="1">
      <w:start w:val="1"/>
      <w:numFmt w:val="bullet"/>
      <w:lvlText w:val=""/>
      <w:lvlJc w:val="left"/>
      <w:pPr>
        <w:tabs>
          <w:tab w:val="num" w:pos="4400"/>
        </w:tabs>
        <w:ind w:left="4400" w:hanging="360"/>
      </w:pPr>
      <w:rPr>
        <w:rFonts w:ascii="Wingdings" w:hAnsi="Wingdings" w:hint="default"/>
      </w:rPr>
    </w:lvl>
    <w:lvl w:ilvl="6" w:tplc="0C0A0001" w:tentative="1">
      <w:start w:val="1"/>
      <w:numFmt w:val="bullet"/>
      <w:lvlText w:val=""/>
      <w:lvlJc w:val="left"/>
      <w:pPr>
        <w:tabs>
          <w:tab w:val="num" w:pos="5120"/>
        </w:tabs>
        <w:ind w:left="5120" w:hanging="360"/>
      </w:pPr>
      <w:rPr>
        <w:rFonts w:ascii="Symbol" w:hAnsi="Symbol" w:hint="default"/>
      </w:rPr>
    </w:lvl>
    <w:lvl w:ilvl="7" w:tplc="0C0A0003" w:tentative="1">
      <w:start w:val="1"/>
      <w:numFmt w:val="bullet"/>
      <w:lvlText w:val="o"/>
      <w:lvlJc w:val="left"/>
      <w:pPr>
        <w:tabs>
          <w:tab w:val="num" w:pos="5840"/>
        </w:tabs>
        <w:ind w:left="5840" w:hanging="360"/>
      </w:pPr>
      <w:rPr>
        <w:rFonts w:ascii="Courier New" w:hAnsi="Courier New" w:cs="Courier New" w:hint="default"/>
      </w:rPr>
    </w:lvl>
    <w:lvl w:ilvl="8" w:tplc="0C0A0005" w:tentative="1">
      <w:start w:val="1"/>
      <w:numFmt w:val="bullet"/>
      <w:lvlText w:val=""/>
      <w:lvlJc w:val="left"/>
      <w:pPr>
        <w:tabs>
          <w:tab w:val="num" w:pos="6560"/>
        </w:tabs>
        <w:ind w:left="6560" w:hanging="360"/>
      </w:pPr>
      <w:rPr>
        <w:rFonts w:ascii="Wingdings" w:hAnsi="Wingdings" w:hint="default"/>
      </w:rPr>
    </w:lvl>
  </w:abstractNum>
  <w:abstractNum w:abstractNumId="89">
    <w:nsid w:val="794C2AF7"/>
    <w:multiLevelType w:val="hybridMultilevel"/>
    <w:tmpl w:val="008C6EAE"/>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90">
    <w:nsid w:val="7B900B5C"/>
    <w:multiLevelType w:val="hybridMultilevel"/>
    <w:tmpl w:val="BE707576"/>
    <w:lvl w:ilvl="0" w:tplc="0C0A000F">
      <w:start w:val="1"/>
      <w:numFmt w:val="decimal"/>
      <w:lvlText w:val="%1."/>
      <w:lvlJc w:val="left"/>
      <w:pPr>
        <w:tabs>
          <w:tab w:val="num" w:pos="720"/>
        </w:tabs>
        <w:ind w:left="720" w:hanging="360"/>
      </w:pPr>
      <w:rPr>
        <w:rFonts w:hint="default"/>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91">
    <w:nsid w:val="7C231897"/>
    <w:multiLevelType w:val="hybridMultilevel"/>
    <w:tmpl w:val="6F12A09A"/>
    <w:lvl w:ilvl="0" w:tplc="300A0001">
      <w:start w:val="1"/>
      <w:numFmt w:val="bullet"/>
      <w:lvlText w:val=""/>
      <w:lvlJc w:val="left"/>
      <w:pPr>
        <w:ind w:left="360" w:hanging="360"/>
      </w:pPr>
      <w:rPr>
        <w:rFonts w:ascii="Symbol" w:hAnsi="Symbol" w:hint="default"/>
      </w:rPr>
    </w:lvl>
    <w:lvl w:ilvl="1" w:tplc="300A0003" w:tentative="1">
      <w:start w:val="1"/>
      <w:numFmt w:val="bullet"/>
      <w:lvlText w:val="o"/>
      <w:lvlJc w:val="left"/>
      <w:pPr>
        <w:ind w:left="1080" w:hanging="360"/>
      </w:pPr>
      <w:rPr>
        <w:rFonts w:ascii="Courier New" w:hAnsi="Courier New" w:cs="Courier New" w:hint="default"/>
      </w:rPr>
    </w:lvl>
    <w:lvl w:ilvl="2" w:tplc="300A0005" w:tentative="1">
      <w:start w:val="1"/>
      <w:numFmt w:val="bullet"/>
      <w:lvlText w:val=""/>
      <w:lvlJc w:val="left"/>
      <w:pPr>
        <w:ind w:left="1800" w:hanging="360"/>
      </w:pPr>
      <w:rPr>
        <w:rFonts w:ascii="Wingdings" w:hAnsi="Wingdings" w:hint="default"/>
      </w:rPr>
    </w:lvl>
    <w:lvl w:ilvl="3" w:tplc="300A0001" w:tentative="1">
      <w:start w:val="1"/>
      <w:numFmt w:val="bullet"/>
      <w:lvlText w:val=""/>
      <w:lvlJc w:val="left"/>
      <w:pPr>
        <w:ind w:left="2520" w:hanging="360"/>
      </w:pPr>
      <w:rPr>
        <w:rFonts w:ascii="Symbol" w:hAnsi="Symbol" w:hint="default"/>
      </w:rPr>
    </w:lvl>
    <w:lvl w:ilvl="4" w:tplc="300A0003" w:tentative="1">
      <w:start w:val="1"/>
      <w:numFmt w:val="bullet"/>
      <w:lvlText w:val="o"/>
      <w:lvlJc w:val="left"/>
      <w:pPr>
        <w:ind w:left="3240" w:hanging="360"/>
      </w:pPr>
      <w:rPr>
        <w:rFonts w:ascii="Courier New" w:hAnsi="Courier New" w:cs="Courier New" w:hint="default"/>
      </w:rPr>
    </w:lvl>
    <w:lvl w:ilvl="5" w:tplc="300A0005" w:tentative="1">
      <w:start w:val="1"/>
      <w:numFmt w:val="bullet"/>
      <w:lvlText w:val=""/>
      <w:lvlJc w:val="left"/>
      <w:pPr>
        <w:ind w:left="3960" w:hanging="360"/>
      </w:pPr>
      <w:rPr>
        <w:rFonts w:ascii="Wingdings" w:hAnsi="Wingdings" w:hint="default"/>
      </w:rPr>
    </w:lvl>
    <w:lvl w:ilvl="6" w:tplc="300A0001" w:tentative="1">
      <w:start w:val="1"/>
      <w:numFmt w:val="bullet"/>
      <w:lvlText w:val=""/>
      <w:lvlJc w:val="left"/>
      <w:pPr>
        <w:ind w:left="4680" w:hanging="360"/>
      </w:pPr>
      <w:rPr>
        <w:rFonts w:ascii="Symbol" w:hAnsi="Symbol" w:hint="default"/>
      </w:rPr>
    </w:lvl>
    <w:lvl w:ilvl="7" w:tplc="300A0003" w:tentative="1">
      <w:start w:val="1"/>
      <w:numFmt w:val="bullet"/>
      <w:lvlText w:val="o"/>
      <w:lvlJc w:val="left"/>
      <w:pPr>
        <w:ind w:left="5400" w:hanging="360"/>
      </w:pPr>
      <w:rPr>
        <w:rFonts w:ascii="Courier New" w:hAnsi="Courier New" w:cs="Courier New" w:hint="default"/>
      </w:rPr>
    </w:lvl>
    <w:lvl w:ilvl="8" w:tplc="300A0005" w:tentative="1">
      <w:start w:val="1"/>
      <w:numFmt w:val="bullet"/>
      <w:lvlText w:val=""/>
      <w:lvlJc w:val="left"/>
      <w:pPr>
        <w:ind w:left="6120" w:hanging="360"/>
      </w:pPr>
      <w:rPr>
        <w:rFonts w:ascii="Wingdings" w:hAnsi="Wingdings" w:hint="default"/>
      </w:rPr>
    </w:lvl>
  </w:abstractNum>
  <w:abstractNum w:abstractNumId="92">
    <w:nsid w:val="7DE46310"/>
    <w:multiLevelType w:val="hybridMultilevel"/>
    <w:tmpl w:val="71C4DC6E"/>
    <w:lvl w:ilvl="0" w:tplc="300A000F">
      <w:start w:val="1"/>
      <w:numFmt w:val="decimal"/>
      <w:lvlText w:val="%1."/>
      <w:lvlJc w:val="left"/>
      <w:pPr>
        <w:ind w:left="720" w:hanging="360"/>
      </w:pPr>
      <w:rPr>
        <w:rFonts w:hint="default"/>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93">
    <w:nsid w:val="7E3B6621"/>
    <w:multiLevelType w:val="hybridMultilevel"/>
    <w:tmpl w:val="8ABA6DA6"/>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94">
    <w:nsid w:val="7FFC316D"/>
    <w:multiLevelType w:val="hybridMultilevel"/>
    <w:tmpl w:val="CBE829A0"/>
    <w:lvl w:ilvl="0" w:tplc="0C0A0001">
      <w:start w:val="1"/>
      <w:numFmt w:val="bullet"/>
      <w:lvlText w:val=""/>
      <w:lvlJc w:val="left"/>
      <w:pPr>
        <w:ind w:left="360" w:hanging="360"/>
      </w:pPr>
      <w:rPr>
        <w:rFonts w:ascii="Symbol" w:hAnsi="Symbol"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num w:numId="1">
    <w:abstractNumId w:val="51"/>
  </w:num>
  <w:num w:numId="2">
    <w:abstractNumId w:val="32"/>
  </w:num>
  <w:num w:numId="3">
    <w:abstractNumId w:val="4"/>
  </w:num>
  <w:num w:numId="4">
    <w:abstractNumId w:val="44"/>
  </w:num>
  <w:num w:numId="5">
    <w:abstractNumId w:val="78"/>
  </w:num>
  <w:num w:numId="6">
    <w:abstractNumId w:val="73"/>
  </w:num>
  <w:num w:numId="7">
    <w:abstractNumId w:val="61"/>
  </w:num>
  <w:num w:numId="8">
    <w:abstractNumId w:val="58"/>
  </w:num>
  <w:num w:numId="9">
    <w:abstractNumId w:val="38"/>
  </w:num>
  <w:num w:numId="10">
    <w:abstractNumId w:val="89"/>
  </w:num>
  <w:num w:numId="11">
    <w:abstractNumId w:val="60"/>
  </w:num>
  <w:num w:numId="12">
    <w:abstractNumId w:val="63"/>
  </w:num>
  <w:num w:numId="13">
    <w:abstractNumId w:val="72"/>
  </w:num>
  <w:num w:numId="14">
    <w:abstractNumId w:val="26"/>
  </w:num>
  <w:num w:numId="15">
    <w:abstractNumId w:val="14"/>
  </w:num>
  <w:num w:numId="16">
    <w:abstractNumId w:val="79"/>
  </w:num>
  <w:num w:numId="17">
    <w:abstractNumId w:val="40"/>
  </w:num>
  <w:num w:numId="18">
    <w:abstractNumId w:val="29"/>
  </w:num>
  <w:num w:numId="19">
    <w:abstractNumId w:val="47"/>
  </w:num>
  <w:num w:numId="20">
    <w:abstractNumId w:val="65"/>
  </w:num>
  <w:num w:numId="21">
    <w:abstractNumId w:val="18"/>
  </w:num>
  <w:num w:numId="22">
    <w:abstractNumId w:val="21"/>
  </w:num>
  <w:num w:numId="23">
    <w:abstractNumId w:val="36"/>
  </w:num>
  <w:num w:numId="24">
    <w:abstractNumId w:val="22"/>
  </w:num>
  <w:num w:numId="25">
    <w:abstractNumId w:val="39"/>
  </w:num>
  <w:num w:numId="26">
    <w:abstractNumId w:val="16"/>
  </w:num>
  <w:num w:numId="27">
    <w:abstractNumId w:val="69"/>
  </w:num>
  <w:num w:numId="28">
    <w:abstractNumId w:val="41"/>
  </w:num>
  <w:num w:numId="29">
    <w:abstractNumId w:val="53"/>
  </w:num>
  <w:num w:numId="30">
    <w:abstractNumId w:val="59"/>
  </w:num>
  <w:num w:numId="31">
    <w:abstractNumId w:val="24"/>
  </w:num>
  <w:num w:numId="32">
    <w:abstractNumId w:val="71"/>
  </w:num>
  <w:num w:numId="33">
    <w:abstractNumId w:val="20"/>
  </w:num>
  <w:num w:numId="34">
    <w:abstractNumId w:val="48"/>
  </w:num>
  <w:num w:numId="35">
    <w:abstractNumId w:val="31"/>
  </w:num>
  <w:num w:numId="36">
    <w:abstractNumId w:val="83"/>
  </w:num>
  <w:num w:numId="37">
    <w:abstractNumId w:val="91"/>
  </w:num>
  <w:num w:numId="38">
    <w:abstractNumId w:val="76"/>
  </w:num>
  <w:num w:numId="39">
    <w:abstractNumId w:val="92"/>
  </w:num>
  <w:num w:numId="40">
    <w:abstractNumId w:val="12"/>
  </w:num>
  <w:num w:numId="41">
    <w:abstractNumId w:val="7"/>
  </w:num>
  <w:num w:numId="42">
    <w:abstractNumId w:val="55"/>
  </w:num>
  <w:num w:numId="43">
    <w:abstractNumId w:val="11"/>
  </w:num>
  <w:num w:numId="44">
    <w:abstractNumId w:val="50"/>
  </w:num>
  <w:num w:numId="45">
    <w:abstractNumId w:val="43"/>
  </w:num>
  <w:num w:numId="46">
    <w:abstractNumId w:val="64"/>
  </w:num>
  <w:num w:numId="47">
    <w:abstractNumId w:val="2"/>
  </w:num>
  <w:num w:numId="48">
    <w:abstractNumId w:val="13"/>
  </w:num>
  <w:num w:numId="49">
    <w:abstractNumId w:val="87"/>
  </w:num>
  <w:num w:numId="50">
    <w:abstractNumId w:val="25"/>
  </w:num>
  <w:num w:numId="51">
    <w:abstractNumId w:val="84"/>
  </w:num>
  <w:num w:numId="52">
    <w:abstractNumId w:val="81"/>
  </w:num>
  <w:num w:numId="53">
    <w:abstractNumId w:val="5"/>
  </w:num>
  <w:num w:numId="54">
    <w:abstractNumId w:val="42"/>
  </w:num>
  <w:num w:numId="55">
    <w:abstractNumId w:val="62"/>
  </w:num>
  <w:num w:numId="56">
    <w:abstractNumId w:val="67"/>
  </w:num>
  <w:num w:numId="57">
    <w:abstractNumId w:val="8"/>
  </w:num>
  <w:num w:numId="58">
    <w:abstractNumId w:val="15"/>
  </w:num>
  <w:num w:numId="59">
    <w:abstractNumId w:val="37"/>
  </w:num>
  <w:num w:numId="60">
    <w:abstractNumId w:val="17"/>
  </w:num>
  <w:num w:numId="61">
    <w:abstractNumId w:val="54"/>
  </w:num>
  <w:num w:numId="62">
    <w:abstractNumId w:val="93"/>
  </w:num>
  <w:num w:numId="63">
    <w:abstractNumId w:val="23"/>
  </w:num>
  <w:num w:numId="64">
    <w:abstractNumId w:val="52"/>
  </w:num>
  <w:num w:numId="65">
    <w:abstractNumId w:val="94"/>
  </w:num>
  <w:num w:numId="66">
    <w:abstractNumId w:val="74"/>
  </w:num>
  <w:num w:numId="67">
    <w:abstractNumId w:val="46"/>
  </w:num>
  <w:num w:numId="68">
    <w:abstractNumId w:val="49"/>
  </w:num>
  <w:num w:numId="69">
    <w:abstractNumId w:val="30"/>
  </w:num>
  <w:num w:numId="70">
    <w:abstractNumId w:val="85"/>
  </w:num>
  <w:num w:numId="71">
    <w:abstractNumId w:val="90"/>
  </w:num>
  <w:num w:numId="72">
    <w:abstractNumId w:val="80"/>
  </w:num>
  <w:num w:numId="73">
    <w:abstractNumId w:val="82"/>
  </w:num>
  <w:num w:numId="74">
    <w:abstractNumId w:val="56"/>
  </w:num>
  <w:num w:numId="75">
    <w:abstractNumId w:val="1"/>
  </w:num>
  <w:num w:numId="76">
    <w:abstractNumId w:val="45"/>
  </w:num>
  <w:num w:numId="77">
    <w:abstractNumId w:val="28"/>
  </w:num>
  <w:num w:numId="78">
    <w:abstractNumId w:val="35"/>
  </w:num>
  <w:num w:numId="79">
    <w:abstractNumId w:val="66"/>
  </w:num>
  <w:num w:numId="80">
    <w:abstractNumId w:val="0"/>
  </w:num>
  <w:num w:numId="81">
    <w:abstractNumId w:val="3"/>
  </w:num>
  <w:num w:numId="82">
    <w:abstractNumId w:val="88"/>
  </w:num>
  <w:num w:numId="83">
    <w:abstractNumId w:val="77"/>
  </w:num>
  <w:num w:numId="84">
    <w:abstractNumId w:val="57"/>
  </w:num>
  <w:num w:numId="85">
    <w:abstractNumId w:val="10"/>
  </w:num>
  <w:num w:numId="86">
    <w:abstractNumId w:val="86"/>
  </w:num>
  <w:num w:numId="87">
    <w:abstractNumId w:val="19"/>
  </w:num>
  <w:num w:numId="88">
    <w:abstractNumId w:val="70"/>
  </w:num>
  <w:num w:numId="89">
    <w:abstractNumId w:val="68"/>
  </w:num>
  <w:num w:numId="90">
    <w:abstractNumId w:val="9"/>
  </w:num>
  <w:num w:numId="91">
    <w:abstractNumId w:val="34"/>
  </w:num>
  <w:num w:numId="92">
    <w:abstractNumId w:val="33"/>
  </w:num>
  <w:num w:numId="93">
    <w:abstractNumId w:val="27"/>
  </w:num>
  <w:num w:numId="94">
    <w:abstractNumId w:val="6"/>
  </w:num>
  <w:num w:numId="95">
    <w:abstractNumId w:val="75"/>
  </w:num>
  <w:numIdMacAtCleanup w:val="91"/>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08"/>
  <w:hyphenationZone w:val="425"/>
  <w:drawingGridHorizontalSpacing w:val="110"/>
  <w:displayHorizontalDrawingGridEvery w:val="2"/>
  <w:displayVerticalDrawingGridEvery w:val="2"/>
  <w:characterSpacingControl w:val="doNotCompress"/>
  <w:hdrShapeDefaults>
    <o:shapedefaults v:ext="edit" spidmax="59394">
      <o:colormru v:ext="edit" colors="#fda399"/>
      <o:colormenu v:ext="edit" fillcolor="none" strokecolor="none [3069]" shadowcolor="none"/>
    </o:shapedefaults>
    <o:shapelayout v:ext="edit">
      <o:idmap v:ext="edit" data="40"/>
      <o:rules v:ext="edit">
        <o:r id="V:Rule3" type="connector" idref="#_x0000_s40974"/>
        <o:r id="V:Rule4" type="connector" idref="#_x0000_s40979"/>
      </o:rules>
      <o:regrouptable v:ext="edit">
        <o:entry new="1" old="0"/>
      </o:regrouptable>
    </o:shapelayout>
  </w:hdrShapeDefaults>
  <w:footnotePr>
    <w:footnote w:id="0"/>
    <w:footnote w:id="1"/>
  </w:footnotePr>
  <w:endnotePr>
    <w:endnote w:id="0"/>
    <w:endnote w:id="1"/>
  </w:endnotePr>
  <w:compat/>
  <w:rsids>
    <w:rsidRoot w:val="008367A4"/>
    <w:rsid w:val="000055A3"/>
    <w:rsid w:val="00005C04"/>
    <w:rsid w:val="00006220"/>
    <w:rsid w:val="00007F00"/>
    <w:rsid w:val="00014012"/>
    <w:rsid w:val="000146D1"/>
    <w:rsid w:val="00020E57"/>
    <w:rsid w:val="00024960"/>
    <w:rsid w:val="000331BA"/>
    <w:rsid w:val="00035EA4"/>
    <w:rsid w:val="0003762A"/>
    <w:rsid w:val="000409C6"/>
    <w:rsid w:val="00051D65"/>
    <w:rsid w:val="000603E9"/>
    <w:rsid w:val="000675DA"/>
    <w:rsid w:val="0007290A"/>
    <w:rsid w:val="00096BCF"/>
    <w:rsid w:val="000A1F6A"/>
    <w:rsid w:val="000B61B8"/>
    <w:rsid w:val="000C176C"/>
    <w:rsid w:val="000C7672"/>
    <w:rsid w:val="000D332E"/>
    <w:rsid w:val="000D4AF7"/>
    <w:rsid w:val="000D529A"/>
    <w:rsid w:val="000E287D"/>
    <w:rsid w:val="000F1A82"/>
    <w:rsid w:val="000F3CF6"/>
    <w:rsid w:val="00122F2C"/>
    <w:rsid w:val="00131CF4"/>
    <w:rsid w:val="00160742"/>
    <w:rsid w:val="00172185"/>
    <w:rsid w:val="001822AC"/>
    <w:rsid w:val="00190350"/>
    <w:rsid w:val="00193F3F"/>
    <w:rsid w:val="001A0A51"/>
    <w:rsid w:val="001A3094"/>
    <w:rsid w:val="001A6610"/>
    <w:rsid w:val="001A7D43"/>
    <w:rsid w:val="001B5349"/>
    <w:rsid w:val="001D5D18"/>
    <w:rsid w:val="001F788A"/>
    <w:rsid w:val="0020018E"/>
    <w:rsid w:val="00206D47"/>
    <w:rsid w:val="00215CEB"/>
    <w:rsid w:val="00223F76"/>
    <w:rsid w:val="00225A69"/>
    <w:rsid w:val="00226374"/>
    <w:rsid w:val="002309C5"/>
    <w:rsid w:val="00242A89"/>
    <w:rsid w:val="00242B64"/>
    <w:rsid w:val="00261A4C"/>
    <w:rsid w:val="00276ED5"/>
    <w:rsid w:val="0028280A"/>
    <w:rsid w:val="00285BC3"/>
    <w:rsid w:val="00297F74"/>
    <w:rsid w:val="002B050F"/>
    <w:rsid w:val="002B0519"/>
    <w:rsid w:val="002B4A2B"/>
    <w:rsid w:val="002C7DDE"/>
    <w:rsid w:val="002D33F6"/>
    <w:rsid w:val="002D6FE2"/>
    <w:rsid w:val="002E4F98"/>
    <w:rsid w:val="002E7E25"/>
    <w:rsid w:val="003234BF"/>
    <w:rsid w:val="0032612D"/>
    <w:rsid w:val="00342A8A"/>
    <w:rsid w:val="00373A73"/>
    <w:rsid w:val="003A6CCC"/>
    <w:rsid w:val="003B173D"/>
    <w:rsid w:val="003B41FC"/>
    <w:rsid w:val="003B76E7"/>
    <w:rsid w:val="003C3C0A"/>
    <w:rsid w:val="003C65B9"/>
    <w:rsid w:val="003D1C9F"/>
    <w:rsid w:val="003F1BD8"/>
    <w:rsid w:val="0040078C"/>
    <w:rsid w:val="004125B6"/>
    <w:rsid w:val="00414D58"/>
    <w:rsid w:val="00427021"/>
    <w:rsid w:val="00427373"/>
    <w:rsid w:val="00442D60"/>
    <w:rsid w:val="0044473A"/>
    <w:rsid w:val="004516D2"/>
    <w:rsid w:val="004550AE"/>
    <w:rsid w:val="004612F0"/>
    <w:rsid w:val="00466E2A"/>
    <w:rsid w:val="00467E55"/>
    <w:rsid w:val="00472865"/>
    <w:rsid w:val="00486E25"/>
    <w:rsid w:val="00487119"/>
    <w:rsid w:val="004916A7"/>
    <w:rsid w:val="00493681"/>
    <w:rsid w:val="004953BB"/>
    <w:rsid w:val="004A10FF"/>
    <w:rsid w:val="004C307B"/>
    <w:rsid w:val="004D6B56"/>
    <w:rsid w:val="004E225A"/>
    <w:rsid w:val="004E3FE6"/>
    <w:rsid w:val="004F0C49"/>
    <w:rsid w:val="004F6756"/>
    <w:rsid w:val="005056D8"/>
    <w:rsid w:val="0051083D"/>
    <w:rsid w:val="00511C7C"/>
    <w:rsid w:val="00516176"/>
    <w:rsid w:val="00525FD2"/>
    <w:rsid w:val="005406AB"/>
    <w:rsid w:val="005439F7"/>
    <w:rsid w:val="00552C77"/>
    <w:rsid w:val="00556AF7"/>
    <w:rsid w:val="00570161"/>
    <w:rsid w:val="00573593"/>
    <w:rsid w:val="00574C98"/>
    <w:rsid w:val="00575BB4"/>
    <w:rsid w:val="00590E57"/>
    <w:rsid w:val="00594D02"/>
    <w:rsid w:val="005957C3"/>
    <w:rsid w:val="005B45CA"/>
    <w:rsid w:val="005C0A06"/>
    <w:rsid w:val="005C2F4A"/>
    <w:rsid w:val="005C563A"/>
    <w:rsid w:val="005D3679"/>
    <w:rsid w:val="005D6E5B"/>
    <w:rsid w:val="005E3107"/>
    <w:rsid w:val="005E3D7B"/>
    <w:rsid w:val="005F6617"/>
    <w:rsid w:val="00601CA0"/>
    <w:rsid w:val="00630F90"/>
    <w:rsid w:val="006323AE"/>
    <w:rsid w:val="0063506B"/>
    <w:rsid w:val="00636DF7"/>
    <w:rsid w:val="00637B91"/>
    <w:rsid w:val="00647D00"/>
    <w:rsid w:val="00683591"/>
    <w:rsid w:val="006838D9"/>
    <w:rsid w:val="00685953"/>
    <w:rsid w:val="00692587"/>
    <w:rsid w:val="0069269A"/>
    <w:rsid w:val="00693B3F"/>
    <w:rsid w:val="00696D86"/>
    <w:rsid w:val="006A06F1"/>
    <w:rsid w:val="006A3030"/>
    <w:rsid w:val="006C3890"/>
    <w:rsid w:val="007070F1"/>
    <w:rsid w:val="00712374"/>
    <w:rsid w:val="00726F7D"/>
    <w:rsid w:val="00733FC2"/>
    <w:rsid w:val="00735455"/>
    <w:rsid w:val="00751133"/>
    <w:rsid w:val="00751628"/>
    <w:rsid w:val="007656B8"/>
    <w:rsid w:val="00766420"/>
    <w:rsid w:val="00766AD4"/>
    <w:rsid w:val="007A3037"/>
    <w:rsid w:val="007B0A08"/>
    <w:rsid w:val="007B1EB5"/>
    <w:rsid w:val="007B3219"/>
    <w:rsid w:val="007C1573"/>
    <w:rsid w:val="007C7AC9"/>
    <w:rsid w:val="007D4809"/>
    <w:rsid w:val="007F117D"/>
    <w:rsid w:val="008002F9"/>
    <w:rsid w:val="00801DDA"/>
    <w:rsid w:val="00812326"/>
    <w:rsid w:val="00831AAB"/>
    <w:rsid w:val="008367A4"/>
    <w:rsid w:val="00841E1E"/>
    <w:rsid w:val="008425E5"/>
    <w:rsid w:val="00844176"/>
    <w:rsid w:val="00851FFF"/>
    <w:rsid w:val="00852FBC"/>
    <w:rsid w:val="00863370"/>
    <w:rsid w:val="0086590B"/>
    <w:rsid w:val="008A0B61"/>
    <w:rsid w:val="008A4539"/>
    <w:rsid w:val="008A4DF7"/>
    <w:rsid w:val="008B43DC"/>
    <w:rsid w:val="008B4938"/>
    <w:rsid w:val="008B6353"/>
    <w:rsid w:val="008C0011"/>
    <w:rsid w:val="008C21F1"/>
    <w:rsid w:val="008C58BC"/>
    <w:rsid w:val="008C7C69"/>
    <w:rsid w:val="008D189D"/>
    <w:rsid w:val="008D4BB2"/>
    <w:rsid w:val="008D5CAC"/>
    <w:rsid w:val="008E3CB7"/>
    <w:rsid w:val="008E49FA"/>
    <w:rsid w:val="008E7CF7"/>
    <w:rsid w:val="008F0085"/>
    <w:rsid w:val="00907DD9"/>
    <w:rsid w:val="00915BE7"/>
    <w:rsid w:val="009307D0"/>
    <w:rsid w:val="00950020"/>
    <w:rsid w:val="009604CC"/>
    <w:rsid w:val="00961C91"/>
    <w:rsid w:val="00964193"/>
    <w:rsid w:val="00964A49"/>
    <w:rsid w:val="00966A0E"/>
    <w:rsid w:val="00991422"/>
    <w:rsid w:val="009A20F1"/>
    <w:rsid w:val="009B61CE"/>
    <w:rsid w:val="00A00253"/>
    <w:rsid w:val="00A05997"/>
    <w:rsid w:val="00A103D5"/>
    <w:rsid w:val="00A502CA"/>
    <w:rsid w:val="00A53CA6"/>
    <w:rsid w:val="00A61E10"/>
    <w:rsid w:val="00A6227C"/>
    <w:rsid w:val="00A644F8"/>
    <w:rsid w:val="00A72945"/>
    <w:rsid w:val="00A8053D"/>
    <w:rsid w:val="00A813B6"/>
    <w:rsid w:val="00A83EBE"/>
    <w:rsid w:val="00A94025"/>
    <w:rsid w:val="00AB60A8"/>
    <w:rsid w:val="00AD7BD0"/>
    <w:rsid w:val="00AE1867"/>
    <w:rsid w:val="00AE49F6"/>
    <w:rsid w:val="00AF6230"/>
    <w:rsid w:val="00B00B0E"/>
    <w:rsid w:val="00B01848"/>
    <w:rsid w:val="00B06D18"/>
    <w:rsid w:val="00B123E0"/>
    <w:rsid w:val="00B16B80"/>
    <w:rsid w:val="00B352FB"/>
    <w:rsid w:val="00B35898"/>
    <w:rsid w:val="00B40823"/>
    <w:rsid w:val="00B40A52"/>
    <w:rsid w:val="00B44DBC"/>
    <w:rsid w:val="00B47E48"/>
    <w:rsid w:val="00B63142"/>
    <w:rsid w:val="00B67EE6"/>
    <w:rsid w:val="00B81157"/>
    <w:rsid w:val="00B92D49"/>
    <w:rsid w:val="00BA5677"/>
    <w:rsid w:val="00BA5DD7"/>
    <w:rsid w:val="00BA5DDE"/>
    <w:rsid w:val="00BB2126"/>
    <w:rsid w:val="00BD01F7"/>
    <w:rsid w:val="00BD0729"/>
    <w:rsid w:val="00BD36F0"/>
    <w:rsid w:val="00BD51E3"/>
    <w:rsid w:val="00BF7345"/>
    <w:rsid w:val="00C01FD4"/>
    <w:rsid w:val="00C2003C"/>
    <w:rsid w:val="00C26F44"/>
    <w:rsid w:val="00C3277D"/>
    <w:rsid w:val="00C35378"/>
    <w:rsid w:val="00C42C0C"/>
    <w:rsid w:val="00C51A61"/>
    <w:rsid w:val="00C60D4C"/>
    <w:rsid w:val="00C70570"/>
    <w:rsid w:val="00C73F9C"/>
    <w:rsid w:val="00C8160E"/>
    <w:rsid w:val="00C84016"/>
    <w:rsid w:val="00C921D5"/>
    <w:rsid w:val="00C9258E"/>
    <w:rsid w:val="00CA499D"/>
    <w:rsid w:val="00CA7728"/>
    <w:rsid w:val="00CC0AE9"/>
    <w:rsid w:val="00CD207D"/>
    <w:rsid w:val="00CE441C"/>
    <w:rsid w:val="00CF177F"/>
    <w:rsid w:val="00D03849"/>
    <w:rsid w:val="00D320CF"/>
    <w:rsid w:val="00D32721"/>
    <w:rsid w:val="00D33BDD"/>
    <w:rsid w:val="00D37117"/>
    <w:rsid w:val="00D41D28"/>
    <w:rsid w:val="00D60B98"/>
    <w:rsid w:val="00D92B4F"/>
    <w:rsid w:val="00D92E91"/>
    <w:rsid w:val="00DA60CF"/>
    <w:rsid w:val="00DC446F"/>
    <w:rsid w:val="00DE2B9D"/>
    <w:rsid w:val="00DF6C51"/>
    <w:rsid w:val="00E03D9E"/>
    <w:rsid w:val="00E2324C"/>
    <w:rsid w:val="00E26292"/>
    <w:rsid w:val="00E4343C"/>
    <w:rsid w:val="00E45227"/>
    <w:rsid w:val="00E540F1"/>
    <w:rsid w:val="00E55227"/>
    <w:rsid w:val="00E55412"/>
    <w:rsid w:val="00E57654"/>
    <w:rsid w:val="00E606D6"/>
    <w:rsid w:val="00E65C7F"/>
    <w:rsid w:val="00E7489E"/>
    <w:rsid w:val="00E76099"/>
    <w:rsid w:val="00E82D3C"/>
    <w:rsid w:val="00E8400A"/>
    <w:rsid w:val="00E873D2"/>
    <w:rsid w:val="00E91F7C"/>
    <w:rsid w:val="00EA2B83"/>
    <w:rsid w:val="00EA56D6"/>
    <w:rsid w:val="00EA679F"/>
    <w:rsid w:val="00EC56B9"/>
    <w:rsid w:val="00EC6ECE"/>
    <w:rsid w:val="00EE14BC"/>
    <w:rsid w:val="00EE53C6"/>
    <w:rsid w:val="00EF28B3"/>
    <w:rsid w:val="00F50F75"/>
    <w:rsid w:val="00F51835"/>
    <w:rsid w:val="00F61562"/>
    <w:rsid w:val="00F657F1"/>
    <w:rsid w:val="00F8026D"/>
    <w:rsid w:val="00F85132"/>
    <w:rsid w:val="00F8628F"/>
    <w:rsid w:val="00F92C91"/>
    <w:rsid w:val="00F95784"/>
    <w:rsid w:val="00FA219E"/>
    <w:rsid w:val="00FC1337"/>
    <w:rsid w:val="00FC3866"/>
    <w:rsid w:val="00FD3115"/>
    <w:rsid w:val="00FD4428"/>
    <w:rsid w:val="00FF73B7"/>
    <w:rsid w:val="00FF7B4A"/>
  </w:rsids>
  <m:mathPr>
    <m:mathFont m:val="Cambria Math"/>
    <m:brkBin m:val="before"/>
    <m:brkBinSub m:val="--"/>
    <m:smallFrac m:val="off"/>
    <m:dispDef/>
    <m:lMargin m:val="0"/>
    <m:rMargin m:val="0"/>
    <m:defJc m:val="centerGroup"/>
    <m:wrapIndent m:val="1440"/>
    <m:intLim m:val="subSup"/>
    <m:naryLim m:val="undOvr"/>
  </m:mathPr>
  <w:themeFontLang w:val="es-EC"/>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59394">
      <o:colormru v:ext="edit" colors="#fda399"/>
      <o:colormenu v:ext="edit" fillcolor="none" strokecolor="none [3069]" shadowcolor="none"/>
    </o:shapedefaults>
    <o:shapelayout v:ext="edit">
      <o:idmap v:ext="edit" data="1"/>
      <o:rules v:ext="edit">
        <o:r id="V:Rule11" type="connector" idref="#_x0000_s1657"/>
        <o:r id="V:Rule12" type="connector" idref="#_x0000_s1658"/>
        <o:r id="V:Rule13" type="connector" idref="#_x0000_s1226"/>
        <o:r id="V:Rule14" type="connector" idref="#_x0000_s1435"/>
        <o:r id="V:Rule15" type="connector" idref="#_x0000_s1437"/>
        <o:r id="V:Rule16" type="connector" idref="#_x0000_s1656"/>
        <o:r id="V:Rule17" type="connector" idref="#_x0000_s1438"/>
        <o:r id="V:Rule18" type="connector" idref="#_x0000_s1654"/>
        <o:r id="V:Rule19" type="connector" idref="#_x0000_s1655"/>
        <o:r id="V:Rule20" type="connector" idref="#_x0000_s1434"/>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s-EC"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0" w:unhideWhenUsed="0" w:qFormat="1"/>
    <w:lsdException w:name="Normal (Web)"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367A4"/>
    <w:rPr>
      <w:rFonts w:ascii="Calibri" w:eastAsia="Calibri" w:hAnsi="Calibri" w:cs="Times New Roman"/>
      <w:lang w:val="es-ES"/>
    </w:rPr>
  </w:style>
  <w:style w:type="paragraph" w:styleId="Ttulo4">
    <w:name w:val="heading 4"/>
    <w:basedOn w:val="Normal"/>
    <w:next w:val="Normal"/>
    <w:link w:val="Ttulo4Car"/>
    <w:qFormat/>
    <w:rsid w:val="0028280A"/>
    <w:pPr>
      <w:keepNext/>
      <w:tabs>
        <w:tab w:val="left" w:pos="1845"/>
      </w:tabs>
      <w:spacing w:after="0" w:line="240" w:lineRule="auto"/>
      <w:jc w:val="center"/>
      <w:outlineLvl w:val="3"/>
    </w:pPr>
    <w:rPr>
      <w:rFonts w:ascii="Times New Roman" w:eastAsia="Times New Roman" w:hAnsi="Times New Roman"/>
      <w:sz w:val="28"/>
      <w:szCs w:val="24"/>
      <w:lang w:eastAsia="es-E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qFormat/>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rrafodelista">
    <w:name w:val="List Paragraph"/>
    <w:basedOn w:val="Normal"/>
    <w:uiPriority w:val="34"/>
    <w:qFormat/>
    <w:rsid w:val="008367A4"/>
    <w:pPr>
      <w:ind w:left="720"/>
      <w:contextualSpacing/>
    </w:pPr>
  </w:style>
  <w:style w:type="paragraph" w:customStyle="1" w:styleId="oncepixverde">
    <w:name w:val="oncepixverde"/>
    <w:basedOn w:val="Normal"/>
    <w:rsid w:val="008367A4"/>
    <w:pPr>
      <w:spacing w:before="60" w:after="60" w:line="240" w:lineRule="auto"/>
    </w:pPr>
    <w:rPr>
      <w:rFonts w:ascii="Tahoma" w:eastAsia="Times New Roman" w:hAnsi="Tahoma" w:cs="Tahoma"/>
      <w:color w:val="384783"/>
      <w:sz w:val="17"/>
      <w:szCs w:val="17"/>
      <w:lang w:eastAsia="es-ES"/>
    </w:rPr>
  </w:style>
  <w:style w:type="character" w:styleId="nfasis">
    <w:name w:val="Emphasis"/>
    <w:basedOn w:val="Fuentedeprrafopredeter"/>
    <w:qFormat/>
    <w:rsid w:val="008367A4"/>
    <w:rPr>
      <w:i/>
      <w:iCs/>
    </w:rPr>
  </w:style>
  <w:style w:type="paragraph" w:styleId="NormalWeb">
    <w:name w:val="Normal (Web)"/>
    <w:basedOn w:val="Normal"/>
    <w:unhideWhenUsed/>
    <w:rsid w:val="008367A4"/>
    <w:pPr>
      <w:spacing w:before="100" w:beforeAutospacing="1" w:after="100" w:afterAutospacing="1" w:line="240" w:lineRule="auto"/>
    </w:pPr>
    <w:rPr>
      <w:rFonts w:ascii="Times New Roman" w:eastAsia="Times New Roman" w:hAnsi="Times New Roman"/>
      <w:sz w:val="24"/>
      <w:szCs w:val="24"/>
      <w:lang w:eastAsia="es-ES"/>
    </w:rPr>
  </w:style>
  <w:style w:type="paragraph" w:customStyle="1" w:styleId="photodesc">
    <w:name w:val="photodesc"/>
    <w:basedOn w:val="Normal"/>
    <w:rsid w:val="008367A4"/>
    <w:pPr>
      <w:spacing w:before="100" w:beforeAutospacing="1" w:after="100" w:afterAutospacing="1" w:line="240" w:lineRule="auto"/>
    </w:pPr>
    <w:rPr>
      <w:rFonts w:ascii="Times New Roman" w:eastAsia="Times New Roman" w:hAnsi="Times New Roman"/>
      <w:sz w:val="24"/>
      <w:szCs w:val="24"/>
      <w:lang w:eastAsia="es-ES"/>
    </w:rPr>
  </w:style>
  <w:style w:type="character" w:styleId="Textoennegrita">
    <w:name w:val="Strong"/>
    <w:basedOn w:val="Fuentedeprrafopredeter"/>
    <w:uiPriority w:val="22"/>
    <w:qFormat/>
    <w:rsid w:val="008367A4"/>
    <w:rPr>
      <w:b/>
      <w:bCs/>
    </w:rPr>
  </w:style>
  <w:style w:type="paragraph" w:customStyle="1" w:styleId="spip">
    <w:name w:val="spip"/>
    <w:basedOn w:val="Normal"/>
    <w:rsid w:val="008367A4"/>
    <w:pPr>
      <w:spacing w:before="100" w:beforeAutospacing="1" w:after="100" w:afterAutospacing="1" w:line="240" w:lineRule="auto"/>
    </w:pPr>
    <w:rPr>
      <w:rFonts w:ascii="Times New Roman" w:eastAsia="Times New Roman" w:hAnsi="Times New Roman"/>
      <w:sz w:val="24"/>
      <w:szCs w:val="24"/>
      <w:lang w:eastAsia="es-ES"/>
    </w:rPr>
  </w:style>
  <w:style w:type="paragraph" w:customStyle="1" w:styleId="oncepixnegro">
    <w:name w:val="oncepixnegro"/>
    <w:basedOn w:val="Normal"/>
    <w:rsid w:val="008367A4"/>
    <w:pPr>
      <w:spacing w:before="60" w:after="60" w:line="240" w:lineRule="auto"/>
    </w:pPr>
    <w:rPr>
      <w:rFonts w:ascii="Tahoma" w:eastAsia="Times New Roman" w:hAnsi="Tahoma" w:cs="Tahoma"/>
      <w:color w:val="384783"/>
      <w:sz w:val="17"/>
      <w:szCs w:val="17"/>
      <w:lang w:eastAsia="es-ES"/>
    </w:rPr>
  </w:style>
  <w:style w:type="paragraph" w:customStyle="1" w:styleId="oncepixnegroneg">
    <w:name w:val="oncepixnegroneg"/>
    <w:basedOn w:val="Normal"/>
    <w:rsid w:val="008367A4"/>
    <w:pPr>
      <w:spacing w:before="60" w:after="60" w:line="240" w:lineRule="auto"/>
    </w:pPr>
    <w:rPr>
      <w:rFonts w:ascii="Tahoma" w:eastAsia="Times New Roman" w:hAnsi="Tahoma" w:cs="Tahoma"/>
      <w:color w:val="384783"/>
      <w:sz w:val="17"/>
      <w:szCs w:val="17"/>
      <w:lang w:eastAsia="es-ES"/>
    </w:rPr>
  </w:style>
  <w:style w:type="paragraph" w:styleId="Textodeglobo">
    <w:name w:val="Balloon Text"/>
    <w:basedOn w:val="Normal"/>
    <w:link w:val="TextodegloboCar"/>
    <w:uiPriority w:val="99"/>
    <w:semiHidden/>
    <w:unhideWhenUsed/>
    <w:rsid w:val="008367A4"/>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8367A4"/>
    <w:rPr>
      <w:rFonts w:ascii="Tahoma" w:eastAsia="Calibri" w:hAnsi="Tahoma" w:cs="Tahoma"/>
      <w:sz w:val="16"/>
      <w:szCs w:val="16"/>
      <w:lang w:val="es-ES"/>
    </w:rPr>
  </w:style>
  <w:style w:type="paragraph" w:styleId="Piedepgina">
    <w:name w:val="footer"/>
    <w:basedOn w:val="Normal"/>
    <w:link w:val="PiedepginaCar"/>
    <w:uiPriority w:val="99"/>
    <w:unhideWhenUsed/>
    <w:rsid w:val="008367A4"/>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8367A4"/>
    <w:rPr>
      <w:rFonts w:ascii="Calibri" w:eastAsia="Calibri" w:hAnsi="Calibri" w:cs="Times New Roman"/>
      <w:lang w:val="es-ES"/>
    </w:rPr>
  </w:style>
  <w:style w:type="paragraph" w:styleId="Textoindependiente">
    <w:name w:val="Body Text"/>
    <w:basedOn w:val="Normal"/>
    <w:link w:val="TextoindependienteCar"/>
    <w:rsid w:val="008367A4"/>
    <w:pPr>
      <w:spacing w:after="0" w:line="240" w:lineRule="auto"/>
      <w:jc w:val="both"/>
    </w:pPr>
    <w:rPr>
      <w:rFonts w:ascii="Times New Roman" w:eastAsia="Times New Roman" w:hAnsi="Times New Roman"/>
      <w:sz w:val="24"/>
      <w:szCs w:val="24"/>
      <w:lang w:eastAsia="es-ES"/>
    </w:rPr>
  </w:style>
  <w:style w:type="character" w:customStyle="1" w:styleId="TextoindependienteCar">
    <w:name w:val="Texto independiente Car"/>
    <w:basedOn w:val="Fuentedeprrafopredeter"/>
    <w:link w:val="Textoindependiente"/>
    <w:rsid w:val="008367A4"/>
    <w:rPr>
      <w:rFonts w:ascii="Times New Roman" w:eastAsia="Times New Roman" w:hAnsi="Times New Roman" w:cs="Times New Roman"/>
      <w:sz w:val="24"/>
      <w:szCs w:val="24"/>
      <w:lang w:val="es-ES" w:eastAsia="es-ES"/>
    </w:rPr>
  </w:style>
  <w:style w:type="paragraph" w:styleId="Encabezado">
    <w:name w:val="header"/>
    <w:basedOn w:val="Normal"/>
    <w:link w:val="EncabezadoCar"/>
    <w:uiPriority w:val="99"/>
    <w:unhideWhenUsed/>
    <w:rsid w:val="008C58BC"/>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8C58BC"/>
    <w:rPr>
      <w:rFonts w:ascii="Calibri" w:eastAsia="Calibri" w:hAnsi="Calibri" w:cs="Times New Roman"/>
      <w:lang w:val="es-ES"/>
    </w:rPr>
  </w:style>
  <w:style w:type="character" w:styleId="Hipervnculo">
    <w:name w:val="Hyperlink"/>
    <w:basedOn w:val="Fuentedeprrafopredeter"/>
    <w:uiPriority w:val="99"/>
    <w:unhideWhenUsed/>
    <w:rsid w:val="002D33F6"/>
    <w:rPr>
      <w:color w:val="0000FF" w:themeColor="hyperlink"/>
      <w:u w:val="single"/>
    </w:rPr>
  </w:style>
  <w:style w:type="paragraph" w:styleId="Textonotaalfinal">
    <w:name w:val="endnote text"/>
    <w:basedOn w:val="Normal"/>
    <w:link w:val="TextonotaalfinalCar"/>
    <w:uiPriority w:val="99"/>
    <w:semiHidden/>
    <w:unhideWhenUsed/>
    <w:rsid w:val="00A05997"/>
    <w:pPr>
      <w:spacing w:after="0" w:line="240" w:lineRule="auto"/>
    </w:pPr>
    <w:rPr>
      <w:sz w:val="20"/>
      <w:szCs w:val="20"/>
    </w:rPr>
  </w:style>
  <w:style w:type="character" w:customStyle="1" w:styleId="TextonotaalfinalCar">
    <w:name w:val="Texto nota al final Car"/>
    <w:basedOn w:val="Fuentedeprrafopredeter"/>
    <w:link w:val="Textonotaalfinal"/>
    <w:uiPriority w:val="99"/>
    <w:semiHidden/>
    <w:rsid w:val="00A05997"/>
    <w:rPr>
      <w:rFonts w:ascii="Calibri" w:eastAsia="Calibri" w:hAnsi="Calibri" w:cs="Times New Roman"/>
      <w:sz w:val="20"/>
      <w:szCs w:val="20"/>
      <w:lang w:val="es-ES"/>
    </w:rPr>
  </w:style>
  <w:style w:type="character" w:styleId="Refdenotaalfinal">
    <w:name w:val="endnote reference"/>
    <w:basedOn w:val="Fuentedeprrafopredeter"/>
    <w:uiPriority w:val="99"/>
    <w:semiHidden/>
    <w:unhideWhenUsed/>
    <w:rsid w:val="00A05997"/>
    <w:rPr>
      <w:vertAlign w:val="superscript"/>
    </w:rPr>
  </w:style>
  <w:style w:type="paragraph" w:styleId="Textonotapie">
    <w:name w:val="footnote text"/>
    <w:basedOn w:val="Normal"/>
    <w:link w:val="TextonotapieCar"/>
    <w:semiHidden/>
    <w:unhideWhenUsed/>
    <w:rsid w:val="00A05997"/>
    <w:pPr>
      <w:spacing w:after="0" w:line="240" w:lineRule="auto"/>
    </w:pPr>
    <w:rPr>
      <w:sz w:val="20"/>
      <w:szCs w:val="20"/>
    </w:rPr>
  </w:style>
  <w:style w:type="character" w:customStyle="1" w:styleId="TextonotapieCar">
    <w:name w:val="Texto nota pie Car"/>
    <w:basedOn w:val="Fuentedeprrafopredeter"/>
    <w:link w:val="Textonotapie"/>
    <w:uiPriority w:val="99"/>
    <w:semiHidden/>
    <w:rsid w:val="00A05997"/>
    <w:rPr>
      <w:rFonts w:ascii="Calibri" w:eastAsia="Calibri" w:hAnsi="Calibri" w:cs="Times New Roman"/>
      <w:sz w:val="20"/>
      <w:szCs w:val="20"/>
      <w:lang w:val="es-ES"/>
    </w:rPr>
  </w:style>
  <w:style w:type="character" w:styleId="Refdenotaalpie">
    <w:name w:val="footnote reference"/>
    <w:basedOn w:val="Fuentedeprrafopredeter"/>
    <w:uiPriority w:val="99"/>
    <w:semiHidden/>
    <w:unhideWhenUsed/>
    <w:rsid w:val="00A05997"/>
    <w:rPr>
      <w:vertAlign w:val="superscript"/>
    </w:rPr>
  </w:style>
  <w:style w:type="character" w:customStyle="1" w:styleId="Ttulo4Car">
    <w:name w:val="Título 4 Car"/>
    <w:basedOn w:val="Fuentedeprrafopredeter"/>
    <w:link w:val="Ttulo4"/>
    <w:rsid w:val="0028280A"/>
    <w:rPr>
      <w:rFonts w:ascii="Times New Roman" w:eastAsia="Times New Roman" w:hAnsi="Times New Roman" w:cs="Times New Roman"/>
      <w:sz w:val="28"/>
      <w:szCs w:val="24"/>
      <w:lang w:val="es-ES" w:eastAsia="es-ES"/>
    </w:rPr>
  </w:style>
  <w:style w:type="paragraph" w:customStyle="1" w:styleId="A1A04A4904544BF79EAB0A218BEE3573">
    <w:name w:val="A1A04A4904544BF79EAB0A218BEE3573"/>
    <w:rsid w:val="00C921D5"/>
    <w:rPr>
      <w:rFonts w:eastAsiaTheme="minorEastAsia"/>
      <w:lang w:val="en-US"/>
    </w:rPr>
  </w:style>
  <w:style w:type="table" w:styleId="Listaclara-nfasis5">
    <w:name w:val="Light List Accent 5"/>
    <w:basedOn w:val="Tablanormal"/>
    <w:uiPriority w:val="61"/>
    <w:rsid w:val="00C921D5"/>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Tablaconcuadrcula">
    <w:name w:val="Table Grid"/>
    <w:basedOn w:val="Tablanormal"/>
    <w:uiPriority w:val="59"/>
    <w:rsid w:val="003B76E7"/>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wmf"/><Relationship Id="rId18" Type="http://schemas.openxmlformats.org/officeDocument/2006/relationships/oleObject" Target="embeddings/oleObject5.bin"/><Relationship Id="rId26" Type="http://schemas.openxmlformats.org/officeDocument/2006/relationships/image" Target="media/image13.png"/><Relationship Id="rId39" Type="http://schemas.openxmlformats.org/officeDocument/2006/relationships/image" Target="media/image26.emf"/><Relationship Id="rId21" Type="http://schemas.openxmlformats.org/officeDocument/2006/relationships/hyperlink" Target="http://www.monografias.com/trabajos901/historia-madrid/historia-madrid.shtml" TargetMode="External"/><Relationship Id="rId34" Type="http://schemas.openxmlformats.org/officeDocument/2006/relationships/image" Target="media/image21.png"/><Relationship Id="rId42" Type="http://schemas.openxmlformats.org/officeDocument/2006/relationships/image" Target="media/image29.png"/><Relationship Id="rId47" Type="http://schemas.openxmlformats.org/officeDocument/2006/relationships/image" Target="media/image32.png"/><Relationship Id="rId50" Type="http://schemas.openxmlformats.org/officeDocument/2006/relationships/chart" Target="charts/chart5.xml"/><Relationship Id="rId55" Type="http://schemas.openxmlformats.org/officeDocument/2006/relationships/chart" Target="charts/chart10.xml"/><Relationship Id="rId63" Type="http://schemas.openxmlformats.org/officeDocument/2006/relationships/chart" Target="charts/chart18.xml"/><Relationship Id="rId68" Type="http://schemas.openxmlformats.org/officeDocument/2006/relationships/chart" Target="charts/chart23.xml"/><Relationship Id="rId76" Type="http://schemas.openxmlformats.org/officeDocument/2006/relationships/image" Target="media/image35.png"/><Relationship Id="rId7" Type="http://schemas.openxmlformats.org/officeDocument/2006/relationships/endnotes" Target="endnotes.xml"/><Relationship Id="rId71" Type="http://schemas.openxmlformats.org/officeDocument/2006/relationships/image" Target="media/image33.jpeg"/><Relationship Id="rId2" Type="http://schemas.openxmlformats.org/officeDocument/2006/relationships/numbering" Target="numbering.xml"/><Relationship Id="rId16" Type="http://schemas.openxmlformats.org/officeDocument/2006/relationships/oleObject" Target="embeddings/oleObject4.bin"/><Relationship Id="rId29" Type="http://schemas.openxmlformats.org/officeDocument/2006/relationships/image" Target="media/image16.emf"/><Relationship Id="rId11" Type="http://schemas.openxmlformats.org/officeDocument/2006/relationships/image" Target="media/image5.wmf"/><Relationship Id="rId24" Type="http://schemas.openxmlformats.org/officeDocument/2006/relationships/image" Target="media/image11.png"/><Relationship Id="rId32" Type="http://schemas.openxmlformats.org/officeDocument/2006/relationships/image" Target="media/image19.png"/><Relationship Id="rId37" Type="http://schemas.openxmlformats.org/officeDocument/2006/relationships/image" Target="media/image24.emf"/><Relationship Id="rId40" Type="http://schemas.openxmlformats.org/officeDocument/2006/relationships/image" Target="media/image27.png"/><Relationship Id="rId45" Type="http://schemas.openxmlformats.org/officeDocument/2006/relationships/chart" Target="charts/chart1.xml"/><Relationship Id="rId53" Type="http://schemas.openxmlformats.org/officeDocument/2006/relationships/chart" Target="charts/chart8.xml"/><Relationship Id="rId58" Type="http://schemas.openxmlformats.org/officeDocument/2006/relationships/chart" Target="charts/chart13.xml"/><Relationship Id="rId66" Type="http://schemas.openxmlformats.org/officeDocument/2006/relationships/chart" Target="charts/chart21.xml"/><Relationship Id="rId74" Type="http://schemas.openxmlformats.org/officeDocument/2006/relationships/footer" Target="footer1.xml"/><Relationship Id="rId79"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chart" Target="charts/chart16.xml"/><Relationship Id="rId10" Type="http://schemas.openxmlformats.org/officeDocument/2006/relationships/image" Target="media/image4.png"/><Relationship Id="rId19" Type="http://schemas.openxmlformats.org/officeDocument/2006/relationships/image" Target="media/image8.wmf"/><Relationship Id="rId31" Type="http://schemas.openxmlformats.org/officeDocument/2006/relationships/image" Target="media/image18.emf"/><Relationship Id="rId44" Type="http://schemas.openxmlformats.org/officeDocument/2006/relationships/image" Target="media/image31.png"/><Relationship Id="rId52" Type="http://schemas.openxmlformats.org/officeDocument/2006/relationships/chart" Target="charts/chart7.xml"/><Relationship Id="rId60" Type="http://schemas.openxmlformats.org/officeDocument/2006/relationships/chart" Target="charts/chart15.xml"/><Relationship Id="rId65" Type="http://schemas.openxmlformats.org/officeDocument/2006/relationships/chart" Target="charts/chart20.xml"/><Relationship Id="rId73" Type="http://schemas.openxmlformats.org/officeDocument/2006/relationships/header" Target="header1.xml"/><Relationship Id="rId78" Type="http://schemas.openxmlformats.org/officeDocument/2006/relationships/image" Target="media/image37.png"/><Relationship Id="rId4" Type="http://schemas.openxmlformats.org/officeDocument/2006/relationships/settings" Target="settings.xml"/><Relationship Id="rId9" Type="http://schemas.openxmlformats.org/officeDocument/2006/relationships/image" Target="media/image3.jpeg"/><Relationship Id="rId14" Type="http://schemas.openxmlformats.org/officeDocument/2006/relationships/oleObject" Target="embeddings/oleObject2.bin"/><Relationship Id="rId22" Type="http://schemas.openxmlformats.org/officeDocument/2006/relationships/image" Target="media/image9.jpeg"/><Relationship Id="rId27" Type="http://schemas.openxmlformats.org/officeDocument/2006/relationships/image" Target="media/image14.emf"/><Relationship Id="rId30" Type="http://schemas.openxmlformats.org/officeDocument/2006/relationships/image" Target="media/image17.png"/><Relationship Id="rId35" Type="http://schemas.openxmlformats.org/officeDocument/2006/relationships/image" Target="media/image22.emf"/><Relationship Id="rId43" Type="http://schemas.openxmlformats.org/officeDocument/2006/relationships/image" Target="media/image30.emf"/><Relationship Id="rId48" Type="http://schemas.openxmlformats.org/officeDocument/2006/relationships/chart" Target="charts/chart3.xml"/><Relationship Id="rId56" Type="http://schemas.openxmlformats.org/officeDocument/2006/relationships/chart" Target="charts/chart11.xml"/><Relationship Id="rId64" Type="http://schemas.openxmlformats.org/officeDocument/2006/relationships/chart" Target="charts/chart19.xml"/><Relationship Id="rId69" Type="http://schemas.openxmlformats.org/officeDocument/2006/relationships/chart" Target="charts/chart24.xml"/><Relationship Id="rId77" Type="http://schemas.openxmlformats.org/officeDocument/2006/relationships/image" Target="media/image36.png"/><Relationship Id="rId8" Type="http://schemas.openxmlformats.org/officeDocument/2006/relationships/image" Target="media/image2.png"/><Relationship Id="rId51" Type="http://schemas.openxmlformats.org/officeDocument/2006/relationships/chart" Target="charts/chart6.xml"/><Relationship Id="rId72" Type="http://schemas.openxmlformats.org/officeDocument/2006/relationships/image" Target="media/image34.jpeg"/><Relationship Id="rId80" Type="http://schemas.openxmlformats.org/officeDocument/2006/relationships/theme" Target="theme/theme1.xml"/><Relationship Id="rId3" Type="http://schemas.openxmlformats.org/officeDocument/2006/relationships/styles" Target="styles.xml"/><Relationship Id="rId12" Type="http://schemas.openxmlformats.org/officeDocument/2006/relationships/oleObject" Target="embeddings/oleObject1.bin"/><Relationship Id="rId17" Type="http://schemas.openxmlformats.org/officeDocument/2006/relationships/image" Target="media/image7.wmf"/><Relationship Id="rId25" Type="http://schemas.openxmlformats.org/officeDocument/2006/relationships/image" Target="media/image12.png"/><Relationship Id="rId33" Type="http://schemas.openxmlformats.org/officeDocument/2006/relationships/image" Target="media/image20.emf"/><Relationship Id="rId38" Type="http://schemas.openxmlformats.org/officeDocument/2006/relationships/image" Target="media/image25.png"/><Relationship Id="rId46" Type="http://schemas.openxmlformats.org/officeDocument/2006/relationships/chart" Target="charts/chart2.xml"/><Relationship Id="rId59" Type="http://schemas.openxmlformats.org/officeDocument/2006/relationships/chart" Target="charts/chart14.xml"/><Relationship Id="rId67" Type="http://schemas.openxmlformats.org/officeDocument/2006/relationships/chart" Target="charts/chart22.xml"/><Relationship Id="rId20" Type="http://schemas.openxmlformats.org/officeDocument/2006/relationships/oleObject" Target="embeddings/oleObject6.bin"/><Relationship Id="rId41" Type="http://schemas.openxmlformats.org/officeDocument/2006/relationships/image" Target="media/image28.emf"/><Relationship Id="rId54" Type="http://schemas.openxmlformats.org/officeDocument/2006/relationships/chart" Target="charts/chart9.xml"/><Relationship Id="rId62" Type="http://schemas.openxmlformats.org/officeDocument/2006/relationships/chart" Target="charts/chart17.xml"/><Relationship Id="rId70" Type="http://schemas.openxmlformats.org/officeDocument/2006/relationships/chart" Target="charts/chart25.xml"/><Relationship Id="rId75"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oleObject" Target="embeddings/oleObject3.bin"/><Relationship Id="rId23" Type="http://schemas.openxmlformats.org/officeDocument/2006/relationships/image" Target="media/image10.jpeg"/><Relationship Id="rId28" Type="http://schemas.openxmlformats.org/officeDocument/2006/relationships/image" Target="media/image15.png"/><Relationship Id="rId36" Type="http://schemas.openxmlformats.org/officeDocument/2006/relationships/image" Target="media/image23.png"/><Relationship Id="rId49" Type="http://schemas.openxmlformats.org/officeDocument/2006/relationships/chart" Target="charts/chart4.xml"/><Relationship Id="rId57" Type="http://schemas.openxmlformats.org/officeDocument/2006/relationships/chart" Target="charts/chart12.xml"/></Relationships>
</file>

<file path=word/_rels/footnotes.xml.rels><?xml version="1.0" encoding="UTF-8" standalone="yes"?>
<Relationships xmlns="http://schemas.openxmlformats.org/package/2006/relationships"><Relationship Id="rId3" Type="http://schemas.openxmlformats.org/officeDocument/2006/relationships/hyperlink" Target="http://expreso.ec/" TargetMode="External"/><Relationship Id="rId2" Type="http://schemas.openxmlformats.org/officeDocument/2006/relationships/hyperlink" Target="http://ingeniar-inventos.blogspot.com" TargetMode="External"/><Relationship Id="rId1" Type="http://schemas.openxmlformats.org/officeDocument/2006/relationships/hyperlink" Target="http://www.wikipedia.org/wiki/Economia" TargetMode="External"/><Relationship Id="rId4" Type="http://schemas.openxmlformats.org/officeDocument/2006/relationships/hyperlink" Target="http://www.wikipedia.org/wiki" TargetMode="External"/></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charts/_rels/chart1.xml.rels><?xml version="1.0" encoding="UTF-8" standalone="yes"?>
<Relationships xmlns="http://schemas.openxmlformats.org/package/2006/relationships"><Relationship Id="rId1" Type="http://schemas.openxmlformats.org/officeDocument/2006/relationships/oleObject" Target="file:///d:\Mis%20documentos\Libro1%20Alber%20noch.xlsx" TargetMode="External"/></Relationships>
</file>

<file path=word/charts/_rels/chart10.xml.rels><?xml version="1.0" encoding="UTF-8" standalone="yes"?>
<Relationships xmlns="http://schemas.openxmlformats.org/package/2006/relationships"><Relationship Id="rId1" Type="http://schemas.openxmlformats.org/officeDocument/2006/relationships/oleObject" Target="Libro1" TargetMode="External"/></Relationships>
</file>

<file path=word/charts/_rels/chart11.xml.rels><?xml version="1.0" encoding="UTF-8" standalone="yes"?>
<Relationships xmlns="http://schemas.openxmlformats.org/package/2006/relationships"><Relationship Id="rId1" Type="http://schemas.openxmlformats.org/officeDocument/2006/relationships/oleObject" Target="Libro1" TargetMode="External"/></Relationships>
</file>

<file path=word/charts/_rels/chart12.xml.rels><?xml version="1.0" encoding="UTF-8" standalone="yes"?>
<Relationships xmlns="http://schemas.openxmlformats.org/package/2006/relationships"><Relationship Id="rId1" Type="http://schemas.openxmlformats.org/officeDocument/2006/relationships/oleObject" Target="Libro1" TargetMode="External"/></Relationships>
</file>

<file path=word/charts/_rels/chart13.xml.rels><?xml version="1.0" encoding="UTF-8" standalone="yes"?>
<Relationships xmlns="http://schemas.openxmlformats.org/package/2006/relationships"><Relationship Id="rId1" Type="http://schemas.openxmlformats.org/officeDocument/2006/relationships/oleObject" Target="Libro1" TargetMode="External"/></Relationships>
</file>

<file path=word/charts/_rels/chart14.xml.rels><?xml version="1.0" encoding="UTF-8" standalone="yes"?>
<Relationships xmlns="http://schemas.openxmlformats.org/package/2006/relationships"><Relationship Id="rId1" Type="http://schemas.openxmlformats.org/officeDocument/2006/relationships/oleObject" Target="Libro1" TargetMode="External"/></Relationships>
</file>

<file path=word/charts/_rels/chart15.xml.rels><?xml version="1.0" encoding="UTF-8" standalone="yes"?>
<Relationships xmlns="http://schemas.openxmlformats.org/package/2006/relationships"><Relationship Id="rId1" Type="http://schemas.openxmlformats.org/officeDocument/2006/relationships/oleObject" Target="Libro1" TargetMode="External"/></Relationships>
</file>

<file path=word/charts/_rels/chart16.xml.rels><?xml version="1.0" encoding="UTF-8" standalone="yes"?>
<Relationships xmlns="http://schemas.openxmlformats.org/package/2006/relationships"><Relationship Id="rId1" Type="http://schemas.openxmlformats.org/officeDocument/2006/relationships/oleObject" Target="Libro1" TargetMode="External"/></Relationships>
</file>

<file path=word/charts/_rels/chart17.xml.rels><?xml version="1.0" encoding="UTF-8" standalone="yes"?>
<Relationships xmlns="http://schemas.openxmlformats.org/package/2006/relationships"><Relationship Id="rId1" Type="http://schemas.openxmlformats.org/officeDocument/2006/relationships/oleObject" Target="Libro1" TargetMode="External"/></Relationships>
</file>

<file path=word/charts/_rels/chart18.xml.rels><?xml version="1.0" encoding="UTF-8" standalone="yes"?>
<Relationships xmlns="http://schemas.openxmlformats.org/package/2006/relationships"><Relationship Id="rId1" Type="http://schemas.openxmlformats.org/officeDocument/2006/relationships/oleObject" Target="file:///d:\Mis%20documentos\Libro1%20Alber%20noch.xlsx" TargetMode="External"/></Relationships>
</file>

<file path=word/charts/_rels/chart19.xml.rels><?xml version="1.0" encoding="UTF-8" standalone="yes"?>
<Relationships xmlns="http://schemas.openxmlformats.org/package/2006/relationships"><Relationship Id="rId1" Type="http://schemas.openxmlformats.org/officeDocument/2006/relationships/oleObject" Target="file:///d:\Mis%20documentos\Libro1%20Alber%20noch.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d:\Mis%20documentos\Libro1%20Alber%20noch.xlsx" TargetMode="External"/></Relationships>
</file>

<file path=word/charts/_rels/chart20.xml.rels><?xml version="1.0" encoding="UTF-8" standalone="yes"?>
<Relationships xmlns="http://schemas.openxmlformats.org/package/2006/relationships"><Relationship Id="rId1" Type="http://schemas.openxmlformats.org/officeDocument/2006/relationships/oleObject" Target="file:///d:\Mis%20documentos\Libro1%20Alber%20noch.xlsx" TargetMode="External"/></Relationships>
</file>

<file path=word/charts/_rels/chart21.xml.rels><?xml version="1.0" encoding="UTF-8" standalone="yes"?>
<Relationships xmlns="http://schemas.openxmlformats.org/package/2006/relationships"><Relationship Id="rId1" Type="http://schemas.openxmlformats.org/officeDocument/2006/relationships/oleObject" Target="file:///d:\Mis%20documentos\Libro1%20Alber%20noch.xlsx" TargetMode="External"/></Relationships>
</file>

<file path=word/charts/_rels/chart22.xml.rels><?xml version="1.0" encoding="UTF-8" standalone="yes"?>
<Relationships xmlns="http://schemas.openxmlformats.org/package/2006/relationships"><Relationship Id="rId1" Type="http://schemas.openxmlformats.org/officeDocument/2006/relationships/oleObject" Target="file:///d:\Mis%20documentos\Libro1%20Alber%20noch.xlsx" TargetMode="External"/></Relationships>
</file>

<file path=word/charts/_rels/chart23.xml.rels><?xml version="1.0" encoding="UTF-8" standalone="yes"?>
<Relationships xmlns="http://schemas.openxmlformats.org/package/2006/relationships"><Relationship Id="rId1" Type="http://schemas.openxmlformats.org/officeDocument/2006/relationships/oleObject" Target="file:///d:\Mis%20documentos\Libro1%20Alber%20noch.xlsx" TargetMode="External"/></Relationships>
</file>

<file path=word/charts/_rels/chart24.xml.rels><?xml version="1.0" encoding="UTF-8" standalone="yes"?>
<Relationships xmlns="http://schemas.openxmlformats.org/package/2006/relationships"><Relationship Id="rId1" Type="http://schemas.openxmlformats.org/officeDocument/2006/relationships/oleObject" Target="file:///d:\Mis%20documentos\Libro1%20Alber%20noch.xlsx" TargetMode="External"/></Relationships>
</file>

<file path=word/charts/_rels/chart25.xml.rels><?xml version="1.0" encoding="UTF-8" standalone="yes"?>
<Relationships xmlns="http://schemas.openxmlformats.org/package/2006/relationships"><Relationship Id="rId1" Type="http://schemas.openxmlformats.org/officeDocument/2006/relationships/oleObject" Target="file:///d:\Mis%20documentos\Libro1%20Alber%20noch.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d:\Mis%20documentos\Libro1%20Alber%20noch.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d:\Mis%20documentos\Libro1%20Alber%20noch.xlsx"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d:\Mis%20documentos\Libro1%20Alber%20noch.xlsx"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file:///d:\Mis%20documentos\Libro1%20Alber%20noch.xlsx" TargetMode="External"/></Relationships>
</file>

<file path=word/charts/_rels/chart7.xml.rels><?xml version="1.0" encoding="UTF-8" standalone="yes"?>
<Relationships xmlns="http://schemas.openxmlformats.org/package/2006/relationships"><Relationship Id="rId1" Type="http://schemas.openxmlformats.org/officeDocument/2006/relationships/oleObject" Target="file:///d:\Mis%20documentos\Libro1%20Alber%20noch.xlsx" TargetMode="External"/></Relationships>
</file>

<file path=word/charts/_rels/chart8.xml.rels><?xml version="1.0" encoding="UTF-8" standalone="yes"?>
<Relationships xmlns="http://schemas.openxmlformats.org/package/2006/relationships"><Relationship Id="rId1" Type="http://schemas.openxmlformats.org/officeDocument/2006/relationships/oleObject" Target="file:///d:\Mis%20documentos\Libro1%20Alber%20noch.xlsx" TargetMode="External"/></Relationships>
</file>

<file path=word/charts/_rels/chart9.xml.rels><?xml version="1.0" encoding="UTF-8" standalone="yes"?>
<Relationships xmlns="http://schemas.openxmlformats.org/package/2006/relationships"><Relationship Id="rId1" Type="http://schemas.openxmlformats.org/officeDocument/2006/relationships/oleObject" Target="file:///d:\Mis%20documentos\Libro1%20Alber%20noch.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es-EC"/>
  <c:chart>
    <c:title>
      <c:tx>
        <c:rich>
          <a:bodyPr/>
          <a:lstStyle/>
          <a:p>
            <a:pPr>
              <a:defRPr lang="es-ES"/>
            </a:pPr>
            <a:r>
              <a:rPr lang="es-ES" sz="1400"/>
              <a:t>Años</a:t>
            </a:r>
            <a:r>
              <a:rPr lang="es-ES" sz="1400" baseline="0"/>
              <a:t> de Servicio del Diario Crónica de la Tarde</a:t>
            </a:r>
            <a:endParaRPr lang="es-ES" sz="1400"/>
          </a:p>
        </c:rich>
      </c:tx>
    </c:title>
    <c:view3D>
      <c:perspective val="30"/>
    </c:view3D>
    <c:plotArea>
      <c:layout/>
      <c:bar3DChart>
        <c:barDir val="col"/>
        <c:grouping val="standard"/>
        <c:ser>
          <c:idx val="0"/>
          <c:order val="0"/>
          <c:tx>
            <c:strRef>
              <c:f>Hoja1!$B$305</c:f>
              <c:strCache>
                <c:ptCount val="1"/>
                <c:pt idx="0">
                  <c:v>Frecuencia</c:v>
                </c:pt>
              </c:strCache>
            </c:strRef>
          </c:tx>
          <c:dPt>
            <c:idx val="0"/>
            <c:spPr>
              <a:gradFill flip="none" rotWithShape="1">
                <a:gsLst>
                  <a:gs pos="0">
                    <a:srgbClr val="4E8542">
                      <a:lumMod val="60000"/>
                      <a:lumOff val="40000"/>
                      <a:shade val="30000"/>
                      <a:satMod val="115000"/>
                    </a:srgbClr>
                  </a:gs>
                  <a:gs pos="50000">
                    <a:srgbClr val="4E8542">
                      <a:lumMod val="60000"/>
                      <a:lumOff val="40000"/>
                      <a:shade val="67500"/>
                      <a:satMod val="115000"/>
                    </a:srgbClr>
                  </a:gs>
                  <a:gs pos="100000">
                    <a:srgbClr val="4E8542">
                      <a:lumMod val="60000"/>
                      <a:lumOff val="40000"/>
                      <a:shade val="100000"/>
                      <a:satMod val="115000"/>
                    </a:srgbClr>
                  </a:gs>
                </a:gsLst>
                <a:path path="circle">
                  <a:fillToRect l="50000" t="50000" r="50000" b="50000"/>
                </a:path>
                <a:tileRect/>
              </a:gradFill>
            </c:spPr>
          </c:dPt>
          <c:dPt>
            <c:idx val="1"/>
            <c:spPr>
              <a:gradFill flip="none" rotWithShape="1">
                <a:gsLst>
                  <a:gs pos="0">
                    <a:srgbClr val="9F2936">
                      <a:lumMod val="60000"/>
                      <a:lumOff val="40000"/>
                      <a:shade val="30000"/>
                      <a:satMod val="115000"/>
                    </a:srgbClr>
                  </a:gs>
                  <a:gs pos="50000">
                    <a:srgbClr val="9F2936">
                      <a:lumMod val="60000"/>
                      <a:lumOff val="40000"/>
                      <a:shade val="67500"/>
                      <a:satMod val="115000"/>
                    </a:srgbClr>
                  </a:gs>
                  <a:gs pos="100000">
                    <a:srgbClr val="9F2936">
                      <a:lumMod val="60000"/>
                      <a:lumOff val="40000"/>
                      <a:shade val="100000"/>
                      <a:satMod val="115000"/>
                    </a:srgbClr>
                  </a:gs>
                </a:gsLst>
                <a:path path="circle">
                  <a:fillToRect l="50000" t="50000" r="50000" b="50000"/>
                </a:path>
                <a:tileRect/>
              </a:gradFill>
            </c:spPr>
          </c:dPt>
          <c:dPt>
            <c:idx val="2"/>
            <c:spPr>
              <a:gradFill flip="none" rotWithShape="1">
                <a:gsLst>
                  <a:gs pos="0">
                    <a:srgbClr val="F07F09">
                      <a:lumMod val="60000"/>
                      <a:lumOff val="40000"/>
                      <a:shade val="30000"/>
                      <a:satMod val="115000"/>
                    </a:srgbClr>
                  </a:gs>
                  <a:gs pos="50000">
                    <a:srgbClr val="F07F09">
                      <a:lumMod val="60000"/>
                      <a:lumOff val="40000"/>
                      <a:shade val="67500"/>
                      <a:satMod val="115000"/>
                    </a:srgbClr>
                  </a:gs>
                  <a:gs pos="100000">
                    <a:srgbClr val="F07F09">
                      <a:lumMod val="60000"/>
                      <a:lumOff val="40000"/>
                      <a:shade val="100000"/>
                      <a:satMod val="115000"/>
                    </a:srgbClr>
                  </a:gs>
                </a:gsLst>
                <a:path path="circle">
                  <a:fillToRect l="50000" t="50000" r="50000" b="50000"/>
                </a:path>
                <a:tileRect/>
              </a:gradFill>
            </c:spPr>
          </c:dPt>
          <c:dLbls>
            <c:dLbl>
              <c:idx val="0"/>
              <c:tx>
                <c:rich>
                  <a:bodyPr/>
                  <a:lstStyle/>
                  <a:p>
                    <a:r>
                      <a:rPr lang="en-US"/>
                      <a:t>0%</a:t>
                    </a:r>
                  </a:p>
                </c:rich>
              </c:tx>
              <c:showVal val="1"/>
            </c:dLbl>
            <c:dLbl>
              <c:idx val="1"/>
              <c:tx>
                <c:rich>
                  <a:bodyPr/>
                  <a:lstStyle/>
                  <a:p>
                    <a:r>
                      <a:rPr lang="en-US"/>
                      <a:t>0%</a:t>
                    </a:r>
                  </a:p>
                </c:rich>
              </c:tx>
              <c:showVal val="1"/>
            </c:dLbl>
            <c:dLbl>
              <c:idx val="2"/>
              <c:tx>
                <c:rich>
                  <a:bodyPr/>
                  <a:lstStyle/>
                  <a:p>
                    <a:r>
                      <a:rPr lang="en-US"/>
                      <a:t>100%</a:t>
                    </a:r>
                  </a:p>
                </c:rich>
              </c:tx>
              <c:showVal val="1"/>
            </c:dLbl>
            <c:txPr>
              <a:bodyPr/>
              <a:lstStyle/>
              <a:p>
                <a:pPr>
                  <a:defRPr lang="es-ES"/>
                </a:pPr>
                <a:endParaRPr lang="es-EC"/>
              </a:p>
            </c:txPr>
            <c:showVal val="1"/>
          </c:dLbls>
          <c:cat>
            <c:strRef>
              <c:f>Hoja1!$A$306:$A$308</c:f>
              <c:strCache>
                <c:ptCount val="3"/>
                <c:pt idx="0">
                  <c:v>1año - 8años</c:v>
                </c:pt>
                <c:pt idx="1">
                  <c:v>8años - 16años</c:v>
                </c:pt>
                <c:pt idx="2">
                  <c:v>16años - en adelante</c:v>
                </c:pt>
              </c:strCache>
            </c:strRef>
          </c:cat>
          <c:val>
            <c:numRef>
              <c:f>Hoja1!$B$306:$B$308</c:f>
              <c:numCache>
                <c:formatCode>General</c:formatCode>
                <c:ptCount val="3"/>
                <c:pt idx="0">
                  <c:v>0</c:v>
                </c:pt>
                <c:pt idx="1">
                  <c:v>0</c:v>
                </c:pt>
                <c:pt idx="2">
                  <c:v>1</c:v>
                </c:pt>
              </c:numCache>
            </c:numRef>
          </c:val>
        </c:ser>
        <c:shape val="cylinder"/>
        <c:axId val="130605440"/>
        <c:axId val="130607744"/>
        <c:axId val="49187904"/>
      </c:bar3DChart>
      <c:catAx>
        <c:axId val="130605440"/>
        <c:scaling>
          <c:orientation val="minMax"/>
        </c:scaling>
        <c:axPos val="b"/>
        <c:tickLblPos val="nextTo"/>
        <c:txPr>
          <a:bodyPr/>
          <a:lstStyle/>
          <a:p>
            <a:pPr>
              <a:defRPr lang="es-ES"/>
            </a:pPr>
            <a:endParaRPr lang="es-EC"/>
          </a:p>
        </c:txPr>
        <c:crossAx val="130607744"/>
        <c:crosses val="autoZero"/>
        <c:auto val="1"/>
        <c:lblAlgn val="ctr"/>
        <c:lblOffset val="100"/>
      </c:catAx>
      <c:valAx>
        <c:axId val="130607744"/>
        <c:scaling>
          <c:orientation val="minMax"/>
        </c:scaling>
        <c:axPos val="l"/>
        <c:majorGridlines/>
        <c:numFmt formatCode="General" sourceLinked="1"/>
        <c:tickLblPos val="nextTo"/>
        <c:txPr>
          <a:bodyPr/>
          <a:lstStyle/>
          <a:p>
            <a:pPr>
              <a:defRPr lang="es-ES"/>
            </a:pPr>
            <a:endParaRPr lang="es-EC"/>
          </a:p>
        </c:txPr>
        <c:crossAx val="130605440"/>
        <c:crosses val="autoZero"/>
        <c:crossBetween val="between"/>
      </c:valAx>
      <c:serAx>
        <c:axId val="49187904"/>
        <c:scaling>
          <c:orientation val="minMax"/>
        </c:scaling>
        <c:axPos val="b"/>
        <c:tickLblPos val="nextTo"/>
        <c:txPr>
          <a:bodyPr/>
          <a:lstStyle/>
          <a:p>
            <a:pPr>
              <a:defRPr lang="es-ES"/>
            </a:pPr>
            <a:endParaRPr lang="es-EC"/>
          </a:p>
        </c:txPr>
        <c:crossAx val="130607744"/>
        <c:crosses val="autoZero"/>
      </c:serAx>
    </c:plotArea>
    <c:legend>
      <c:legendPos val="r"/>
      <c:txPr>
        <a:bodyPr/>
        <a:lstStyle/>
        <a:p>
          <a:pPr>
            <a:defRPr lang="es-ES"/>
          </a:pPr>
          <a:endParaRPr lang="es-EC"/>
        </a:p>
      </c:txPr>
    </c:legend>
    <c:plotVisOnly val="1"/>
  </c:chart>
  <c:spPr>
    <a:noFill/>
  </c:spPr>
  <c:externalData r:id="rId1"/>
</c:chartSpace>
</file>

<file path=word/charts/chart10.xml><?xml version="1.0" encoding="utf-8"?>
<c:chartSpace xmlns:c="http://schemas.openxmlformats.org/drawingml/2006/chart" xmlns:a="http://schemas.openxmlformats.org/drawingml/2006/main" xmlns:r="http://schemas.openxmlformats.org/officeDocument/2006/relationships">
  <c:date1904 val="1"/>
  <c:lang val="es-EC"/>
  <c:chart>
    <c:title>
      <c:tx>
        <c:rich>
          <a:bodyPr/>
          <a:lstStyle/>
          <a:p>
            <a:pPr>
              <a:defRPr lang="es-ES"/>
            </a:pPr>
            <a:r>
              <a:rPr lang="en-US" sz="1400"/>
              <a:t>Servicio</a:t>
            </a:r>
            <a:r>
              <a:rPr lang="en-US" sz="1400" baseline="0"/>
              <a:t> del Diario Crónica de la Tarde</a:t>
            </a:r>
            <a:endParaRPr lang="en-US" sz="1400"/>
          </a:p>
        </c:rich>
      </c:tx>
    </c:title>
    <c:view3D>
      <c:perspective val="30"/>
    </c:view3D>
    <c:plotArea>
      <c:layout/>
      <c:bar3DChart>
        <c:barDir val="col"/>
        <c:grouping val="standard"/>
        <c:ser>
          <c:idx val="0"/>
          <c:order val="0"/>
          <c:tx>
            <c:strRef>
              <c:f>Hoja1!$B$26</c:f>
              <c:strCache>
                <c:ptCount val="1"/>
                <c:pt idx="0">
                  <c:v>Frecuencia</c:v>
                </c:pt>
              </c:strCache>
            </c:strRef>
          </c:tx>
          <c:dPt>
            <c:idx val="0"/>
            <c:spPr>
              <a:gradFill flip="none" rotWithShape="1">
                <a:gsLst>
                  <a:gs pos="0">
                    <a:srgbClr val="1F497D">
                      <a:lumMod val="60000"/>
                      <a:lumOff val="40000"/>
                      <a:shade val="30000"/>
                      <a:satMod val="115000"/>
                    </a:srgbClr>
                  </a:gs>
                  <a:gs pos="50000">
                    <a:srgbClr val="1F497D">
                      <a:lumMod val="60000"/>
                      <a:lumOff val="40000"/>
                      <a:shade val="67500"/>
                      <a:satMod val="115000"/>
                    </a:srgbClr>
                  </a:gs>
                  <a:gs pos="100000">
                    <a:srgbClr val="1F497D">
                      <a:lumMod val="60000"/>
                      <a:lumOff val="40000"/>
                      <a:shade val="100000"/>
                      <a:satMod val="115000"/>
                    </a:srgbClr>
                  </a:gs>
                </a:gsLst>
                <a:path path="circle">
                  <a:fillToRect l="50000" t="50000" r="50000" b="50000"/>
                </a:path>
                <a:tileRect/>
              </a:gradFill>
            </c:spPr>
          </c:dPt>
          <c:dPt>
            <c:idx val="1"/>
            <c:spPr>
              <a:gradFill flip="none" rotWithShape="1">
                <a:gsLst>
                  <a:gs pos="0">
                    <a:srgbClr val="9BBB59">
                      <a:lumMod val="60000"/>
                      <a:lumOff val="40000"/>
                      <a:shade val="30000"/>
                      <a:satMod val="115000"/>
                    </a:srgbClr>
                  </a:gs>
                  <a:gs pos="50000">
                    <a:srgbClr val="9BBB59">
                      <a:lumMod val="60000"/>
                      <a:lumOff val="40000"/>
                      <a:shade val="67500"/>
                      <a:satMod val="115000"/>
                    </a:srgbClr>
                  </a:gs>
                  <a:gs pos="100000">
                    <a:srgbClr val="9BBB59">
                      <a:lumMod val="60000"/>
                      <a:lumOff val="40000"/>
                      <a:shade val="100000"/>
                      <a:satMod val="115000"/>
                    </a:srgbClr>
                  </a:gs>
                </a:gsLst>
                <a:path path="circle">
                  <a:fillToRect l="50000" t="50000" r="50000" b="50000"/>
                </a:path>
                <a:tileRect/>
              </a:gradFill>
            </c:spPr>
          </c:dPt>
          <c:dPt>
            <c:idx val="2"/>
            <c:spPr>
              <a:gradFill flip="none" rotWithShape="1">
                <a:gsLst>
                  <a:gs pos="0">
                    <a:srgbClr val="FFFF00">
                      <a:shade val="30000"/>
                      <a:satMod val="115000"/>
                    </a:srgbClr>
                  </a:gs>
                  <a:gs pos="50000">
                    <a:srgbClr val="FFFF00">
                      <a:shade val="67500"/>
                      <a:satMod val="115000"/>
                    </a:srgbClr>
                  </a:gs>
                  <a:gs pos="100000">
                    <a:srgbClr val="FFFF00">
                      <a:shade val="100000"/>
                      <a:satMod val="115000"/>
                    </a:srgbClr>
                  </a:gs>
                </a:gsLst>
                <a:path path="circle">
                  <a:fillToRect l="50000" t="50000" r="50000" b="50000"/>
                </a:path>
                <a:tileRect/>
              </a:gradFill>
            </c:spPr>
          </c:dPt>
          <c:dPt>
            <c:idx val="3"/>
            <c:spPr>
              <a:gradFill flip="none" rotWithShape="1">
                <a:gsLst>
                  <a:gs pos="0">
                    <a:srgbClr val="8064A2">
                      <a:lumMod val="60000"/>
                      <a:lumOff val="40000"/>
                      <a:shade val="30000"/>
                      <a:satMod val="115000"/>
                    </a:srgbClr>
                  </a:gs>
                  <a:gs pos="50000">
                    <a:srgbClr val="8064A2">
                      <a:lumMod val="60000"/>
                      <a:lumOff val="40000"/>
                      <a:shade val="67500"/>
                      <a:satMod val="115000"/>
                    </a:srgbClr>
                  </a:gs>
                  <a:gs pos="100000">
                    <a:srgbClr val="8064A2">
                      <a:lumMod val="60000"/>
                      <a:lumOff val="40000"/>
                      <a:shade val="100000"/>
                      <a:satMod val="115000"/>
                    </a:srgbClr>
                  </a:gs>
                </a:gsLst>
                <a:path path="circle">
                  <a:fillToRect l="50000" t="50000" r="50000" b="50000"/>
                </a:path>
                <a:tileRect/>
              </a:gradFill>
            </c:spPr>
          </c:dPt>
          <c:dLbls>
            <c:dLbl>
              <c:idx val="0"/>
              <c:tx>
                <c:rich>
                  <a:bodyPr/>
                  <a:lstStyle/>
                  <a:p>
                    <a:r>
                      <a:rPr lang="en-US"/>
                      <a:t>45.63%</a:t>
                    </a:r>
                  </a:p>
                </c:rich>
              </c:tx>
              <c:showVal val="1"/>
            </c:dLbl>
            <c:dLbl>
              <c:idx val="1"/>
              <c:tx>
                <c:rich>
                  <a:bodyPr/>
                  <a:lstStyle/>
                  <a:p>
                    <a:r>
                      <a:rPr lang="en-US"/>
                      <a:t>27.18%</a:t>
                    </a:r>
                  </a:p>
                </c:rich>
              </c:tx>
              <c:showVal val="1"/>
            </c:dLbl>
            <c:dLbl>
              <c:idx val="2"/>
              <c:tx>
                <c:rich>
                  <a:bodyPr/>
                  <a:lstStyle/>
                  <a:p>
                    <a:r>
                      <a:rPr lang="en-US"/>
                      <a:t>15.53%</a:t>
                    </a:r>
                  </a:p>
                </c:rich>
              </c:tx>
              <c:showVal val="1"/>
            </c:dLbl>
            <c:dLbl>
              <c:idx val="3"/>
              <c:tx>
                <c:rich>
                  <a:bodyPr/>
                  <a:lstStyle/>
                  <a:p>
                    <a:r>
                      <a:rPr lang="en-US"/>
                      <a:t>11.65%</a:t>
                    </a:r>
                  </a:p>
                </c:rich>
              </c:tx>
              <c:showVal val="1"/>
            </c:dLbl>
            <c:txPr>
              <a:bodyPr/>
              <a:lstStyle/>
              <a:p>
                <a:pPr>
                  <a:defRPr lang="es-ES"/>
                </a:pPr>
                <a:endParaRPr lang="es-EC"/>
              </a:p>
            </c:txPr>
            <c:showVal val="1"/>
          </c:dLbls>
          <c:cat>
            <c:strRef>
              <c:f>Hoja1!$A$27:$A$30</c:f>
              <c:strCache>
                <c:ptCount val="4"/>
                <c:pt idx="0">
                  <c:v>Excelente</c:v>
                </c:pt>
                <c:pt idx="1">
                  <c:v>Bueno</c:v>
                </c:pt>
                <c:pt idx="2">
                  <c:v>Regular</c:v>
                </c:pt>
                <c:pt idx="3">
                  <c:v>Malo</c:v>
                </c:pt>
              </c:strCache>
            </c:strRef>
          </c:cat>
          <c:val>
            <c:numRef>
              <c:f>Hoja1!$B$27:$B$30</c:f>
              <c:numCache>
                <c:formatCode>General</c:formatCode>
                <c:ptCount val="4"/>
                <c:pt idx="0">
                  <c:v>47</c:v>
                </c:pt>
                <c:pt idx="1">
                  <c:v>28</c:v>
                </c:pt>
                <c:pt idx="2">
                  <c:v>16</c:v>
                </c:pt>
                <c:pt idx="3">
                  <c:v>12</c:v>
                </c:pt>
              </c:numCache>
            </c:numRef>
          </c:val>
        </c:ser>
        <c:shape val="cylinder"/>
        <c:axId val="225018624"/>
        <c:axId val="225020160"/>
        <c:axId val="57111424"/>
      </c:bar3DChart>
      <c:catAx>
        <c:axId val="225018624"/>
        <c:scaling>
          <c:orientation val="minMax"/>
        </c:scaling>
        <c:axPos val="b"/>
        <c:tickLblPos val="nextTo"/>
        <c:txPr>
          <a:bodyPr/>
          <a:lstStyle/>
          <a:p>
            <a:pPr>
              <a:defRPr lang="es-ES"/>
            </a:pPr>
            <a:endParaRPr lang="es-EC"/>
          </a:p>
        </c:txPr>
        <c:crossAx val="225020160"/>
        <c:crosses val="autoZero"/>
        <c:auto val="1"/>
        <c:lblAlgn val="ctr"/>
        <c:lblOffset val="100"/>
      </c:catAx>
      <c:valAx>
        <c:axId val="225020160"/>
        <c:scaling>
          <c:orientation val="minMax"/>
        </c:scaling>
        <c:axPos val="l"/>
        <c:majorGridlines/>
        <c:numFmt formatCode="General" sourceLinked="1"/>
        <c:tickLblPos val="nextTo"/>
        <c:txPr>
          <a:bodyPr/>
          <a:lstStyle/>
          <a:p>
            <a:pPr>
              <a:defRPr lang="es-ES"/>
            </a:pPr>
            <a:endParaRPr lang="es-EC"/>
          </a:p>
        </c:txPr>
        <c:crossAx val="225018624"/>
        <c:crosses val="autoZero"/>
        <c:crossBetween val="between"/>
      </c:valAx>
      <c:serAx>
        <c:axId val="57111424"/>
        <c:scaling>
          <c:orientation val="minMax"/>
        </c:scaling>
        <c:axPos val="b"/>
        <c:tickLblPos val="nextTo"/>
        <c:txPr>
          <a:bodyPr/>
          <a:lstStyle/>
          <a:p>
            <a:pPr>
              <a:defRPr lang="es-ES"/>
            </a:pPr>
            <a:endParaRPr lang="es-EC"/>
          </a:p>
        </c:txPr>
        <c:crossAx val="225020160"/>
        <c:crosses val="autoZero"/>
      </c:serAx>
    </c:plotArea>
    <c:legend>
      <c:legendPos val="r"/>
      <c:txPr>
        <a:bodyPr/>
        <a:lstStyle/>
        <a:p>
          <a:pPr>
            <a:defRPr lang="es-ES"/>
          </a:pPr>
          <a:endParaRPr lang="es-EC"/>
        </a:p>
      </c:txPr>
    </c:legend>
    <c:plotVisOnly val="1"/>
  </c:chart>
  <c:spPr>
    <a:noFill/>
  </c:spPr>
  <c:externalData r:id="rId1"/>
</c:chartSpace>
</file>

<file path=word/charts/chart11.xml><?xml version="1.0" encoding="utf-8"?>
<c:chartSpace xmlns:c="http://schemas.openxmlformats.org/drawingml/2006/chart" xmlns:a="http://schemas.openxmlformats.org/drawingml/2006/main" xmlns:r="http://schemas.openxmlformats.org/officeDocument/2006/relationships">
  <c:date1904 val="1"/>
  <c:lang val="es-EC"/>
  <c:chart>
    <c:title>
      <c:tx>
        <c:rich>
          <a:bodyPr/>
          <a:lstStyle/>
          <a:p>
            <a:pPr>
              <a:defRPr lang="es-ES"/>
            </a:pPr>
            <a:r>
              <a:rPr lang="en-US" sz="1400"/>
              <a:t>Precio</a:t>
            </a:r>
            <a:r>
              <a:rPr lang="en-US" sz="1400" baseline="0"/>
              <a:t> Venta del Diario Crónica de la Tarde</a:t>
            </a:r>
            <a:endParaRPr lang="en-US" sz="1400"/>
          </a:p>
        </c:rich>
      </c:tx>
    </c:title>
    <c:view3D>
      <c:perspective val="30"/>
    </c:view3D>
    <c:plotArea>
      <c:layout/>
      <c:bar3DChart>
        <c:barDir val="col"/>
        <c:grouping val="standard"/>
        <c:ser>
          <c:idx val="0"/>
          <c:order val="0"/>
          <c:tx>
            <c:strRef>
              <c:f>Hoja1!$B$51</c:f>
              <c:strCache>
                <c:ptCount val="1"/>
                <c:pt idx="0">
                  <c:v>Frecuencia</c:v>
                </c:pt>
              </c:strCache>
            </c:strRef>
          </c:tx>
          <c:dPt>
            <c:idx val="0"/>
            <c:spPr>
              <a:gradFill flip="none" rotWithShape="1">
                <a:gsLst>
                  <a:gs pos="0">
                    <a:srgbClr val="1F497D">
                      <a:lumMod val="60000"/>
                      <a:lumOff val="40000"/>
                      <a:shade val="30000"/>
                      <a:satMod val="115000"/>
                    </a:srgbClr>
                  </a:gs>
                  <a:gs pos="50000">
                    <a:srgbClr val="1F497D">
                      <a:lumMod val="60000"/>
                      <a:lumOff val="40000"/>
                      <a:shade val="67500"/>
                      <a:satMod val="115000"/>
                    </a:srgbClr>
                  </a:gs>
                  <a:gs pos="100000">
                    <a:srgbClr val="1F497D">
                      <a:lumMod val="60000"/>
                      <a:lumOff val="40000"/>
                      <a:shade val="100000"/>
                      <a:satMod val="115000"/>
                    </a:srgbClr>
                  </a:gs>
                </a:gsLst>
                <a:path path="circle">
                  <a:fillToRect l="50000" t="50000" r="50000" b="50000"/>
                </a:path>
                <a:tileRect/>
              </a:gradFill>
            </c:spPr>
          </c:dPt>
          <c:dPt>
            <c:idx val="1"/>
            <c:spPr>
              <a:gradFill flip="none" rotWithShape="1">
                <a:gsLst>
                  <a:gs pos="0">
                    <a:srgbClr val="9BBB59">
                      <a:lumMod val="60000"/>
                      <a:lumOff val="40000"/>
                      <a:shade val="30000"/>
                      <a:satMod val="115000"/>
                    </a:srgbClr>
                  </a:gs>
                  <a:gs pos="50000">
                    <a:srgbClr val="9BBB59">
                      <a:lumMod val="60000"/>
                      <a:lumOff val="40000"/>
                      <a:shade val="67500"/>
                      <a:satMod val="115000"/>
                    </a:srgbClr>
                  </a:gs>
                  <a:gs pos="100000">
                    <a:srgbClr val="9BBB59">
                      <a:lumMod val="60000"/>
                      <a:lumOff val="40000"/>
                      <a:shade val="100000"/>
                      <a:satMod val="115000"/>
                    </a:srgbClr>
                  </a:gs>
                </a:gsLst>
                <a:path path="circle">
                  <a:fillToRect l="50000" t="50000" r="50000" b="50000"/>
                </a:path>
                <a:tileRect/>
              </a:gradFill>
            </c:spPr>
          </c:dPt>
          <c:dLbls>
            <c:dLbl>
              <c:idx val="0"/>
              <c:tx>
                <c:rich>
                  <a:bodyPr/>
                  <a:lstStyle/>
                  <a:p>
                    <a:r>
                      <a:rPr lang="en-US"/>
                      <a:t>100%</a:t>
                    </a:r>
                  </a:p>
                </c:rich>
              </c:tx>
              <c:showVal val="1"/>
            </c:dLbl>
            <c:dLbl>
              <c:idx val="1"/>
              <c:tx>
                <c:rich>
                  <a:bodyPr/>
                  <a:lstStyle/>
                  <a:p>
                    <a:r>
                      <a:rPr lang="en-US"/>
                      <a:t>0%</a:t>
                    </a:r>
                  </a:p>
                </c:rich>
              </c:tx>
              <c:showVal val="1"/>
            </c:dLbl>
            <c:txPr>
              <a:bodyPr/>
              <a:lstStyle/>
              <a:p>
                <a:pPr>
                  <a:defRPr lang="es-ES"/>
                </a:pPr>
                <a:endParaRPr lang="es-EC"/>
              </a:p>
            </c:txPr>
            <c:showVal val="1"/>
          </c:dLbls>
          <c:cat>
            <c:strRef>
              <c:f>Hoja1!$A$52:$A$53</c:f>
              <c:strCache>
                <c:ptCount val="2"/>
                <c:pt idx="0">
                  <c:v>Si</c:v>
                </c:pt>
                <c:pt idx="1">
                  <c:v>No</c:v>
                </c:pt>
              </c:strCache>
            </c:strRef>
          </c:cat>
          <c:val>
            <c:numRef>
              <c:f>Hoja1!$B$52:$B$53</c:f>
              <c:numCache>
                <c:formatCode>General</c:formatCode>
                <c:ptCount val="2"/>
                <c:pt idx="0">
                  <c:v>103</c:v>
                </c:pt>
                <c:pt idx="1">
                  <c:v>10</c:v>
                </c:pt>
              </c:numCache>
            </c:numRef>
          </c:val>
        </c:ser>
        <c:dLbls>
          <c:showVal val="1"/>
        </c:dLbls>
        <c:shape val="cylinder"/>
        <c:axId val="48840704"/>
        <c:axId val="48842240"/>
        <c:axId val="57112768"/>
      </c:bar3DChart>
      <c:catAx>
        <c:axId val="48840704"/>
        <c:scaling>
          <c:orientation val="minMax"/>
        </c:scaling>
        <c:axPos val="b"/>
        <c:tickLblPos val="nextTo"/>
        <c:txPr>
          <a:bodyPr/>
          <a:lstStyle/>
          <a:p>
            <a:pPr>
              <a:defRPr lang="es-ES"/>
            </a:pPr>
            <a:endParaRPr lang="es-EC"/>
          </a:p>
        </c:txPr>
        <c:crossAx val="48842240"/>
        <c:crosses val="autoZero"/>
        <c:auto val="1"/>
        <c:lblAlgn val="ctr"/>
        <c:lblOffset val="100"/>
      </c:catAx>
      <c:valAx>
        <c:axId val="48842240"/>
        <c:scaling>
          <c:orientation val="minMax"/>
        </c:scaling>
        <c:axPos val="l"/>
        <c:majorGridlines/>
        <c:numFmt formatCode="General" sourceLinked="1"/>
        <c:tickLblPos val="nextTo"/>
        <c:txPr>
          <a:bodyPr/>
          <a:lstStyle/>
          <a:p>
            <a:pPr>
              <a:defRPr lang="es-ES"/>
            </a:pPr>
            <a:endParaRPr lang="es-EC"/>
          </a:p>
        </c:txPr>
        <c:crossAx val="48840704"/>
        <c:crosses val="autoZero"/>
        <c:crossBetween val="between"/>
      </c:valAx>
      <c:serAx>
        <c:axId val="57112768"/>
        <c:scaling>
          <c:orientation val="minMax"/>
        </c:scaling>
        <c:axPos val="b"/>
        <c:tickLblPos val="nextTo"/>
        <c:txPr>
          <a:bodyPr/>
          <a:lstStyle/>
          <a:p>
            <a:pPr>
              <a:defRPr lang="es-ES"/>
            </a:pPr>
            <a:endParaRPr lang="es-EC"/>
          </a:p>
        </c:txPr>
        <c:crossAx val="48842240"/>
        <c:crosses val="autoZero"/>
      </c:serAx>
    </c:plotArea>
    <c:legend>
      <c:legendPos val="r"/>
      <c:txPr>
        <a:bodyPr/>
        <a:lstStyle/>
        <a:p>
          <a:pPr>
            <a:defRPr lang="es-ES"/>
          </a:pPr>
          <a:endParaRPr lang="es-EC"/>
        </a:p>
      </c:txPr>
    </c:legend>
    <c:plotVisOnly val="1"/>
  </c:chart>
  <c:spPr>
    <a:noFill/>
  </c:spPr>
  <c:externalData r:id="rId1"/>
</c:chartSpace>
</file>

<file path=word/charts/chart12.xml><?xml version="1.0" encoding="utf-8"?>
<c:chartSpace xmlns:c="http://schemas.openxmlformats.org/drawingml/2006/chart" xmlns:a="http://schemas.openxmlformats.org/drawingml/2006/main" xmlns:r="http://schemas.openxmlformats.org/officeDocument/2006/relationships">
  <c:date1904 val="1"/>
  <c:lang val="es-EC"/>
  <c:chart>
    <c:title>
      <c:tx>
        <c:rich>
          <a:bodyPr/>
          <a:lstStyle/>
          <a:p>
            <a:pPr>
              <a:defRPr lang="es-ES"/>
            </a:pPr>
            <a:r>
              <a:rPr lang="en-US" sz="1400"/>
              <a:t>Imágen</a:t>
            </a:r>
            <a:r>
              <a:rPr lang="en-US" sz="1400" baseline="0"/>
              <a:t> del Diario Crónica de la Tarde</a:t>
            </a:r>
            <a:endParaRPr lang="en-US" sz="1400"/>
          </a:p>
        </c:rich>
      </c:tx>
    </c:title>
    <c:view3D>
      <c:perspective val="30"/>
    </c:view3D>
    <c:plotArea>
      <c:layout/>
      <c:bar3DChart>
        <c:barDir val="col"/>
        <c:grouping val="standard"/>
        <c:ser>
          <c:idx val="0"/>
          <c:order val="0"/>
          <c:tx>
            <c:strRef>
              <c:f>Hoja1!$B$70</c:f>
              <c:strCache>
                <c:ptCount val="1"/>
                <c:pt idx="0">
                  <c:v>Frecuencia</c:v>
                </c:pt>
              </c:strCache>
            </c:strRef>
          </c:tx>
          <c:dPt>
            <c:idx val="0"/>
            <c:spPr>
              <a:gradFill flip="none" rotWithShape="1">
                <a:gsLst>
                  <a:gs pos="0">
                    <a:schemeClr val="accent1">
                      <a:shade val="30000"/>
                      <a:satMod val="115000"/>
                    </a:schemeClr>
                  </a:gs>
                  <a:gs pos="50000">
                    <a:schemeClr val="accent1">
                      <a:shade val="67500"/>
                      <a:satMod val="115000"/>
                    </a:schemeClr>
                  </a:gs>
                  <a:gs pos="100000">
                    <a:schemeClr val="accent1">
                      <a:shade val="100000"/>
                      <a:satMod val="115000"/>
                    </a:schemeClr>
                  </a:gs>
                </a:gsLst>
                <a:path path="circle">
                  <a:fillToRect l="50000" t="50000" r="50000" b="50000"/>
                </a:path>
                <a:tileRect/>
              </a:gradFill>
            </c:spPr>
          </c:dPt>
          <c:dPt>
            <c:idx val="1"/>
            <c:spPr>
              <a:gradFill flip="none" rotWithShape="1">
                <a:gsLst>
                  <a:gs pos="0">
                    <a:srgbClr val="9BBB59">
                      <a:lumMod val="60000"/>
                      <a:lumOff val="40000"/>
                      <a:shade val="30000"/>
                      <a:satMod val="115000"/>
                    </a:srgbClr>
                  </a:gs>
                  <a:gs pos="50000">
                    <a:srgbClr val="9BBB59">
                      <a:lumMod val="60000"/>
                      <a:lumOff val="40000"/>
                      <a:shade val="67500"/>
                      <a:satMod val="115000"/>
                    </a:srgbClr>
                  </a:gs>
                  <a:gs pos="100000">
                    <a:srgbClr val="9BBB59">
                      <a:lumMod val="60000"/>
                      <a:lumOff val="40000"/>
                      <a:shade val="100000"/>
                      <a:satMod val="115000"/>
                    </a:srgbClr>
                  </a:gs>
                </a:gsLst>
                <a:path path="circle">
                  <a:fillToRect l="50000" t="50000" r="50000" b="50000"/>
                </a:path>
                <a:tileRect/>
              </a:gradFill>
            </c:spPr>
          </c:dPt>
          <c:dPt>
            <c:idx val="2"/>
            <c:spPr>
              <a:gradFill flip="none" rotWithShape="1">
                <a:gsLst>
                  <a:gs pos="0">
                    <a:srgbClr val="FFFF00">
                      <a:shade val="30000"/>
                      <a:satMod val="115000"/>
                    </a:srgbClr>
                  </a:gs>
                  <a:gs pos="50000">
                    <a:srgbClr val="FFFF00">
                      <a:shade val="67500"/>
                      <a:satMod val="115000"/>
                    </a:srgbClr>
                  </a:gs>
                  <a:gs pos="100000">
                    <a:srgbClr val="FFFF00">
                      <a:shade val="100000"/>
                      <a:satMod val="115000"/>
                    </a:srgbClr>
                  </a:gs>
                </a:gsLst>
                <a:path path="circle">
                  <a:fillToRect l="50000" t="50000" r="50000" b="50000"/>
                </a:path>
                <a:tileRect/>
              </a:gradFill>
            </c:spPr>
          </c:dPt>
          <c:dPt>
            <c:idx val="3"/>
            <c:spPr>
              <a:gradFill flip="none" rotWithShape="1">
                <a:gsLst>
                  <a:gs pos="0">
                    <a:srgbClr val="8064A2">
                      <a:lumMod val="60000"/>
                      <a:lumOff val="40000"/>
                      <a:shade val="30000"/>
                      <a:satMod val="115000"/>
                    </a:srgbClr>
                  </a:gs>
                  <a:gs pos="50000">
                    <a:srgbClr val="8064A2">
                      <a:lumMod val="60000"/>
                      <a:lumOff val="40000"/>
                      <a:shade val="67500"/>
                      <a:satMod val="115000"/>
                    </a:srgbClr>
                  </a:gs>
                  <a:gs pos="100000">
                    <a:srgbClr val="8064A2">
                      <a:lumMod val="60000"/>
                      <a:lumOff val="40000"/>
                      <a:shade val="100000"/>
                      <a:satMod val="115000"/>
                    </a:srgbClr>
                  </a:gs>
                </a:gsLst>
                <a:path path="circle">
                  <a:fillToRect l="50000" t="50000" r="50000" b="50000"/>
                </a:path>
                <a:tileRect/>
              </a:gradFill>
            </c:spPr>
          </c:dPt>
          <c:cat>
            <c:strRef>
              <c:f>Hoja1!$A$71:$A$74</c:f>
              <c:strCache>
                <c:ptCount val="4"/>
                <c:pt idx="0">
                  <c:v>Excelente</c:v>
                </c:pt>
                <c:pt idx="1">
                  <c:v>Buena</c:v>
                </c:pt>
                <c:pt idx="2">
                  <c:v>Regualar</c:v>
                </c:pt>
                <c:pt idx="3">
                  <c:v>Mala</c:v>
                </c:pt>
              </c:strCache>
            </c:strRef>
          </c:cat>
          <c:val>
            <c:numRef>
              <c:f>Hoja1!$B$71:$B$74</c:f>
              <c:numCache>
                <c:formatCode>General</c:formatCode>
                <c:ptCount val="4"/>
                <c:pt idx="0">
                  <c:v>24</c:v>
                </c:pt>
                <c:pt idx="1">
                  <c:v>27</c:v>
                </c:pt>
                <c:pt idx="2">
                  <c:v>42</c:v>
                </c:pt>
                <c:pt idx="3">
                  <c:v>10</c:v>
                </c:pt>
              </c:numCache>
            </c:numRef>
          </c:val>
        </c:ser>
        <c:shape val="cylinder"/>
        <c:axId val="48968064"/>
        <c:axId val="48969600"/>
        <c:axId val="71931200"/>
      </c:bar3DChart>
      <c:catAx>
        <c:axId val="48968064"/>
        <c:scaling>
          <c:orientation val="minMax"/>
        </c:scaling>
        <c:axPos val="b"/>
        <c:tickLblPos val="nextTo"/>
        <c:txPr>
          <a:bodyPr/>
          <a:lstStyle/>
          <a:p>
            <a:pPr>
              <a:defRPr lang="es-ES"/>
            </a:pPr>
            <a:endParaRPr lang="es-EC"/>
          </a:p>
        </c:txPr>
        <c:crossAx val="48969600"/>
        <c:crosses val="autoZero"/>
        <c:auto val="1"/>
        <c:lblAlgn val="ctr"/>
        <c:lblOffset val="100"/>
      </c:catAx>
      <c:valAx>
        <c:axId val="48969600"/>
        <c:scaling>
          <c:orientation val="minMax"/>
        </c:scaling>
        <c:axPos val="l"/>
        <c:majorGridlines/>
        <c:numFmt formatCode="General" sourceLinked="1"/>
        <c:tickLblPos val="nextTo"/>
        <c:txPr>
          <a:bodyPr/>
          <a:lstStyle/>
          <a:p>
            <a:pPr>
              <a:defRPr lang="es-ES"/>
            </a:pPr>
            <a:endParaRPr lang="es-EC"/>
          </a:p>
        </c:txPr>
        <c:crossAx val="48968064"/>
        <c:crosses val="autoZero"/>
        <c:crossBetween val="between"/>
      </c:valAx>
      <c:serAx>
        <c:axId val="71931200"/>
        <c:scaling>
          <c:orientation val="minMax"/>
        </c:scaling>
        <c:axPos val="b"/>
        <c:tickLblPos val="nextTo"/>
        <c:txPr>
          <a:bodyPr/>
          <a:lstStyle/>
          <a:p>
            <a:pPr>
              <a:defRPr lang="es-ES"/>
            </a:pPr>
            <a:endParaRPr lang="es-EC"/>
          </a:p>
        </c:txPr>
        <c:crossAx val="48969600"/>
        <c:crosses val="autoZero"/>
      </c:serAx>
    </c:plotArea>
    <c:legend>
      <c:legendPos val="r"/>
      <c:txPr>
        <a:bodyPr/>
        <a:lstStyle/>
        <a:p>
          <a:pPr>
            <a:defRPr lang="es-ES"/>
          </a:pPr>
          <a:endParaRPr lang="es-EC"/>
        </a:p>
      </c:txPr>
    </c:legend>
    <c:plotVisOnly val="1"/>
  </c:chart>
  <c:spPr>
    <a:noFill/>
  </c:spPr>
  <c:externalData r:id="rId1"/>
</c:chartSpace>
</file>

<file path=word/charts/chart13.xml><?xml version="1.0" encoding="utf-8"?>
<c:chartSpace xmlns:c="http://schemas.openxmlformats.org/drawingml/2006/chart" xmlns:a="http://schemas.openxmlformats.org/drawingml/2006/main" xmlns:r="http://schemas.openxmlformats.org/officeDocument/2006/relationships">
  <c:date1904 val="1"/>
  <c:lang val="es-EC"/>
  <c:chart>
    <c:title>
      <c:tx>
        <c:rich>
          <a:bodyPr/>
          <a:lstStyle/>
          <a:p>
            <a:pPr>
              <a:defRPr lang="es-ES"/>
            </a:pPr>
            <a:r>
              <a:rPr lang="en-US" sz="1400"/>
              <a:t>Distribución</a:t>
            </a:r>
            <a:r>
              <a:rPr lang="en-US" sz="1400" baseline="0"/>
              <a:t> del Diario Crónica de la Tarde</a:t>
            </a:r>
            <a:endParaRPr lang="en-US" sz="1400"/>
          </a:p>
        </c:rich>
      </c:tx>
    </c:title>
    <c:view3D>
      <c:perspective val="30"/>
    </c:view3D>
    <c:plotArea>
      <c:layout/>
      <c:bar3DChart>
        <c:barDir val="col"/>
        <c:grouping val="standard"/>
        <c:ser>
          <c:idx val="0"/>
          <c:order val="0"/>
          <c:tx>
            <c:strRef>
              <c:f>Hoja1!$B$85</c:f>
              <c:strCache>
                <c:ptCount val="1"/>
                <c:pt idx="0">
                  <c:v>Frecuencia</c:v>
                </c:pt>
              </c:strCache>
            </c:strRef>
          </c:tx>
          <c:dPt>
            <c:idx val="0"/>
            <c:spPr>
              <a:gradFill flip="none" rotWithShape="1">
                <a:gsLst>
                  <a:gs pos="0">
                    <a:schemeClr val="accent1">
                      <a:shade val="30000"/>
                      <a:satMod val="115000"/>
                    </a:schemeClr>
                  </a:gs>
                  <a:gs pos="50000">
                    <a:schemeClr val="accent1">
                      <a:shade val="67500"/>
                      <a:satMod val="115000"/>
                    </a:schemeClr>
                  </a:gs>
                  <a:gs pos="100000">
                    <a:schemeClr val="accent1">
                      <a:shade val="100000"/>
                      <a:satMod val="115000"/>
                    </a:schemeClr>
                  </a:gs>
                </a:gsLst>
                <a:path path="circle">
                  <a:fillToRect l="50000" t="50000" r="50000" b="50000"/>
                </a:path>
                <a:tileRect/>
              </a:gradFill>
            </c:spPr>
          </c:dPt>
          <c:dPt>
            <c:idx val="1"/>
            <c:spPr>
              <a:gradFill flip="none" rotWithShape="1">
                <a:gsLst>
                  <a:gs pos="0">
                    <a:srgbClr val="9BBB59">
                      <a:lumMod val="60000"/>
                      <a:lumOff val="40000"/>
                      <a:shade val="30000"/>
                      <a:satMod val="115000"/>
                    </a:srgbClr>
                  </a:gs>
                  <a:gs pos="50000">
                    <a:srgbClr val="9BBB59">
                      <a:lumMod val="60000"/>
                      <a:lumOff val="40000"/>
                      <a:shade val="67500"/>
                      <a:satMod val="115000"/>
                    </a:srgbClr>
                  </a:gs>
                  <a:gs pos="100000">
                    <a:srgbClr val="9BBB59">
                      <a:lumMod val="60000"/>
                      <a:lumOff val="40000"/>
                      <a:shade val="100000"/>
                      <a:satMod val="115000"/>
                    </a:srgbClr>
                  </a:gs>
                </a:gsLst>
                <a:path path="circle">
                  <a:fillToRect l="50000" t="50000" r="50000" b="50000"/>
                </a:path>
                <a:tileRect/>
              </a:gradFill>
            </c:spPr>
          </c:dPt>
          <c:dPt>
            <c:idx val="2"/>
            <c:spPr>
              <a:gradFill flip="none" rotWithShape="1">
                <a:gsLst>
                  <a:gs pos="0">
                    <a:srgbClr val="FFFF00">
                      <a:shade val="30000"/>
                      <a:satMod val="115000"/>
                    </a:srgbClr>
                  </a:gs>
                  <a:gs pos="50000">
                    <a:srgbClr val="FFFF00">
                      <a:shade val="67500"/>
                      <a:satMod val="115000"/>
                    </a:srgbClr>
                  </a:gs>
                  <a:gs pos="100000">
                    <a:srgbClr val="FFFF00">
                      <a:shade val="100000"/>
                      <a:satMod val="115000"/>
                    </a:srgbClr>
                  </a:gs>
                </a:gsLst>
                <a:path path="circle">
                  <a:fillToRect l="50000" t="50000" r="50000" b="50000"/>
                </a:path>
                <a:tileRect/>
              </a:gradFill>
            </c:spPr>
          </c:dPt>
          <c:dPt>
            <c:idx val="3"/>
            <c:spPr>
              <a:gradFill flip="none" rotWithShape="1">
                <a:gsLst>
                  <a:gs pos="0">
                    <a:srgbClr val="8064A2">
                      <a:lumMod val="60000"/>
                      <a:lumOff val="40000"/>
                      <a:shade val="30000"/>
                      <a:satMod val="115000"/>
                    </a:srgbClr>
                  </a:gs>
                  <a:gs pos="50000">
                    <a:srgbClr val="8064A2">
                      <a:lumMod val="60000"/>
                      <a:lumOff val="40000"/>
                      <a:shade val="67500"/>
                      <a:satMod val="115000"/>
                    </a:srgbClr>
                  </a:gs>
                  <a:gs pos="100000">
                    <a:srgbClr val="8064A2">
                      <a:lumMod val="60000"/>
                      <a:lumOff val="40000"/>
                      <a:shade val="100000"/>
                      <a:satMod val="115000"/>
                    </a:srgbClr>
                  </a:gs>
                </a:gsLst>
                <a:path path="circle">
                  <a:fillToRect l="50000" t="50000" r="50000" b="50000"/>
                </a:path>
                <a:tileRect/>
              </a:gradFill>
            </c:spPr>
          </c:dPt>
          <c:dLbls>
            <c:dLbl>
              <c:idx val="0"/>
              <c:tx>
                <c:rich>
                  <a:bodyPr/>
                  <a:lstStyle/>
                  <a:p>
                    <a:r>
                      <a:rPr lang="en-US"/>
                      <a:t>47.57%</a:t>
                    </a:r>
                  </a:p>
                </c:rich>
              </c:tx>
              <c:showVal val="1"/>
            </c:dLbl>
            <c:dLbl>
              <c:idx val="1"/>
              <c:tx>
                <c:rich>
                  <a:bodyPr/>
                  <a:lstStyle/>
                  <a:p>
                    <a:r>
                      <a:rPr lang="en-US"/>
                      <a:t>26.21%</a:t>
                    </a:r>
                  </a:p>
                </c:rich>
              </c:tx>
              <c:showVal val="1"/>
            </c:dLbl>
            <c:dLbl>
              <c:idx val="2"/>
              <c:tx>
                <c:rich>
                  <a:bodyPr/>
                  <a:lstStyle/>
                  <a:p>
                    <a:r>
                      <a:rPr lang="en-US"/>
                      <a:t>17.48%</a:t>
                    </a:r>
                  </a:p>
                </c:rich>
              </c:tx>
              <c:showVal val="1"/>
            </c:dLbl>
            <c:dLbl>
              <c:idx val="3"/>
              <c:tx>
                <c:rich>
                  <a:bodyPr/>
                  <a:lstStyle/>
                  <a:p>
                    <a:r>
                      <a:rPr lang="en-US"/>
                      <a:t>8.74%</a:t>
                    </a:r>
                  </a:p>
                </c:rich>
              </c:tx>
              <c:showVal val="1"/>
            </c:dLbl>
            <c:txPr>
              <a:bodyPr/>
              <a:lstStyle/>
              <a:p>
                <a:pPr>
                  <a:defRPr lang="es-ES"/>
                </a:pPr>
                <a:endParaRPr lang="es-EC"/>
              </a:p>
            </c:txPr>
            <c:showVal val="1"/>
          </c:dLbls>
          <c:cat>
            <c:strRef>
              <c:f>Hoja1!$A$86:$A$89</c:f>
              <c:strCache>
                <c:ptCount val="4"/>
                <c:pt idx="0">
                  <c:v>Excelente</c:v>
                </c:pt>
                <c:pt idx="1">
                  <c:v>Buena</c:v>
                </c:pt>
                <c:pt idx="2">
                  <c:v>Regular</c:v>
                </c:pt>
                <c:pt idx="3">
                  <c:v>Mala</c:v>
                </c:pt>
              </c:strCache>
            </c:strRef>
          </c:cat>
          <c:val>
            <c:numRef>
              <c:f>Hoja1!$B$86:$B$89</c:f>
              <c:numCache>
                <c:formatCode>General</c:formatCode>
                <c:ptCount val="4"/>
                <c:pt idx="0">
                  <c:v>49</c:v>
                </c:pt>
                <c:pt idx="1">
                  <c:v>27</c:v>
                </c:pt>
                <c:pt idx="2">
                  <c:v>18</c:v>
                </c:pt>
                <c:pt idx="3">
                  <c:v>9</c:v>
                </c:pt>
              </c:numCache>
            </c:numRef>
          </c:val>
        </c:ser>
        <c:shape val="cylinder"/>
        <c:axId val="48989312"/>
        <c:axId val="48990848"/>
        <c:axId val="48760128"/>
      </c:bar3DChart>
      <c:catAx>
        <c:axId val="48989312"/>
        <c:scaling>
          <c:orientation val="minMax"/>
        </c:scaling>
        <c:axPos val="b"/>
        <c:tickLblPos val="nextTo"/>
        <c:txPr>
          <a:bodyPr/>
          <a:lstStyle/>
          <a:p>
            <a:pPr>
              <a:defRPr lang="es-ES"/>
            </a:pPr>
            <a:endParaRPr lang="es-EC"/>
          </a:p>
        </c:txPr>
        <c:crossAx val="48990848"/>
        <c:crosses val="autoZero"/>
        <c:auto val="1"/>
        <c:lblAlgn val="ctr"/>
        <c:lblOffset val="100"/>
      </c:catAx>
      <c:valAx>
        <c:axId val="48990848"/>
        <c:scaling>
          <c:orientation val="minMax"/>
        </c:scaling>
        <c:axPos val="l"/>
        <c:majorGridlines/>
        <c:numFmt formatCode="General" sourceLinked="1"/>
        <c:tickLblPos val="nextTo"/>
        <c:txPr>
          <a:bodyPr/>
          <a:lstStyle/>
          <a:p>
            <a:pPr>
              <a:defRPr lang="es-ES"/>
            </a:pPr>
            <a:endParaRPr lang="es-EC"/>
          </a:p>
        </c:txPr>
        <c:crossAx val="48989312"/>
        <c:crosses val="autoZero"/>
        <c:crossBetween val="between"/>
      </c:valAx>
      <c:serAx>
        <c:axId val="48760128"/>
        <c:scaling>
          <c:orientation val="minMax"/>
        </c:scaling>
        <c:axPos val="b"/>
        <c:tickLblPos val="nextTo"/>
        <c:txPr>
          <a:bodyPr/>
          <a:lstStyle/>
          <a:p>
            <a:pPr>
              <a:defRPr lang="es-ES"/>
            </a:pPr>
            <a:endParaRPr lang="es-EC"/>
          </a:p>
        </c:txPr>
        <c:crossAx val="48990848"/>
        <c:crosses val="autoZero"/>
      </c:serAx>
    </c:plotArea>
    <c:legend>
      <c:legendPos val="r"/>
      <c:txPr>
        <a:bodyPr/>
        <a:lstStyle/>
        <a:p>
          <a:pPr>
            <a:defRPr lang="es-ES"/>
          </a:pPr>
          <a:endParaRPr lang="es-EC"/>
        </a:p>
      </c:txPr>
    </c:legend>
    <c:plotVisOnly val="1"/>
  </c:chart>
  <c:spPr>
    <a:noFill/>
  </c:spPr>
  <c:externalData r:id="rId1"/>
</c:chartSpace>
</file>

<file path=word/charts/chart14.xml><?xml version="1.0" encoding="utf-8"?>
<c:chartSpace xmlns:c="http://schemas.openxmlformats.org/drawingml/2006/chart" xmlns:a="http://schemas.openxmlformats.org/drawingml/2006/main" xmlns:r="http://schemas.openxmlformats.org/officeDocument/2006/relationships">
  <c:date1904 val="1"/>
  <c:lang val="es-EC"/>
  <c:chart>
    <c:title>
      <c:tx>
        <c:rich>
          <a:bodyPr/>
          <a:lstStyle/>
          <a:p>
            <a:pPr>
              <a:defRPr lang="es-ES"/>
            </a:pPr>
            <a:r>
              <a:rPr lang="en-US" sz="1400"/>
              <a:t>Conocimiento</a:t>
            </a:r>
            <a:r>
              <a:rPr lang="en-US" sz="1400" baseline="0"/>
              <a:t> del Diario Crónica de la Tarde</a:t>
            </a:r>
            <a:endParaRPr lang="en-US" sz="1400"/>
          </a:p>
        </c:rich>
      </c:tx>
    </c:title>
    <c:view3D>
      <c:perspective val="30"/>
    </c:view3D>
    <c:plotArea>
      <c:layout/>
      <c:bar3DChart>
        <c:barDir val="col"/>
        <c:grouping val="standard"/>
        <c:ser>
          <c:idx val="0"/>
          <c:order val="0"/>
          <c:tx>
            <c:strRef>
              <c:f>Hoja1!$B$105</c:f>
              <c:strCache>
                <c:ptCount val="1"/>
                <c:pt idx="0">
                  <c:v>Frecuencia</c:v>
                </c:pt>
              </c:strCache>
            </c:strRef>
          </c:tx>
          <c:dPt>
            <c:idx val="0"/>
            <c:spPr>
              <a:gradFill flip="none" rotWithShape="1">
                <a:gsLst>
                  <a:gs pos="0">
                    <a:schemeClr val="accent1">
                      <a:shade val="30000"/>
                      <a:satMod val="115000"/>
                    </a:schemeClr>
                  </a:gs>
                  <a:gs pos="50000">
                    <a:schemeClr val="accent1">
                      <a:shade val="67500"/>
                      <a:satMod val="115000"/>
                    </a:schemeClr>
                  </a:gs>
                  <a:gs pos="100000">
                    <a:schemeClr val="accent1">
                      <a:shade val="100000"/>
                      <a:satMod val="115000"/>
                    </a:schemeClr>
                  </a:gs>
                </a:gsLst>
                <a:path path="circle">
                  <a:fillToRect l="50000" t="50000" r="50000" b="50000"/>
                </a:path>
                <a:tileRect/>
              </a:gradFill>
            </c:spPr>
          </c:dPt>
          <c:dPt>
            <c:idx val="1"/>
            <c:spPr>
              <a:gradFill flip="none" rotWithShape="1">
                <a:gsLst>
                  <a:gs pos="0">
                    <a:srgbClr val="9BBB59">
                      <a:lumMod val="60000"/>
                      <a:lumOff val="40000"/>
                      <a:shade val="30000"/>
                      <a:satMod val="115000"/>
                    </a:srgbClr>
                  </a:gs>
                  <a:gs pos="50000">
                    <a:srgbClr val="9BBB59">
                      <a:lumMod val="60000"/>
                      <a:lumOff val="40000"/>
                      <a:shade val="67500"/>
                      <a:satMod val="115000"/>
                    </a:srgbClr>
                  </a:gs>
                  <a:gs pos="100000">
                    <a:srgbClr val="9BBB59">
                      <a:lumMod val="60000"/>
                      <a:lumOff val="40000"/>
                      <a:shade val="100000"/>
                      <a:satMod val="115000"/>
                    </a:srgbClr>
                  </a:gs>
                </a:gsLst>
                <a:path path="circle">
                  <a:fillToRect l="50000" t="50000" r="50000" b="50000"/>
                </a:path>
                <a:tileRect/>
              </a:gradFill>
            </c:spPr>
          </c:dPt>
          <c:dPt>
            <c:idx val="2"/>
            <c:spPr>
              <a:gradFill flip="none" rotWithShape="1">
                <a:gsLst>
                  <a:gs pos="0">
                    <a:srgbClr val="FFFF00">
                      <a:shade val="30000"/>
                      <a:satMod val="115000"/>
                    </a:srgbClr>
                  </a:gs>
                  <a:gs pos="50000">
                    <a:srgbClr val="FFFF00">
                      <a:shade val="67500"/>
                      <a:satMod val="115000"/>
                    </a:srgbClr>
                  </a:gs>
                  <a:gs pos="100000">
                    <a:srgbClr val="FFFF00">
                      <a:shade val="100000"/>
                      <a:satMod val="115000"/>
                    </a:srgbClr>
                  </a:gs>
                </a:gsLst>
                <a:path path="circle">
                  <a:fillToRect l="50000" t="50000" r="50000" b="50000"/>
                </a:path>
                <a:tileRect/>
              </a:gradFill>
            </c:spPr>
          </c:dPt>
          <c:dPt>
            <c:idx val="3"/>
            <c:spPr>
              <a:gradFill flip="none" rotWithShape="1">
                <a:gsLst>
                  <a:gs pos="0">
                    <a:srgbClr val="8064A2">
                      <a:lumMod val="60000"/>
                      <a:lumOff val="40000"/>
                      <a:shade val="30000"/>
                      <a:satMod val="115000"/>
                    </a:srgbClr>
                  </a:gs>
                  <a:gs pos="50000">
                    <a:srgbClr val="8064A2">
                      <a:lumMod val="60000"/>
                      <a:lumOff val="40000"/>
                      <a:shade val="67500"/>
                      <a:satMod val="115000"/>
                    </a:srgbClr>
                  </a:gs>
                  <a:gs pos="100000">
                    <a:srgbClr val="8064A2">
                      <a:lumMod val="60000"/>
                      <a:lumOff val="40000"/>
                      <a:shade val="100000"/>
                      <a:satMod val="115000"/>
                    </a:srgbClr>
                  </a:gs>
                </a:gsLst>
                <a:path path="circle">
                  <a:fillToRect l="50000" t="50000" r="50000" b="50000"/>
                </a:path>
                <a:tileRect/>
              </a:gradFill>
            </c:spPr>
          </c:dPt>
          <c:dLbls>
            <c:dLbl>
              <c:idx val="0"/>
              <c:tx>
                <c:rich>
                  <a:bodyPr/>
                  <a:lstStyle/>
                  <a:p>
                    <a:r>
                      <a:rPr lang="en-US"/>
                      <a:t>46.60%</a:t>
                    </a:r>
                  </a:p>
                </c:rich>
              </c:tx>
              <c:showVal val="1"/>
            </c:dLbl>
            <c:dLbl>
              <c:idx val="1"/>
              <c:tx>
                <c:rich>
                  <a:bodyPr/>
                  <a:lstStyle/>
                  <a:p>
                    <a:r>
                      <a:rPr lang="en-US"/>
                      <a:t>25.24%</a:t>
                    </a:r>
                  </a:p>
                </c:rich>
              </c:tx>
              <c:showVal val="1"/>
            </c:dLbl>
            <c:dLbl>
              <c:idx val="2"/>
              <c:tx>
                <c:rich>
                  <a:bodyPr/>
                  <a:lstStyle/>
                  <a:p>
                    <a:r>
                      <a:rPr lang="en-US"/>
                      <a:t>18.45%</a:t>
                    </a:r>
                  </a:p>
                </c:rich>
              </c:tx>
              <c:showVal val="1"/>
            </c:dLbl>
            <c:dLbl>
              <c:idx val="3"/>
              <c:tx>
                <c:rich>
                  <a:bodyPr/>
                  <a:lstStyle/>
                  <a:p>
                    <a:r>
                      <a:rPr lang="en-US"/>
                      <a:t>9.71%</a:t>
                    </a:r>
                  </a:p>
                </c:rich>
              </c:tx>
              <c:showVal val="1"/>
            </c:dLbl>
            <c:txPr>
              <a:bodyPr/>
              <a:lstStyle/>
              <a:p>
                <a:pPr>
                  <a:defRPr lang="es-ES"/>
                </a:pPr>
                <a:endParaRPr lang="es-EC"/>
              </a:p>
            </c:txPr>
            <c:showVal val="1"/>
          </c:dLbls>
          <c:cat>
            <c:strRef>
              <c:f>Hoja1!$A$106:$A$109</c:f>
              <c:strCache>
                <c:ptCount val="4"/>
                <c:pt idx="0">
                  <c:v>Muy Conocida</c:v>
                </c:pt>
                <c:pt idx="1">
                  <c:v>Conocida</c:v>
                </c:pt>
                <c:pt idx="2">
                  <c:v>Poco Conocida</c:v>
                </c:pt>
                <c:pt idx="3">
                  <c:v>Desconocida</c:v>
                </c:pt>
              </c:strCache>
            </c:strRef>
          </c:cat>
          <c:val>
            <c:numRef>
              <c:f>Hoja1!$B$106:$B$109</c:f>
              <c:numCache>
                <c:formatCode>General</c:formatCode>
                <c:ptCount val="4"/>
                <c:pt idx="0">
                  <c:v>48</c:v>
                </c:pt>
                <c:pt idx="1">
                  <c:v>26</c:v>
                </c:pt>
                <c:pt idx="2">
                  <c:v>19</c:v>
                </c:pt>
                <c:pt idx="3">
                  <c:v>10</c:v>
                </c:pt>
              </c:numCache>
            </c:numRef>
          </c:val>
        </c:ser>
        <c:shape val="cylinder"/>
        <c:axId val="49010560"/>
        <c:axId val="49012096"/>
        <c:axId val="76903744"/>
      </c:bar3DChart>
      <c:catAx>
        <c:axId val="49010560"/>
        <c:scaling>
          <c:orientation val="minMax"/>
        </c:scaling>
        <c:axPos val="b"/>
        <c:tickLblPos val="nextTo"/>
        <c:txPr>
          <a:bodyPr/>
          <a:lstStyle/>
          <a:p>
            <a:pPr>
              <a:defRPr lang="es-ES"/>
            </a:pPr>
            <a:endParaRPr lang="es-EC"/>
          </a:p>
        </c:txPr>
        <c:crossAx val="49012096"/>
        <c:crosses val="autoZero"/>
        <c:auto val="1"/>
        <c:lblAlgn val="ctr"/>
        <c:lblOffset val="100"/>
      </c:catAx>
      <c:valAx>
        <c:axId val="49012096"/>
        <c:scaling>
          <c:orientation val="minMax"/>
        </c:scaling>
        <c:axPos val="l"/>
        <c:majorGridlines/>
        <c:numFmt formatCode="General" sourceLinked="1"/>
        <c:tickLblPos val="nextTo"/>
        <c:txPr>
          <a:bodyPr/>
          <a:lstStyle/>
          <a:p>
            <a:pPr>
              <a:defRPr lang="es-ES"/>
            </a:pPr>
            <a:endParaRPr lang="es-EC"/>
          </a:p>
        </c:txPr>
        <c:crossAx val="49010560"/>
        <c:crosses val="autoZero"/>
        <c:crossBetween val="between"/>
      </c:valAx>
      <c:serAx>
        <c:axId val="76903744"/>
        <c:scaling>
          <c:orientation val="minMax"/>
        </c:scaling>
        <c:axPos val="b"/>
        <c:tickLblPos val="nextTo"/>
        <c:txPr>
          <a:bodyPr/>
          <a:lstStyle/>
          <a:p>
            <a:pPr>
              <a:defRPr lang="es-ES" b="1"/>
            </a:pPr>
            <a:endParaRPr lang="es-EC"/>
          </a:p>
        </c:txPr>
        <c:crossAx val="49012096"/>
        <c:crosses val="autoZero"/>
      </c:serAx>
    </c:plotArea>
    <c:legend>
      <c:legendPos val="r"/>
      <c:txPr>
        <a:bodyPr/>
        <a:lstStyle/>
        <a:p>
          <a:pPr>
            <a:defRPr lang="es-ES"/>
          </a:pPr>
          <a:endParaRPr lang="es-EC"/>
        </a:p>
      </c:txPr>
    </c:legend>
    <c:plotVisOnly val="1"/>
  </c:chart>
  <c:spPr>
    <a:noFill/>
  </c:spPr>
  <c:externalData r:id="rId1"/>
</c:chartSpace>
</file>

<file path=word/charts/chart15.xml><?xml version="1.0" encoding="utf-8"?>
<c:chartSpace xmlns:c="http://schemas.openxmlformats.org/drawingml/2006/chart" xmlns:a="http://schemas.openxmlformats.org/drawingml/2006/main" xmlns:r="http://schemas.openxmlformats.org/officeDocument/2006/relationships">
  <c:date1904 val="1"/>
  <c:lang val="es-EC"/>
  <c:chart>
    <c:title>
      <c:tx>
        <c:rich>
          <a:bodyPr/>
          <a:lstStyle/>
          <a:p>
            <a:pPr>
              <a:defRPr lang="es-ES"/>
            </a:pPr>
            <a:r>
              <a:rPr lang="en-US" sz="1400"/>
              <a:t>Innovación</a:t>
            </a:r>
            <a:r>
              <a:rPr lang="en-US" sz="1400" baseline="0"/>
              <a:t> del Diario Crónica de la Tarde</a:t>
            </a:r>
            <a:endParaRPr lang="en-US" sz="1400"/>
          </a:p>
        </c:rich>
      </c:tx>
    </c:title>
    <c:view3D>
      <c:perspective val="30"/>
    </c:view3D>
    <c:plotArea>
      <c:layout/>
      <c:bar3DChart>
        <c:barDir val="col"/>
        <c:grouping val="standard"/>
        <c:ser>
          <c:idx val="0"/>
          <c:order val="0"/>
          <c:tx>
            <c:strRef>
              <c:f>Hoja1!$B$123</c:f>
              <c:strCache>
                <c:ptCount val="1"/>
                <c:pt idx="0">
                  <c:v>Frecuencia</c:v>
                </c:pt>
              </c:strCache>
            </c:strRef>
          </c:tx>
          <c:dPt>
            <c:idx val="0"/>
            <c:spPr>
              <a:gradFill flip="none" rotWithShape="1">
                <a:gsLst>
                  <a:gs pos="0">
                    <a:schemeClr val="accent1">
                      <a:shade val="30000"/>
                      <a:satMod val="115000"/>
                    </a:schemeClr>
                  </a:gs>
                  <a:gs pos="50000">
                    <a:schemeClr val="accent1">
                      <a:shade val="67500"/>
                      <a:satMod val="115000"/>
                    </a:schemeClr>
                  </a:gs>
                  <a:gs pos="100000">
                    <a:schemeClr val="accent1">
                      <a:shade val="100000"/>
                      <a:satMod val="115000"/>
                    </a:schemeClr>
                  </a:gs>
                </a:gsLst>
                <a:path path="circle">
                  <a:fillToRect l="50000" t="50000" r="50000" b="50000"/>
                </a:path>
                <a:tileRect/>
              </a:gradFill>
            </c:spPr>
          </c:dPt>
          <c:dPt>
            <c:idx val="1"/>
            <c:spPr>
              <a:gradFill flip="none" rotWithShape="1">
                <a:gsLst>
                  <a:gs pos="0">
                    <a:srgbClr val="9BBB59">
                      <a:lumMod val="60000"/>
                      <a:lumOff val="40000"/>
                      <a:shade val="30000"/>
                      <a:satMod val="115000"/>
                    </a:srgbClr>
                  </a:gs>
                  <a:gs pos="50000">
                    <a:srgbClr val="9BBB59">
                      <a:lumMod val="60000"/>
                      <a:lumOff val="40000"/>
                      <a:shade val="67500"/>
                      <a:satMod val="115000"/>
                    </a:srgbClr>
                  </a:gs>
                  <a:gs pos="100000">
                    <a:srgbClr val="9BBB59">
                      <a:lumMod val="60000"/>
                      <a:lumOff val="40000"/>
                      <a:shade val="100000"/>
                      <a:satMod val="115000"/>
                    </a:srgbClr>
                  </a:gs>
                </a:gsLst>
                <a:path path="circle">
                  <a:fillToRect l="50000" t="50000" r="50000" b="50000"/>
                </a:path>
                <a:tileRect/>
              </a:gradFill>
            </c:spPr>
          </c:dPt>
          <c:dPt>
            <c:idx val="2"/>
            <c:spPr>
              <a:gradFill flip="none" rotWithShape="1">
                <a:gsLst>
                  <a:gs pos="0">
                    <a:srgbClr val="FFFF00">
                      <a:shade val="30000"/>
                      <a:satMod val="115000"/>
                    </a:srgbClr>
                  </a:gs>
                  <a:gs pos="50000">
                    <a:srgbClr val="FFFF00">
                      <a:shade val="67500"/>
                      <a:satMod val="115000"/>
                    </a:srgbClr>
                  </a:gs>
                  <a:gs pos="100000">
                    <a:srgbClr val="FFFF00">
                      <a:shade val="100000"/>
                      <a:satMod val="115000"/>
                    </a:srgbClr>
                  </a:gs>
                </a:gsLst>
                <a:path path="circle">
                  <a:fillToRect l="50000" t="50000" r="50000" b="50000"/>
                </a:path>
                <a:tileRect/>
              </a:gradFill>
            </c:spPr>
          </c:dPt>
          <c:dPt>
            <c:idx val="3"/>
            <c:spPr>
              <a:gradFill flip="none" rotWithShape="1">
                <a:gsLst>
                  <a:gs pos="0">
                    <a:srgbClr val="8064A2">
                      <a:lumMod val="60000"/>
                      <a:lumOff val="40000"/>
                      <a:shade val="30000"/>
                      <a:satMod val="115000"/>
                    </a:srgbClr>
                  </a:gs>
                  <a:gs pos="50000">
                    <a:srgbClr val="8064A2">
                      <a:lumMod val="60000"/>
                      <a:lumOff val="40000"/>
                      <a:shade val="67500"/>
                      <a:satMod val="115000"/>
                    </a:srgbClr>
                  </a:gs>
                  <a:gs pos="100000">
                    <a:srgbClr val="8064A2">
                      <a:lumMod val="60000"/>
                      <a:lumOff val="40000"/>
                      <a:shade val="100000"/>
                      <a:satMod val="115000"/>
                    </a:srgbClr>
                  </a:gs>
                </a:gsLst>
                <a:path path="circle">
                  <a:fillToRect l="50000" t="50000" r="50000" b="50000"/>
                </a:path>
                <a:tileRect/>
              </a:gradFill>
            </c:spPr>
          </c:dPt>
          <c:dPt>
            <c:idx val="4"/>
            <c:spPr>
              <a:gradFill flip="none" rotWithShape="1">
                <a:gsLst>
                  <a:gs pos="0">
                    <a:srgbClr val="F79646">
                      <a:lumMod val="75000"/>
                      <a:shade val="30000"/>
                      <a:satMod val="115000"/>
                    </a:srgbClr>
                  </a:gs>
                  <a:gs pos="50000">
                    <a:srgbClr val="F79646">
                      <a:lumMod val="75000"/>
                      <a:shade val="67500"/>
                      <a:satMod val="115000"/>
                    </a:srgbClr>
                  </a:gs>
                  <a:gs pos="100000">
                    <a:srgbClr val="F79646">
                      <a:lumMod val="75000"/>
                      <a:shade val="100000"/>
                      <a:satMod val="115000"/>
                    </a:srgbClr>
                  </a:gs>
                </a:gsLst>
                <a:path path="circle">
                  <a:fillToRect l="50000" t="50000" r="50000" b="50000"/>
                </a:path>
                <a:tileRect/>
              </a:gradFill>
            </c:spPr>
          </c:dPt>
          <c:dPt>
            <c:idx val="5"/>
            <c:spPr>
              <a:gradFill flip="none" rotWithShape="1">
                <a:gsLst>
                  <a:gs pos="0">
                    <a:srgbClr val="4BACC6">
                      <a:shade val="51000"/>
                      <a:satMod val="130000"/>
                    </a:srgbClr>
                  </a:gs>
                  <a:gs pos="80000">
                    <a:srgbClr val="4BACC6">
                      <a:shade val="93000"/>
                      <a:satMod val="130000"/>
                    </a:srgbClr>
                  </a:gs>
                  <a:gs pos="100000">
                    <a:srgbClr val="4BACC6">
                      <a:shade val="94000"/>
                      <a:satMod val="135000"/>
                    </a:srgbClr>
                  </a:gs>
                </a:gsLst>
                <a:path path="circle">
                  <a:fillToRect l="50000" t="50000" r="50000" b="50000"/>
                </a:path>
                <a:tileRect/>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dPt>
          <c:dPt>
            <c:idx val="6"/>
            <c:spPr>
              <a:gradFill flip="none" rotWithShape="1">
                <a:gsLst>
                  <a:gs pos="0">
                    <a:srgbClr val="FF0000">
                      <a:shade val="30000"/>
                      <a:satMod val="115000"/>
                    </a:srgbClr>
                  </a:gs>
                  <a:gs pos="50000">
                    <a:srgbClr val="FF0000">
                      <a:shade val="67500"/>
                      <a:satMod val="115000"/>
                    </a:srgbClr>
                  </a:gs>
                  <a:gs pos="100000">
                    <a:srgbClr val="FF0000">
                      <a:shade val="100000"/>
                      <a:satMod val="115000"/>
                    </a:srgbClr>
                  </a:gs>
                </a:gsLst>
                <a:path path="circle">
                  <a:fillToRect l="50000" t="50000" r="50000" b="50000"/>
                </a:path>
                <a:tileRect/>
              </a:gradFill>
            </c:spPr>
          </c:dPt>
          <c:dLbls>
            <c:dLbl>
              <c:idx val="0"/>
              <c:tx>
                <c:rich>
                  <a:bodyPr/>
                  <a:lstStyle/>
                  <a:p>
                    <a:r>
                      <a:rPr lang="en-US"/>
                      <a:t>42.72%</a:t>
                    </a:r>
                  </a:p>
                </c:rich>
              </c:tx>
              <c:showVal val="1"/>
            </c:dLbl>
            <c:dLbl>
              <c:idx val="1"/>
              <c:tx>
                <c:rich>
                  <a:bodyPr/>
                  <a:lstStyle/>
                  <a:p>
                    <a:r>
                      <a:rPr lang="en-US"/>
                      <a:t>0%</a:t>
                    </a:r>
                  </a:p>
                </c:rich>
              </c:tx>
              <c:showVal val="1"/>
            </c:dLbl>
            <c:dLbl>
              <c:idx val="2"/>
              <c:tx>
                <c:rich>
                  <a:bodyPr/>
                  <a:lstStyle/>
                  <a:p>
                    <a:r>
                      <a:rPr lang="en-US"/>
                      <a:t>14.56%</a:t>
                    </a:r>
                  </a:p>
                </c:rich>
              </c:tx>
              <c:showVal val="1"/>
            </c:dLbl>
            <c:dLbl>
              <c:idx val="3"/>
              <c:layout>
                <c:manualLayout>
                  <c:x val="2.5000000000000001E-2"/>
                  <c:y val="0"/>
                </c:manualLayout>
              </c:layout>
              <c:tx>
                <c:rich>
                  <a:bodyPr/>
                  <a:lstStyle/>
                  <a:p>
                    <a:r>
                      <a:rPr lang="en-US"/>
                      <a:t>19.42%</a:t>
                    </a:r>
                  </a:p>
                </c:rich>
              </c:tx>
              <c:showVal val="1"/>
            </c:dLbl>
            <c:dLbl>
              <c:idx val="4"/>
              <c:tx>
                <c:rich>
                  <a:bodyPr/>
                  <a:lstStyle/>
                  <a:p>
                    <a:r>
                      <a:rPr lang="en-US"/>
                      <a:t>8.74%</a:t>
                    </a:r>
                  </a:p>
                </c:rich>
              </c:tx>
              <c:showVal val="1"/>
            </c:dLbl>
            <c:dLbl>
              <c:idx val="5"/>
              <c:tx>
                <c:rich>
                  <a:bodyPr/>
                  <a:lstStyle/>
                  <a:p>
                    <a:r>
                      <a:rPr lang="en-US"/>
                      <a:t>8.74%</a:t>
                    </a:r>
                  </a:p>
                </c:rich>
              </c:tx>
              <c:showVal val="1"/>
            </c:dLbl>
            <c:dLbl>
              <c:idx val="6"/>
              <c:tx>
                <c:rich>
                  <a:bodyPr/>
                  <a:lstStyle/>
                  <a:p>
                    <a:r>
                      <a:rPr lang="en-US"/>
                      <a:t>5.82%</a:t>
                    </a:r>
                  </a:p>
                </c:rich>
              </c:tx>
              <c:showVal val="1"/>
            </c:dLbl>
            <c:txPr>
              <a:bodyPr/>
              <a:lstStyle/>
              <a:p>
                <a:pPr>
                  <a:defRPr lang="es-ES"/>
                </a:pPr>
                <a:endParaRPr lang="es-EC"/>
              </a:p>
            </c:txPr>
            <c:showVal val="1"/>
          </c:dLbls>
          <c:cat>
            <c:strRef>
              <c:f>Hoja1!$A$124:$A$130</c:f>
              <c:strCache>
                <c:ptCount val="7"/>
                <c:pt idx="0">
                  <c:v>Presentación</c:v>
                </c:pt>
                <c:pt idx="1">
                  <c:v>Tamaño</c:v>
                </c:pt>
                <c:pt idx="2">
                  <c:v>Textura</c:v>
                </c:pt>
                <c:pt idx="3">
                  <c:v>Salud</c:v>
                </c:pt>
                <c:pt idx="4">
                  <c:v>Ciencia y Técnologia</c:v>
                </c:pt>
                <c:pt idx="5">
                  <c:v>Turísmo</c:v>
                </c:pt>
                <c:pt idx="6">
                  <c:v>Vida Empresarial</c:v>
                </c:pt>
              </c:strCache>
            </c:strRef>
          </c:cat>
          <c:val>
            <c:numRef>
              <c:f>Hoja1!$B$124:$B$130</c:f>
              <c:numCache>
                <c:formatCode>General</c:formatCode>
                <c:ptCount val="7"/>
                <c:pt idx="0">
                  <c:v>44</c:v>
                </c:pt>
                <c:pt idx="1">
                  <c:v>0</c:v>
                </c:pt>
                <c:pt idx="2">
                  <c:v>15</c:v>
                </c:pt>
                <c:pt idx="3">
                  <c:v>20</c:v>
                </c:pt>
                <c:pt idx="4">
                  <c:v>9</c:v>
                </c:pt>
                <c:pt idx="5">
                  <c:v>9</c:v>
                </c:pt>
                <c:pt idx="6">
                  <c:v>6</c:v>
                </c:pt>
              </c:numCache>
            </c:numRef>
          </c:val>
        </c:ser>
        <c:shape val="cylinder"/>
        <c:axId val="56266752"/>
        <c:axId val="56268288"/>
        <c:axId val="77928192"/>
      </c:bar3DChart>
      <c:catAx>
        <c:axId val="56266752"/>
        <c:scaling>
          <c:orientation val="minMax"/>
        </c:scaling>
        <c:axPos val="b"/>
        <c:tickLblPos val="nextTo"/>
        <c:txPr>
          <a:bodyPr/>
          <a:lstStyle/>
          <a:p>
            <a:pPr>
              <a:defRPr lang="es-ES"/>
            </a:pPr>
            <a:endParaRPr lang="es-EC"/>
          </a:p>
        </c:txPr>
        <c:crossAx val="56268288"/>
        <c:crosses val="autoZero"/>
        <c:auto val="1"/>
        <c:lblAlgn val="ctr"/>
        <c:lblOffset val="100"/>
      </c:catAx>
      <c:valAx>
        <c:axId val="56268288"/>
        <c:scaling>
          <c:orientation val="minMax"/>
        </c:scaling>
        <c:axPos val="l"/>
        <c:majorGridlines/>
        <c:numFmt formatCode="General" sourceLinked="1"/>
        <c:tickLblPos val="nextTo"/>
        <c:txPr>
          <a:bodyPr/>
          <a:lstStyle/>
          <a:p>
            <a:pPr>
              <a:defRPr lang="es-ES"/>
            </a:pPr>
            <a:endParaRPr lang="es-EC"/>
          </a:p>
        </c:txPr>
        <c:crossAx val="56266752"/>
        <c:crosses val="autoZero"/>
        <c:crossBetween val="between"/>
      </c:valAx>
      <c:serAx>
        <c:axId val="77928192"/>
        <c:scaling>
          <c:orientation val="minMax"/>
        </c:scaling>
        <c:axPos val="b"/>
        <c:tickLblPos val="nextTo"/>
        <c:txPr>
          <a:bodyPr/>
          <a:lstStyle/>
          <a:p>
            <a:pPr>
              <a:defRPr lang="es-ES"/>
            </a:pPr>
            <a:endParaRPr lang="es-EC"/>
          </a:p>
        </c:txPr>
        <c:crossAx val="56268288"/>
        <c:crosses val="autoZero"/>
      </c:serAx>
    </c:plotArea>
    <c:legend>
      <c:legendPos val="r"/>
      <c:txPr>
        <a:bodyPr/>
        <a:lstStyle/>
        <a:p>
          <a:pPr>
            <a:defRPr lang="es-ES"/>
          </a:pPr>
          <a:endParaRPr lang="es-EC"/>
        </a:p>
      </c:txPr>
    </c:legend>
    <c:plotVisOnly val="1"/>
  </c:chart>
  <c:spPr>
    <a:noFill/>
  </c:spPr>
  <c:externalData r:id="rId1"/>
</c:chartSpace>
</file>

<file path=word/charts/chart16.xml><?xml version="1.0" encoding="utf-8"?>
<c:chartSpace xmlns:c="http://schemas.openxmlformats.org/drawingml/2006/chart" xmlns:a="http://schemas.openxmlformats.org/drawingml/2006/main" xmlns:r="http://schemas.openxmlformats.org/officeDocument/2006/relationships">
  <c:date1904 val="1"/>
  <c:lang val="es-EC"/>
  <c:chart>
    <c:title>
      <c:tx>
        <c:rich>
          <a:bodyPr/>
          <a:lstStyle/>
          <a:p>
            <a:pPr>
              <a:defRPr lang="es-ES"/>
            </a:pPr>
            <a:r>
              <a:rPr lang="en-US" sz="1400"/>
              <a:t>Promoción</a:t>
            </a:r>
            <a:r>
              <a:rPr lang="en-US" sz="1400" baseline="0"/>
              <a:t> del Diario Crónica de la Tarde</a:t>
            </a:r>
            <a:endParaRPr lang="en-US" sz="1400"/>
          </a:p>
        </c:rich>
      </c:tx>
    </c:title>
    <c:view3D>
      <c:perspective val="30"/>
    </c:view3D>
    <c:plotArea>
      <c:layout/>
      <c:bar3DChart>
        <c:barDir val="col"/>
        <c:grouping val="standard"/>
        <c:ser>
          <c:idx val="0"/>
          <c:order val="0"/>
          <c:tx>
            <c:strRef>
              <c:f>Hoja1!$B$140</c:f>
              <c:strCache>
                <c:ptCount val="1"/>
                <c:pt idx="0">
                  <c:v>Frecuencia</c:v>
                </c:pt>
              </c:strCache>
            </c:strRef>
          </c:tx>
          <c:dPt>
            <c:idx val="0"/>
            <c:spPr>
              <a:gradFill flip="none" rotWithShape="1">
                <a:gsLst>
                  <a:gs pos="0">
                    <a:schemeClr val="accent1">
                      <a:shade val="30000"/>
                      <a:satMod val="115000"/>
                    </a:schemeClr>
                  </a:gs>
                  <a:gs pos="50000">
                    <a:schemeClr val="accent1">
                      <a:shade val="67500"/>
                      <a:satMod val="115000"/>
                    </a:schemeClr>
                  </a:gs>
                  <a:gs pos="100000">
                    <a:schemeClr val="accent1">
                      <a:shade val="100000"/>
                      <a:satMod val="115000"/>
                    </a:schemeClr>
                  </a:gs>
                </a:gsLst>
                <a:path path="circle">
                  <a:fillToRect l="50000" t="50000" r="50000" b="50000"/>
                </a:path>
                <a:tileRect/>
              </a:gradFill>
            </c:spPr>
          </c:dPt>
          <c:dPt>
            <c:idx val="1"/>
            <c:spPr>
              <a:gradFill flip="none" rotWithShape="1">
                <a:gsLst>
                  <a:gs pos="0">
                    <a:srgbClr val="9BBB59">
                      <a:lumMod val="60000"/>
                      <a:lumOff val="40000"/>
                      <a:shade val="30000"/>
                      <a:satMod val="115000"/>
                    </a:srgbClr>
                  </a:gs>
                  <a:gs pos="50000">
                    <a:srgbClr val="9BBB59">
                      <a:lumMod val="60000"/>
                      <a:lumOff val="40000"/>
                      <a:shade val="67500"/>
                      <a:satMod val="115000"/>
                    </a:srgbClr>
                  </a:gs>
                  <a:gs pos="100000">
                    <a:srgbClr val="9BBB59">
                      <a:lumMod val="60000"/>
                      <a:lumOff val="40000"/>
                      <a:shade val="100000"/>
                      <a:satMod val="115000"/>
                    </a:srgbClr>
                  </a:gs>
                </a:gsLst>
                <a:path path="circle">
                  <a:fillToRect l="50000" t="50000" r="50000" b="50000"/>
                </a:path>
                <a:tileRect/>
              </a:gradFill>
            </c:spPr>
          </c:dPt>
          <c:dLbls>
            <c:dLbl>
              <c:idx val="0"/>
              <c:tx>
                <c:rich>
                  <a:bodyPr/>
                  <a:lstStyle/>
                  <a:p>
                    <a:r>
                      <a:rPr lang="en-US"/>
                      <a:t>43.69%</a:t>
                    </a:r>
                  </a:p>
                </c:rich>
              </c:tx>
              <c:showVal val="1"/>
            </c:dLbl>
            <c:dLbl>
              <c:idx val="1"/>
              <c:tx>
                <c:rich>
                  <a:bodyPr/>
                  <a:lstStyle/>
                  <a:p>
                    <a:r>
                      <a:rPr lang="en-US"/>
                      <a:t>56.31%</a:t>
                    </a:r>
                  </a:p>
                </c:rich>
              </c:tx>
              <c:showVal val="1"/>
            </c:dLbl>
            <c:txPr>
              <a:bodyPr/>
              <a:lstStyle/>
              <a:p>
                <a:pPr>
                  <a:defRPr lang="es-ES"/>
                </a:pPr>
                <a:endParaRPr lang="es-EC"/>
              </a:p>
            </c:txPr>
            <c:showVal val="1"/>
          </c:dLbls>
          <c:cat>
            <c:strRef>
              <c:f>Hoja1!$A$141:$A$142</c:f>
              <c:strCache>
                <c:ptCount val="2"/>
                <c:pt idx="0">
                  <c:v>Si</c:v>
                </c:pt>
                <c:pt idx="1">
                  <c:v>No</c:v>
                </c:pt>
              </c:strCache>
            </c:strRef>
          </c:cat>
          <c:val>
            <c:numRef>
              <c:f>Hoja1!$B$141:$B$142</c:f>
              <c:numCache>
                <c:formatCode>General</c:formatCode>
                <c:ptCount val="2"/>
                <c:pt idx="0">
                  <c:v>45</c:v>
                </c:pt>
                <c:pt idx="1">
                  <c:v>58</c:v>
                </c:pt>
              </c:numCache>
            </c:numRef>
          </c:val>
        </c:ser>
        <c:shape val="cylinder"/>
        <c:axId val="71831552"/>
        <c:axId val="71833088"/>
        <c:axId val="57111872"/>
      </c:bar3DChart>
      <c:catAx>
        <c:axId val="71831552"/>
        <c:scaling>
          <c:orientation val="minMax"/>
        </c:scaling>
        <c:axPos val="b"/>
        <c:tickLblPos val="nextTo"/>
        <c:txPr>
          <a:bodyPr/>
          <a:lstStyle/>
          <a:p>
            <a:pPr>
              <a:defRPr lang="es-ES"/>
            </a:pPr>
            <a:endParaRPr lang="es-EC"/>
          </a:p>
        </c:txPr>
        <c:crossAx val="71833088"/>
        <c:crosses val="autoZero"/>
        <c:auto val="1"/>
        <c:lblAlgn val="ctr"/>
        <c:lblOffset val="100"/>
      </c:catAx>
      <c:valAx>
        <c:axId val="71833088"/>
        <c:scaling>
          <c:orientation val="minMax"/>
        </c:scaling>
        <c:axPos val="l"/>
        <c:majorGridlines/>
        <c:numFmt formatCode="General" sourceLinked="1"/>
        <c:tickLblPos val="nextTo"/>
        <c:txPr>
          <a:bodyPr/>
          <a:lstStyle/>
          <a:p>
            <a:pPr>
              <a:defRPr lang="es-ES"/>
            </a:pPr>
            <a:endParaRPr lang="es-EC"/>
          </a:p>
        </c:txPr>
        <c:crossAx val="71831552"/>
        <c:crosses val="autoZero"/>
        <c:crossBetween val="between"/>
      </c:valAx>
      <c:serAx>
        <c:axId val="57111872"/>
        <c:scaling>
          <c:orientation val="minMax"/>
        </c:scaling>
        <c:axPos val="b"/>
        <c:tickLblPos val="nextTo"/>
        <c:txPr>
          <a:bodyPr/>
          <a:lstStyle/>
          <a:p>
            <a:pPr>
              <a:defRPr lang="es-ES"/>
            </a:pPr>
            <a:endParaRPr lang="es-EC"/>
          </a:p>
        </c:txPr>
        <c:crossAx val="71833088"/>
        <c:crosses val="autoZero"/>
      </c:serAx>
    </c:plotArea>
    <c:legend>
      <c:legendPos val="r"/>
      <c:txPr>
        <a:bodyPr/>
        <a:lstStyle/>
        <a:p>
          <a:pPr>
            <a:defRPr lang="es-ES"/>
          </a:pPr>
          <a:endParaRPr lang="es-EC"/>
        </a:p>
      </c:txPr>
    </c:legend>
    <c:plotVisOnly val="1"/>
  </c:chart>
  <c:spPr>
    <a:noFill/>
  </c:spPr>
  <c:externalData r:id="rId1"/>
</c:chartSpace>
</file>

<file path=word/charts/chart17.xml><?xml version="1.0" encoding="utf-8"?>
<c:chartSpace xmlns:c="http://schemas.openxmlformats.org/drawingml/2006/chart" xmlns:a="http://schemas.openxmlformats.org/drawingml/2006/main" xmlns:r="http://schemas.openxmlformats.org/officeDocument/2006/relationships">
  <c:date1904 val="1"/>
  <c:lang val="es-EC"/>
  <c:chart>
    <c:title>
      <c:tx>
        <c:rich>
          <a:bodyPr/>
          <a:lstStyle/>
          <a:p>
            <a:pPr>
              <a:defRPr lang="es-ES"/>
            </a:pPr>
            <a:r>
              <a:rPr lang="en-US" sz="1400"/>
              <a:t>Nivel</a:t>
            </a:r>
            <a:r>
              <a:rPr lang="en-US" sz="1400" baseline="0"/>
              <a:t> de Instrucción</a:t>
            </a:r>
            <a:endParaRPr lang="en-US" sz="1400"/>
          </a:p>
        </c:rich>
      </c:tx>
    </c:title>
    <c:view3D>
      <c:perspective val="30"/>
    </c:view3D>
    <c:plotArea>
      <c:layout/>
      <c:bar3DChart>
        <c:barDir val="col"/>
        <c:grouping val="standard"/>
        <c:ser>
          <c:idx val="0"/>
          <c:order val="0"/>
          <c:tx>
            <c:strRef>
              <c:f>Hoja1!$B$158</c:f>
              <c:strCache>
                <c:ptCount val="1"/>
                <c:pt idx="0">
                  <c:v>Frecuencia</c:v>
                </c:pt>
              </c:strCache>
            </c:strRef>
          </c:tx>
          <c:dPt>
            <c:idx val="0"/>
            <c:spPr>
              <a:gradFill flip="none" rotWithShape="1">
                <a:gsLst>
                  <a:gs pos="0">
                    <a:srgbClr val="D092A7">
                      <a:lumMod val="75000"/>
                      <a:shade val="30000"/>
                      <a:satMod val="115000"/>
                    </a:srgbClr>
                  </a:gs>
                  <a:gs pos="50000">
                    <a:srgbClr val="D092A7">
                      <a:lumMod val="75000"/>
                      <a:shade val="67500"/>
                      <a:satMod val="115000"/>
                    </a:srgbClr>
                  </a:gs>
                  <a:gs pos="100000">
                    <a:srgbClr val="D092A7">
                      <a:lumMod val="75000"/>
                      <a:shade val="100000"/>
                      <a:satMod val="115000"/>
                    </a:srgbClr>
                  </a:gs>
                </a:gsLst>
                <a:path path="circle">
                  <a:fillToRect l="50000" t="50000" r="50000" b="50000"/>
                </a:path>
                <a:tileRect/>
              </a:gradFill>
            </c:spPr>
          </c:dPt>
          <c:dPt>
            <c:idx val="1"/>
            <c:spPr>
              <a:gradFill flip="none" rotWithShape="1">
                <a:gsLst>
                  <a:gs pos="0">
                    <a:srgbClr val="809EC2">
                      <a:lumMod val="75000"/>
                      <a:shade val="30000"/>
                      <a:satMod val="115000"/>
                    </a:srgbClr>
                  </a:gs>
                  <a:gs pos="50000">
                    <a:srgbClr val="809EC2">
                      <a:lumMod val="75000"/>
                      <a:shade val="67500"/>
                      <a:satMod val="115000"/>
                    </a:srgbClr>
                  </a:gs>
                  <a:gs pos="100000">
                    <a:srgbClr val="809EC2">
                      <a:lumMod val="75000"/>
                      <a:shade val="100000"/>
                      <a:satMod val="115000"/>
                    </a:srgbClr>
                  </a:gs>
                </a:gsLst>
                <a:path path="circle">
                  <a:fillToRect l="50000" t="50000" r="50000" b="50000"/>
                </a:path>
                <a:tileRect/>
              </a:gradFill>
            </c:spPr>
          </c:dPt>
          <c:dPt>
            <c:idx val="2"/>
            <c:spPr>
              <a:gradFill flip="none" rotWithShape="1">
                <a:gsLst>
                  <a:gs pos="0">
                    <a:srgbClr val="444D26">
                      <a:lumMod val="60000"/>
                      <a:lumOff val="40000"/>
                      <a:shade val="30000"/>
                      <a:satMod val="115000"/>
                    </a:srgbClr>
                  </a:gs>
                  <a:gs pos="50000">
                    <a:srgbClr val="444D26">
                      <a:lumMod val="60000"/>
                      <a:lumOff val="40000"/>
                      <a:shade val="67500"/>
                      <a:satMod val="115000"/>
                    </a:srgbClr>
                  </a:gs>
                  <a:gs pos="100000">
                    <a:srgbClr val="444D26">
                      <a:lumMod val="60000"/>
                      <a:lumOff val="40000"/>
                      <a:shade val="100000"/>
                      <a:satMod val="115000"/>
                    </a:srgbClr>
                  </a:gs>
                </a:gsLst>
                <a:path path="circle">
                  <a:fillToRect l="50000" t="50000" r="50000" b="50000"/>
                </a:path>
                <a:tileRect/>
              </a:gradFill>
            </c:spPr>
          </c:dPt>
          <c:dPt>
            <c:idx val="3"/>
            <c:spPr>
              <a:gradFill flip="none" rotWithShape="1">
                <a:gsLst>
                  <a:gs pos="0">
                    <a:srgbClr val="FFFF00">
                      <a:shade val="30000"/>
                      <a:satMod val="115000"/>
                    </a:srgbClr>
                  </a:gs>
                  <a:gs pos="50000">
                    <a:srgbClr val="FFFF00">
                      <a:shade val="67500"/>
                      <a:satMod val="115000"/>
                    </a:srgbClr>
                  </a:gs>
                  <a:gs pos="100000">
                    <a:srgbClr val="FFFF00">
                      <a:shade val="100000"/>
                      <a:satMod val="115000"/>
                    </a:srgbClr>
                  </a:gs>
                </a:gsLst>
                <a:path path="circle">
                  <a:fillToRect l="50000" t="50000" r="50000" b="50000"/>
                </a:path>
                <a:tileRect/>
              </a:gradFill>
            </c:spPr>
          </c:dPt>
          <c:dLbls>
            <c:dLbl>
              <c:idx val="0"/>
              <c:tx>
                <c:rich>
                  <a:bodyPr/>
                  <a:lstStyle/>
                  <a:p>
                    <a:r>
                      <a:rPr lang="en-US"/>
                      <a:t>0%</a:t>
                    </a:r>
                  </a:p>
                </c:rich>
              </c:tx>
              <c:showVal val="1"/>
            </c:dLbl>
            <c:dLbl>
              <c:idx val="1"/>
              <c:tx>
                <c:rich>
                  <a:bodyPr/>
                  <a:lstStyle/>
                  <a:p>
                    <a:r>
                      <a:rPr lang="en-US"/>
                      <a:t>12.5%</a:t>
                    </a:r>
                  </a:p>
                </c:rich>
              </c:tx>
              <c:showVal val="1"/>
            </c:dLbl>
            <c:dLbl>
              <c:idx val="2"/>
              <c:tx>
                <c:rich>
                  <a:bodyPr/>
                  <a:lstStyle/>
                  <a:p>
                    <a:r>
                      <a:rPr lang="en-US"/>
                      <a:t>87.5%</a:t>
                    </a:r>
                  </a:p>
                </c:rich>
              </c:tx>
              <c:showVal val="1"/>
            </c:dLbl>
            <c:dLbl>
              <c:idx val="3"/>
              <c:tx>
                <c:rich>
                  <a:bodyPr/>
                  <a:lstStyle/>
                  <a:p>
                    <a:r>
                      <a:rPr lang="en-US"/>
                      <a:t>0%</a:t>
                    </a:r>
                  </a:p>
                </c:rich>
              </c:tx>
              <c:showVal val="1"/>
            </c:dLbl>
            <c:txPr>
              <a:bodyPr/>
              <a:lstStyle/>
              <a:p>
                <a:pPr>
                  <a:defRPr lang="es-ES"/>
                </a:pPr>
                <a:endParaRPr lang="es-EC"/>
              </a:p>
            </c:txPr>
            <c:showVal val="1"/>
          </c:dLbls>
          <c:cat>
            <c:strRef>
              <c:f>Hoja1!$A$159:$A$162</c:f>
              <c:strCache>
                <c:ptCount val="4"/>
                <c:pt idx="0">
                  <c:v>Primaria</c:v>
                </c:pt>
                <c:pt idx="1">
                  <c:v>Secundaria</c:v>
                </c:pt>
                <c:pt idx="2">
                  <c:v>Superior</c:v>
                </c:pt>
                <c:pt idx="3">
                  <c:v>Ninguna</c:v>
                </c:pt>
              </c:strCache>
            </c:strRef>
          </c:cat>
          <c:val>
            <c:numRef>
              <c:f>Hoja1!$B$159:$B$162</c:f>
              <c:numCache>
                <c:formatCode>General</c:formatCode>
                <c:ptCount val="4"/>
                <c:pt idx="0">
                  <c:v>0</c:v>
                </c:pt>
                <c:pt idx="1">
                  <c:v>2</c:v>
                </c:pt>
                <c:pt idx="2">
                  <c:v>14</c:v>
                </c:pt>
                <c:pt idx="3">
                  <c:v>0</c:v>
                </c:pt>
              </c:numCache>
            </c:numRef>
          </c:val>
        </c:ser>
        <c:shape val="cylinder"/>
        <c:axId val="118108928"/>
        <c:axId val="118110464"/>
        <c:axId val="102760448"/>
      </c:bar3DChart>
      <c:catAx>
        <c:axId val="118108928"/>
        <c:scaling>
          <c:orientation val="minMax"/>
        </c:scaling>
        <c:axPos val="b"/>
        <c:tickLblPos val="nextTo"/>
        <c:txPr>
          <a:bodyPr/>
          <a:lstStyle/>
          <a:p>
            <a:pPr>
              <a:defRPr lang="es-ES"/>
            </a:pPr>
            <a:endParaRPr lang="es-EC"/>
          </a:p>
        </c:txPr>
        <c:crossAx val="118110464"/>
        <c:crosses val="autoZero"/>
        <c:auto val="1"/>
        <c:lblAlgn val="ctr"/>
        <c:lblOffset val="100"/>
      </c:catAx>
      <c:valAx>
        <c:axId val="118110464"/>
        <c:scaling>
          <c:orientation val="minMax"/>
        </c:scaling>
        <c:axPos val="l"/>
        <c:majorGridlines/>
        <c:numFmt formatCode="General" sourceLinked="1"/>
        <c:tickLblPos val="nextTo"/>
        <c:txPr>
          <a:bodyPr/>
          <a:lstStyle/>
          <a:p>
            <a:pPr>
              <a:defRPr lang="es-ES"/>
            </a:pPr>
            <a:endParaRPr lang="es-EC"/>
          </a:p>
        </c:txPr>
        <c:crossAx val="118108928"/>
        <c:crosses val="autoZero"/>
        <c:crossBetween val="between"/>
      </c:valAx>
      <c:serAx>
        <c:axId val="102760448"/>
        <c:scaling>
          <c:orientation val="minMax"/>
        </c:scaling>
        <c:axPos val="b"/>
        <c:tickLblPos val="nextTo"/>
        <c:txPr>
          <a:bodyPr/>
          <a:lstStyle/>
          <a:p>
            <a:pPr>
              <a:defRPr lang="es-ES"/>
            </a:pPr>
            <a:endParaRPr lang="es-EC"/>
          </a:p>
        </c:txPr>
        <c:crossAx val="118110464"/>
        <c:crosses val="autoZero"/>
      </c:serAx>
    </c:plotArea>
    <c:legend>
      <c:legendPos val="r"/>
      <c:txPr>
        <a:bodyPr/>
        <a:lstStyle/>
        <a:p>
          <a:pPr>
            <a:defRPr lang="es-ES"/>
          </a:pPr>
          <a:endParaRPr lang="es-EC"/>
        </a:p>
      </c:txPr>
    </c:legend>
    <c:plotVisOnly val="1"/>
  </c:chart>
  <c:spPr>
    <a:noFill/>
  </c:spPr>
  <c:externalData r:id="rId1"/>
</c:chartSpace>
</file>

<file path=word/charts/chart18.xml><?xml version="1.0" encoding="utf-8"?>
<c:chartSpace xmlns:c="http://schemas.openxmlformats.org/drawingml/2006/chart" xmlns:a="http://schemas.openxmlformats.org/drawingml/2006/main" xmlns:r="http://schemas.openxmlformats.org/officeDocument/2006/relationships">
  <c:date1904 val="1"/>
  <c:lang val="es-EC"/>
  <c:chart>
    <c:title>
      <c:tx>
        <c:rich>
          <a:bodyPr/>
          <a:lstStyle/>
          <a:p>
            <a:pPr>
              <a:defRPr lang="es-ES"/>
            </a:pPr>
            <a:r>
              <a:rPr lang="en-US" sz="1400"/>
              <a:t>Ingreso</a:t>
            </a:r>
            <a:r>
              <a:rPr lang="en-US" sz="1400" baseline="0"/>
              <a:t> al Diario Crónica de la Tarde</a:t>
            </a:r>
            <a:endParaRPr lang="en-US" sz="1400"/>
          </a:p>
        </c:rich>
      </c:tx>
    </c:title>
    <c:view3D>
      <c:perspective val="30"/>
    </c:view3D>
    <c:plotArea>
      <c:layout/>
      <c:bar3DChart>
        <c:barDir val="col"/>
        <c:grouping val="standard"/>
        <c:ser>
          <c:idx val="0"/>
          <c:order val="0"/>
          <c:tx>
            <c:strRef>
              <c:f>Hoja1!$B$175</c:f>
              <c:strCache>
                <c:ptCount val="1"/>
                <c:pt idx="0">
                  <c:v>Frecuencia</c:v>
                </c:pt>
              </c:strCache>
            </c:strRef>
          </c:tx>
          <c:dPt>
            <c:idx val="0"/>
            <c:spPr>
              <a:gradFill flip="none" rotWithShape="1">
                <a:gsLst>
                  <a:gs pos="0">
                    <a:srgbClr val="D092A7">
                      <a:lumMod val="75000"/>
                      <a:shade val="30000"/>
                      <a:satMod val="115000"/>
                    </a:srgbClr>
                  </a:gs>
                  <a:gs pos="50000">
                    <a:srgbClr val="D092A7">
                      <a:lumMod val="75000"/>
                      <a:shade val="67500"/>
                      <a:satMod val="115000"/>
                    </a:srgbClr>
                  </a:gs>
                  <a:gs pos="100000">
                    <a:srgbClr val="D092A7">
                      <a:lumMod val="75000"/>
                      <a:shade val="100000"/>
                      <a:satMod val="115000"/>
                    </a:srgbClr>
                  </a:gs>
                </a:gsLst>
                <a:path path="circle">
                  <a:fillToRect l="50000" t="50000" r="50000" b="50000"/>
                </a:path>
                <a:tileRect/>
              </a:gradFill>
            </c:spPr>
          </c:dPt>
          <c:dPt>
            <c:idx val="1"/>
            <c:spPr>
              <a:gradFill flip="none" rotWithShape="1">
                <a:gsLst>
                  <a:gs pos="0">
                    <a:srgbClr val="809EC2">
                      <a:lumMod val="75000"/>
                      <a:shade val="30000"/>
                      <a:satMod val="115000"/>
                    </a:srgbClr>
                  </a:gs>
                  <a:gs pos="50000">
                    <a:srgbClr val="809EC2">
                      <a:lumMod val="75000"/>
                      <a:shade val="67500"/>
                      <a:satMod val="115000"/>
                    </a:srgbClr>
                  </a:gs>
                  <a:gs pos="100000">
                    <a:srgbClr val="809EC2">
                      <a:lumMod val="75000"/>
                      <a:shade val="100000"/>
                      <a:satMod val="115000"/>
                    </a:srgbClr>
                  </a:gs>
                </a:gsLst>
                <a:path path="circle">
                  <a:fillToRect l="50000" t="50000" r="50000" b="50000"/>
                </a:path>
                <a:tileRect/>
              </a:gradFill>
            </c:spPr>
          </c:dPt>
          <c:dPt>
            <c:idx val="2"/>
            <c:spPr>
              <a:gradFill flip="none" rotWithShape="1">
                <a:gsLst>
                  <a:gs pos="0">
                    <a:srgbClr val="444D26">
                      <a:lumMod val="60000"/>
                      <a:lumOff val="40000"/>
                      <a:shade val="30000"/>
                      <a:satMod val="115000"/>
                    </a:srgbClr>
                  </a:gs>
                  <a:gs pos="50000">
                    <a:srgbClr val="444D26">
                      <a:lumMod val="60000"/>
                      <a:lumOff val="40000"/>
                      <a:shade val="67500"/>
                      <a:satMod val="115000"/>
                    </a:srgbClr>
                  </a:gs>
                  <a:gs pos="100000">
                    <a:srgbClr val="444D26">
                      <a:lumMod val="60000"/>
                      <a:lumOff val="40000"/>
                      <a:shade val="100000"/>
                      <a:satMod val="115000"/>
                    </a:srgbClr>
                  </a:gs>
                </a:gsLst>
                <a:path path="circle">
                  <a:fillToRect l="50000" t="50000" r="50000" b="50000"/>
                </a:path>
                <a:tileRect/>
              </a:gradFill>
            </c:spPr>
          </c:dPt>
          <c:dLbls>
            <c:dLbl>
              <c:idx val="0"/>
              <c:tx>
                <c:rich>
                  <a:bodyPr/>
                  <a:lstStyle/>
                  <a:p>
                    <a:r>
                      <a:rPr lang="en-US"/>
                      <a:t>25%</a:t>
                    </a:r>
                  </a:p>
                </c:rich>
              </c:tx>
              <c:showVal val="1"/>
            </c:dLbl>
            <c:dLbl>
              <c:idx val="1"/>
              <c:tx>
                <c:rich>
                  <a:bodyPr/>
                  <a:lstStyle/>
                  <a:p>
                    <a:r>
                      <a:rPr lang="en-US"/>
                      <a:t>37.5%</a:t>
                    </a:r>
                  </a:p>
                </c:rich>
              </c:tx>
              <c:showVal val="1"/>
            </c:dLbl>
            <c:dLbl>
              <c:idx val="2"/>
              <c:tx>
                <c:rich>
                  <a:bodyPr/>
                  <a:lstStyle/>
                  <a:p>
                    <a:r>
                      <a:rPr lang="en-US"/>
                      <a:t>37.5%</a:t>
                    </a:r>
                  </a:p>
                </c:rich>
              </c:tx>
              <c:showVal val="1"/>
            </c:dLbl>
            <c:txPr>
              <a:bodyPr/>
              <a:lstStyle/>
              <a:p>
                <a:pPr>
                  <a:defRPr lang="es-ES"/>
                </a:pPr>
                <a:endParaRPr lang="es-EC"/>
              </a:p>
            </c:txPr>
            <c:showVal val="1"/>
          </c:dLbls>
          <c:cat>
            <c:strRef>
              <c:f>Hoja1!$A$176:$A$178</c:f>
              <c:strCache>
                <c:ptCount val="3"/>
                <c:pt idx="0">
                  <c:v>Recomendación</c:v>
                </c:pt>
                <c:pt idx="1">
                  <c:v>Por anuncio publicitario</c:v>
                </c:pt>
                <c:pt idx="2">
                  <c:v>Iniciativa</c:v>
                </c:pt>
              </c:strCache>
            </c:strRef>
          </c:cat>
          <c:val>
            <c:numRef>
              <c:f>Hoja1!$B$176:$B$178</c:f>
              <c:numCache>
                <c:formatCode>General</c:formatCode>
                <c:ptCount val="3"/>
                <c:pt idx="0">
                  <c:v>4</c:v>
                </c:pt>
                <c:pt idx="1">
                  <c:v>6</c:v>
                </c:pt>
                <c:pt idx="2">
                  <c:v>6</c:v>
                </c:pt>
              </c:numCache>
            </c:numRef>
          </c:val>
        </c:ser>
        <c:dLbls>
          <c:showVal val="1"/>
        </c:dLbls>
        <c:shape val="cylinder"/>
        <c:axId val="118146176"/>
        <c:axId val="118147712"/>
        <c:axId val="113972544"/>
      </c:bar3DChart>
      <c:catAx>
        <c:axId val="118146176"/>
        <c:scaling>
          <c:orientation val="minMax"/>
        </c:scaling>
        <c:axPos val="b"/>
        <c:tickLblPos val="nextTo"/>
        <c:txPr>
          <a:bodyPr/>
          <a:lstStyle/>
          <a:p>
            <a:pPr>
              <a:defRPr lang="es-ES"/>
            </a:pPr>
            <a:endParaRPr lang="es-EC"/>
          </a:p>
        </c:txPr>
        <c:crossAx val="118147712"/>
        <c:crosses val="autoZero"/>
        <c:auto val="1"/>
        <c:lblAlgn val="ctr"/>
        <c:lblOffset val="100"/>
      </c:catAx>
      <c:valAx>
        <c:axId val="118147712"/>
        <c:scaling>
          <c:orientation val="minMax"/>
        </c:scaling>
        <c:axPos val="l"/>
        <c:majorGridlines/>
        <c:numFmt formatCode="General" sourceLinked="1"/>
        <c:tickLblPos val="nextTo"/>
        <c:txPr>
          <a:bodyPr/>
          <a:lstStyle/>
          <a:p>
            <a:pPr>
              <a:defRPr lang="es-ES"/>
            </a:pPr>
            <a:endParaRPr lang="es-EC"/>
          </a:p>
        </c:txPr>
        <c:crossAx val="118146176"/>
        <c:crosses val="autoZero"/>
        <c:crossBetween val="between"/>
      </c:valAx>
      <c:serAx>
        <c:axId val="113972544"/>
        <c:scaling>
          <c:orientation val="minMax"/>
        </c:scaling>
        <c:axPos val="b"/>
        <c:tickLblPos val="nextTo"/>
        <c:txPr>
          <a:bodyPr/>
          <a:lstStyle/>
          <a:p>
            <a:pPr>
              <a:defRPr lang="es-ES"/>
            </a:pPr>
            <a:endParaRPr lang="es-EC"/>
          </a:p>
        </c:txPr>
        <c:crossAx val="118147712"/>
        <c:crosses val="autoZero"/>
      </c:serAx>
    </c:plotArea>
    <c:legend>
      <c:legendPos val="r"/>
      <c:txPr>
        <a:bodyPr/>
        <a:lstStyle/>
        <a:p>
          <a:pPr>
            <a:defRPr lang="es-ES"/>
          </a:pPr>
          <a:endParaRPr lang="es-EC"/>
        </a:p>
      </c:txPr>
    </c:legend>
    <c:plotVisOnly val="1"/>
  </c:chart>
  <c:spPr>
    <a:noFill/>
  </c:spPr>
  <c:externalData r:id="rId1"/>
</c:chartSpace>
</file>

<file path=word/charts/chart19.xml><?xml version="1.0" encoding="utf-8"?>
<c:chartSpace xmlns:c="http://schemas.openxmlformats.org/drawingml/2006/chart" xmlns:a="http://schemas.openxmlformats.org/drawingml/2006/main" xmlns:r="http://schemas.openxmlformats.org/officeDocument/2006/relationships">
  <c:date1904 val="1"/>
  <c:lang val="es-EC"/>
  <c:chart>
    <c:title>
      <c:tx>
        <c:rich>
          <a:bodyPr/>
          <a:lstStyle/>
          <a:p>
            <a:pPr>
              <a:defRPr lang="es-ES"/>
            </a:pPr>
            <a:r>
              <a:rPr lang="en-US" sz="1400"/>
              <a:t>Cargo</a:t>
            </a:r>
            <a:r>
              <a:rPr lang="en-US" sz="1400" baseline="0"/>
              <a:t> Desempeñado</a:t>
            </a:r>
            <a:endParaRPr lang="en-US" sz="1400"/>
          </a:p>
        </c:rich>
      </c:tx>
    </c:title>
    <c:view3D>
      <c:perspective val="30"/>
    </c:view3D>
    <c:plotArea>
      <c:layout>
        <c:manualLayout>
          <c:layoutTarget val="inner"/>
          <c:xMode val="edge"/>
          <c:yMode val="edge"/>
          <c:x val="6.7780395560791115E-2"/>
          <c:y val="8.7545105812822724E-2"/>
          <c:w val="0.5847655075144077"/>
          <c:h val="0.48548354532607074"/>
        </c:manualLayout>
      </c:layout>
      <c:bar3DChart>
        <c:barDir val="col"/>
        <c:grouping val="standard"/>
        <c:ser>
          <c:idx val="0"/>
          <c:order val="0"/>
          <c:tx>
            <c:strRef>
              <c:f>Hoja1!$B$189</c:f>
              <c:strCache>
                <c:ptCount val="1"/>
                <c:pt idx="0">
                  <c:v>Frecuencia</c:v>
                </c:pt>
              </c:strCache>
            </c:strRef>
          </c:tx>
          <c:dPt>
            <c:idx val="0"/>
            <c:spPr>
              <a:gradFill flip="none" rotWithShape="1">
                <a:gsLst>
                  <a:gs pos="0">
                    <a:srgbClr val="D092A7">
                      <a:lumMod val="75000"/>
                      <a:shade val="30000"/>
                      <a:satMod val="115000"/>
                    </a:srgbClr>
                  </a:gs>
                  <a:gs pos="50000">
                    <a:srgbClr val="D092A7">
                      <a:lumMod val="75000"/>
                      <a:shade val="67500"/>
                      <a:satMod val="115000"/>
                    </a:srgbClr>
                  </a:gs>
                  <a:gs pos="100000">
                    <a:srgbClr val="D092A7">
                      <a:lumMod val="75000"/>
                      <a:shade val="100000"/>
                      <a:satMod val="115000"/>
                    </a:srgbClr>
                  </a:gs>
                </a:gsLst>
                <a:path path="circle">
                  <a:fillToRect l="50000" t="50000" r="50000" b="50000"/>
                </a:path>
                <a:tileRect/>
              </a:gradFill>
            </c:spPr>
          </c:dPt>
          <c:dPt>
            <c:idx val="1"/>
            <c:spPr>
              <a:gradFill flip="none" rotWithShape="1">
                <a:gsLst>
                  <a:gs pos="0">
                    <a:srgbClr val="809EC2">
                      <a:lumMod val="75000"/>
                      <a:shade val="30000"/>
                      <a:satMod val="115000"/>
                    </a:srgbClr>
                  </a:gs>
                  <a:gs pos="50000">
                    <a:srgbClr val="809EC2">
                      <a:lumMod val="75000"/>
                      <a:shade val="67500"/>
                      <a:satMod val="115000"/>
                    </a:srgbClr>
                  </a:gs>
                  <a:gs pos="100000">
                    <a:srgbClr val="809EC2">
                      <a:lumMod val="75000"/>
                      <a:shade val="100000"/>
                      <a:satMod val="115000"/>
                    </a:srgbClr>
                  </a:gs>
                </a:gsLst>
                <a:path path="circle">
                  <a:fillToRect l="50000" t="50000" r="50000" b="50000"/>
                </a:path>
                <a:tileRect/>
              </a:gradFill>
            </c:spPr>
          </c:dPt>
          <c:dPt>
            <c:idx val="2"/>
            <c:spPr>
              <a:gradFill flip="none" rotWithShape="1">
                <a:gsLst>
                  <a:gs pos="0">
                    <a:srgbClr val="444D26">
                      <a:lumMod val="60000"/>
                      <a:lumOff val="40000"/>
                      <a:shade val="30000"/>
                      <a:satMod val="115000"/>
                    </a:srgbClr>
                  </a:gs>
                  <a:gs pos="50000">
                    <a:srgbClr val="444D26">
                      <a:lumMod val="60000"/>
                      <a:lumOff val="40000"/>
                      <a:shade val="67500"/>
                      <a:satMod val="115000"/>
                    </a:srgbClr>
                  </a:gs>
                  <a:gs pos="100000">
                    <a:srgbClr val="444D26">
                      <a:lumMod val="60000"/>
                      <a:lumOff val="40000"/>
                      <a:shade val="100000"/>
                      <a:satMod val="115000"/>
                    </a:srgbClr>
                  </a:gs>
                </a:gsLst>
                <a:path path="circle">
                  <a:fillToRect l="50000" t="50000" r="50000" b="50000"/>
                </a:path>
                <a:tileRect/>
              </a:gradFill>
            </c:spPr>
          </c:dPt>
          <c:dPt>
            <c:idx val="3"/>
            <c:spPr>
              <a:gradFill flip="none" rotWithShape="1">
                <a:gsLst>
                  <a:gs pos="0">
                    <a:srgbClr val="FFFF00">
                      <a:shade val="30000"/>
                      <a:satMod val="115000"/>
                    </a:srgbClr>
                  </a:gs>
                  <a:gs pos="50000">
                    <a:srgbClr val="FFFF00">
                      <a:shade val="67500"/>
                      <a:satMod val="115000"/>
                    </a:srgbClr>
                  </a:gs>
                  <a:gs pos="100000">
                    <a:srgbClr val="FFFF00">
                      <a:shade val="100000"/>
                      <a:satMod val="115000"/>
                    </a:srgbClr>
                  </a:gs>
                </a:gsLst>
                <a:path path="circle">
                  <a:fillToRect l="50000" t="50000" r="50000" b="50000"/>
                </a:path>
                <a:tileRect/>
              </a:gradFill>
            </c:spPr>
          </c:dPt>
          <c:dPt>
            <c:idx val="4"/>
            <c:spPr>
              <a:gradFill flip="none" rotWithShape="1">
                <a:gsLst>
                  <a:gs pos="0">
                    <a:srgbClr val="FF0000">
                      <a:shade val="30000"/>
                      <a:satMod val="115000"/>
                    </a:srgbClr>
                  </a:gs>
                  <a:gs pos="50000">
                    <a:srgbClr val="FF0000">
                      <a:shade val="67500"/>
                      <a:satMod val="115000"/>
                    </a:srgbClr>
                  </a:gs>
                  <a:gs pos="100000">
                    <a:srgbClr val="FF0000">
                      <a:shade val="100000"/>
                      <a:satMod val="115000"/>
                    </a:srgbClr>
                  </a:gs>
                </a:gsLst>
                <a:path path="circle">
                  <a:fillToRect l="50000" t="50000" r="50000" b="50000"/>
                </a:path>
                <a:tileRect/>
              </a:gradFill>
            </c:spPr>
          </c:dPt>
          <c:dPt>
            <c:idx val="5"/>
            <c:spPr>
              <a:gradFill flip="none" rotWithShape="1">
                <a:gsLst>
                  <a:gs pos="0">
                    <a:srgbClr val="F3A447">
                      <a:lumMod val="75000"/>
                      <a:shade val="30000"/>
                      <a:satMod val="115000"/>
                    </a:srgbClr>
                  </a:gs>
                  <a:gs pos="50000">
                    <a:srgbClr val="F3A447">
                      <a:lumMod val="75000"/>
                      <a:shade val="67500"/>
                      <a:satMod val="115000"/>
                    </a:srgbClr>
                  </a:gs>
                  <a:gs pos="100000">
                    <a:srgbClr val="F3A447">
                      <a:lumMod val="75000"/>
                      <a:shade val="100000"/>
                      <a:satMod val="115000"/>
                    </a:srgbClr>
                  </a:gs>
                </a:gsLst>
                <a:path path="circle">
                  <a:fillToRect l="50000" t="50000" r="50000" b="50000"/>
                </a:path>
                <a:tileRect/>
              </a:gradFill>
            </c:spPr>
          </c:dPt>
          <c:dPt>
            <c:idx val="6"/>
            <c:spPr>
              <a:gradFill flip="none" rotWithShape="1">
                <a:gsLst>
                  <a:gs pos="0">
                    <a:srgbClr val="00FFFF">
                      <a:shade val="30000"/>
                      <a:satMod val="115000"/>
                    </a:srgbClr>
                  </a:gs>
                  <a:gs pos="50000">
                    <a:srgbClr val="00FFFF">
                      <a:shade val="67500"/>
                      <a:satMod val="115000"/>
                    </a:srgbClr>
                  </a:gs>
                  <a:gs pos="100000">
                    <a:srgbClr val="00FFFF">
                      <a:shade val="100000"/>
                      <a:satMod val="115000"/>
                    </a:srgbClr>
                  </a:gs>
                </a:gsLst>
                <a:path path="circle">
                  <a:fillToRect l="50000" t="50000" r="50000" b="50000"/>
                </a:path>
                <a:tileRect/>
              </a:gradFill>
            </c:spPr>
          </c:dPt>
          <c:dPt>
            <c:idx val="7"/>
            <c:spPr>
              <a:gradFill flip="none" rotWithShape="1">
                <a:gsLst>
                  <a:gs pos="0">
                    <a:srgbClr val="00FF99">
                      <a:shade val="30000"/>
                      <a:satMod val="115000"/>
                    </a:srgbClr>
                  </a:gs>
                  <a:gs pos="50000">
                    <a:srgbClr val="00FF99">
                      <a:shade val="67500"/>
                      <a:satMod val="115000"/>
                    </a:srgbClr>
                  </a:gs>
                  <a:gs pos="100000">
                    <a:srgbClr val="00FF99">
                      <a:shade val="100000"/>
                      <a:satMod val="115000"/>
                    </a:srgbClr>
                  </a:gs>
                </a:gsLst>
                <a:path path="circle">
                  <a:fillToRect l="50000" t="50000" r="50000" b="50000"/>
                </a:path>
                <a:tileRect/>
              </a:gradFill>
            </c:spPr>
          </c:dPt>
          <c:dPt>
            <c:idx val="8"/>
            <c:spPr>
              <a:gradFill flip="none" rotWithShape="1">
                <a:gsLst>
                  <a:gs pos="0">
                    <a:srgbClr val="9966FF">
                      <a:shade val="30000"/>
                      <a:satMod val="115000"/>
                    </a:srgbClr>
                  </a:gs>
                  <a:gs pos="50000">
                    <a:srgbClr val="9966FF">
                      <a:shade val="67500"/>
                      <a:satMod val="115000"/>
                    </a:srgbClr>
                  </a:gs>
                  <a:gs pos="100000">
                    <a:srgbClr val="9966FF">
                      <a:shade val="100000"/>
                      <a:satMod val="115000"/>
                    </a:srgbClr>
                  </a:gs>
                </a:gsLst>
                <a:path path="circle">
                  <a:fillToRect l="50000" t="50000" r="50000" b="50000"/>
                </a:path>
                <a:tileRect/>
              </a:gradFill>
            </c:spPr>
          </c:dPt>
          <c:dPt>
            <c:idx val="9"/>
            <c:spPr>
              <a:gradFill flip="none" rotWithShape="1">
                <a:gsLst>
                  <a:gs pos="0">
                    <a:srgbClr val="FF0066">
                      <a:shade val="30000"/>
                      <a:satMod val="115000"/>
                    </a:srgbClr>
                  </a:gs>
                  <a:gs pos="50000">
                    <a:srgbClr val="FF0066">
                      <a:shade val="67500"/>
                      <a:satMod val="115000"/>
                    </a:srgbClr>
                  </a:gs>
                  <a:gs pos="100000">
                    <a:srgbClr val="FF0066">
                      <a:shade val="100000"/>
                      <a:satMod val="115000"/>
                    </a:srgbClr>
                  </a:gs>
                </a:gsLst>
                <a:path path="circle">
                  <a:fillToRect l="50000" t="50000" r="50000" b="50000"/>
                </a:path>
                <a:tileRect/>
              </a:gradFill>
            </c:spPr>
          </c:dPt>
          <c:dPt>
            <c:idx val="10"/>
            <c:spPr>
              <a:gradFill flip="none" rotWithShape="1">
                <a:gsLst>
                  <a:gs pos="0">
                    <a:srgbClr val="CCCC00">
                      <a:shade val="30000"/>
                      <a:satMod val="115000"/>
                    </a:srgbClr>
                  </a:gs>
                  <a:gs pos="50000">
                    <a:srgbClr val="CCCC00">
                      <a:shade val="67500"/>
                      <a:satMod val="115000"/>
                    </a:srgbClr>
                  </a:gs>
                  <a:gs pos="100000">
                    <a:srgbClr val="CCCC00">
                      <a:shade val="100000"/>
                      <a:satMod val="115000"/>
                    </a:srgbClr>
                  </a:gs>
                </a:gsLst>
                <a:path path="circle">
                  <a:fillToRect l="50000" t="50000" r="50000" b="50000"/>
                </a:path>
                <a:tileRect/>
              </a:gradFill>
            </c:spPr>
          </c:dPt>
          <c:dLbls>
            <c:dLbl>
              <c:idx val="0"/>
              <c:layout>
                <c:manualLayout>
                  <c:x val="0"/>
                  <c:y val="-2.3148148148148147E-2"/>
                </c:manualLayout>
              </c:layout>
              <c:tx>
                <c:rich>
                  <a:bodyPr/>
                  <a:lstStyle/>
                  <a:p>
                    <a:r>
                      <a:rPr lang="en-US"/>
                      <a:t>6.25%</a:t>
                    </a:r>
                  </a:p>
                </c:rich>
              </c:tx>
              <c:showVal val="1"/>
            </c:dLbl>
            <c:dLbl>
              <c:idx val="1"/>
              <c:layout>
                <c:manualLayout>
                  <c:x val="-1.2731334408020823E-17"/>
                  <c:y val="1.8518518518518583E-2"/>
                </c:manualLayout>
              </c:layout>
              <c:tx>
                <c:rich>
                  <a:bodyPr/>
                  <a:lstStyle/>
                  <a:p>
                    <a:r>
                      <a:rPr lang="en-US"/>
                      <a:t>6.25%</a:t>
                    </a:r>
                  </a:p>
                </c:rich>
              </c:tx>
              <c:showVal val="1"/>
            </c:dLbl>
            <c:dLbl>
              <c:idx val="2"/>
              <c:layout>
                <c:manualLayout>
                  <c:x val="1.3123359580052583E-2"/>
                  <c:y val="-2.3148148148148147E-2"/>
                </c:manualLayout>
              </c:layout>
              <c:tx>
                <c:rich>
                  <a:bodyPr/>
                  <a:lstStyle/>
                  <a:p>
                    <a:r>
                      <a:rPr lang="en-US"/>
                      <a:t>6.25%</a:t>
                    </a:r>
                  </a:p>
                </c:rich>
              </c:tx>
              <c:showVal val="1"/>
            </c:dLbl>
            <c:dLbl>
              <c:idx val="3"/>
              <c:layout>
                <c:manualLayout>
                  <c:x val="8.3334366668735248E-3"/>
                  <c:y val="2.3148148148148147E-2"/>
                </c:manualLayout>
              </c:layout>
              <c:tx>
                <c:rich>
                  <a:bodyPr/>
                  <a:lstStyle/>
                  <a:p>
                    <a:r>
                      <a:rPr lang="en-US"/>
                      <a:t>6.25%</a:t>
                    </a:r>
                  </a:p>
                </c:rich>
              </c:tx>
              <c:showVal val="1"/>
            </c:dLbl>
            <c:dLbl>
              <c:idx val="4"/>
              <c:tx>
                <c:rich>
                  <a:bodyPr/>
                  <a:lstStyle/>
                  <a:p>
                    <a:r>
                      <a:rPr lang="en-US"/>
                      <a:t>25.%</a:t>
                    </a:r>
                  </a:p>
                </c:rich>
              </c:tx>
              <c:showVal val="1"/>
            </c:dLbl>
            <c:dLbl>
              <c:idx val="5"/>
              <c:tx>
                <c:rich>
                  <a:bodyPr/>
                  <a:lstStyle/>
                  <a:p>
                    <a:r>
                      <a:rPr lang="en-US"/>
                      <a:t>6.25%</a:t>
                    </a:r>
                  </a:p>
                </c:rich>
              </c:tx>
              <c:showVal val="1"/>
            </c:dLbl>
            <c:dLbl>
              <c:idx val="6"/>
              <c:layout>
                <c:manualLayout>
                  <c:x val="1.1111111111111125E-2"/>
                  <c:y val="0"/>
                </c:manualLayout>
              </c:layout>
              <c:tx>
                <c:rich>
                  <a:bodyPr/>
                  <a:lstStyle/>
                  <a:p>
                    <a:r>
                      <a:rPr lang="en-US"/>
                      <a:t>6.25%</a:t>
                    </a:r>
                  </a:p>
                </c:rich>
              </c:tx>
              <c:showVal val="1"/>
            </c:dLbl>
            <c:dLbl>
              <c:idx val="7"/>
              <c:tx>
                <c:rich>
                  <a:bodyPr/>
                  <a:lstStyle/>
                  <a:p>
                    <a:r>
                      <a:rPr lang="en-US"/>
                      <a:t>12.5%</a:t>
                    </a:r>
                  </a:p>
                </c:rich>
              </c:tx>
              <c:showVal val="1"/>
            </c:dLbl>
            <c:dLbl>
              <c:idx val="8"/>
              <c:tx>
                <c:rich>
                  <a:bodyPr/>
                  <a:lstStyle/>
                  <a:p>
                    <a:r>
                      <a:rPr lang="en-US"/>
                      <a:t>6.25%</a:t>
                    </a:r>
                  </a:p>
                </c:rich>
              </c:tx>
              <c:showVal val="1"/>
            </c:dLbl>
            <c:dLbl>
              <c:idx val="9"/>
              <c:tx>
                <c:rich>
                  <a:bodyPr/>
                  <a:lstStyle/>
                  <a:p>
                    <a:r>
                      <a:rPr lang="en-US"/>
                      <a:t>12.5%</a:t>
                    </a:r>
                  </a:p>
                </c:rich>
              </c:tx>
              <c:showVal val="1"/>
            </c:dLbl>
            <c:dLbl>
              <c:idx val="10"/>
              <c:tx>
                <c:rich>
                  <a:bodyPr/>
                  <a:lstStyle/>
                  <a:p>
                    <a:r>
                      <a:rPr lang="en-US"/>
                      <a:t>6.25%</a:t>
                    </a:r>
                  </a:p>
                </c:rich>
              </c:tx>
              <c:showVal val="1"/>
            </c:dLbl>
            <c:txPr>
              <a:bodyPr/>
              <a:lstStyle/>
              <a:p>
                <a:pPr>
                  <a:defRPr lang="es-ES"/>
                </a:pPr>
                <a:endParaRPr lang="es-EC"/>
              </a:p>
            </c:txPr>
            <c:showVal val="1"/>
          </c:dLbls>
          <c:cat>
            <c:strRef>
              <c:f>Hoja1!$A$190:$A$200</c:f>
              <c:strCache>
                <c:ptCount val="11"/>
                <c:pt idx="0">
                  <c:v>Gerente</c:v>
                </c:pt>
                <c:pt idx="1">
                  <c:v>Asistente de Gerencia</c:v>
                </c:pt>
                <c:pt idx="2">
                  <c:v>Secretaria</c:v>
                </c:pt>
                <c:pt idx="3">
                  <c:v>Contadora</c:v>
                </c:pt>
                <c:pt idx="4">
                  <c:v>Periodista</c:v>
                </c:pt>
                <c:pt idx="5">
                  <c:v>Digitadora</c:v>
                </c:pt>
                <c:pt idx="6">
                  <c:v>Corrector</c:v>
                </c:pt>
                <c:pt idx="7">
                  <c:v>diagramador</c:v>
                </c:pt>
                <c:pt idx="8">
                  <c:v>Prensista</c:v>
                </c:pt>
                <c:pt idx="9">
                  <c:v>Auxiliar de prensa</c:v>
                </c:pt>
                <c:pt idx="10">
                  <c:v>Publisista</c:v>
                </c:pt>
              </c:strCache>
            </c:strRef>
          </c:cat>
          <c:val>
            <c:numRef>
              <c:f>Hoja1!$B$190:$B$200</c:f>
              <c:numCache>
                <c:formatCode>General</c:formatCode>
                <c:ptCount val="11"/>
                <c:pt idx="0">
                  <c:v>1</c:v>
                </c:pt>
                <c:pt idx="1">
                  <c:v>1</c:v>
                </c:pt>
                <c:pt idx="2">
                  <c:v>1</c:v>
                </c:pt>
                <c:pt idx="3">
                  <c:v>1</c:v>
                </c:pt>
                <c:pt idx="4">
                  <c:v>4</c:v>
                </c:pt>
                <c:pt idx="5">
                  <c:v>1</c:v>
                </c:pt>
                <c:pt idx="6">
                  <c:v>1</c:v>
                </c:pt>
                <c:pt idx="7">
                  <c:v>2</c:v>
                </c:pt>
                <c:pt idx="8">
                  <c:v>1</c:v>
                </c:pt>
                <c:pt idx="9">
                  <c:v>2</c:v>
                </c:pt>
                <c:pt idx="10">
                  <c:v>1</c:v>
                </c:pt>
              </c:numCache>
            </c:numRef>
          </c:val>
        </c:ser>
        <c:shape val="cylinder"/>
        <c:axId val="128074496"/>
        <c:axId val="128076032"/>
        <c:axId val="113979392"/>
      </c:bar3DChart>
      <c:catAx>
        <c:axId val="128074496"/>
        <c:scaling>
          <c:orientation val="minMax"/>
        </c:scaling>
        <c:axPos val="b"/>
        <c:tickLblPos val="nextTo"/>
        <c:txPr>
          <a:bodyPr/>
          <a:lstStyle/>
          <a:p>
            <a:pPr>
              <a:defRPr lang="es-ES"/>
            </a:pPr>
            <a:endParaRPr lang="es-EC"/>
          </a:p>
        </c:txPr>
        <c:crossAx val="128076032"/>
        <c:crosses val="autoZero"/>
        <c:auto val="1"/>
        <c:lblAlgn val="ctr"/>
        <c:lblOffset val="100"/>
      </c:catAx>
      <c:valAx>
        <c:axId val="128076032"/>
        <c:scaling>
          <c:orientation val="minMax"/>
        </c:scaling>
        <c:axPos val="l"/>
        <c:majorGridlines/>
        <c:numFmt formatCode="General" sourceLinked="1"/>
        <c:tickLblPos val="nextTo"/>
        <c:txPr>
          <a:bodyPr/>
          <a:lstStyle/>
          <a:p>
            <a:pPr>
              <a:defRPr lang="es-ES"/>
            </a:pPr>
            <a:endParaRPr lang="es-EC"/>
          </a:p>
        </c:txPr>
        <c:crossAx val="128074496"/>
        <c:crosses val="autoZero"/>
        <c:crossBetween val="between"/>
      </c:valAx>
      <c:serAx>
        <c:axId val="113979392"/>
        <c:scaling>
          <c:orientation val="minMax"/>
        </c:scaling>
        <c:axPos val="b"/>
        <c:tickLblPos val="nextTo"/>
        <c:txPr>
          <a:bodyPr/>
          <a:lstStyle/>
          <a:p>
            <a:pPr>
              <a:defRPr lang="es-ES"/>
            </a:pPr>
            <a:endParaRPr lang="es-EC"/>
          </a:p>
        </c:txPr>
        <c:crossAx val="128076032"/>
        <c:crosses val="autoZero"/>
      </c:serAx>
    </c:plotArea>
    <c:legend>
      <c:legendPos val="r"/>
      <c:layout>
        <c:manualLayout>
          <c:xMode val="edge"/>
          <c:yMode val="edge"/>
          <c:x val="0.76416144832290001"/>
          <c:y val="0.19497411781860602"/>
          <c:w val="0.23583855167710341"/>
          <c:h val="0.75345472440944883"/>
        </c:manualLayout>
      </c:layout>
      <c:spPr>
        <a:noFill/>
      </c:spPr>
      <c:txPr>
        <a:bodyPr/>
        <a:lstStyle/>
        <a:p>
          <a:pPr>
            <a:defRPr lang="es-ES"/>
          </a:pPr>
          <a:endParaRPr lang="es-EC"/>
        </a:p>
      </c:txPr>
    </c:legend>
    <c:plotVisOnly val="1"/>
  </c:chart>
  <c:spPr>
    <a:noFill/>
  </c:spPr>
  <c:externalData r:id="rId1"/>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es-EC"/>
  <c:chart>
    <c:title>
      <c:tx>
        <c:rich>
          <a:bodyPr/>
          <a:lstStyle/>
          <a:p>
            <a:pPr>
              <a:defRPr lang="es-ES"/>
            </a:pPr>
            <a:r>
              <a:rPr lang="en-US" sz="1400"/>
              <a:t>Objetivos</a:t>
            </a:r>
            <a:r>
              <a:rPr lang="en-US" sz="1400" baseline="0"/>
              <a:t> del Diario Crónica de la Tarde</a:t>
            </a:r>
            <a:endParaRPr lang="en-US" sz="1400"/>
          </a:p>
        </c:rich>
      </c:tx>
    </c:title>
    <c:view3D>
      <c:perspective val="30"/>
    </c:view3D>
    <c:plotArea>
      <c:layout/>
      <c:bar3DChart>
        <c:barDir val="col"/>
        <c:grouping val="standard"/>
        <c:ser>
          <c:idx val="0"/>
          <c:order val="0"/>
          <c:tx>
            <c:strRef>
              <c:f>Hoja1!$B$320</c:f>
              <c:strCache>
                <c:ptCount val="1"/>
                <c:pt idx="0">
                  <c:v>Frecuencia</c:v>
                </c:pt>
              </c:strCache>
            </c:strRef>
          </c:tx>
          <c:spPr>
            <a:gradFill flip="none" rotWithShape="1">
              <a:gsLst>
                <a:gs pos="0">
                  <a:srgbClr val="4E8542">
                    <a:lumMod val="60000"/>
                    <a:lumOff val="40000"/>
                    <a:shade val="30000"/>
                    <a:satMod val="115000"/>
                  </a:srgbClr>
                </a:gs>
                <a:gs pos="50000">
                  <a:srgbClr val="4E8542">
                    <a:lumMod val="60000"/>
                    <a:lumOff val="40000"/>
                    <a:shade val="67500"/>
                    <a:satMod val="115000"/>
                  </a:srgbClr>
                </a:gs>
                <a:gs pos="100000">
                  <a:srgbClr val="4E8542">
                    <a:lumMod val="60000"/>
                    <a:lumOff val="40000"/>
                    <a:shade val="100000"/>
                    <a:satMod val="115000"/>
                  </a:srgbClr>
                </a:gs>
              </a:gsLst>
              <a:path path="circle">
                <a:fillToRect l="50000" t="50000" r="50000" b="50000"/>
              </a:path>
              <a:tileRect/>
            </a:gradFill>
          </c:spPr>
          <c:dPt>
            <c:idx val="1"/>
            <c:spPr>
              <a:gradFill flip="none" rotWithShape="1">
                <a:gsLst>
                  <a:gs pos="0">
                    <a:srgbClr val="9F2936">
                      <a:lumMod val="60000"/>
                      <a:lumOff val="40000"/>
                      <a:shade val="30000"/>
                      <a:satMod val="115000"/>
                    </a:srgbClr>
                  </a:gs>
                  <a:gs pos="50000">
                    <a:srgbClr val="9F2936">
                      <a:lumMod val="60000"/>
                      <a:lumOff val="40000"/>
                      <a:shade val="67500"/>
                      <a:satMod val="115000"/>
                    </a:srgbClr>
                  </a:gs>
                  <a:gs pos="100000">
                    <a:srgbClr val="9F2936">
                      <a:lumMod val="60000"/>
                      <a:lumOff val="40000"/>
                      <a:shade val="100000"/>
                      <a:satMod val="115000"/>
                    </a:srgbClr>
                  </a:gs>
                </a:gsLst>
                <a:path path="circle">
                  <a:fillToRect l="50000" t="50000" r="50000" b="50000"/>
                </a:path>
                <a:tileRect/>
              </a:gradFill>
            </c:spPr>
          </c:dPt>
          <c:dLbls>
            <c:dLbl>
              <c:idx val="0"/>
              <c:tx>
                <c:rich>
                  <a:bodyPr/>
                  <a:lstStyle/>
                  <a:p>
                    <a:r>
                      <a:rPr lang="en-US"/>
                      <a:t>100%</a:t>
                    </a:r>
                  </a:p>
                </c:rich>
              </c:tx>
              <c:showVal val="1"/>
            </c:dLbl>
            <c:dLbl>
              <c:idx val="1"/>
              <c:layout>
                <c:manualLayout>
                  <c:x val="0"/>
                  <c:y val="-1.3888888888889176E-2"/>
                </c:manualLayout>
              </c:layout>
              <c:tx>
                <c:rich>
                  <a:bodyPr/>
                  <a:lstStyle/>
                  <a:p>
                    <a:r>
                      <a:rPr lang="en-US"/>
                      <a:t>0%</a:t>
                    </a:r>
                  </a:p>
                </c:rich>
              </c:tx>
              <c:showVal val="1"/>
            </c:dLbl>
            <c:txPr>
              <a:bodyPr/>
              <a:lstStyle/>
              <a:p>
                <a:pPr>
                  <a:defRPr lang="es-ES"/>
                </a:pPr>
                <a:endParaRPr lang="es-EC"/>
              </a:p>
            </c:txPr>
            <c:showVal val="1"/>
          </c:dLbls>
          <c:cat>
            <c:strRef>
              <c:f>Hoja1!$A$321:$A$322</c:f>
              <c:strCache>
                <c:ptCount val="2"/>
                <c:pt idx="0">
                  <c:v>Si</c:v>
                </c:pt>
                <c:pt idx="1">
                  <c:v>No</c:v>
                </c:pt>
              </c:strCache>
            </c:strRef>
          </c:cat>
          <c:val>
            <c:numRef>
              <c:f>Hoja1!$B$321:$B$322</c:f>
              <c:numCache>
                <c:formatCode>General</c:formatCode>
                <c:ptCount val="2"/>
                <c:pt idx="0">
                  <c:v>1</c:v>
                </c:pt>
                <c:pt idx="1">
                  <c:v>0</c:v>
                </c:pt>
              </c:numCache>
            </c:numRef>
          </c:val>
        </c:ser>
        <c:shape val="cylinder"/>
        <c:axId val="136236416"/>
        <c:axId val="136267264"/>
        <c:axId val="48759680"/>
      </c:bar3DChart>
      <c:catAx>
        <c:axId val="136236416"/>
        <c:scaling>
          <c:orientation val="minMax"/>
        </c:scaling>
        <c:axPos val="b"/>
        <c:tickLblPos val="nextTo"/>
        <c:txPr>
          <a:bodyPr/>
          <a:lstStyle/>
          <a:p>
            <a:pPr>
              <a:defRPr lang="es-ES"/>
            </a:pPr>
            <a:endParaRPr lang="es-EC"/>
          </a:p>
        </c:txPr>
        <c:crossAx val="136267264"/>
        <c:crosses val="autoZero"/>
        <c:auto val="1"/>
        <c:lblAlgn val="ctr"/>
        <c:lblOffset val="100"/>
      </c:catAx>
      <c:valAx>
        <c:axId val="136267264"/>
        <c:scaling>
          <c:orientation val="minMax"/>
        </c:scaling>
        <c:axPos val="l"/>
        <c:majorGridlines/>
        <c:numFmt formatCode="General" sourceLinked="1"/>
        <c:tickLblPos val="nextTo"/>
        <c:txPr>
          <a:bodyPr/>
          <a:lstStyle/>
          <a:p>
            <a:pPr>
              <a:defRPr lang="es-ES"/>
            </a:pPr>
            <a:endParaRPr lang="es-EC"/>
          </a:p>
        </c:txPr>
        <c:crossAx val="136236416"/>
        <c:crosses val="autoZero"/>
        <c:crossBetween val="between"/>
      </c:valAx>
      <c:serAx>
        <c:axId val="48759680"/>
        <c:scaling>
          <c:orientation val="minMax"/>
        </c:scaling>
        <c:axPos val="b"/>
        <c:tickLblPos val="nextTo"/>
        <c:txPr>
          <a:bodyPr/>
          <a:lstStyle/>
          <a:p>
            <a:pPr>
              <a:defRPr lang="es-ES"/>
            </a:pPr>
            <a:endParaRPr lang="es-EC"/>
          </a:p>
        </c:txPr>
        <c:crossAx val="136267264"/>
        <c:crosses val="autoZero"/>
      </c:serAx>
      <c:spPr>
        <a:noFill/>
      </c:spPr>
    </c:plotArea>
    <c:legend>
      <c:legendPos val="r"/>
      <c:txPr>
        <a:bodyPr/>
        <a:lstStyle/>
        <a:p>
          <a:pPr>
            <a:defRPr lang="es-ES"/>
          </a:pPr>
          <a:endParaRPr lang="es-EC"/>
        </a:p>
      </c:txPr>
    </c:legend>
    <c:plotVisOnly val="1"/>
  </c:chart>
  <c:spPr>
    <a:noFill/>
  </c:spPr>
  <c:externalData r:id="rId1"/>
</c:chartSpace>
</file>

<file path=word/charts/chart20.xml><?xml version="1.0" encoding="utf-8"?>
<c:chartSpace xmlns:c="http://schemas.openxmlformats.org/drawingml/2006/chart" xmlns:a="http://schemas.openxmlformats.org/drawingml/2006/main" xmlns:r="http://schemas.openxmlformats.org/officeDocument/2006/relationships">
  <c:date1904 val="1"/>
  <c:lang val="es-EC"/>
  <c:chart>
    <c:title>
      <c:tx>
        <c:rich>
          <a:bodyPr/>
          <a:lstStyle/>
          <a:p>
            <a:pPr>
              <a:defRPr lang="es-ES"/>
            </a:pPr>
            <a:r>
              <a:rPr lang="en-US" sz="1400"/>
              <a:t>Años</a:t>
            </a:r>
            <a:r>
              <a:rPr lang="en-US" sz="1400" baseline="0"/>
              <a:t> de Servicio</a:t>
            </a:r>
            <a:endParaRPr lang="en-US" sz="1400"/>
          </a:p>
        </c:rich>
      </c:tx>
    </c:title>
    <c:view3D>
      <c:perspective val="30"/>
    </c:view3D>
    <c:plotArea>
      <c:layout/>
      <c:bar3DChart>
        <c:barDir val="col"/>
        <c:grouping val="standard"/>
        <c:ser>
          <c:idx val="0"/>
          <c:order val="0"/>
          <c:tx>
            <c:strRef>
              <c:f>Hoja1!$B$205</c:f>
              <c:strCache>
                <c:ptCount val="1"/>
                <c:pt idx="0">
                  <c:v>Frecuencia</c:v>
                </c:pt>
              </c:strCache>
            </c:strRef>
          </c:tx>
          <c:dPt>
            <c:idx val="0"/>
            <c:spPr>
              <a:gradFill flip="none" rotWithShape="1">
                <a:gsLst>
                  <a:gs pos="0">
                    <a:srgbClr val="D092A7">
                      <a:lumMod val="75000"/>
                      <a:shade val="30000"/>
                      <a:satMod val="115000"/>
                    </a:srgbClr>
                  </a:gs>
                  <a:gs pos="50000">
                    <a:srgbClr val="D092A7">
                      <a:lumMod val="75000"/>
                      <a:shade val="67500"/>
                      <a:satMod val="115000"/>
                    </a:srgbClr>
                  </a:gs>
                  <a:gs pos="100000">
                    <a:srgbClr val="D092A7">
                      <a:lumMod val="75000"/>
                      <a:shade val="100000"/>
                      <a:satMod val="115000"/>
                    </a:srgbClr>
                  </a:gs>
                </a:gsLst>
                <a:path path="circle">
                  <a:fillToRect l="50000" t="50000" r="50000" b="50000"/>
                </a:path>
                <a:tileRect/>
              </a:gradFill>
            </c:spPr>
          </c:dPt>
          <c:dPt>
            <c:idx val="1"/>
            <c:spPr>
              <a:gradFill flip="none" rotWithShape="1">
                <a:gsLst>
                  <a:gs pos="0">
                    <a:srgbClr val="809EC2">
                      <a:lumMod val="75000"/>
                      <a:shade val="30000"/>
                      <a:satMod val="115000"/>
                    </a:srgbClr>
                  </a:gs>
                  <a:gs pos="50000">
                    <a:srgbClr val="809EC2">
                      <a:lumMod val="75000"/>
                      <a:shade val="67500"/>
                      <a:satMod val="115000"/>
                    </a:srgbClr>
                  </a:gs>
                  <a:gs pos="100000">
                    <a:srgbClr val="809EC2">
                      <a:lumMod val="75000"/>
                      <a:shade val="100000"/>
                      <a:satMod val="115000"/>
                    </a:srgbClr>
                  </a:gs>
                </a:gsLst>
                <a:path path="circle">
                  <a:fillToRect l="50000" t="50000" r="50000" b="50000"/>
                </a:path>
                <a:tileRect/>
              </a:gradFill>
            </c:spPr>
          </c:dPt>
          <c:dPt>
            <c:idx val="2"/>
            <c:spPr>
              <a:gradFill flip="none" rotWithShape="1">
                <a:gsLst>
                  <a:gs pos="0">
                    <a:srgbClr val="444D26">
                      <a:lumMod val="60000"/>
                      <a:lumOff val="40000"/>
                      <a:shade val="30000"/>
                      <a:satMod val="115000"/>
                    </a:srgbClr>
                  </a:gs>
                  <a:gs pos="50000">
                    <a:srgbClr val="444D26">
                      <a:lumMod val="60000"/>
                      <a:lumOff val="40000"/>
                      <a:shade val="67500"/>
                      <a:satMod val="115000"/>
                    </a:srgbClr>
                  </a:gs>
                  <a:gs pos="100000">
                    <a:srgbClr val="444D26">
                      <a:lumMod val="60000"/>
                      <a:lumOff val="40000"/>
                      <a:shade val="100000"/>
                      <a:satMod val="115000"/>
                    </a:srgbClr>
                  </a:gs>
                </a:gsLst>
                <a:path path="circle">
                  <a:fillToRect l="50000" t="50000" r="50000" b="50000"/>
                </a:path>
                <a:tileRect/>
              </a:gradFill>
            </c:spPr>
          </c:dPt>
          <c:dPt>
            <c:idx val="3"/>
            <c:spPr>
              <a:gradFill flip="none" rotWithShape="1">
                <a:gsLst>
                  <a:gs pos="0">
                    <a:srgbClr val="FEFAC9">
                      <a:lumMod val="50000"/>
                      <a:shade val="30000"/>
                      <a:satMod val="115000"/>
                    </a:srgbClr>
                  </a:gs>
                  <a:gs pos="50000">
                    <a:srgbClr val="FEFAC9">
                      <a:lumMod val="50000"/>
                      <a:shade val="67500"/>
                      <a:satMod val="115000"/>
                    </a:srgbClr>
                  </a:gs>
                  <a:gs pos="100000">
                    <a:srgbClr val="FEFAC9">
                      <a:lumMod val="50000"/>
                      <a:shade val="100000"/>
                      <a:satMod val="115000"/>
                    </a:srgbClr>
                  </a:gs>
                </a:gsLst>
                <a:path path="circle">
                  <a:fillToRect l="50000" t="50000" r="50000" b="50000"/>
                </a:path>
                <a:tileRect/>
              </a:gradFill>
            </c:spPr>
          </c:dPt>
          <c:dPt>
            <c:idx val="4"/>
            <c:spPr>
              <a:gradFill flip="none" rotWithShape="1">
                <a:gsLst>
                  <a:gs pos="0">
                    <a:srgbClr val="FF0000">
                      <a:shade val="30000"/>
                      <a:satMod val="115000"/>
                    </a:srgbClr>
                  </a:gs>
                  <a:gs pos="50000">
                    <a:srgbClr val="FF0000">
                      <a:shade val="67500"/>
                      <a:satMod val="115000"/>
                    </a:srgbClr>
                  </a:gs>
                  <a:gs pos="100000">
                    <a:srgbClr val="FF0000">
                      <a:shade val="100000"/>
                      <a:satMod val="115000"/>
                    </a:srgbClr>
                  </a:gs>
                </a:gsLst>
                <a:path path="circle">
                  <a:fillToRect l="50000" t="50000" r="50000" b="50000"/>
                </a:path>
                <a:tileRect/>
              </a:gradFill>
            </c:spPr>
          </c:dPt>
          <c:dLbls>
            <c:dLbl>
              <c:idx val="0"/>
              <c:tx>
                <c:rich>
                  <a:bodyPr/>
                  <a:lstStyle/>
                  <a:p>
                    <a:r>
                      <a:rPr lang="en-US"/>
                      <a:t>37.5%</a:t>
                    </a:r>
                  </a:p>
                </c:rich>
              </c:tx>
              <c:showVal val="1"/>
            </c:dLbl>
            <c:dLbl>
              <c:idx val="1"/>
              <c:tx>
                <c:rich>
                  <a:bodyPr/>
                  <a:lstStyle/>
                  <a:p>
                    <a:r>
                      <a:rPr lang="en-US"/>
                      <a:t>18.75%</a:t>
                    </a:r>
                  </a:p>
                </c:rich>
              </c:tx>
              <c:showVal val="1"/>
            </c:dLbl>
            <c:dLbl>
              <c:idx val="2"/>
              <c:tx>
                <c:rich>
                  <a:bodyPr/>
                  <a:lstStyle/>
                  <a:p>
                    <a:r>
                      <a:rPr lang="en-US"/>
                      <a:t>12.5%</a:t>
                    </a:r>
                  </a:p>
                </c:rich>
              </c:tx>
              <c:showVal val="1"/>
            </c:dLbl>
            <c:dLbl>
              <c:idx val="3"/>
              <c:tx>
                <c:rich>
                  <a:bodyPr/>
                  <a:lstStyle/>
                  <a:p>
                    <a:r>
                      <a:rPr lang="en-US"/>
                      <a:t>25.%</a:t>
                    </a:r>
                  </a:p>
                </c:rich>
              </c:tx>
              <c:showVal val="1"/>
            </c:dLbl>
            <c:dLbl>
              <c:idx val="4"/>
              <c:tx>
                <c:rich>
                  <a:bodyPr/>
                  <a:lstStyle/>
                  <a:p>
                    <a:r>
                      <a:rPr lang="en-US"/>
                      <a:t>6.25%</a:t>
                    </a:r>
                  </a:p>
                </c:rich>
              </c:tx>
              <c:showVal val="1"/>
            </c:dLbl>
            <c:txPr>
              <a:bodyPr/>
              <a:lstStyle/>
              <a:p>
                <a:pPr>
                  <a:defRPr lang="es-ES"/>
                </a:pPr>
                <a:endParaRPr lang="es-EC"/>
              </a:p>
            </c:txPr>
            <c:showVal val="1"/>
          </c:dLbls>
          <c:cat>
            <c:strRef>
              <c:f>Hoja1!$A$206:$A$210</c:f>
              <c:strCache>
                <c:ptCount val="5"/>
                <c:pt idx="0">
                  <c:v>6meses - 3años</c:v>
                </c:pt>
                <c:pt idx="1">
                  <c:v>3años - 6años</c:v>
                </c:pt>
                <c:pt idx="2">
                  <c:v>6años - 12años</c:v>
                </c:pt>
                <c:pt idx="3">
                  <c:v>12años - 18años</c:v>
                </c:pt>
                <c:pt idx="4">
                  <c:v>18años - en adelante</c:v>
                </c:pt>
              </c:strCache>
            </c:strRef>
          </c:cat>
          <c:val>
            <c:numRef>
              <c:f>Hoja1!$B$206:$B$210</c:f>
              <c:numCache>
                <c:formatCode>General</c:formatCode>
                <c:ptCount val="5"/>
                <c:pt idx="0">
                  <c:v>6</c:v>
                </c:pt>
                <c:pt idx="1">
                  <c:v>3</c:v>
                </c:pt>
                <c:pt idx="2">
                  <c:v>2</c:v>
                </c:pt>
                <c:pt idx="3">
                  <c:v>4</c:v>
                </c:pt>
                <c:pt idx="4">
                  <c:v>1</c:v>
                </c:pt>
              </c:numCache>
            </c:numRef>
          </c:val>
        </c:ser>
        <c:dLbls>
          <c:showVal val="1"/>
        </c:dLbls>
        <c:shape val="cylinder"/>
        <c:axId val="128096128"/>
        <c:axId val="128097664"/>
        <c:axId val="114230592"/>
      </c:bar3DChart>
      <c:catAx>
        <c:axId val="128096128"/>
        <c:scaling>
          <c:orientation val="minMax"/>
        </c:scaling>
        <c:axPos val="b"/>
        <c:tickLblPos val="nextTo"/>
        <c:txPr>
          <a:bodyPr/>
          <a:lstStyle/>
          <a:p>
            <a:pPr>
              <a:defRPr lang="es-ES"/>
            </a:pPr>
            <a:endParaRPr lang="es-EC"/>
          </a:p>
        </c:txPr>
        <c:crossAx val="128097664"/>
        <c:crosses val="autoZero"/>
        <c:auto val="1"/>
        <c:lblAlgn val="ctr"/>
        <c:lblOffset val="100"/>
      </c:catAx>
      <c:valAx>
        <c:axId val="128097664"/>
        <c:scaling>
          <c:orientation val="minMax"/>
        </c:scaling>
        <c:axPos val="l"/>
        <c:majorGridlines/>
        <c:numFmt formatCode="General" sourceLinked="1"/>
        <c:tickLblPos val="nextTo"/>
        <c:txPr>
          <a:bodyPr/>
          <a:lstStyle/>
          <a:p>
            <a:pPr>
              <a:defRPr lang="es-ES"/>
            </a:pPr>
            <a:endParaRPr lang="es-EC"/>
          </a:p>
        </c:txPr>
        <c:crossAx val="128096128"/>
        <c:crosses val="autoZero"/>
        <c:crossBetween val="between"/>
      </c:valAx>
      <c:serAx>
        <c:axId val="114230592"/>
        <c:scaling>
          <c:orientation val="minMax"/>
        </c:scaling>
        <c:axPos val="b"/>
        <c:tickLblPos val="nextTo"/>
        <c:txPr>
          <a:bodyPr/>
          <a:lstStyle/>
          <a:p>
            <a:pPr>
              <a:defRPr lang="es-ES"/>
            </a:pPr>
            <a:endParaRPr lang="es-EC"/>
          </a:p>
        </c:txPr>
        <c:crossAx val="128097664"/>
        <c:crosses val="autoZero"/>
      </c:serAx>
    </c:plotArea>
    <c:legend>
      <c:legendPos val="r"/>
      <c:txPr>
        <a:bodyPr/>
        <a:lstStyle/>
        <a:p>
          <a:pPr>
            <a:defRPr lang="es-ES"/>
          </a:pPr>
          <a:endParaRPr lang="es-EC"/>
        </a:p>
      </c:txPr>
    </c:legend>
    <c:plotVisOnly val="1"/>
  </c:chart>
  <c:spPr>
    <a:noFill/>
  </c:spPr>
  <c:externalData r:id="rId1"/>
</c:chartSpace>
</file>

<file path=word/charts/chart21.xml><?xml version="1.0" encoding="utf-8"?>
<c:chartSpace xmlns:c="http://schemas.openxmlformats.org/drawingml/2006/chart" xmlns:a="http://schemas.openxmlformats.org/drawingml/2006/main" xmlns:r="http://schemas.openxmlformats.org/officeDocument/2006/relationships">
  <c:date1904 val="1"/>
  <c:lang val="es-EC"/>
  <c:chart>
    <c:title>
      <c:tx>
        <c:rich>
          <a:bodyPr/>
          <a:lstStyle/>
          <a:p>
            <a:pPr>
              <a:defRPr lang="es-ES"/>
            </a:pPr>
            <a:r>
              <a:rPr lang="en-US" sz="1400"/>
              <a:t>Objetivos</a:t>
            </a:r>
            <a:r>
              <a:rPr lang="en-US" sz="1400" baseline="0"/>
              <a:t> del Diario Crónica de la Tarde</a:t>
            </a:r>
            <a:endParaRPr lang="en-US" sz="1400"/>
          </a:p>
        </c:rich>
      </c:tx>
    </c:title>
    <c:view3D>
      <c:perspective val="30"/>
    </c:view3D>
    <c:plotArea>
      <c:layout/>
      <c:bar3DChart>
        <c:barDir val="col"/>
        <c:grouping val="standard"/>
        <c:ser>
          <c:idx val="0"/>
          <c:order val="0"/>
          <c:tx>
            <c:strRef>
              <c:f>Hoja1!$B$222</c:f>
              <c:strCache>
                <c:ptCount val="1"/>
                <c:pt idx="0">
                  <c:v>Frecuencia</c:v>
                </c:pt>
              </c:strCache>
            </c:strRef>
          </c:tx>
          <c:spPr>
            <a:gradFill flip="none" rotWithShape="1">
              <a:gsLst>
                <a:gs pos="0">
                  <a:srgbClr val="D092A7">
                    <a:lumMod val="75000"/>
                    <a:shade val="30000"/>
                    <a:satMod val="115000"/>
                  </a:srgbClr>
                </a:gs>
                <a:gs pos="50000">
                  <a:srgbClr val="D092A7">
                    <a:lumMod val="75000"/>
                    <a:shade val="67500"/>
                    <a:satMod val="115000"/>
                  </a:srgbClr>
                </a:gs>
                <a:gs pos="100000">
                  <a:srgbClr val="D092A7">
                    <a:lumMod val="75000"/>
                    <a:shade val="100000"/>
                    <a:satMod val="115000"/>
                  </a:srgbClr>
                </a:gs>
              </a:gsLst>
              <a:path path="circle">
                <a:fillToRect l="50000" t="50000" r="50000" b="50000"/>
              </a:path>
              <a:tileRect/>
            </a:gradFill>
          </c:spPr>
          <c:dPt>
            <c:idx val="1"/>
            <c:spPr>
              <a:gradFill flip="none" rotWithShape="1">
                <a:gsLst>
                  <a:gs pos="0">
                    <a:srgbClr val="809EC2">
                      <a:lumMod val="75000"/>
                      <a:shade val="30000"/>
                      <a:satMod val="115000"/>
                    </a:srgbClr>
                  </a:gs>
                  <a:gs pos="50000">
                    <a:srgbClr val="809EC2">
                      <a:lumMod val="75000"/>
                      <a:shade val="67500"/>
                      <a:satMod val="115000"/>
                    </a:srgbClr>
                  </a:gs>
                  <a:gs pos="100000">
                    <a:srgbClr val="809EC2">
                      <a:lumMod val="75000"/>
                      <a:shade val="100000"/>
                      <a:satMod val="115000"/>
                    </a:srgbClr>
                  </a:gs>
                </a:gsLst>
                <a:path path="circle">
                  <a:fillToRect l="50000" t="50000" r="50000" b="50000"/>
                </a:path>
                <a:tileRect/>
              </a:gradFill>
            </c:spPr>
          </c:dPt>
          <c:dLbls>
            <c:dLbl>
              <c:idx val="0"/>
              <c:tx>
                <c:rich>
                  <a:bodyPr/>
                  <a:lstStyle/>
                  <a:p>
                    <a:r>
                      <a:rPr lang="en-US"/>
                      <a:t>100%</a:t>
                    </a:r>
                  </a:p>
                </c:rich>
              </c:tx>
              <c:showVal val="1"/>
            </c:dLbl>
            <c:dLbl>
              <c:idx val="1"/>
              <c:layout>
                <c:manualLayout>
                  <c:x val="1.1111111111111125E-2"/>
                  <c:y val="-2.777777777777872E-2"/>
                </c:manualLayout>
              </c:layout>
              <c:tx>
                <c:rich>
                  <a:bodyPr/>
                  <a:lstStyle/>
                  <a:p>
                    <a:r>
                      <a:rPr lang="en-US"/>
                      <a:t>0%</a:t>
                    </a:r>
                  </a:p>
                </c:rich>
              </c:tx>
              <c:showVal val="1"/>
            </c:dLbl>
            <c:txPr>
              <a:bodyPr/>
              <a:lstStyle/>
              <a:p>
                <a:pPr>
                  <a:defRPr lang="es-ES"/>
                </a:pPr>
                <a:endParaRPr lang="es-EC"/>
              </a:p>
            </c:txPr>
            <c:showVal val="1"/>
          </c:dLbls>
          <c:cat>
            <c:strRef>
              <c:f>Hoja1!$A$223:$A$224</c:f>
              <c:strCache>
                <c:ptCount val="2"/>
                <c:pt idx="0">
                  <c:v>Si</c:v>
                </c:pt>
                <c:pt idx="1">
                  <c:v>No</c:v>
                </c:pt>
              </c:strCache>
            </c:strRef>
          </c:cat>
          <c:val>
            <c:numRef>
              <c:f>Hoja1!$B$223:$B$224</c:f>
              <c:numCache>
                <c:formatCode>General</c:formatCode>
                <c:ptCount val="2"/>
                <c:pt idx="0">
                  <c:v>16</c:v>
                </c:pt>
                <c:pt idx="1">
                  <c:v>0</c:v>
                </c:pt>
              </c:numCache>
            </c:numRef>
          </c:val>
        </c:ser>
        <c:dLbls>
          <c:showVal val="1"/>
        </c:dLbls>
        <c:shape val="cylinder"/>
        <c:axId val="129472000"/>
        <c:axId val="129473536"/>
        <c:axId val="57114112"/>
      </c:bar3DChart>
      <c:catAx>
        <c:axId val="129472000"/>
        <c:scaling>
          <c:orientation val="minMax"/>
        </c:scaling>
        <c:axPos val="b"/>
        <c:tickLblPos val="nextTo"/>
        <c:txPr>
          <a:bodyPr/>
          <a:lstStyle/>
          <a:p>
            <a:pPr>
              <a:defRPr lang="es-ES"/>
            </a:pPr>
            <a:endParaRPr lang="es-EC"/>
          </a:p>
        </c:txPr>
        <c:crossAx val="129473536"/>
        <c:crosses val="autoZero"/>
        <c:auto val="1"/>
        <c:lblAlgn val="ctr"/>
        <c:lblOffset val="100"/>
      </c:catAx>
      <c:valAx>
        <c:axId val="129473536"/>
        <c:scaling>
          <c:orientation val="minMax"/>
        </c:scaling>
        <c:axPos val="l"/>
        <c:majorGridlines/>
        <c:numFmt formatCode="General" sourceLinked="1"/>
        <c:tickLblPos val="nextTo"/>
        <c:txPr>
          <a:bodyPr/>
          <a:lstStyle/>
          <a:p>
            <a:pPr>
              <a:defRPr lang="es-ES"/>
            </a:pPr>
            <a:endParaRPr lang="es-EC"/>
          </a:p>
        </c:txPr>
        <c:crossAx val="129472000"/>
        <c:crosses val="autoZero"/>
        <c:crossBetween val="between"/>
      </c:valAx>
      <c:serAx>
        <c:axId val="57114112"/>
        <c:scaling>
          <c:orientation val="minMax"/>
        </c:scaling>
        <c:axPos val="b"/>
        <c:tickLblPos val="nextTo"/>
        <c:txPr>
          <a:bodyPr/>
          <a:lstStyle/>
          <a:p>
            <a:pPr>
              <a:defRPr lang="es-ES"/>
            </a:pPr>
            <a:endParaRPr lang="es-EC"/>
          </a:p>
        </c:txPr>
        <c:crossAx val="129473536"/>
        <c:crosses val="autoZero"/>
      </c:serAx>
    </c:plotArea>
    <c:legend>
      <c:legendPos val="r"/>
      <c:txPr>
        <a:bodyPr/>
        <a:lstStyle/>
        <a:p>
          <a:pPr>
            <a:defRPr lang="es-ES"/>
          </a:pPr>
          <a:endParaRPr lang="es-EC"/>
        </a:p>
      </c:txPr>
    </c:legend>
    <c:plotVisOnly val="1"/>
  </c:chart>
  <c:spPr>
    <a:noFill/>
  </c:spPr>
  <c:externalData r:id="rId1"/>
</c:chartSpace>
</file>

<file path=word/charts/chart22.xml><?xml version="1.0" encoding="utf-8"?>
<c:chartSpace xmlns:c="http://schemas.openxmlformats.org/drawingml/2006/chart" xmlns:a="http://schemas.openxmlformats.org/drawingml/2006/main" xmlns:r="http://schemas.openxmlformats.org/officeDocument/2006/relationships">
  <c:date1904 val="1"/>
  <c:lang val="es-EC"/>
  <c:chart>
    <c:title>
      <c:tx>
        <c:rich>
          <a:bodyPr/>
          <a:lstStyle/>
          <a:p>
            <a:pPr>
              <a:defRPr lang="es-ES"/>
            </a:pPr>
            <a:r>
              <a:rPr lang="en-US" sz="1400"/>
              <a:t>Capacitación</a:t>
            </a:r>
          </a:p>
        </c:rich>
      </c:tx>
    </c:title>
    <c:view3D>
      <c:perspective val="30"/>
    </c:view3D>
    <c:plotArea>
      <c:layout/>
      <c:bar3DChart>
        <c:barDir val="col"/>
        <c:grouping val="standard"/>
        <c:ser>
          <c:idx val="0"/>
          <c:order val="0"/>
          <c:tx>
            <c:strRef>
              <c:f>Hoja1!$B$238</c:f>
              <c:strCache>
                <c:ptCount val="1"/>
                <c:pt idx="0">
                  <c:v>Frecuencia</c:v>
                </c:pt>
              </c:strCache>
            </c:strRef>
          </c:tx>
          <c:dPt>
            <c:idx val="0"/>
            <c:spPr>
              <a:gradFill flip="none" rotWithShape="1">
                <a:gsLst>
                  <a:gs pos="0">
                    <a:srgbClr val="D092A7">
                      <a:lumMod val="75000"/>
                      <a:shade val="30000"/>
                      <a:satMod val="115000"/>
                    </a:srgbClr>
                  </a:gs>
                  <a:gs pos="50000">
                    <a:srgbClr val="D092A7">
                      <a:lumMod val="75000"/>
                      <a:shade val="67500"/>
                      <a:satMod val="115000"/>
                    </a:srgbClr>
                  </a:gs>
                  <a:gs pos="100000">
                    <a:srgbClr val="D092A7">
                      <a:lumMod val="75000"/>
                      <a:shade val="100000"/>
                      <a:satMod val="115000"/>
                    </a:srgbClr>
                  </a:gs>
                </a:gsLst>
                <a:path path="circle">
                  <a:fillToRect l="50000" t="50000" r="50000" b="50000"/>
                </a:path>
                <a:tileRect/>
              </a:gradFill>
            </c:spPr>
          </c:dPt>
          <c:dPt>
            <c:idx val="1"/>
            <c:spPr>
              <a:gradFill flip="none" rotWithShape="1">
                <a:gsLst>
                  <a:gs pos="0">
                    <a:srgbClr val="809EC2">
                      <a:lumMod val="75000"/>
                      <a:shade val="30000"/>
                      <a:satMod val="115000"/>
                    </a:srgbClr>
                  </a:gs>
                  <a:gs pos="50000">
                    <a:srgbClr val="809EC2">
                      <a:lumMod val="75000"/>
                      <a:shade val="67500"/>
                      <a:satMod val="115000"/>
                    </a:srgbClr>
                  </a:gs>
                  <a:gs pos="100000">
                    <a:srgbClr val="809EC2">
                      <a:lumMod val="75000"/>
                      <a:shade val="100000"/>
                      <a:satMod val="115000"/>
                    </a:srgbClr>
                  </a:gs>
                </a:gsLst>
                <a:path path="circle">
                  <a:fillToRect l="50000" t="50000" r="50000" b="50000"/>
                </a:path>
                <a:tileRect/>
              </a:gradFill>
            </c:spPr>
          </c:dPt>
          <c:dPt>
            <c:idx val="2"/>
            <c:spPr>
              <a:gradFill flip="none" rotWithShape="1">
                <a:gsLst>
                  <a:gs pos="0">
                    <a:srgbClr val="FFFF00">
                      <a:shade val="30000"/>
                      <a:satMod val="115000"/>
                    </a:srgbClr>
                  </a:gs>
                  <a:gs pos="50000">
                    <a:srgbClr val="FFFF00">
                      <a:shade val="67500"/>
                      <a:satMod val="115000"/>
                    </a:srgbClr>
                  </a:gs>
                  <a:gs pos="100000">
                    <a:srgbClr val="FFFF00">
                      <a:shade val="100000"/>
                      <a:satMod val="115000"/>
                    </a:srgbClr>
                  </a:gs>
                </a:gsLst>
                <a:path path="circle">
                  <a:fillToRect l="50000" t="50000" r="50000" b="50000"/>
                </a:path>
                <a:tileRect/>
              </a:gradFill>
            </c:spPr>
          </c:dPt>
          <c:dLbls>
            <c:dLbl>
              <c:idx val="0"/>
              <c:tx>
                <c:rich>
                  <a:bodyPr/>
                  <a:lstStyle/>
                  <a:p>
                    <a:r>
                      <a:rPr lang="en-US"/>
                      <a:t>100%</a:t>
                    </a:r>
                  </a:p>
                </c:rich>
              </c:tx>
              <c:showVal val="1"/>
            </c:dLbl>
            <c:dLbl>
              <c:idx val="1"/>
              <c:layout>
                <c:manualLayout>
                  <c:x val="1.3888888888889176E-2"/>
                  <c:y val="-9.2592592592595259E-3"/>
                </c:manualLayout>
              </c:layout>
              <c:tx>
                <c:rich>
                  <a:bodyPr/>
                  <a:lstStyle/>
                  <a:p>
                    <a:r>
                      <a:rPr lang="en-US"/>
                      <a:t>0%</a:t>
                    </a:r>
                  </a:p>
                </c:rich>
              </c:tx>
              <c:showVal val="1"/>
            </c:dLbl>
            <c:dLbl>
              <c:idx val="2"/>
              <c:layout>
                <c:manualLayout>
                  <c:x val="0"/>
                  <c:y val="-1.3888888888889176E-2"/>
                </c:manualLayout>
              </c:layout>
              <c:tx>
                <c:rich>
                  <a:bodyPr/>
                  <a:lstStyle/>
                  <a:p>
                    <a:r>
                      <a:rPr lang="en-US"/>
                      <a:t>0%</a:t>
                    </a:r>
                  </a:p>
                </c:rich>
              </c:tx>
              <c:showVal val="1"/>
            </c:dLbl>
            <c:txPr>
              <a:bodyPr/>
              <a:lstStyle/>
              <a:p>
                <a:pPr>
                  <a:defRPr lang="es-ES"/>
                </a:pPr>
                <a:endParaRPr lang="es-EC"/>
              </a:p>
            </c:txPr>
            <c:showVal val="1"/>
          </c:dLbls>
          <c:cat>
            <c:strRef>
              <c:f>Hoja1!$A$239:$A$241</c:f>
              <c:strCache>
                <c:ptCount val="3"/>
                <c:pt idx="0">
                  <c:v>Siempre</c:v>
                </c:pt>
                <c:pt idx="1">
                  <c:v>A veces</c:v>
                </c:pt>
                <c:pt idx="2">
                  <c:v>Nunca</c:v>
                </c:pt>
              </c:strCache>
            </c:strRef>
          </c:cat>
          <c:val>
            <c:numRef>
              <c:f>Hoja1!$B$239:$B$241</c:f>
              <c:numCache>
                <c:formatCode>General</c:formatCode>
                <c:ptCount val="3"/>
                <c:pt idx="0">
                  <c:v>16</c:v>
                </c:pt>
                <c:pt idx="1">
                  <c:v>0</c:v>
                </c:pt>
                <c:pt idx="2">
                  <c:v>0</c:v>
                </c:pt>
              </c:numCache>
            </c:numRef>
          </c:val>
        </c:ser>
        <c:shape val="cylinder"/>
        <c:axId val="130017152"/>
        <c:axId val="130018688"/>
        <c:axId val="114262016"/>
      </c:bar3DChart>
      <c:catAx>
        <c:axId val="130017152"/>
        <c:scaling>
          <c:orientation val="minMax"/>
        </c:scaling>
        <c:axPos val="b"/>
        <c:tickLblPos val="nextTo"/>
        <c:txPr>
          <a:bodyPr/>
          <a:lstStyle/>
          <a:p>
            <a:pPr>
              <a:defRPr lang="es-ES"/>
            </a:pPr>
            <a:endParaRPr lang="es-EC"/>
          </a:p>
        </c:txPr>
        <c:crossAx val="130018688"/>
        <c:crosses val="autoZero"/>
        <c:auto val="1"/>
        <c:lblAlgn val="ctr"/>
        <c:lblOffset val="100"/>
      </c:catAx>
      <c:valAx>
        <c:axId val="130018688"/>
        <c:scaling>
          <c:orientation val="minMax"/>
        </c:scaling>
        <c:axPos val="l"/>
        <c:majorGridlines/>
        <c:numFmt formatCode="General" sourceLinked="1"/>
        <c:tickLblPos val="nextTo"/>
        <c:txPr>
          <a:bodyPr/>
          <a:lstStyle/>
          <a:p>
            <a:pPr>
              <a:defRPr lang="es-ES"/>
            </a:pPr>
            <a:endParaRPr lang="es-EC"/>
          </a:p>
        </c:txPr>
        <c:crossAx val="130017152"/>
        <c:crosses val="autoZero"/>
        <c:crossBetween val="between"/>
      </c:valAx>
      <c:serAx>
        <c:axId val="114262016"/>
        <c:scaling>
          <c:orientation val="minMax"/>
        </c:scaling>
        <c:axPos val="b"/>
        <c:tickLblPos val="nextTo"/>
        <c:txPr>
          <a:bodyPr/>
          <a:lstStyle/>
          <a:p>
            <a:pPr>
              <a:defRPr lang="es-ES"/>
            </a:pPr>
            <a:endParaRPr lang="es-EC"/>
          </a:p>
        </c:txPr>
        <c:crossAx val="130018688"/>
        <c:crosses val="autoZero"/>
      </c:serAx>
    </c:plotArea>
    <c:legend>
      <c:legendPos val="r"/>
      <c:txPr>
        <a:bodyPr/>
        <a:lstStyle/>
        <a:p>
          <a:pPr>
            <a:defRPr lang="es-ES"/>
          </a:pPr>
          <a:endParaRPr lang="es-EC"/>
        </a:p>
      </c:txPr>
    </c:legend>
    <c:plotVisOnly val="1"/>
  </c:chart>
  <c:spPr>
    <a:noFill/>
  </c:spPr>
  <c:externalData r:id="rId1"/>
</c:chartSpace>
</file>

<file path=word/charts/chart23.xml><?xml version="1.0" encoding="utf-8"?>
<c:chartSpace xmlns:c="http://schemas.openxmlformats.org/drawingml/2006/chart" xmlns:a="http://schemas.openxmlformats.org/drawingml/2006/main" xmlns:r="http://schemas.openxmlformats.org/officeDocument/2006/relationships">
  <c:date1904 val="1"/>
  <c:lang val="es-EC"/>
  <c:chart>
    <c:title>
      <c:tx>
        <c:rich>
          <a:bodyPr/>
          <a:lstStyle/>
          <a:p>
            <a:pPr>
              <a:defRPr lang="es-ES"/>
            </a:pPr>
            <a:r>
              <a:rPr lang="en-US" sz="1400"/>
              <a:t>Relaciones</a:t>
            </a:r>
            <a:r>
              <a:rPr lang="en-US" sz="1400" baseline="0"/>
              <a:t> Laborales</a:t>
            </a:r>
            <a:endParaRPr lang="en-US" sz="1400"/>
          </a:p>
        </c:rich>
      </c:tx>
    </c:title>
    <c:view3D>
      <c:perspective val="30"/>
    </c:view3D>
    <c:plotArea>
      <c:layout/>
      <c:bar3DChart>
        <c:barDir val="col"/>
        <c:grouping val="standard"/>
        <c:ser>
          <c:idx val="0"/>
          <c:order val="0"/>
          <c:tx>
            <c:strRef>
              <c:f>Hoja1!$B$254</c:f>
              <c:strCache>
                <c:ptCount val="1"/>
                <c:pt idx="0">
                  <c:v>Frecuencia</c:v>
                </c:pt>
              </c:strCache>
            </c:strRef>
          </c:tx>
          <c:dPt>
            <c:idx val="0"/>
            <c:spPr>
              <a:gradFill flip="none" rotWithShape="1">
                <a:gsLst>
                  <a:gs pos="0">
                    <a:srgbClr val="D092A7">
                      <a:lumMod val="75000"/>
                      <a:shade val="30000"/>
                      <a:satMod val="115000"/>
                    </a:srgbClr>
                  </a:gs>
                  <a:gs pos="50000">
                    <a:srgbClr val="D092A7">
                      <a:lumMod val="75000"/>
                      <a:shade val="67500"/>
                      <a:satMod val="115000"/>
                    </a:srgbClr>
                  </a:gs>
                  <a:gs pos="100000">
                    <a:srgbClr val="D092A7">
                      <a:lumMod val="75000"/>
                      <a:shade val="100000"/>
                      <a:satMod val="115000"/>
                    </a:srgbClr>
                  </a:gs>
                </a:gsLst>
                <a:path path="circle">
                  <a:fillToRect l="50000" t="50000" r="50000" b="50000"/>
                </a:path>
                <a:tileRect/>
              </a:gradFill>
            </c:spPr>
          </c:dPt>
          <c:dPt>
            <c:idx val="1"/>
            <c:spPr>
              <a:gradFill flip="none" rotWithShape="1">
                <a:gsLst>
                  <a:gs pos="0">
                    <a:srgbClr val="809EC2">
                      <a:lumMod val="75000"/>
                      <a:shade val="30000"/>
                      <a:satMod val="115000"/>
                    </a:srgbClr>
                  </a:gs>
                  <a:gs pos="50000">
                    <a:srgbClr val="809EC2">
                      <a:lumMod val="75000"/>
                      <a:shade val="67500"/>
                      <a:satMod val="115000"/>
                    </a:srgbClr>
                  </a:gs>
                  <a:gs pos="100000">
                    <a:srgbClr val="809EC2">
                      <a:lumMod val="75000"/>
                      <a:shade val="100000"/>
                      <a:satMod val="115000"/>
                    </a:srgbClr>
                  </a:gs>
                </a:gsLst>
                <a:path path="circle">
                  <a:fillToRect l="50000" t="50000" r="50000" b="50000"/>
                </a:path>
                <a:tileRect/>
              </a:gradFill>
            </c:spPr>
          </c:dPt>
          <c:dPt>
            <c:idx val="2"/>
            <c:spPr>
              <a:gradFill flip="none" rotWithShape="1">
                <a:gsLst>
                  <a:gs pos="0">
                    <a:srgbClr val="FFFF00">
                      <a:shade val="30000"/>
                      <a:satMod val="115000"/>
                    </a:srgbClr>
                  </a:gs>
                  <a:gs pos="50000">
                    <a:srgbClr val="FFFF00">
                      <a:shade val="67500"/>
                      <a:satMod val="115000"/>
                    </a:srgbClr>
                  </a:gs>
                  <a:gs pos="100000">
                    <a:srgbClr val="FFFF00">
                      <a:shade val="100000"/>
                      <a:satMod val="115000"/>
                    </a:srgbClr>
                  </a:gs>
                </a:gsLst>
                <a:path path="circle">
                  <a:fillToRect l="50000" t="50000" r="50000" b="50000"/>
                </a:path>
                <a:tileRect/>
              </a:gradFill>
            </c:spPr>
          </c:dPt>
          <c:dPt>
            <c:idx val="3"/>
            <c:spPr>
              <a:gradFill flip="none" rotWithShape="1">
                <a:gsLst>
                  <a:gs pos="0">
                    <a:srgbClr val="FF0000">
                      <a:shade val="30000"/>
                      <a:satMod val="115000"/>
                    </a:srgbClr>
                  </a:gs>
                  <a:gs pos="50000">
                    <a:srgbClr val="FF0000">
                      <a:shade val="67500"/>
                      <a:satMod val="115000"/>
                    </a:srgbClr>
                  </a:gs>
                  <a:gs pos="100000">
                    <a:srgbClr val="FF0000">
                      <a:shade val="100000"/>
                      <a:satMod val="115000"/>
                    </a:srgbClr>
                  </a:gs>
                </a:gsLst>
                <a:path path="circle">
                  <a:fillToRect l="50000" t="50000" r="50000" b="50000"/>
                </a:path>
                <a:tileRect/>
              </a:gradFill>
            </c:spPr>
          </c:dPt>
          <c:dLbls>
            <c:dLbl>
              <c:idx val="0"/>
              <c:tx>
                <c:rich>
                  <a:bodyPr/>
                  <a:lstStyle/>
                  <a:p>
                    <a:r>
                      <a:rPr lang="en-US"/>
                      <a:t>37.5%</a:t>
                    </a:r>
                  </a:p>
                </c:rich>
              </c:tx>
              <c:showVal val="1"/>
            </c:dLbl>
            <c:dLbl>
              <c:idx val="1"/>
              <c:tx>
                <c:rich>
                  <a:bodyPr/>
                  <a:lstStyle/>
                  <a:p>
                    <a:r>
                      <a:rPr lang="en-US"/>
                      <a:t>62.5%</a:t>
                    </a:r>
                  </a:p>
                </c:rich>
              </c:tx>
              <c:showVal val="1"/>
            </c:dLbl>
            <c:dLbl>
              <c:idx val="2"/>
              <c:tx>
                <c:rich>
                  <a:bodyPr/>
                  <a:lstStyle/>
                  <a:p>
                    <a:r>
                      <a:rPr lang="en-US"/>
                      <a:t>0%</a:t>
                    </a:r>
                  </a:p>
                </c:rich>
              </c:tx>
              <c:showVal val="1"/>
            </c:dLbl>
            <c:dLbl>
              <c:idx val="3"/>
              <c:tx>
                <c:rich>
                  <a:bodyPr/>
                  <a:lstStyle/>
                  <a:p>
                    <a:r>
                      <a:rPr lang="en-US"/>
                      <a:t>0%</a:t>
                    </a:r>
                  </a:p>
                </c:rich>
              </c:tx>
              <c:showVal val="1"/>
            </c:dLbl>
            <c:txPr>
              <a:bodyPr/>
              <a:lstStyle/>
              <a:p>
                <a:pPr>
                  <a:defRPr lang="es-ES"/>
                </a:pPr>
                <a:endParaRPr lang="es-EC"/>
              </a:p>
            </c:txPr>
            <c:showVal val="1"/>
          </c:dLbls>
          <c:cat>
            <c:strRef>
              <c:f>Hoja1!$A$255:$A$258</c:f>
              <c:strCache>
                <c:ptCount val="4"/>
                <c:pt idx="0">
                  <c:v>Excelentes</c:v>
                </c:pt>
                <c:pt idx="1">
                  <c:v>Buenas</c:v>
                </c:pt>
                <c:pt idx="2">
                  <c:v>Regulares</c:v>
                </c:pt>
                <c:pt idx="3">
                  <c:v>Malas</c:v>
                </c:pt>
              </c:strCache>
            </c:strRef>
          </c:cat>
          <c:val>
            <c:numRef>
              <c:f>Hoja1!$B$255:$B$258</c:f>
              <c:numCache>
                <c:formatCode>General</c:formatCode>
                <c:ptCount val="4"/>
                <c:pt idx="0">
                  <c:v>6</c:v>
                </c:pt>
                <c:pt idx="1">
                  <c:v>10</c:v>
                </c:pt>
                <c:pt idx="2">
                  <c:v>0</c:v>
                </c:pt>
                <c:pt idx="3">
                  <c:v>0</c:v>
                </c:pt>
              </c:numCache>
            </c:numRef>
          </c:val>
        </c:ser>
        <c:dLbls>
          <c:showVal val="1"/>
        </c:dLbls>
        <c:shape val="cylinder"/>
        <c:axId val="136186496"/>
        <c:axId val="136188288"/>
        <c:axId val="115610496"/>
      </c:bar3DChart>
      <c:catAx>
        <c:axId val="136186496"/>
        <c:scaling>
          <c:orientation val="minMax"/>
        </c:scaling>
        <c:axPos val="b"/>
        <c:tickLblPos val="nextTo"/>
        <c:txPr>
          <a:bodyPr/>
          <a:lstStyle/>
          <a:p>
            <a:pPr>
              <a:defRPr lang="es-ES"/>
            </a:pPr>
            <a:endParaRPr lang="es-EC"/>
          </a:p>
        </c:txPr>
        <c:crossAx val="136188288"/>
        <c:crosses val="autoZero"/>
        <c:auto val="1"/>
        <c:lblAlgn val="ctr"/>
        <c:lblOffset val="100"/>
      </c:catAx>
      <c:valAx>
        <c:axId val="136188288"/>
        <c:scaling>
          <c:orientation val="minMax"/>
        </c:scaling>
        <c:axPos val="l"/>
        <c:majorGridlines/>
        <c:numFmt formatCode="General" sourceLinked="1"/>
        <c:tickLblPos val="nextTo"/>
        <c:txPr>
          <a:bodyPr/>
          <a:lstStyle/>
          <a:p>
            <a:pPr>
              <a:defRPr lang="es-ES"/>
            </a:pPr>
            <a:endParaRPr lang="es-EC"/>
          </a:p>
        </c:txPr>
        <c:crossAx val="136186496"/>
        <c:crosses val="autoZero"/>
        <c:crossBetween val="between"/>
      </c:valAx>
      <c:serAx>
        <c:axId val="115610496"/>
        <c:scaling>
          <c:orientation val="minMax"/>
        </c:scaling>
        <c:axPos val="b"/>
        <c:tickLblPos val="nextTo"/>
        <c:txPr>
          <a:bodyPr/>
          <a:lstStyle/>
          <a:p>
            <a:pPr>
              <a:defRPr lang="es-ES"/>
            </a:pPr>
            <a:endParaRPr lang="es-EC"/>
          </a:p>
        </c:txPr>
        <c:crossAx val="136188288"/>
        <c:crosses val="autoZero"/>
      </c:serAx>
    </c:plotArea>
    <c:legend>
      <c:legendPos val="r"/>
      <c:txPr>
        <a:bodyPr/>
        <a:lstStyle/>
        <a:p>
          <a:pPr>
            <a:defRPr lang="es-ES"/>
          </a:pPr>
          <a:endParaRPr lang="es-EC"/>
        </a:p>
      </c:txPr>
    </c:legend>
    <c:plotVisOnly val="1"/>
  </c:chart>
  <c:spPr>
    <a:noFill/>
  </c:spPr>
  <c:externalData r:id="rId1"/>
</c:chartSpace>
</file>

<file path=word/charts/chart24.xml><?xml version="1.0" encoding="utf-8"?>
<c:chartSpace xmlns:c="http://schemas.openxmlformats.org/drawingml/2006/chart" xmlns:a="http://schemas.openxmlformats.org/drawingml/2006/main" xmlns:r="http://schemas.openxmlformats.org/officeDocument/2006/relationships">
  <c:date1904 val="1"/>
  <c:lang val="es-EC"/>
  <c:chart>
    <c:title>
      <c:tx>
        <c:rich>
          <a:bodyPr/>
          <a:lstStyle/>
          <a:p>
            <a:pPr>
              <a:defRPr lang="es-ES"/>
            </a:pPr>
            <a:r>
              <a:rPr lang="es-ES" sz="1400"/>
              <a:t>Sueldo</a:t>
            </a:r>
            <a:r>
              <a:rPr lang="es-ES" sz="1400" baseline="0"/>
              <a:t> Percibido</a:t>
            </a:r>
            <a:endParaRPr lang="es-ES" sz="1400"/>
          </a:p>
        </c:rich>
      </c:tx>
    </c:title>
    <c:view3D>
      <c:perspective val="30"/>
    </c:view3D>
    <c:plotArea>
      <c:layout/>
      <c:bar3DChart>
        <c:barDir val="col"/>
        <c:grouping val="standard"/>
        <c:ser>
          <c:idx val="0"/>
          <c:order val="0"/>
          <c:tx>
            <c:strRef>
              <c:f>Hoja1!$B$271</c:f>
              <c:strCache>
                <c:ptCount val="1"/>
                <c:pt idx="0">
                  <c:v>Frecuencia</c:v>
                </c:pt>
              </c:strCache>
            </c:strRef>
          </c:tx>
          <c:dPt>
            <c:idx val="0"/>
            <c:spPr>
              <a:gradFill flip="none" rotWithShape="1">
                <a:gsLst>
                  <a:gs pos="0">
                    <a:srgbClr val="D092A7">
                      <a:lumMod val="75000"/>
                      <a:shade val="30000"/>
                      <a:satMod val="115000"/>
                    </a:srgbClr>
                  </a:gs>
                  <a:gs pos="50000">
                    <a:srgbClr val="D092A7">
                      <a:lumMod val="75000"/>
                      <a:shade val="67500"/>
                      <a:satMod val="115000"/>
                    </a:srgbClr>
                  </a:gs>
                  <a:gs pos="100000">
                    <a:srgbClr val="D092A7">
                      <a:lumMod val="75000"/>
                      <a:shade val="100000"/>
                      <a:satMod val="115000"/>
                    </a:srgbClr>
                  </a:gs>
                </a:gsLst>
                <a:path path="circle">
                  <a:fillToRect l="50000" t="50000" r="50000" b="50000"/>
                </a:path>
                <a:tileRect/>
              </a:gradFill>
            </c:spPr>
          </c:dPt>
          <c:dPt>
            <c:idx val="1"/>
            <c:spPr>
              <a:gradFill flip="none" rotWithShape="1">
                <a:gsLst>
                  <a:gs pos="0">
                    <a:srgbClr val="809EC2">
                      <a:lumMod val="75000"/>
                      <a:shade val="30000"/>
                      <a:satMod val="115000"/>
                    </a:srgbClr>
                  </a:gs>
                  <a:gs pos="50000">
                    <a:srgbClr val="809EC2">
                      <a:lumMod val="75000"/>
                      <a:shade val="67500"/>
                      <a:satMod val="115000"/>
                    </a:srgbClr>
                  </a:gs>
                  <a:gs pos="100000">
                    <a:srgbClr val="809EC2">
                      <a:lumMod val="75000"/>
                      <a:shade val="100000"/>
                      <a:satMod val="115000"/>
                    </a:srgbClr>
                  </a:gs>
                </a:gsLst>
                <a:path path="circle">
                  <a:fillToRect l="50000" t="50000" r="50000" b="50000"/>
                </a:path>
                <a:tileRect/>
              </a:gradFill>
            </c:spPr>
          </c:dPt>
          <c:dLbls>
            <c:dLbl>
              <c:idx val="0"/>
              <c:layout>
                <c:manualLayout>
                  <c:x val="0"/>
                  <c:y val="-1.3888888888889176E-2"/>
                </c:manualLayout>
              </c:layout>
              <c:tx>
                <c:rich>
                  <a:bodyPr/>
                  <a:lstStyle/>
                  <a:p>
                    <a:r>
                      <a:rPr lang="en-US"/>
                      <a:t>68.75%</a:t>
                    </a:r>
                  </a:p>
                </c:rich>
              </c:tx>
              <c:showVal val="1"/>
            </c:dLbl>
            <c:dLbl>
              <c:idx val="1"/>
              <c:layout>
                <c:manualLayout>
                  <c:x val="0"/>
                  <c:y val="-1.8518518518518583E-2"/>
                </c:manualLayout>
              </c:layout>
              <c:tx>
                <c:rich>
                  <a:bodyPr/>
                  <a:lstStyle/>
                  <a:p>
                    <a:r>
                      <a:rPr lang="en-US"/>
                      <a:t>31.25%</a:t>
                    </a:r>
                  </a:p>
                </c:rich>
              </c:tx>
              <c:showVal val="1"/>
            </c:dLbl>
            <c:txPr>
              <a:bodyPr/>
              <a:lstStyle/>
              <a:p>
                <a:pPr>
                  <a:defRPr lang="es-ES"/>
                </a:pPr>
                <a:endParaRPr lang="es-EC"/>
              </a:p>
            </c:txPr>
            <c:showVal val="1"/>
          </c:dLbls>
          <c:cat>
            <c:strRef>
              <c:f>Hoja1!$A$272:$A$273</c:f>
              <c:strCache>
                <c:ptCount val="2"/>
                <c:pt idx="0">
                  <c:v>Si</c:v>
                </c:pt>
                <c:pt idx="1">
                  <c:v>No</c:v>
                </c:pt>
              </c:strCache>
            </c:strRef>
          </c:cat>
          <c:val>
            <c:numRef>
              <c:f>Hoja1!$B$272:$B$273</c:f>
              <c:numCache>
                <c:formatCode>General</c:formatCode>
                <c:ptCount val="2"/>
                <c:pt idx="0">
                  <c:v>11</c:v>
                </c:pt>
                <c:pt idx="1">
                  <c:v>5</c:v>
                </c:pt>
              </c:numCache>
            </c:numRef>
          </c:val>
        </c:ser>
        <c:shape val="cylinder"/>
        <c:axId val="136219264"/>
        <c:axId val="136225152"/>
        <c:axId val="113972992"/>
      </c:bar3DChart>
      <c:catAx>
        <c:axId val="136219264"/>
        <c:scaling>
          <c:orientation val="minMax"/>
        </c:scaling>
        <c:axPos val="b"/>
        <c:tickLblPos val="nextTo"/>
        <c:txPr>
          <a:bodyPr/>
          <a:lstStyle/>
          <a:p>
            <a:pPr>
              <a:defRPr lang="es-ES"/>
            </a:pPr>
            <a:endParaRPr lang="es-EC"/>
          </a:p>
        </c:txPr>
        <c:crossAx val="136225152"/>
        <c:crosses val="autoZero"/>
        <c:auto val="1"/>
        <c:lblAlgn val="ctr"/>
        <c:lblOffset val="100"/>
      </c:catAx>
      <c:valAx>
        <c:axId val="136225152"/>
        <c:scaling>
          <c:orientation val="minMax"/>
        </c:scaling>
        <c:axPos val="l"/>
        <c:majorGridlines/>
        <c:numFmt formatCode="General" sourceLinked="1"/>
        <c:tickLblPos val="nextTo"/>
        <c:txPr>
          <a:bodyPr/>
          <a:lstStyle/>
          <a:p>
            <a:pPr>
              <a:defRPr lang="es-ES"/>
            </a:pPr>
            <a:endParaRPr lang="es-EC"/>
          </a:p>
        </c:txPr>
        <c:crossAx val="136219264"/>
        <c:crosses val="autoZero"/>
        <c:crossBetween val="between"/>
      </c:valAx>
      <c:serAx>
        <c:axId val="113972992"/>
        <c:scaling>
          <c:orientation val="minMax"/>
        </c:scaling>
        <c:axPos val="b"/>
        <c:tickLblPos val="nextTo"/>
        <c:txPr>
          <a:bodyPr/>
          <a:lstStyle/>
          <a:p>
            <a:pPr>
              <a:defRPr lang="es-ES"/>
            </a:pPr>
            <a:endParaRPr lang="es-EC"/>
          </a:p>
        </c:txPr>
        <c:crossAx val="136225152"/>
        <c:crosses val="autoZero"/>
      </c:serAx>
    </c:plotArea>
    <c:legend>
      <c:legendPos val="r"/>
      <c:txPr>
        <a:bodyPr/>
        <a:lstStyle/>
        <a:p>
          <a:pPr>
            <a:defRPr lang="es-ES"/>
          </a:pPr>
          <a:endParaRPr lang="es-EC"/>
        </a:p>
      </c:txPr>
    </c:legend>
    <c:plotVisOnly val="1"/>
  </c:chart>
  <c:spPr>
    <a:noFill/>
  </c:spPr>
  <c:externalData r:id="rId1"/>
</c:chartSpace>
</file>

<file path=word/charts/chart25.xml><?xml version="1.0" encoding="utf-8"?>
<c:chartSpace xmlns:c="http://schemas.openxmlformats.org/drawingml/2006/chart" xmlns:a="http://schemas.openxmlformats.org/drawingml/2006/main" xmlns:r="http://schemas.openxmlformats.org/officeDocument/2006/relationships">
  <c:date1904 val="1"/>
  <c:lang val="es-EC"/>
  <c:chart>
    <c:title>
      <c:tx>
        <c:rich>
          <a:bodyPr/>
          <a:lstStyle/>
          <a:p>
            <a:pPr>
              <a:defRPr lang="es-ES"/>
            </a:pPr>
            <a:r>
              <a:rPr lang="en-US" sz="1400"/>
              <a:t>Satisfacción</a:t>
            </a:r>
            <a:r>
              <a:rPr lang="en-US" sz="1400" baseline="0"/>
              <a:t> Laboral</a:t>
            </a:r>
            <a:endParaRPr lang="en-US" sz="1400"/>
          </a:p>
        </c:rich>
      </c:tx>
    </c:title>
    <c:view3D>
      <c:perspective val="30"/>
    </c:view3D>
    <c:plotArea>
      <c:layout/>
      <c:bar3DChart>
        <c:barDir val="col"/>
        <c:grouping val="standard"/>
        <c:ser>
          <c:idx val="0"/>
          <c:order val="0"/>
          <c:tx>
            <c:strRef>
              <c:f>Hoja1!$B$289</c:f>
              <c:strCache>
                <c:ptCount val="1"/>
                <c:pt idx="0">
                  <c:v>Frecuencia</c:v>
                </c:pt>
              </c:strCache>
            </c:strRef>
          </c:tx>
          <c:spPr>
            <a:gradFill flip="none" rotWithShape="1">
              <a:gsLst>
                <a:gs pos="0">
                  <a:srgbClr val="D092A7">
                    <a:lumMod val="75000"/>
                    <a:shade val="30000"/>
                    <a:satMod val="115000"/>
                  </a:srgbClr>
                </a:gs>
                <a:gs pos="50000">
                  <a:srgbClr val="D092A7">
                    <a:lumMod val="75000"/>
                    <a:shade val="67500"/>
                    <a:satMod val="115000"/>
                  </a:srgbClr>
                </a:gs>
                <a:gs pos="100000">
                  <a:srgbClr val="D092A7">
                    <a:lumMod val="75000"/>
                    <a:shade val="100000"/>
                    <a:satMod val="115000"/>
                  </a:srgbClr>
                </a:gs>
              </a:gsLst>
              <a:path path="circle">
                <a:fillToRect l="50000" t="50000" r="50000" b="50000"/>
              </a:path>
              <a:tileRect/>
            </a:gradFill>
          </c:spPr>
          <c:dPt>
            <c:idx val="1"/>
            <c:spPr>
              <a:gradFill flip="none" rotWithShape="1">
                <a:gsLst>
                  <a:gs pos="0">
                    <a:srgbClr val="809EC2">
                      <a:lumMod val="75000"/>
                      <a:shade val="30000"/>
                      <a:satMod val="115000"/>
                    </a:srgbClr>
                  </a:gs>
                  <a:gs pos="50000">
                    <a:srgbClr val="809EC2">
                      <a:lumMod val="75000"/>
                      <a:shade val="67500"/>
                      <a:satMod val="115000"/>
                    </a:srgbClr>
                  </a:gs>
                  <a:gs pos="100000">
                    <a:srgbClr val="809EC2">
                      <a:lumMod val="75000"/>
                      <a:shade val="100000"/>
                      <a:satMod val="115000"/>
                    </a:srgbClr>
                  </a:gs>
                </a:gsLst>
                <a:path path="circle">
                  <a:fillToRect l="50000" t="50000" r="50000" b="50000"/>
                </a:path>
                <a:tileRect/>
              </a:gradFill>
            </c:spPr>
          </c:dPt>
          <c:dLbls>
            <c:dLbl>
              <c:idx val="0"/>
              <c:layout>
                <c:manualLayout>
                  <c:x val="0"/>
                  <c:y val="-2.3148148148148147E-2"/>
                </c:manualLayout>
              </c:layout>
              <c:tx>
                <c:rich>
                  <a:bodyPr/>
                  <a:lstStyle/>
                  <a:p>
                    <a:r>
                      <a:rPr lang="en-US"/>
                      <a:t>100%</a:t>
                    </a:r>
                  </a:p>
                </c:rich>
              </c:tx>
              <c:showVal val="1"/>
            </c:dLbl>
            <c:dLbl>
              <c:idx val="1"/>
              <c:layout>
                <c:manualLayout>
                  <c:x val="0"/>
                  <c:y val="-2.777777777777872E-2"/>
                </c:manualLayout>
              </c:layout>
              <c:tx>
                <c:rich>
                  <a:bodyPr/>
                  <a:lstStyle/>
                  <a:p>
                    <a:r>
                      <a:rPr lang="en-US"/>
                      <a:t>0%</a:t>
                    </a:r>
                  </a:p>
                </c:rich>
              </c:tx>
              <c:showVal val="1"/>
            </c:dLbl>
            <c:txPr>
              <a:bodyPr/>
              <a:lstStyle/>
              <a:p>
                <a:pPr>
                  <a:defRPr lang="es-ES"/>
                </a:pPr>
                <a:endParaRPr lang="es-EC"/>
              </a:p>
            </c:txPr>
            <c:showVal val="1"/>
          </c:dLbls>
          <c:cat>
            <c:strRef>
              <c:f>Hoja1!$A$290:$A$291</c:f>
              <c:strCache>
                <c:ptCount val="2"/>
                <c:pt idx="0">
                  <c:v>Si</c:v>
                </c:pt>
                <c:pt idx="1">
                  <c:v>No</c:v>
                </c:pt>
              </c:strCache>
            </c:strRef>
          </c:cat>
          <c:val>
            <c:numRef>
              <c:f>Hoja1!$B$290:$B$291</c:f>
              <c:numCache>
                <c:formatCode>General</c:formatCode>
                <c:ptCount val="2"/>
                <c:pt idx="0">
                  <c:v>16</c:v>
                </c:pt>
                <c:pt idx="1">
                  <c:v>0</c:v>
                </c:pt>
              </c:numCache>
            </c:numRef>
          </c:val>
        </c:ser>
        <c:shape val="cylinder"/>
        <c:axId val="136259840"/>
        <c:axId val="136298496"/>
        <c:axId val="118429440"/>
      </c:bar3DChart>
      <c:catAx>
        <c:axId val="136259840"/>
        <c:scaling>
          <c:orientation val="minMax"/>
        </c:scaling>
        <c:axPos val="b"/>
        <c:tickLblPos val="nextTo"/>
        <c:txPr>
          <a:bodyPr/>
          <a:lstStyle/>
          <a:p>
            <a:pPr>
              <a:defRPr lang="es-ES"/>
            </a:pPr>
            <a:endParaRPr lang="es-EC"/>
          </a:p>
        </c:txPr>
        <c:crossAx val="136298496"/>
        <c:crosses val="autoZero"/>
        <c:auto val="1"/>
        <c:lblAlgn val="ctr"/>
        <c:lblOffset val="100"/>
      </c:catAx>
      <c:valAx>
        <c:axId val="136298496"/>
        <c:scaling>
          <c:orientation val="minMax"/>
        </c:scaling>
        <c:axPos val="l"/>
        <c:majorGridlines/>
        <c:numFmt formatCode="General" sourceLinked="1"/>
        <c:tickLblPos val="nextTo"/>
        <c:txPr>
          <a:bodyPr/>
          <a:lstStyle/>
          <a:p>
            <a:pPr>
              <a:defRPr lang="es-ES"/>
            </a:pPr>
            <a:endParaRPr lang="es-EC"/>
          </a:p>
        </c:txPr>
        <c:crossAx val="136259840"/>
        <c:crosses val="autoZero"/>
        <c:crossBetween val="between"/>
      </c:valAx>
      <c:serAx>
        <c:axId val="118429440"/>
        <c:scaling>
          <c:orientation val="minMax"/>
        </c:scaling>
        <c:axPos val="b"/>
        <c:tickLblPos val="nextTo"/>
        <c:txPr>
          <a:bodyPr/>
          <a:lstStyle/>
          <a:p>
            <a:pPr>
              <a:defRPr lang="es-ES"/>
            </a:pPr>
            <a:endParaRPr lang="es-EC"/>
          </a:p>
        </c:txPr>
        <c:crossAx val="136298496"/>
        <c:crosses val="autoZero"/>
      </c:serAx>
    </c:plotArea>
    <c:legend>
      <c:legendPos val="r"/>
      <c:txPr>
        <a:bodyPr/>
        <a:lstStyle/>
        <a:p>
          <a:pPr>
            <a:defRPr lang="es-ES"/>
          </a:pPr>
          <a:endParaRPr lang="es-EC"/>
        </a:p>
      </c:txPr>
    </c:legend>
    <c:plotVisOnly val="1"/>
  </c:chart>
  <c:spPr>
    <a:noFill/>
  </c:spPr>
  <c:externalData r:id="rId1"/>
</c:chartSpace>
</file>

<file path=word/charts/chart3.xml><?xml version="1.0" encoding="utf-8"?>
<c:chartSpace xmlns:c="http://schemas.openxmlformats.org/drawingml/2006/chart" xmlns:a="http://schemas.openxmlformats.org/drawingml/2006/main" xmlns:r="http://schemas.openxmlformats.org/officeDocument/2006/relationships">
  <c:date1904 val="1"/>
  <c:lang val="es-EC"/>
  <c:chart>
    <c:title>
      <c:tx>
        <c:rich>
          <a:bodyPr/>
          <a:lstStyle/>
          <a:p>
            <a:pPr>
              <a:defRPr lang="es-ES"/>
            </a:pPr>
            <a:r>
              <a:rPr lang="en-US" sz="1400"/>
              <a:t>Rentabilidad</a:t>
            </a:r>
            <a:r>
              <a:rPr lang="en-US" sz="1400" baseline="0"/>
              <a:t> del Diario Crónica de la Tarde</a:t>
            </a:r>
            <a:endParaRPr lang="en-US" sz="1400"/>
          </a:p>
        </c:rich>
      </c:tx>
    </c:title>
    <c:view3D>
      <c:perspective val="30"/>
    </c:view3D>
    <c:plotArea>
      <c:layout/>
      <c:bar3DChart>
        <c:barDir val="col"/>
        <c:grouping val="standard"/>
        <c:ser>
          <c:idx val="0"/>
          <c:order val="0"/>
          <c:tx>
            <c:strRef>
              <c:f>Hoja1!$B$352</c:f>
              <c:strCache>
                <c:ptCount val="1"/>
                <c:pt idx="0">
                  <c:v>Frecuencia</c:v>
                </c:pt>
              </c:strCache>
            </c:strRef>
          </c:tx>
          <c:dPt>
            <c:idx val="0"/>
            <c:spPr>
              <a:gradFill flip="none" rotWithShape="1">
                <a:gsLst>
                  <a:gs pos="0">
                    <a:srgbClr val="4E8542">
                      <a:lumMod val="60000"/>
                      <a:lumOff val="40000"/>
                      <a:shade val="30000"/>
                      <a:satMod val="115000"/>
                    </a:srgbClr>
                  </a:gs>
                  <a:gs pos="50000">
                    <a:srgbClr val="4E8542">
                      <a:lumMod val="60000"/>
                      <a:lumOff val="40000"/>
                      <a:shade val="67500"/>
                      <a:satMod val="115000"/>
                    </a:srgbClr>
                  </a:gs>
                  <a:gs pos="100000">
                    <a:srgbClr val="4E8542">
                      <a:lumMod val="60000"/>
                      <a:lumOff val="40000"/>
                      <a:shade val="100000"/>
                      <a:satMod val="115000"/>
                    </a:srgbClr>
                  </a:gs>
                </a:gsLst>
                <a:path path="circle">
                  <a:fillToRect l="50000" t="50000" r="50000" b="50000"/>
                </a:path>
                <a:tileRect/>
              </a:gradFill>
            </c:spPr>
          </c:dPt>
          <c:dPt>
            <c:idx val="1"/>
            <c:spPr>
              <a:gradFill flip="none" rotWithShape="1">
                <a:gsLst>
                  <a:gs pos="0">
                    <a:srgbClr val="9F2936">
                      <a:lumMod val="60000"/>
                      <a:lumOff val="40000"/>
                      <a:shade val="30000"/>
                      <a:satMod val="115000"/>
                    </a:srgbClr>
                  </a:gs>
                  <a:gs pos="50000">
                    <a:srgbClr val="9F2936">
                      <a:lumMod val="60000"/>
                      <a:lumOff val="40000"/>
                      <a:shade val="67500"/>
                      <a:satMod val="115000"/>
                    </a:srgbClr>
                  </a:gs>
                  <a:gs pos="100000">
                    <a:srgbClr val="9F2936">
                      <a:lumMod val="60000"/>
                      <a:lumOff val="40000"/>
                      <a:shade val="100000"/>
                      <a:satMod val="115000"/>
                    </a:srgbClr>
                  </a:gs>
                </a:gsLst>
                <a:path path="circle">
                  <a:fillToRect l="50000" t="50000" r="50000" b="50000"/>
                </a:path>
                <a:tileRect/>
              </a:gradFill>
            </c:spPr>
          </c:dPt>
          <c:dPt>
            <c:idx val="2"/>
            <c:spPr>
              <a:gradFill flip="none" rotWithShape="1">
                <a:gsLst>
                  <a:gs pos="0">
                    <a:srgbClr val="F07F09">
                      <a:lumMod val="60000"/>
                      <a:lumOff val="40000"/>
                      <a:shade val="30000"/>
                      <a:satMod val="115000"/>
                    </a:srgbClr>
                  </a:gs>
                  <a:gs pos="50000">
                    <a:srgbClr val="F07F09">
                      <a:lumMod val="60000"/>
                      <a:lumOff val="40000"/>
                      <a:shade val="67500"/>
                      <a:satMod val="115000"/>
                    </a:srgbClr>
                  </a:gs>
                  <a:gs pos="100000">
                    <a:srgbClr val="F07F09">
                      <a:lumMod val="60000"/>
                      <a:lumOff val="40000"/>
                      <a:shade val="100000"/>
                      <a:satMod val="115000"/>
                    </a:srgbClr>
                  </a:gs>
                </a:gsLst>
                <a:path path="circle">
                  <a:fillToRect l="50000" t="50000" r="50000" b="50000"/>
                </a:path>
                <a:tileRect/>
              </a:gradFill>
            </c:spPr>
          </c:dPt>
          <c:dLbls>
            <c:dLbl>
              <c:idx val="0"/>
              <c:tx>
                <c:rich>
                  <a:bodyPr/>
                  <a:lstStyle/>
                  <a:p>
                    <a:r>
                      <a:rPr lang="en-US"/>
                      <a:t>0%</a:t>
                    </a:r>
                  </a:p>
                </c:rich>
              </c:tx>
              <c:showVal val="1"/>
            </c:dLbl>
            <c:dLbl>
              <c:idx val="1"/>
              <c:tx>
                <c:rich>
                  <a:bodyPr/>
                  <a:lstStyle/>
                  <a:p>
                    <a:r>
                      <a:rPr lang="en-US"/>
                      <a:t>100%</a:t>
                    </a:r>
                  </a:p>
                </c:rich>
              </c:tx>
              <c:showVal val="1"/>
            </c:dLbl>
            <c:dLbl>
              <c:idx val="2"/>
              <c:tx>
                <c:rich>
                  <a:bodyPr/>
                  <a:lstStyle/>
                  <a:p>
                    <a:r>
                      <a:rPr lang="en-US"/>
                      <a:t>0%</a:t>
                    </a:r>
                  </a:p>
                </c:rich>
              </c:tx>
              <c:showVal val="1"/>
            </c:dLbl>
            <c:txPr>
              <a:bodyPr/>
              <a:lstStyle/>
              <a:p>
                <a:pPr>
                  <a:defRPr lang="es-ES"/>
                </a:pPr>
                <a:endParaRPr lang="es-EC"/>
              </a:p>
            </c:txPr>
            <c:showVal val="1"/>
          </c:dLbls>
          <c:cat>
            <c:strRef>
              <c:f>Hoja1!$A$353:$A$355</c:f>
              <c:strCache>
                <c:ptCount val="3"/>
                <c:pt idx="0">
                  <c:v>Alta</c:v>
                </c:pt>
                <c:pt idx="1">
                  <c:v>Media</c:v>
                </c:pt>
                <c:pt idx="2">
                  <c:v>Baja</c:v>
                </c:pt>
              </c:strCache>
            </c:strRef>
          </c:cat>
          <c:val>
            <c:numRef>
              <c:f>Hoja1!$B$353:$B$355</c:f>
              <c:numCache>
                <c:formatCode>General</c:formatCode>
                <c:ptCount val="3"/>
                <c:pt idx="0">
                  <c:v>0</c:v>
                </c:pt>
                <c:pt idx="1">
                  <c:v>1</c:v>
                </c:pt>
                <c:pt idx="2">
                  <c:v>0</c:v>
                </c:pt>
              </c:numCache>
            </c:numRef>
          </c:val>
        </c:ser>
        <c:shape val="cylinder"/>
        <c:axId val="136380416"/>
        <c:axId val="136381952"/>
        <c:axId val="48759232"/>
      </c:bar3DChart>
      <c:catAx>
        <c:axId val="136380416"/>
        <c:scaling>
          <c:orientation val="minMax"/>
        </c:scaling>
        <c:axPos val="b"/>
        <c:tickLblPos val="nextTo"/>
        <c:txPr>
          <a:bodyPr/>
          <a:lstStyle/>
          <a:p>
            <a:pPr>
              <a:defRPr lang="es-ES"/>
            </a:pPr>
            <a:endParaRPr lang="es-EC"/>
          </a:p>
        </c:txPr>
        <c:crossAx val="136381952"/>
        <c:crosses val="autoZero"/>
        <c:auto val="1"/>
        <c:lblAlgn val="ctr"/>
        <c:lblOffset val="100"/>
      </c:catAx>
      <c:valAx>
        <c:axId val="136381952"/>
        <c:scaling>
          <c:orientation val="minMax"/>
        </c:scaling>
        <c:axPos val="l"/>
        <c:majorGridlines/>
        <c:numFmt formatCode="General" sourceLinked="1"/>
        <c:tickLblPos val="nextTo"/>
        <c:txPr>
          <a:bodyPr/>
          <a:lstStyle/>
          <a:p>
            <a:pPr>
              <a:defRPr lang="es-ES"/>
            </a:pPr>
            <a:endParaRPr lang="es-EC"/>
          </a:p>
        </c:txPr>
        <c:crossAx val="136380416"/>
        <c:crosses val="autoZero"/>
        <c:crossBetween val="between"/>
      </c:valAx>
      <c:serAx>
        <c:axId val="48759232"/>
        <c:scaling>
          <c:orientation val="minMax"/>
        </c:scaling>
        <c:axPos val="b"/>
        <c:tickLblPos val="nextTo"/>
        <c:txPr>
          <a:bodyPr/>
          <a:lstStyle/>
          <a:p>
            <a:pPr>
              <a:defRPr lang="es-ES"/>
            </a:pPr>
            <a:endParaRPr lang="es-EC"/>
          </a:p>
        </c:txPr>
        <c:crossAx val="136381952"/>
        <c:crosses val="autoZero"/>
      </c:serAx>
      <c:spPr>
        <a:noFill/>
      </c:spPr>
    </c:plotArea>
    <c:legend>
      <c:legendPos val="r"/>
      <c:txPr>
        <a:bodyPr/>
        <a:lstStyle/>
        <a:p>
          <a:pPr>
            <a:defRPr lang="es-ES"/>
          </a:pPr>
          <a:endParaRPr lang="es-EC"/>
        </a:p>
      </c:txPr>
    </c:legend>
    <c:plotVisOnly val="1"/>
  </c:chart>
  <c:spPr>
    <a:noFill/>
  </c:spPr>
  <c:externalData r:id="rId1"/>
</c:chartSpace>
</file>

<file path=word/charts/chart4.xml><?xml version="1.0" encoding="utf-8"?>
<c:chartSpace xmlns:c="http://schemas.openxmlformats.org/drawingml/2006/chart" xmlns:a="http://schemas.openxmlformats.org/drawingml/2006/main" xmlns:r="http://schemas.openxmlformats.org/officeDocument/2006/relationships">
  <c:date1904 val="1"/>
  <c:lang val="es-EC"/>
  <c:chart>
    <c:title>
      <c:tx>
        <c:rich>
          <a:bodyPr/>
          <a:lstStyle/>
          <a:p>
            <a:pPr>
              <a:defRPr lang="es-ES"/>
            </a:pPr>
            <a:r>
              <a:rPr lang="en-US" sz="1400"/>
              <a:t>Capacitación</a:t>
            </a:r>
          </a:p>
        </c:rich>
      </c:tx>
    </c:title>
    <c:view3D>
      <c:perspective val="30"/>
    </c:view3D>
    <c:plotArea>
      <c:layout/>
      <c:bar3DChart>
        <c:barDir val="col"/>
        <c:grouping val="standard"/>
        <c:ser>
          <c:idx val="0"/>
          <c:order val="0"/>
          <c:tx>
            <c:strRef>
              <c:f>Hoja1!$B$369</c:f>
              <c:strCache>
                <c:ptCount val="1"/>
                <c:pt idx="0">
                  <c:v>Frecuencia</c:v>
                </c:pt>
              </c:strCache>
            </c:strRef>
          </c:tx>
          <c:dPt>
            <c:idx val="0"/>
            <c:spPr>
              <a:gradFill flip="none" rotWithShape="1">
                <a:gsLst>
                  <a:gs pos="0">
                    <a:srgbClr val="4E8542">
                      <a:lumMod val="60000"/>
                      <a:lumOff val="40000"/>
                      <a:shade val="30000"/>
                      <a:satMod val="115000"/>
                    </a:srgbClr>
                  </a:gs>
                  <a:gs pos="50000">
                    <a:srgbClr val="4E8542">
                      <a:lumMod val="60000"/>
                      <a:lumOff val="40000"/>
                      <a:shade val="67500"/>
                      <a:satMod val="115000"/>
                    </a:srgbClr>
                  </a:gs>
                  <a:gs pos="100000">
                    <a:srgbClr val="4E8542">
                      <a:lumMod val="60000"/>
                      <a:lumOff val="40000"/>
                      <a:shade val="100000"/>
                      <a:satMod val="115000"/>
                    </a:srgbClr>
                  </a:gs>
                </a:gsLst>
                <a:path path="circle">
                  <a:fillToRect l="50000" t="50000" r="50000" b="50000"/>
                </a:path>
                <a:tileRect/>
              </a:gradFill>
            </c:spPr>
          </c:dPt>
          <c:dPt>
            <c:idx val="1"/>
            <c:spPr>
              <a:gradFill flip="none" rotWithShape="1">
                <a:gsLst>
                  <a:gs pos="0">
                    <a:srgbClr val="9F2936">
                      <a:lumMod val="60000"/>
                      <a:lumOff val="40000"/>
                      <a:shade val="30000"/>
                      <a:satMod val="115000"/>
                    </a:srgbClr>
                  </a:gs>
                  <a:gs pos="50000">
                    <a:srgbClr val="9F2936">
                      <a:lumMod val="60000"/>
                      <a:lumOff val="40000"/>
                      <a:shade val="67500"/>
                      <a:satMod val="115000"/>
                    </a:srgbClr>
                  </a:gs>
                  <a:gs pos="100000">
                    <a:srgbClr val="9F2936">
                      <a:lumMod val="60000"/>
                      <a:lumOff val="40000"/>
                      <a:shade val="100000"/>
                      <a:satMod val="115000"/>
                    </a:srgbClr>
                  </a:gs>
                </a:gsLst>
                <a:path path="circle">
                  <a:fillToRect l="50000" t="50000" r="50000" b="50000"/>
                </a:path>
                <a:tileRect/>
              </a:gradFill>
            </c:spPr>
          </c:dPt>
          <c:dLbls>
            <c:dLbl>
              <c:idx val="0"/>
              <c:tx>
                <c:rich>
                  <a:bodyPr/>
                  <a:lstStyle/>
                  <a:p>
                    <a:r>
                      <a:rPr lang="en-US"/>
                      <a:t>100%</a:t>
                    </a:r>
                  </a:p>
                </c:rich>
              </c:tx>
              <c:showVal val="1"/>
            </c:dLbl>
            <c:dLbl>
              <c:idx val="1"/>
              <c:layout>
                <c:manualLayout>
                  <c:x val="2.7777777777778854E-3"/>
                  <c:y val="-2.3148148148148147E-2"/>
                </c:manualLayout>
              </c:layout>
              <c:tx>
                <c:rich>
                  <a:bodyPr/>
                  <a:lstStyle/>
                  <a:p>
                    <a:r>
                      <a:rPr lang="en-US"/>
                      <a:t>0%</a:t>
                    </a:r>
                  </a:p>
                </c:rich>
              </c:tx>
              <c:showVal val="1"/>
            </c:dLbl>
            <c:txPr>
              <a:bodyPr/>
              <a:lstStyle/>
              <a:p>
                <a:pPr>
                  <a:defRPr lang="es-ES"/>
                </a:pPr>
                <a:endParaRPr lang="es-EC"/>
              </a:p>
            </c:txPr>
            <c:showVal val="1"/>
          </c:dLbls>
          <c:cat>
            <c:strRef>
              <c:f>Hoja1!$A$370:$A$371</c:f>
              <c:strCache>
                <c:ptCount val="2"/>
                <c:pt idx="0">
                  <c:v>Si</c:v>
                </c:pt>
                <c:pt idx="1">
                  <c:v>No</c:v>
                </c:pt>
              </c:strCache>
            </c:strRef>
          </c:cat>
          <c:val>
            <c:numRef>
              <c:f>Hoja1!$B$370:$B$371</c:f>
              <c:numCache>
                <c:formatCode>General</c:formatCode>
                <c:ptCount val="2"/>
                <c:pt idx="0">
                  <c:v>1</c:v>
                </c:pt>
                <c:pt idx="1">
                  <c:v>0</c:v>
                </c:pt>
              </c:numCache>
            </c:numRef>
          </c:val>
        </c:ser>
        <c:shape val="cylinder"/>
        <c:axId val="136594176"/>
        <c:axId val="136613888"/>
        <c:axId val="49202496"/>
      </c:bar3DChart>
      <c:catAx>
        <c:axId val="136594176"/>
        <c:scaling>
          <c:orientation val="minMax"/>
        </c:scaling>
        <c:axPos val="b"/>
        <c:tickLblPos val="nextTo"/>
        <c:txPr>
          <a:bodyPr/>
          <a:lstStyle/>
          <a:p>
            <a:pPr>
              <a:defRPr lang="es-ES"/>
            </a:pPr>
            <a:endParaRPr lang="es-EC"/>
          </a:p>
        </c:txPr>
        <c:crossAx val="136613888"/>
        <c:crosses val="autoZero"/>
        <c:auto val="1"/>
        <c:lblAlgn val="ctr"/>
        <c:lblOffset val="100"/>
      </c:catAx>
      <c:valAx>
        <c:axId val="136613888"/>
        <c:scaling>
          <c:orientation val="minMax"/>
        </c:scaling>
        <c:axPos val="l"/>
        <c:majorGridlines/>
        <c:numFmt formatCode="General" sourceLinked="1"/>
        <c:tickLblPos val="nextTo"/>
        <c:txPr>
          <a:bodyPr/>
          <a:lstStyle/>
          <a:p>
            <a:pPr>
              <a:defRPr lang="es-ES"/>
            </a:pPr>
            <a:endParaRPr lang="es-EC"/>
          </a:p>
        </c:txPr>
        <c:crossAx val="136594176"/>
        <c:crosses val="autoZero"/>
        <c:crossBetween val="between"/>
      </c:valAx>
      <c:serAx>
        <c:axId val="49202496"/>
        <c:scaling>
          <c:orientation val="minMax"/>
        </c:scaling>
        <c:axPos val="b"/>
        <c:tickLblPos val="nextTo"/>
        <c:txPr>
          <a:bodyPr/>
          <a:lstStyle/>
          <a:p>
            <a:pPr>
              <a:defRPr lang="es-ES"/>
            </a:pPr>
            <a:endParaRPr lang="es-EC"/>
          </a:p>
        </c:txPr>
        <c:crossAx val="136613888"/>
        <c:crosses val="autoZero"/>
      </c:serAx>
      <c:spPr>
        <a:noFill/>
      </c:spPr>
    </c:plotArea>
    <c:legend>
      <c:legendPos val="r"/>
      <c:txPr>
        <a:bodyPr/>
        <a:lstStyle/>
        <a:p>
          <a:pPr>
            <a:defRPr lang="es-ES"/>
          </a:pPr>
          <a:endParaRPr lang="es-EC"/>
        </a:p>
      </c:txPr>
    </c:legend>
    <c:plotVisOnly val="1"/>
  </c:chart>
  <c:spPr>
    <a:noFill/>
  </c:spPr>
  <c:externalData r:id="rId1"/>
</c:chartSpace>
</file>

<file path=word/charts/chart5.xml><?xml version="1.0" encoding="utf-8"?>
<c:chartSpace xmlns:c="http://schemas.openxmlformats.org/drawingml/2006/chart" xmlns:a="http://schemas.openxmlformats.org/drawingml/2006/main" xmlns:r="http://schemas.openxmlformats.org/officeDocument/2006/relationships">
  <c:date1904 val="1"/>
  <c:lang val="es-EC"/>
  <c:chart>
    <c:title>
      <c:tx>
        <c:rich>
          <a:bodyPr/>
          <a:lstStyle/>
          <a:p>
            <a:pPr>
              <a:defRPr lang="es-ES"/>
            </a:pPr>
            <a:r>
              <a:rPr lang="en-US" sz="1400"/>
              <a:t>Local</a:t>
            </a:r>
            <a:r>
              <a:rPr lang="en-US" sz="1400" baseline="0"/>
              <a:t> del Diario Crónica de la Tarde</a:t>
            </a:r>
            <a:endParaRPr lang="en-US" sz="1400"/>
          </a:p>
        </c:rich>
      </c:tx>
    </c:title>
    <c:view3D>
      <c:perspective val="30"/>
    </c:view3D>
    <c:plotArea>
      <c:layout/>
      <c:bar3DChart>
        <c:barDir val="col"/>
        <c:grouping val="standard"/>
        <c:ser>
          <c:idx val="0"/>
          <c:order val="0"/>
          <c:tx>
            <c:strRef>
              <c:f>Hoja1!$B$385</c:f>
              <c:strCache>
                <c:ptCount val="1"/>
                <c:pt idx="0">
                  <c:v>Frecuencia</c:v>
                </c:pt>
              </c:strCache>
            </c:strRef>
          </c:tx>
          <c:dPt>
            <c:idx val="0"/>
            <c:spPr>
              <a:gradFill flip="none" rotWithShape="1">
                <a:gsLst>
                  <a:gs pos="0">
                    <a:srgbClr val="4E8542">
                      <a:lumMod val="60000"/>
                      <a:lumOff val="40000"/>
                      <a:shade val="30000"/>
                      <a:satMod val="115000"/>
                    </a:srgbClr>
                  </a:gs>
                  <a:gs pos="50000">
                    <a:srgbClr val="4E8542">
                      <a:lumMod val="60000"/>
                      <a:lumOff val="40000"/>
                      <a:shade val="67500"/>
                      <a:satMod val="115000"/>
                    </a:srgbClr>
                  </a:gs>
                  <a:gs pos="100000">
                    <a:srgbClr val="4E8542">
                      <a:lumMod val="60000"/>
                      <a:lumOff val="40000"/>
                      <a:shade val="100000"/>
                      <a:satMod val="115000"/>
                    </a:srgbClr>
                  </a:gs>
                </a:gsLst>
                <a:path path="circle">
                  <a:fillToRect l="50000" t="50000" r="50000" b="50000"/>
                </a:path>
                <a:tileRect/>
              </a:gradFill>
            </c:spPr>
          </c:dPt>
          <c:dPt>
            <c:idx val="1"/>
            <c:spPr>
              <a:gradFill flip="none" rotWithShape="1">
                <a:gsLst>
                  <a:gs pos="0">
                    <a:srgbClr val="9F2936">
                      <a:lumMod val="60000"/>
                      <a:lumOff val="40000"/>
                      <a:shade val="30000"/>
                      <a:satMod val="115000"/>
                    </a:srgbClr>
                  </a:gs>
                  <a:gs pos="50000">
                    <a:srgbClr val="9F2936">
                      <a:lumMod val="60000"/>
                      <a:lumOff val="40000"/>
                      <a:shade val="67500"/>
                      <a:satMod val="115000"/>
                    </a:srgbClr>
                  </a:gs>
                  <a:gs pos="100000">
                    <a:srgbClr val="9F2936">
                      <a:lumMod val="60000"/>
                      <a:lumOff val="40000"/>
                      <a:shade val="100000"/>
                      <a:satMod val="115000"/>
                    </a:srgbClr>
                  </a:gs>
                </a:gsLst>
                <a:path path="circle">
                  <a:fillToRect l="50000" t="50000" r="50000" b="50000"/>
                </a:path>
                <a:tileRect/>
              </a:gradFill>
            </c:spPr>
          </c:dPt>
          <c:dLbls>
            <c:dLbl>
              <c:idx val="0"/>
              <c:layout>
                <c:manualLayout>
                  <c:x val="2.7775590551181212E-3"/>
                  <c:y val="0"/>
                </c:manualLayout>
              </c:layout>
              <c:tx>
                <c:rich>
                  <a:bodyPr/>
                  <a:lstStyle/>
                  <a:p>
                    <a:r>
                      <a:rPr lang="en-US"/>
                      <a:t>0%</a:t>
                    </a:r>
                  </a:p>
                </c:rich>
              </c:tx>
              <c:showVal val="1"/>
            </c:dLbl>
            <c:dLbl>
              <c:idx val="1"/>
              <c:tx>
                <c:rich>
                  <a:bodyPr/>
                  <a:lstStyle/>
                  <a:p>
                    <a:r>
                      <a:rPr lang="en-US"/>
                      <a:t>100%</a:t>
                    </a:r>
                  </a:p>
                </c:rich>
              </c:tx>
              <c:showVal val="1"/>
            </c:dLbl>
            <c:txPr>
              <a:bodyPr/>
              <a:lstStyle/>
              <a:p>
                <a:pPr>
                  <a:defRPr lang="es-ES"/>
                </a:pPr>
                <a:endParaRPr lang="es-EC"/>
              </a:p>
            </c:txPr>
            <c:showVal val="1"/>
          </c:dLbls>
          <c:cat>
            <c:strRef>
              <c:f>Hoja1!$A$386:$A$387</c:f>
              <c:strCache>
                <c:ptCount val="2"/>
                <c:pt idx="0">
                  <c:v>Propio</c:v>
                </c:pt>
                <c:pt idx="1">
                  <c:v>Arrendado</c:v>
                </c:pt>
              </c:strCache>
            </c:strRef>
          </c:cat>
          <c:val>
            <c:numRef>
              <c:f>Hoja1!$B$386:$B$387</c:f>
              <c:numCache>
                <c:formatCode>General</c:formatCode>
                <c:ptCount val="2"/>
                <c:pt idx="0">
                  <c:v>0</c:v>
                </c:pt>
                <c:pt idx="1">
                  <c:v>1</c:v>
                </c:pt>
              </c:numCache>
            </c:numRef>
          </c:val>
        </c:ser>
        <c:shape val="cylinder"/>
        <c:axId val="139649408"/>
        <c:axId val="139650944"/>
        <c:axId val="48762368"/>
      </c:bar3DChart>
      <c:catAx>
        <c:axId val="139649408"/>
        <c:scaling>
          <c:orientation val="minMax"/>
        </c:scaling>
        <c:axPos val="b"/>
        <c:tickLblPos val="nextTo"/>
        <c:txPr>
          <a:bodyPr/>
          <a:lstStyle/>
          <a:p>
            <a:pPr>
              <a:defRPr lang="es-ES"/>
            </a:pPr>
            <a:endParaRPr lang="es-EC"/>
          </a:p>
        </c:txPr>
        <c:crossAx val="139650944"/>
        <c:crosses val="autoZero"/>
        <c:auto val="1"/>
        <c:lblAlgn val="ctr"/>
        <c:lblOffset val="100"/>
      </c:catAx>
      <c:valAx>
        <c:axId val="139650944"/>
        <c:scaling>
          <c:orientation val="minMax"/>
        </c:scaling>
        <c:axPos val="l"/>
        <c:majorGridlines/>
        <c:numFmt formatCode="General" sourceLinked="1"/>
        <c:tickLblPos val="nextTo"/>
        <c:txPr>
          <a:bodyPr/>
          <a:lstStyle/>
          <a:p>
            <a:pPr>
              <a:defRPr lang="es-ES"/>
            </a:pPr>
            <a:endParaRPr lang="es-EC"/>
          </a:p>
        </c:txPr>
        <c:crossAx val="139649408"/>
        <c:crosses val="autoZero"/>
        <c:crossBetween val="between"/>
      </c:valAx>
      <c:serAx>
        <c:axId val="48762368"/>
        <c:scaling>
          <c:orientation val="minMax"/>
        </c:scaling>
        <c:axPos val="b"/>
        <c:tickLblPos val="nextTo"/>
        <c:txPr>
          <a:bodyPr/>
          <a:lstStyle/>
          <a:p>
            <a:pPr>
              <a:defRPr lang="es-ES"/>
            </a:pPr>
            <a:endParaRPr lang="es-EC"/>
          </a:p>
        </c:txPr>
        <c:crossAx val="139650944"/>
        <c:crosses val="autoZero"/>
      </c:serAx>
    </c:plotArea>
    <c:legend>
      <c:legendPos val="r"/>
      <c:txPr>
        <a:bodyPr/>
        <a:lstStyle/>
        <a:p>
          <a:pPr>
            <a:defRPr lang="es-ES"/>
          </a:pPr>
          <a:endParaRPr lang="es-EC"/>
        </a:p>
      </c:txPr>
    </c:legend>
    <c:plotVisOnly val="1"/>
  </c:chart>
  <c:spPr>
    <a:noFill/>
  </c:spPr>
  <c:externalData r:id="rId1"/>
</c:chartSpace>
</file>

<file path=word/charts/chart6.xml><?xml version="1.0" encoding="utf-8"?>
<c:chartSpace xmlns:c="http://schemas.openxmlformats.org/drawingml/2006/chart" xmlns:a="http://schemas.openxmlformats.org/drawingml/2006/main" xmlns:r="http://schemas.openxmlformats.org/officeDocument/2006/relationships">
  <c:date1904 val="1"/>
  <c:lang val="es-EC"/>
  <c:chart>
    <c:title>
      <c:tx>
        <c:rich>
          <a:bodyPr/>
          <a:lstStyle/>
          <a:p>
            <a:pPr>
              <a:defRPr lang="es-ES"/>
            </a:pPr>
            <a:r>
              <a:rPr lang="en-US"/>
              <a:t>Manual</a:t>
            </a:r>
            <a:r>
              <a:rPr lang="en-US" baseline="0"/>
              <a:t> de Funciones</a:t>
            </a:r>
            <a:endParaRPr lang="en-US"/>
          </a:p>
        </c:rich>
      </c:tx>
    </c:title>
    <c:view3D>
      <c:perspective val="30"/>
    </c:view3D>
    <c:plotArea>
      <c:layout/>
      <c:bar3DChart>
        <c:barDir val="col"/>
        <c:grouping val="standard"/>
        <c:ser>
          <c:idx val="0"/>
          <c:order val="0"/>
          <c:tx>
            <c:strRef>
              <c:f>Hoja1!$B$402</c:f>
              <c:strCache>
                <c:ptCount val="1"/>
                <c:pt idx="0">
                  <c:v>Frecuencia</c:v>
                </c:pt>
              </c:strCache>
            </c:strRef>
          </c:tx>
          <c:spPr>
            <a:ln>
              <a:noFill/>
            </a:ln>
          </c:spPr>
          <c:dPt>
            <c:idx val="0"/>
            <c:spPr>
              <a:gradFill flip="none" rotWithShape="1">
                <a:gsLst>
                  <a:gs pos="0">
                    <a:srgbClr val="4E8542">
                      <a:lumMod val="60000"/>
                      <a:lumOff val="40000"/>
                      <a:shade val="30000"/>
                      <a:satMod val="115000"/>
                    </a:srgbClr>
                  </a:gs>
                  <a:gs pos="50000">
                    <a:srgbClr val="4E8542">
                      <a:lumMod val="60000"/>
                      <a:lumOff val="40000"/>
                      <a:shade val="67500"/>
                      <a:satMod val="115000"/>
                    </a:srgbClr>
                  </a:gs>
                  <a:gs pos="100000">
                    <a:srgbClr val="4E8542">
                      <a:lumMod val="60000"/>
                      <a:lumOff val="40000"/>
                      <a:shade val="100000"/>
                      <a:satMod val="115000"/>
                    </a:srgbClr>
                  </a:gs>
                </a:gsLst>
                <a:path path="circle">
                  <a:fillToRect l="50000" t="50000" r="50000" b="50000"/>
                </a:path>
                <a:tileRect/>
              </a:gradFill>
              <a:ln>
                <a:noFill/>
              </a:ln>
            </c:spPr>
          </c:dPt>
          <c:dPt>
            <c:idx val="1"/>
            <c:spPr>
              <a:gradFill flip="none" rotWithShape="1">
                <a:gsLst>
                  <a:gs pos="0">
                    <a:srgbClr val="9F2936">
                      <a:lumMod val="60000"/>
                      <a:lumOff val="40000"/>
                      <a:shade val="30000"/>
                      <a:satMod val="115000"/>
                    </a:srgbClr>
                  </a:gs>
                  <a:gs pos="50000">
                    <a:srgbClr val="9F2936">
                      <a:lumMod val="60000"/>
                      <a:lumOff val="40000"/>
                      <a:shade val="67500"/>
                      <a:satMod val="115000"/>
                    </a:srgbClr>
                  </a:gs>
                  <a:gs pos="100000">
                    <a:srgbClr val="9F2936">
                      <a:lumMod val="60000"/>
                      <a:lumOff val="40000"/>
                      <a:shade val="100000"/>
                      <a:satMod val="115000"/>
                    </a:srgbClr>
                  </a:gs>
                </a:gsLst>
                <a:path path="circle">
                  <a:fillToRect l="50000" t="50000" r="50000" b="50000"/>
                </a:path>
                <a:tileRect/>
              </a:gradFill>
              <a:ln>
                <a:noFill/>
              </a:ln>
            </c:spPr>
          </c:dPt>
          <c:dLbls>
            <c:dLbl>
              <c:idx val="0"/>
              <c:layout>
                <c:manualLayout>
                  <c:x val="0"/>
                  <c:y val="-1.8518518518518583E-2"/>
                </c:manualLayout>
              </c:layout>
              <c:tx>
                <c:rich>
                  <a:bodyPr/>
                  <a:lstStyle/>
                  <a:p>
                    <a:r>
                      <a:rPr lang="en-US"/>
                      <a:t>0%</a:t>
                    </a:r>
                  </a:p>
                </c:rich>
              </c:tx>
              <c:showVal val="1"/>
            </c:dLbl>
            <c:dLbl>
              <c:idx val="1"/>
              <c:layout>
                <c:manualLayout>
                  <c:x val="0"/>
                  <c:y val="-1.3888888888889176E-2"/>
                </c:manualLayout>
              </c:layout>
              <c:tx>
                <c:rich>
                  <a:bodyPr/>
                  <a:lstStyle/>
                  <a:p>
                    <a:r>
                      <a:rPr lang="en-US"/>
                      <a:t>100%</a:t>
                    </a:r>
                  </a:p>
                </c:rich>
              </c:tx>
              <c:showVal val="1"/>
            </c:dLbl>
            <c:txPr>
              <a:bodyPr/>
              <a:lstStyle/>
              <a:p>
                <a:pPr>
                  <a:defRPr lang="es-ES"/>
                </a:pPr>
                <a:endParaRPr lang="es-EC"/>
              </a:p>
            </c:txPr>
            <c:showVal val="1"/>
          </c:dLbls>
          <c:cat>
            <c:strRef>
              <c:f>Hoja1!$A$403:$A$404</c:f>
              <c:strCache>
                <c:ptCount val="2"/>
                <c:pt idx="0">
                  <c:v>Si</c:v>
                </c:pt>
                <c:pt idx="1">
                  <c:v>No</c:v>
                </c:pt>
              </c:strCache>
            </c:strRef>
          </c:cat>
          <c:val>
            <c:numRef>
              <c:f>Hoja1!$B$403:$B$404</c:f>
              <c:numCache>
                <c:formatCode>General</c:formatCode>
                <c:ptCount val="2"/>
                <c:pt idx="0">
                  <c:v>0</c:v>
                </c:pt>
                <c:pt idx="1">
                  <c:v>1</c:v>
                </c:pt>
              </c:numCache>
            </c:numRef>
          </c:val>
        </c:ser>
        <c:shape val="cylinder"/>
        <c:axId val="150704128"/>
        <c:axId val="150707200"/>
        <c:axId val="49340416"/>
      </c:bar3DChart>
      <c:catAx>
        <c:axId val="150704128"/>
        <c:scaling>
          <c:orientation val="minMax"/>
        </c:scaling>
        <c:axPos val="b"/>
        <c:tickLblPos val="nextTo"/>
        <c:txPr>
          <a:bodyPr/>
          <a:lstStyle/>
          <a:p>
            <a:pPr>
              <a:defRPr lang="es-ES"/>
            </a:pPr>
            <a:endParaRPr lang="es-EC"/>
          </a:p>
        </c:txPr>
        <c:crossAx val="150707200"/>
        <c:crosses val="autoZero"/>
        <c:auto val="1"/>
        <c:lblAlgn val="ctr"/>
        <c:lblOffset val="100"/>
      </c:catAx>
      <c:valAx>
        <c:axId val="150707200"/>
        <c:scaling>
          <c:orientation val="minMax"/>
        </c:scaling>
        <c:axPos val="l"/>
        <c:majorGridlines/>
        <c:numFmt formatCode="General" sourceLinked="1"/>
        <c:tickLblPos val="nextTo"/>
        <c:txPr>
          <a:bodyPr/>
          <a:lstStyle/>
          <a:p>
            <a:pPr>
              <a:defRPr lang="es-ES"/>
            </a:pPr>
            <a:endParaRPr lang="es-EC"/>
          </a:p>
        </c:txPr>
        <c:crossAx val="150704128"/>
        <c:crosses val="autoZero"/>
        <c:crossBetween val="between"/>
      </c:valAx>
      <c:serAx>
        <c:axId val="49340416"/>
        <c:scaling>
          <c:orientation val="minMax"/>
        </c:scaling>
        <c:axPos val="b"/>
        <c:tickLblPos val="nextTo"/>
        <c:txPr>
          <a:bodyPr/>
          <a:lstStyle/>
          <a:p>
            <a:pPr>
              <a:defRPr lang="es-ES"/>
            </a:pPr>
            <a:endParaRPr lang="es-EC"/>
          </a:p>
        </c:txPr>
        <c:crossAx val="150707200"/>
        <c:crosses val="autoZero"/>
      </c:serAx>
      <c:spPr>
        <a:ln>
          <a:noFill/>
        </a:ln>
      </c:spPr>
    </c:plotArea>
    <c:legend>
      <c:legendPos val="r"/>
      <c:txPr>
        <a:bodyPr/>
        <a:lstStyle/>
        <a:p>
          <a:pPr>
            <a:defRPr lang="es-ES"/>
          </a:pPr>
          <a:endParaRPr lang="es-EC"/>
        </a:p>
      </c:txPr>
    </c:legend>
    <c:plotVisOnly val="1"/>
  </c:chart>
  <c:spPr>
    <a:noFill/>
    <a:ln>
      <a:noFill/>
    </a:ln>
  </c:spPr>
  <c:externalData r:id="rId1"/>
</c:chartSpace>
</file>

<file path=word/charts/chart7.xml><?xml version="1.0" encoding="utf-8"?>
<c:chartSpace xmlns:c="http://schemas.openxmlformats.org/drawingml/2006/chart" xmlns:a="http://schemas.openxmlformats.org/drawingml/2006/main" xmlns:r="http://schemas.openxmlformats.org/officeDocument/2006/relationships">
  <c:date1904 val="1"/>
  <c:lang val="es-EC"/>
  <c:chart>
    <c:title>
      <c:tx>
        <c:rich>
          <a:bodyPr/>
          <a:lstStyle/>
          <a:p>
            <a:pPr>
              <a:defRPr lang="es-ES"/>
            </a:pPr>
            <a:r>
              <a:rPr lang="en-US" sz="1400"/>
              <a:t>Lee</a:t>
            </a:r>
            <a:r>
              <a:rPr lang="en-US" sz="1400" baseline="0"/>
              <a:t> la Prensa</a:t>
            </a:r>
            <a:endParaRPr lang="en-US" sz="1400"/>
          </a:p>
        </c:rich>
      </c:tx>
    </c:title>
    <c:view3D>
      <c:perspective val="30"/>
    </c:view3D>
    <c:plotArea>
      <c:layout/>
      <c:bar3DChart>
        <c:barDir val="col"/>
        <c:grouping val="standard"/>
        <c:ser>
          <c:idx val="0"/>
          <c:order val="0"/>
          <c:tx>
            <c:strRef>
              <c:f>Hoja1!$B$158</c:f>
              <c:strCache>
                <c:ptCount val="1"/>
                <c:pt idx="0">
                  <c:v>Frecuencia</c:v>
                </c:pt>
              </c:strCache>
            </c:strRef>
          </c:tx>
          <c:dPt>
            <c:idx val="0"/>
            <c:spPr>
              <a:gradFill flip="none" rotWithShape="1">
                <a:gsLst>
                  <a:gs pos="0">
                    <a:schemeClr val="accent1">
                      <a:shade val="30000"/>
                      <a:satMod val="115000"/>
                    </a:schemeClr>
                  </a:gs>
                  <a:gs pos="50000">
                    <a:schemeClr val="accent1">
                      <a:shade val="67500"/>
                      <a:satMod val="115000"/>
                    </a:schemeClr>
                  </a:gs>
                  <a:gs pos="100000">
                    <a:schemeClr val="accent1">
                      <a:shade val="100000"/>
                      <a:satMod val="115000"/>
                    </a:schemeClr>
                  </a:gs>
                </a:gsLst>
                <a:path path="circle">
                  <a:fillToRect l="50000" t="50000" r="50000" b="50000"/>
                </a:path>
                <a:tileRect/>
              </a:gradFill>
            </c:spPr>
          </c:dPt>
          <c:dPt>
            <c:idx val="1"/>
            <c:spPr>
              <a:gradFill flip="none" rotWithShape="1">
                <a:gsLst>
                  <a:gs pos="0">
                    <a:srgbClr val="9BBB59">
                      <a:lumMod val="60000"/>
                      <a:lumOff val="40000"/>
                      <a:shade val="30000"/>
                      <a:satMod val="115000"/>
                    </a:srgbClr>
                  </a:gs>
                  <a:gs pos="50000">
                    <a:srgbClr val="9BBB59">
                      <a:lumMod val="60000"/>
                      <a:lumOff val="40000"/>
                      <a:shade val="67500"/>
                      <a:satMod val="115000"/>
                    </a:srgbClr>
                  </a:gs>
                  <a:gs pos="100000">
                    <a:srgbClr val="9BBB59">
                      <a:lumMod val="60000"/>
                      <a:lumOff val="40000"/>
                      <a:shade val="100000"/>
                      <a:satMod val="115000"/>
                    </a:srgbClr>
                  </a:gs>
                </a:gsLst>
                <a:path path="circle">
                  <a:fillToRect l="50000" t="50000" r="50000" b="50000"/>
                </a:path>
                <a:tileRect/>
              </a:gradFill>
            </c:spPr>
          </c:dPt>
          <c:dLbls>
            <c:dLbl>
              <c:idx val="0"/>
              <c:tx>
                <c:rich>
                  <a:bodyPr/>
                  <a:lstStyle/>
                  <a:p>
                    <a:r>
                      <a:rPr lang="en-US"/>
                      <a:t>76.75%</a:t>
                    </a:r>
                  </a:p>
                </c:rich>
              </c:tx>
              <c:showVal val="1"/>
            </c:dLbl>
            <c:dLbl>
              <c:idx val="1"/>
              <c:tx>
                <c:rich>
                  <a:bodyPr/>
                  <a:lstStyle/>
                  <a:p>
                    <a:r>
                      <a:rPr lang="en-US"/>
                      <a:t>23.25%</a:t>
                    </a:r>
                  </a:p>
                </c:rich>
              </c:tx>
              <c:showVal val="1"/>
            </c:dLbl>
            <c:txPr>
              <a:bodyPr/>
              <a:lstStyle/>
              <a:p>
                <a:pPr>
                  <a:defRPr lang="es-ES"/>
                </a:pPr>
                <a:endParaRPr lang="es-EC"/>
              </a:p>
            </c:txPr>
            <c:showVal val="1"/>
          </c:dLbls>
          <c:cat>
            <c:strRef>
              <c:f>Hoja1!$A$159:$A$160</c:f>
              <c:strCache>
                <c:ptCount val="2"/>
                <c:pt idx="0">
                  <c:v>Si</c:v>
                </c:pt>
                <c:pt idx="1">
                  <c:v>No</c:v>
                </c:pt>
              </c:strCache>
            </c:strRef>
          </c:cat>
          <c:val>
            <c:numRef>
              <c:f>Hoja1!$B$159:$B$160</c:f>
              <c:numCache>
                <c:formatCode>General</c:formatCode>
                <c:ptCount val="2"/>
                <c:pt idx="0">
                  <c:v>307</c:v>
                </c:pt>
                <c:pt idx="1">
                  <c:v>93</c:v>
                </c:pt>
              </c:numCache>
            </c:numRef>
          </c:val>
        </c:ser>
        <c:shape val="cylinder"/>
        <c:axId val="198217728"/>
        <c:axId val="198220032"/>
        <c:axId val="56294464"/>
      </c:bar3DChart>
      <c:catAx>
        <c:axId val="198217728"/>
        <c:scaling>
          <c:orientation val="minMax"/>
        </c:scaling>
        <c:axPos val="b"/>
        <c:tickLblPos val="nextTo"/>
        <c:txPr>
          <a:bodyPr/>
          <a:lstStyle/>
          <a:p>
            <a:pPr>
              <a:defRPr lang="es-ES"/>
            </a:pPr>
            <a:endParaRPr lang="es-EC"/>
          </a:p>
        </c:txPr>
        <c:crossAx val="198220032"/>
        <c:crosses val="autoZero"/>
        <c:auto val="1"/>
        <c:lblAlgn val="ctr"/>
        <c:lblOffset val="100"/>
      </c:catAx>
      <c:valAx>
        <c:axId val="198220032"/>
        <c:scaling>
          <c:orientation val="minMax"/>
        </c:scaling>
        <c:axPos val="l"/>
        <c:majorGridlines/>
        <c:numFmt formatCode="General" sourceLinked="1"/>
        <c:tickLblPos val="nextTo"/>
        <c:txPr>
          <a:bodyPr/>
          <a:lstStyle/>
          <a:p>
            <a:pPr>
              <a:defRPr lang="es-ES"/>
            </a:pPr>
            <a:endParaRPr lang="es-EC"/>
          </a:p>
        </c:txPr>
        <c:crossAx val="198217728"/>
        <c:crosses val="autoZero"/>
        <c:crossBetween val="between"/>
      </c:valAx>
      <c:serAx>
        <c:axId val="56294464"/>
        <c:scaling>
          <c:orientation val="minMax"/>
        </c:scaling>
        <c:axPos val="b"/>
        <c:tickLblPos val="nextTo"/>
        <c:txPr>
          <a:bodyPr/>
          <a:lstStyle/>
          <a:p>
            <a:pPr>
              <a:defRPr lang="es-ES"/>
            </a:pPr>
            <a:endParaRPr lang="es-EC"/>
          </a:p>
        </c:txPr>
        <c:crossAx val="198220032"/>
        <c:crosses val="autoZero"/>
      </c:serAx>
    </c:plotArea>
    <c:legend>
      <c:legendPos val="r"/>
      <c:txPr>
        <a:bodyPr/>
        <a:lstStyle/>
        <a:p>
          <a:pPr>
            <a:defRPr lang="es-ES"/>
          </a:pPr>
          <a:endParaRPr lang="es-EC"/>
        </a:p>
      </c:txPr>
    </c:legend>
    <c:plotVisOnly val="1"/>
  </c:chart>
  <c:spPr>
    <a:noFill/>
  </c:spPr>
  <c:externalData r:id="rId1"/>
</c:chartSpace>
</file>

<file path=word/charts/chart8.xml><?xml version="1.0" encoding="utf-8"?>
<c:chartSpace xmlns:c="http://schemas.openxmlformats.org/drawingml/2006/chart" xmlns:a="http://schemas.openxmlformats.org/drawingml/2006/main" xmlns:r="http://schemas.openxmlformats.org/officeDocument/2006/relationships">
  <c:date1904 val="1"/>
  <c:lang val="es-EC"/>
  <c:chart>
    <c:title>
      <c:tx>
        <c:rich>
          <a:bodyPr/>
          <a:lstStyle/>
          <a:p>
            <a:pPr>
              <a:defRPr lang="es-ES"/>
            </a:pPr>
            <a:r>
              <a:rPr lang="en-US" sz="1400"/>
              <a:t>Adquisicion</a:t>
            </a:r>
            <a:r>
              <a:rPr lang="en-US" sz="1400" baseline="0"/>
              <a:t> del Diario Crónica de la Tarde</a:t>
            </a:r>
            <a:endParaRPr lang="en-US" sz="1400"/>
          </a:p>
        </c:rich>
      </c:tx>
    </c:title>
    <c:view3D>
      <c:perspective val="30"/>
    </c:view3D>
    <c:plotArea>
      <c:layout/>
      <c:bar3DChart>
        <c:barDir val="col"/>
        <c:grouping val="standard"/>
        <c:ser>
          <c:idx val="0"/>
          <c:order val="0"/>
          <c:tx>
            <c:strRef>
              <c:f>Hoja1!$B$158</c:f>
              <c:strCache>
                <c:ptCount val="1"/>
                <c:pt idx="0">
                  <c:v>Frecuencia</c:v>
                </c:pt>
              </c:strCache>
            </c:strRef>
          </c:tx>
          <c:dPt>
            <c:idx val="0"/>
            <c:spPr>
              <a:gradFill flip="none" rotWithShape="1">
                <a:gsLst>
                  <a:gs pos="0">
                    <a:schemeClr val="accent1">
                      <a:shade val="30000"/>
                      <a:satMod val="115000"/>
                    </a:schemeClr>
                  </a:gs>
                  <a:gs pos="50000">
                    <a:schemeClr val="accent1">
                      <a:shade val="67500"/>
                      <a:satMod val="115000"/>
                    </a:schemeClr>
                  </a:gs>
                  <a:gs pos="100000">
                    <a:schemeClr val="accent1">
                      <a:shade val="100000"/>
                      <a:satMod val="115000"/>
                    </a:schemeClr>
                  </a:gs>
                </a:gsLst>
                <a:path path="circle">
                  <a:fillToRect l="50000" t="50000" r="50000" b="50000"/>
                </a:path>
                <a:tileRect/>
              </a:gradFill>
            </c:spPr>
          </c:dPt>
          <c:dPt>
            <c:idx val="1"/>
            <c:spPr>
              <a:gradFill flip="none" rotWithShape="1">
                <a:gsLst>
                  <a:gs pos="0">
                    <a:srgbClr val="9BBB59">
                      <a:lumMod val="60000"/>
                      <a:lumOff val="40000"/>
                      <a:shade val="30000"/>
                      <a:satMod val="115000"/>
                    </a:srgbClr>
                  </a:gs>
                  <a:gs pos="50000">
                    <a:srgbClr val="9BBB59">
                      <a:lumMod val="60000"/>
                      <a:lumOff val="40000"/>
                      <a:shade val="67500"/>
                      <a:satMod val="115000"/>
                    </a:srgbClr>
                  </a:gs>
                  <a:gs pos="100000">
                    <a:srgbClr val="9BBB59">
                      <a:lumMod val="60000"/>
                      <a:lumOff val="40000"/>
                      <a:shade val="100000"/>
                      <a:satMod val="115000"/>
                    </a:srgbClr>
                  </a:gs>
                </a:gsLst>
                <a:path path="circle">
                  <a:fillToRect l="50000" t="50000" r="50000" b="50000"/>
                </a:path>
                <a:tileRect/>
              </a:gradFill>
            </c:spPr>
          </c:dPt>
          <c:dLbls>
            <c:dLbl>
              <c:idx val="0"/>
              <c:tx>
                <c:rich>
                  <a:bodyPr/>
                  <a:lstStyle/>
                  <a:p>
                    <a:r>
                      <a:rPr lang="en-US"/>
                      <a:t>25.75%</a:t>
                    </a:r>
                  </a:p>
                </c:rich>
              </c:tx>
              <c:showVal val="1"/>
            </c:dLbl>
            <c:dLbl>
              <c:idx val="1"/>
              <c:tx>
                <c:rich>
                  <a:bodyPr/>
                  <a:lstStyle/>
                  <a:p>
                    <a:r>
                      <a:rPr lang="en-US"/>
                      <a:t>74.25%</a:t>
                    </a:r>
                  </a:p>
                </c:rich>
              </c:tx>
              <c:showVal val="1"/>
            </c:dLbl>
            <c:txPr>
              <a:bodyPr/>
              <a:lstStyle/>
              <a:p>
                <a:pPr>
                  <a:defRPr lang="es-ES"/>
                </a:pPr>
                <a:endParaRPr lang="es-EC"/>
              </a:p>
            </c:txPr>
            <c:showVal val="1"/>
          </c:dLbls>
          <c:cat>
            <c:strRef>
              <c:f>Hoja1!$A$159:$A$160</c:f>
              <c:strCache>
                <c:ptCount val="2"/>
                <c:pt idx="0">
                  <c:v>Si</c:v>
                </c:pt>
                <c:pt idx="1">
                  <c:v>No</c:v>
                </c:pt>
              </c:strCache>
            </c:strRef>
          </c:cat>
          <c:val>
            <c:numRef>
              <c:f>Hoja1!$B$159:$B$160</c:f>
              <c:numCache>
                <c:formatCode>General</c:formatCode>
                <c:ptCount val="2"/>
                <c:pt idx="0">
                  <c:v>103</c:v>
                </c:pt>
                <c:pt idx="1">
                  <c:v>297</c:v>
                </c:pt>
              </c:numCache>
            </c:numRef>
          </c:val>
        </c:ser>
        <c:shape val="cylinder"/>
        <c:axId val="198466560"/>
        <c:axId val="198554368"/>
        <c:axId val="113980736"/>
      </c:bar3DChart>
      <c:catAx>
        <c:axId val="198466560"/>
        <c:scaling>
          <c:orientation val="minMax"/>
        </c:scaling>
        <c:axPos val="b"/>
        <c:tickLblPos val="nextTo"/>
        <c:txPr>
          <a:bodyPr/>
          <a:lstStyle/>
          <a:p>
            <a:pPr>
              <a:defRPr lang="es-ES"/>
            </a:pPr>
            <a:endParaRPr lang="es-EC"/>
          </a:p>
        </c:txPr>
        <c:crossAx val="198554368"/>
        <c:crosses val="autoZero"/>
        <c:auto val="1"/>
        <c:lblAlgn val="ctr"/>
        <c:lblOffset val="100"/>
      </c:catAx>
      <c:valAx>
        <c:axId val="198554368"/>
        <c:scaling>
          <c:orientation val="minMax"/>
        </c:scaling>
        <c:axPos val="l"/>
        <c:majorGridlines/>
        <c:numFmt formatCode="General" sourceLinked="1"/>
        <c:tickLblPos val="nextTo"/>
        <c:txPr>
          <a:bodyPr/>
          <a:lstStyle/>
          <a:p>
            <a:pPr>
              <a:defRPr lang="es-ES"/>
            </a:pPr>
            <a:endParaRPr lang="es-EC"/>
          </a:p>
        </c:txPr>
        <c:crossAx val="198466560"/>
        <c:crosses val="autoZero"/>
        <c:crossBetween val="between"/>
      </c:valAx>
      <c:serAx>
        <c:axId val="113980736"/>
        <c:scaling>
          <c:orientation val="minMax"/>
        </c:scaling>
        <c:axPos val="b"/>
        <c:tickLblPos val="nextTo"/>
        <c:txPr>
          <a:bodyPr/>
          <a:lstStyle/>
          <a:p>
            <a:pPr>
              <a:defRPr lang="es-ES"/>
            </a:pPr>
            <a:endParaRPr lang="es-EC"/>
          </a:p>
        </c:txPr>
        <c:crossAx val="198554368"/>
        <c:crosses val="autoZero"/>
      </c:serAx>
    </c:plotArea>
    <c:legend>
      <c:legendPos val="r"/>
      <c:txPr>
        <a:bodyPr/>
        <a:lstStyle/>
        <a:p>
          <a:pPr>
            <a:defRPr lang="es-ES"/>
          </a:pPr>
          <a:endParaRPr lang="es-EC"/>
        </a:p>
      </c:txPr>
    </c:legend>
    <c:plotVisOnly val="1"/>
  </c:chart>
  <c:spPr>
    <a:noFill/>
  </c:spPr>
  <c:externalData r:id="rId1"/>
</c:chartSpace>
</file>

<file path=word/charts/chart9.xml><?xml version="1.0" encoding="utf-8"?>
<c:chartSpace xmlns:c="http://schemas.openxmlformats.org/drawingml/2006/chart" xmlns:a="http://schemas.openxmlformats.org/drawingml/2006/main" xmlns:r="http://schemas.openxmlformats.org/officeDocument/2006/relationships">
  <c:date1904 val="1"/>
  <c:lang val="es-EC"/>
  <c:chart>
    <c:title>
      <c:tx>
        <c:rich>
          <a:bodyPr/>
          <a:lstStyle/>
          <a:p>
            <a:pPr>
              <a:defRPr lang="es-ES"/>
            </a:pPr>
            <a:r>
              <a:rPr lang="es-ES" sz="1400" baseline="0"/>
              <a:t>Frecuencia de la Adquisicion del Diario Crónica de la Tarde</a:t>
            </a:r>
            <a:r>
              <a:rPr lang="es-ES" sz="1400"/>
              <a:t> </a:t>
            </a:r>
          </a:p>
        </c:rich>
      </c:tx>
    </c:title>
    <c:view3D>
      <c:perspective val="30"/>
    </c:view3D>
    <c:plotArea>
      <c:layout/>
      <c:bar3DChart>
        <c:barDir val="col"/>
        <c:grouping val="standard"/>
        <c:ser>
          <c:idx val="0"/>
          <c:order val="0"/>
          <c:tx>
            <c:strRef>
              <c:f>Hoja1!$B$3</c:f>
              <c:strCache>
                <c:ptCount val="1"/>
                <c:pt idx="0">
                  <c:v>frecuencia </c:v>
                </c:pt>
              </c:strCache>
            </c:strRef>
          </c:tx>
          <c:dPt>
            <c:idx val="0"/>
            <c:spPr>
              <a:gradFill flip="none" rotWithShape="1">
                <a:gsLst>
                  <a:gs pos="0">
                    <a:srgbClr val="1F497D">
                      <a:lumMod val="60000"/>
                      <a:lumOff val="40000"/>
                      <a:shade val="30000"/>
                      <a:satMod val="115000"/>
                    </a:srgbClr>
                  </a:gs>
                  <a:gs pos="50000">
                    <a:srgbClr val="1F497D">
                      <a:lumMod val="60000"/>
                      <a:lumOff val="40000"/>
                      <a:shade val="67500"/>
                      <a:satMod val="115000"/>
                    </a:srgbClr>
                  </a:gs>
                  <a:gs pos="100000">
                    <a:srgbClr val="1F497D">
                      <a:lumMod val="60000"/>
                      <a:lumOff val="40000"/>
                      <a:shade val="100000"/>
                      <a:satMod val="115000"/>
                    </a:srgbClr>
                  </a:gs>
                </a:gsLst>
                <a:path path="circle">
                  <a:fillToRect l="50000" t="50000" r="50000" b="50000"/>
                </a:path>
                <a:tileRect/>
              </a:gradFill>
            </c:spPr>
          </c:dPt>
          <c:dPt>
            <c:idx val="1"/>
            <c:spPr>
              <a:gradFill flip="none" rotWithShape="1">
                <a:gsLst>
                  <a:gs pos="0">
                    <a:srgbClr val="9BBB59">
                      <a:lumMod val="60000"/>
                      <a:lumOff val="40000"/>
                      <a:shade val="30000"/>
                      <a:satMod val="115000"/>
                    </a:srgbClr>
                  </a:gs>
                  <a:gs pos="50000">
                    <a:srgbClr val="9BBB59">
                      <a:lumMod val="60000"/>
                      <a:lumOff val="40000"/>
                      <a:shade val="67500"/>
                      <a:satMod val="115000"/>
                    </a:srgbClr>
                  </a:gs>
                  <a:gs pos="100000">
                    <a:srgbClr val="9BBB59">
                      <a:lumMod val="60000"/>
                      <a:lumOff val="40000"/>
                      <a:shade val="100000"/>
                      <a:satMod val="115000"/>
                    </a:srgbClr>
                  </a:gs>
                </a:gsLst>
                <a:path path="circle">
                  <a:fillToRect l="50000" t="50000" r="50000" b="50000"/>
                </a:path>
                <a:tileRect/>
              </a:gradFill>
            </c:spPr>
          </c:dPt>
          <c:dPt>
            <c:idx val="2"/>
            <c:spPr>
              <a:gradFill flip="none" rotWithShape="1">
                <a:gsLst>
                  <a:gs pos="0">
                    <a:srgbClr val="FFFF00">
                      <a:shade val="30000"/>
                      <a:satMod val="115000"/>
                    </a:srgbClr>
                  </a:gs>
                  <a:gs pos="50000">
                    <a:srgbClr val="FFFF00">
                      <a:shade val="67500"/>
                      <a:satMod val="115000"/>
                    </a:srgbClr>
                  </a:gs>
                  <a:gs pos="100000">
                    <a:srgbClr val="FFFF00">
                      <a:shade val="100000"/>
                      <a:satMod val="115000"/>
                    </a:srgbClr>
                  </a:gs>
                </a:gsLst>
                <a:path path="circle">
                  <a:fillToRect l="50000" t="50000" r="50000" b="50000"/>
                </a:path>
                <a:tileRect/>
              </a:gradFill>
            </c:spPr>
          </c:dPt>
          <c:dLbls>
            <c:dLbl>
              <c:idx val="0"/>
              <c:tx>
                <c:rich>
                  <a:bodyPr/>
                  <a:lstStyle/>
                  <a:p>
                    <a:r>
                      <a:rPr lang="en-US"/>
                      <a:t>48.54%</a:t>
                    </a:r>
                  </a:p>
                </c:rich>
              </c:tx>
              <c:showVal val="1"/>
            </c:dLbl>
            <c:dLbl>
              <c:idx val="1"/>
              <c:tx>
                <c:rich>
                  <a:bodyPr/>
                  <a:lstStyle/>
                  <a:p>
                    <a:r>
                      <a:rPr lang="en-US"/>
                      <a:t>33.98</a:t>
                    </a:r>
                  </a:p>
                </c:rich>
              </c:tx>
              <c:showVal val="1"/>
            </c:dLbl>
            <c:dLbl>
              <c:idx val="2"/>
              <c:tx>
                <c:rich>
                  <a:bodyPr/>
                  <a:lstStyle/>
                  <a:p>
                    <a:r>
                      <a:rPr lang="en-US"/>
                      <a:t>17.48</a:t>
                    </a:r>
                  </a:p>
                </c:rich>
              </c:tx>
              <c:showVal val="1"/>
            </c:dLbl>
            <c:txPr>
              <a:bodyPr/>
              <a:lstStyle/>
              <a:p>
                <a:pPr>
                  <a:defRPr lang="es-ES"/>
                </a:pPr>
                <a:endParaRPr lang="es-EC"/>
              </a:p>
            </c:txPr>
            <c:showVal val="1"/>
          </c:dLbls>
          <c:cat>
            <c:strRef>
              <c:f>Hoja1!$A$4:$A$6</c:f>
              <c:strCache>
                <c:ptCount val="3"/>
                <c:pt idx="0">
                  <c:v>Diario</c:v>
                </c:pt>
                <c:pt idx="1">
                  <c:v>Quincenal</c:v>
                </c:pt>
                <c:pt idx="2">
                  <c:v>Mensual</c:v>
                </c:pt>
              </c:strCache>
            </c:strRef>
          </c:cat>
          <c:val>
            <c:numRef>
              <c:f>Hoja1!$B$4:$B$6</c:f>
              <c:numCache>
                <c:formatCode>General</c:formatCode>
                <c:ptCount val="3"/>
                <c:pt idx="0">
                  <c:v>50</c:v>
                </c:pt>
                <c:pt idx="1">
                  <c:v>35</c:v>
                </c:pt>
                <c:pt idx="2">
                  <c:v>18</c:v>
                </c:pt>
              </c:numCache>
            </c:numRef>
          </c:val>
        </c:ser>
        <c:dLbls>
          <c:showVal val="1"/>
        </c:dLbls>
        <c:shape val="cylinder"/>
        <c:axId val="205955840"/>
        <c:axId val="205957376"/>
        <c:axId val="57033600"/>
      </c:bar3DChart>
      <c:catAx>
        <c:axId val="205955840"/>
        <c:scaling>
          <c:orientation val="minMax"/>
        </c:scaling>
        <c:axPos val="b"/>
        <c:tickLblPos val="nextTo"/>
        <c:txPr>
          <a:bodyPr/>
          <a:lstStyle/>
          <a:p>
            <a:pPr>
              <a:defRPr lang="es-ES"/>
            </a:pPr>
            <a:endParaRPr lang="es-EC"/>
          </a:p>
        </c:txPr>
        <c:crossAx val="205957376"/>
        <c:crosses val="autoZero"/>
        <c:auto val="1"/>
        <c:lblAlgn val="ctr"/>
        <c:lblOffset val="100"/>
      </c:catAx>
      <c:valAx>
        <c:axId val="205957376"/>
        <c:scaling>
          <c:orientation val="minMax"/>
        </c:scaling>
        <c:axPos val="l"/>
        <c:majorGridlines/>
        <c:numFmt formatCode="General" sourceLinked="1"/>
        <c:tickLblPos val="nextTo"/>
        <c:txPr>
          <a:bodyPr/>
          <a:lstStyle/>
          <a:p>
            <a:pPr>
              <a:defRPr lang="es-ES"/>
            </a:pPr>
            <a:endParaRPr lang="es-EC"/>
          </a:p>
        </c:txPr>
        <c:crossAx val="205955840"/>
        <c:crosses val="autoZero"/>
        <c:crossBetween val="between"/>
      </c:valAx>
      <c:serAx>
        <c:axId val="57033600"/>
        <c:scaling>
          <c:orientation val="minMax"/>
        </c:scaling>
        <c:axPos val="b"/>
        <c:tickLblPos val="nextTo"/>
        <c:txPr>
          <a:bodyPr/>
          <a:lstStyle/>
          <a:p>
            <a:pPr>
              <a:defRPr lang="es-ES"/>
            </a:pPr>
            <a:endParaRPr lang="es-EC"/>
          </a:p>
        </c:txPr>
        <c:crossAx val="205957376"/>
        <c:crosses val="autoZero"/>
      </c:serAx>
    </c:plotArea>
    <c:legend>
      <c:legendPos val="r"/>
      <c:txPr>
        <a:bodyPr/>
        <a:lstStyle/>
        <a:p>
          <a:pPr>
            <a:defRPr lang="es-ES"/>
          </a:pPr>
          <a:endParaRPr lang="es-EC"/>
        </a:p>
      </c:txPr>
    </c:legend>
    <c:plotVisOnly val="1"/>
  </c:chart>
  <c:spPr>
    <a:noFill/>
  </c:spPr>
  <c:externalData r:id="rId1"/>
</c:chartSpace>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GostTitle.XSL" StyleName="GOST - Title Sort"/>
</file>

<file path=customXml/itemProps1.xml><?xml version="1.0" encoding="utf-8"?>
<ds:datastoreItem xmlns:ds="http://schemas.openxmlformats.org/officeDocument/2006/customXml" ds:itemID="{81336C80-730D-447E-B94C-ACF86778D48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399</TotalTime>
  <Pages>186</Pages>
  <Words>24270</Words>
  <Characters>133491</Characters>
  <Application>Microsoft Office Word</Application>
  <DocSecurity>0</DocSecurity>
  <Lines>1112</Lines>
  <Paragraphs>314</Paragraphs>
  <ScaleCrop>false</ScaleCrop>
  <HeadingPairs>
    <vt:vector size="2" baseType="variant">
      <vt:variant>
        <vt:lpstr>Título</vt:lpstr>
      </vt:variant>
      <vt:variant>
        <vt:i4>1</vt:i4>
      </vt:variant>
    </vt:vector>
  </HeadingPairs>
  <TitlesOfParts>
    <vt:vector size="1" baseType="lpstr">
      <vt:lpstr>TESIS PREVIA A LA OBTENCIÓN DEL TÍTULO DE INGENIERA COMERCIAL</vt:lpstr>
    </vt:vector>
  </TitlesOfParts>
  <Company>Personal</Company>
  <LinksUpToDate>false</LinksUpToDate>
  <CharactersWithSpaces>157447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TESIS PREVIA A LA OBTENCIÓN DEL TÍTULO DE INGENIERA COMERCIAL</dc:title>
  <dc:subject/>
  <dc:creator>Usuario</dc:creator>
  <cp:keywords/>
  <dc:description/>
  <cp:lastModifiedBy>Usuario</cp:lastModifiedBy>
  <cp:revision>16</cp:revision>
  <cp:lastPrinted>2004-01-01T07:17:00Z</cp:lastPrinted>
  <dcterms:created xsi:type="dcterms:W3CDTF">2009-10-04T10:24:00Z</dcterms:created>
  <dcterms:modified xsi:type="dcterms:W3CDTF">2004-01-01T07:30:00Z</dcterms:modified>
</cp:coreProperties>
</file>